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6D4" w:rsidRDefault="002E46D4" w:rsidP="002E46D4">
      <w:pPr>
        <w:spacing w:line="360" w:lineRule="auto"/>
        <w:ind w:right="-1" w:hanging="851"/>
        <w:jc w:val="center"/>
        <w:rPr>
          <w:b/>
          <w:bCs/>
        </w:rPr>
      </w:pPr>
      <w:r w:rsidRPr="002E46D4">
        <w:rPr>
          <w:b/>
          <w:bCs/>
          <w:noProof/>
        </w:rPr>
        <w:drawing>
          <wp:inline distT="0" distB="0" distL="0" distR="0">
            <wp:extent cx="6588929" cy="9267825"/>
            <wp:effectExtent l="0" t="0" r="0" b="0"/>
            <wp:docPr id="1" name="Рисунок 1" descr="C:\Users\Заведующая\Desktop\2023-09-04 0\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едующая\Desktop\2023-09-04 0\0 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693" t="1980" b="3678"/>
                    <a:stretch/>
                  </pic:blipFill>
                  <pic:spPr bwMode="auto">
                    <a:xfrm>
                      <a:off x="0" y="0"/>
                      <a:ext cx="6595558" cy="9277149"/>
                    </a:xfrm>
                    <a:prstGeom prst="rect">
                      <a:avLst/>
                    </a:prstGeom>
                    <a:noFill/>
                    <a:ln>
                      <a:noFill/>
                    </a:ln>
                    <a:extLst>
                      <a:ext uri="{53640926-AAD7-44D8-BBD7-CCE9431645EC}">
                        <a14:shadowObscured xmlns:a14="http://schemas.microsoft.com/office/drawing/2010/main"/>
                      </a:ext>
                    </a:extLst>
                  </pic:spPr>
                </pic:pic>
              </a:graphicData>
            </a:graphic>
          </wp:inline>
        </w:drawing>
      </w:r>
    </w:p>
    <w:p w:rsidR="00151D0C" w:rsidRPr="00092844" w:rsidRDefault="00151D0C" w:rsidP="00947BEE">
      <w:pPr>
        <w:spacing w:line="360" w:lineRule="auto"/>
        <w:ind w:right="-1"/>
        <w:jc w:val="center"/>
        <w:rPr>
          <w:b/>
          <w:bCs/>
        </w:rPr>
      </w:pPr>
      <w:r w:rsidRPr="00092844">
        <w:rPr>
          <w:b/>
          <w:bCs/>
        </w:rPr>
        <w:lastRenderedPageBreak/>
        <w:t>Содержание</w:t>
      </w:r>
    </w:p>
    <w:tbl>
      <w:tblPr>
        <w:tblStyle w:val="a8"/>
        <w:tblW w:w="9498" w:type="dxa"/>
        <w:tblInd w:w="-34" w:type="dxa"/>
        <w:tblLook w:val="04A0" w:firstRow="1" w:lastRow="0" w:firstColumn="1" w:lastColumn="0" w:noHBand="0" w:noVBand="1"/>
      </w:tblPr>
      <w:tblGrid>
        <w:gridCol w:w="8506"/>
        <w:gridCol w:w="992"/>
      </w:tblGrid>
      <w:tr w:rsidR="00151D0C" w:rsidRPr="00092844" w:rsidTr="00722D9C">
        <w:tc>
          <w:tcPr>
            <w:tcW w:w="8506" w:type="dxa"/>
          </w:tcPr>
          <w:p w:rsidR="00151D0C" w:rsidRPr="00092844" w:rsidRDefault="00151D0C" w:rsidP="00947BEE">
            <w:pPr>
              <w:spacing w:line="360" w:lineRule="auto"/>
              <w:ind w:right="-1"/>
              <w:jc w:val="both"/>
              <w:rPr>
                <w:bCs/>
                <w:sz w:val="24"/>
                <w:szCs w:val="24"/>
              </w:rPr>
            </w:pPr>
            <w:r w:rsidRPr="00092844">
              <w:rPr>
                <w:bCs/>
                <w:sz w:val="24"/>
                <w:szCs w:val="24"/>
              </w:rPr>
              <w:t>ВВЕДЕНИЕ</w:t>
            </w:r>
          </w:p>
        </w:tc>
        <w:tc>
          <w:tcPr>
            <w:tcW w:w="992" w:type="dxa"/>
          </w:tcPr>
          <w:p w:rsidR="00151D0C" w:rsidRPr="00092844" w:rsidRDefault="00E229CE" w:rsidP="00E229CE">
            <w:pPr>
              <w:spacing w:line="360" w:lineRule="auto"/>
              <w:ind w:right="-1"/>
              <w:jc w:val="center"/>
              <w:rPr>
                <w:bCs/>
                <w:sz w:val="24"/>
                <w:szCs w:val="24"/>
              </w:rPr>
            </w:pPr>
            <w:r>
              <w:rPr>
                <w:bCs/>
                <w:sz w:val="24"/>
                <w:szCs w:val="24"/>
              </w:rPr>
              <w:t>4</w:t>
            </w:r>
          </w:p>
        </w:tc>
      </w:tr>
      <w:tr w:rsidR="00151D0C" w:rsidRPr="00092844" w:rsidTr="00722D9C">
        <w:tc>
          <w:tcPr>
            <w:tcW w:w="8506" w:type="dxa"/>
          </w:tcPr>
          <w:p w:rsidR="00151D0C" w:rsidRPr="00092844" w:rsidRDefault="00151D0C" w:rsidP="00947BEE">
            <w:pPr>
              <w:spacing w:line="360" w:lineRule="auto"/>
              <w:ind w:right="-1"/>
              <w:jc w:val="both"/>
              <w:rPr>
                <w:sz w:val="24"/>
                <w:szCs w:val="24"/>
              </w:rPr>
            </w:pPr>
            <w:r w:rsidRPr="00092844">
              <w:rPr>
                <w:sz w:val="24"/>
                <w:szCs w:val="24"/>
                <w:lang w:val="en-US"/>
              </w:rPr>
              <w:t>I</w:t>
            </w:r>
            <w:r w:rsidRPr="00092844">
              <w:rPr>
                <w:sz w:val="24"/>
                <w:szCs w:val="24"/>
              </w:rPr>
              <w:t>. Целевой раздел</w:t>
            </w:r>
          </w:p>
        </w:tc>
        <w:tc>
          <w:tcPr>
            <w:tcW w:w="992" w:type="dxa"/>
          </w:tcPr>
          <w:p w:rsidR="00151D0C" w:rsidRPr="00092844" w:rsidRDefault="00E229CE" w:rsidP="00E229CE">
            <w:pPr>
              <w:tabs>
                <w:tab w:val="left" w:pos="284"/>
              </w:tabs>
              <w:spacing w:line="360" w:lineRule="auto"/>
              <w:ind w:right="-1"/>
              <w:jc w:val="center"/>
              <w:rPr>
                <w:sz w:val="24"/>
                <w:szCs w:val="24"/>
              </w:rPr>
            </w:pPr>
            <w:r>
              <w:rPr>
                <w:sz w:val="24"/>
                <w:szCs w:val="24"/>
              </w:rPr>
              <w:t>8</w:t>
            </w:r>
          </w:p>
        </w:tc>
      </w:tr>
      <w:tr w:rsidR="00151D0C" w:rsidRPr="00092844" w:rsidTr="00722D9C">
        <w:tc>
          <w:tcPr>
            <w:tcW w:w="8506" w:type="dxa"/>
          </w:tcPr>
          <w:p w:rsidR="00151D0C" w:rsidRPr="00092844" w:rsidRDefault="00151D0C" w:rsidP="00947BEE">
            <w:pPr>
              <w:pStyle w:val="a3"/>
              <w:numPr>
                <w:ilvl w:val="1"/>
                <w:numId w:val="2"/>
              </w:numPr>
              <w:spacing w:line="360" w:lineRule="auto"/>
              <w:ind w:left="0" w:right="-1" w:firstLine="0"/>
              <w:jc w:val="both"/>
              <w:rPr>
                <w:sz w:val="24"/>
                <w:szCs w:val="24"/>
              </w:rPr>
            </w:pPr>
            <w:r w:rsidRPr="00092844">
              <w:rPr>
                <w:sz w:val="24"/>
                <w:szCs w:val="24"/>
              </w:rPr>
              <w:t xml:space="preserve"> Пояснительная записка</w:t>
            </w:r>
          </w:p>
        </w:tc>
        <w:tc>
          <w:tcPr>
            <w:tcW w:w="992" w:type="dxa"/>
          </w:tcPr>
          <w:p w:rsidR="00151D0C" w:rsidRPr="00092844" w:rsidRDefault="00E229CE" w:rsidP="00E229CE">
            <w:pPr>
              <w:spacing w:line="360" w:lineRule="auto"/>
              <w:ind w:right="-1"/>
              <w:jc w:val="center"/>
              <w:rPr>
                <w:sz w:val="24"/>
                <w:szCs w:val="24"/>
              </w:rPr>
            </w:pPr>
            <w:r>
              <w:rPr>
                <w:sz w:val="24"/>
                <w:szCs w:val="24"/>
              </w:rPr>
              <w:t>8</w:t>
            </w:r>
          </w:p>
        </w:tc>
      </w:tr>
      <w:tr w:rsidR="00151D0C" w:rsidRPr="00092844" w:rsidTr="00722D9C">
        <w:tc>
          <w:tcPr>
            <w:tcW w:w="8506" w:type="dxa"/>
          </w:tcPr>
          <w:p w:rsidR="00151D0C" w:rsidRPr="00092844" w:rsidRDefault="00151D0C" w:rsidP="00947BEE">
            <w:pPr>
              <w:pStyle w:val="a3"/>
              <w:numPr>
                <w:ilvl w:val="1"/>
                <w:numId w:val="2"/>
              </w:numPr>
              <w:spacing w:line="360" w:lineRule="auto"/>
              <w:ind w:left="0" w:right="-1" w:firstLine="0"/>
              <w:jc w:val="both"/>
              <w:rPr>
                <w:sz w:val="24"/>
                <w:szCs w:val="24"/>
              </w:rPr>
            </w:pPr>
            <w:r w:rsidRPr="00092844">
              <w:rPr>
                <w:sz w:val="24"/>
                <w:szCs w:val="24"/>
              </w:rPr>
              <w:t>Цели и задачи образовательной программы</w:t>
            </w:r>
          </w:p>
        </w:tc>
        <w:tc>
          <w:tcPr>
            <w:tcW w:w="992" w:type="dxa"/>
          </w:tcPr>
          <w:p w:rsidR="00151D0C" w:rsidRPr="00092844" w:rsidRDefault="00E229CE" w:rsidP="00E229CE">
            <w:pPr>
              <w:spacing w:line="360" w:lineRule="auto"/>
              <w:ind w:right="-1"/>
              <w:jc w:val="center"/>
              <w:rPr>
                <w:sz w:val="24"/>
                <w:szCs w:val="24"/>
              </w:rPr>
            </w:pPr>
            <w:r>
              <w:rPr>
                <w:sz w:val="24"/>
                <w:szCs w:val="24"/>
              </w:rPr>
              <w:t>10</w:t>
            </w:r>
          </w:p>
        </w:tc>
      </w:tr>
      <w:tr w:rsidR="00151D0C" w:rsidRPr="00092844" w:rsidTr="00722D9C">
        <w:tc>
          <w:tcPr>
            <w:tcW w:w="8506" w:type="dxa"/>
          </w:tcPr>
          <w:p w:rsidR="00151D0C" w:rsidRPr="00092844" w:rsidRDefault="00151D0C" w:rsidP="00947BEE">
            <w:pPr>
              <w:pStyle w:val="a3"/>
              <w:numPr>
                <w:ilvl w:val="1"/>
                <w:numId w:val="2"/>
              </w:numPr>
              <w:spacing w:line="360" w:lineRule="auto"/>
              <w:ind w:left="0" w:right="-1" w:firstLine="0"/>
              <w:jc w:val="both"/>
              <w:rPr>
                <w:sz w:val="24"/>
                <w:szCs w:val="24"/>
              </w:rPr>
            </w:pPr>
            <w:r w:rsidRPr="00092844">
              <w:rPr>
                <w:sz w:val="24"/>
                <w:szCs w:val="24"/>
              </w:rPr>
              <w:t>Принципы и подходы к формированию образовательной программы</w:t>
            </w:r>
          </w:p>
        </w:tc>
        <w:tc>
          <w:tcPr>
            <w:tcW w:w="992" w:type="dxa"/>
          </w:tcPr>
          <w:p w:rsidR="00151D0C" w:rsidRPr="00092844" w:rsidRDefault="00E229CE" w:rsidP="00E229CE">
            <w:pPr>
              <w:spacing w:line="360" w:lineRule="auto"/>
              <w:ind w:right="-1"/>
              <w:jc w:val="center"/>
              <w:rPr>
                <w:sz w:val="24"/>
                <w:szCs w:val="24"/>
              </w:rPr>
            </w:pPr>
            <w:r>
              <w:rPr>
                <w:sz w:val="24"/>
                <w:szCs w:val="24"/>
              </w:rPr>
              <w:t>12</w:t>
            </w:r>
          </w:p>
        </w:tc>
      </w:tr>
      <w:tr w:rsidR="00151D0C" w:rsidRPr="00092844" w:rsidTr="00722D9C">
        <w:tc>
          <w:tcPr>
            <w:tcW w:w="8506" w:type="dxa"/>
          </w:tcPr>
          <w:p w:rsidR="00151D0C" w:rsidRPr="00092844" w:rsidRDefault="00E229CE" w:rsidP="00837ADF">
            <w:pPr>
              <w:pStyle w:val="a3"/>
              <w:numPr>
                <w:ilvl w:val="1"/>
                <w:numId w:val="2"/>
              </w:numPr>
              <w:spacing w:after="160" w:line="360" w:lineRule="auto"/>
              <w:ind w:left="34" w:right="-1" w:firstLine="0"/>
              <w:rPr>
                <w:sz w:val="24"/>
                <w:szCs w:val="24"/>
              </w:rPr>
            </w:pPr>
            <w:r w:rsidRPr="00E229CE">
              <w:t xml:space="preserve"> </w:t>
            </w:r>
            <w:r w:rsidRPr="00092844">
              <w:rPr>
                <w:bCs/>
                <w:iCs/>
                <w:sz w:val="24"/>
                <w:szCs w:val="24"/>
              </w:rPr>
              <w:t>Специфика национальных, социокультурных и иных условий, в которых осуществляется образовательная деятельность</w:t>
            </w:r>
          </w:p>
        </w:tc>
        <w:tc>
          <w:tcPr>
            <w:tcW w:w="992" w:type="dxa"/>
          </w:tcPr>
          <w:p w:rsidR="00151D0C" w:rsidRPr="00092844" w:rsidRDefault="00E229CE" w:rsidP="00E229CE">
            <w:pPr>
              <w:spacing w:line="360" w:lineRule="auto"/>
              <w:ind w:right="-1"/>
              <w:jc w:val="center"/>
              <w:rPr>
                <w:sz w:val="24"/>
                <w:szCs w:val="24"/>
              </w:rPr>
            </w:pPr>
            <w:r>
              <w:rPr>
                <w:sz w:val="24"/>
                <w:szCs w:val="24"/>
              </w:rPr>
              <w:t>12</w:t>
            </w:r>
          </w:p>
        </w:tc>
      </w:tr>
      <w:tr w:rsidR="00151D0C" w:rsidRPr="00092844" w:rsidTr="00722D9C">
        <w:tc>
          <w:tcPr>
            <w:tcW w:w="8506" w:type="dxa"/>
          </w:tcPr>
          <w:p w:rsidR="00151D0C" w:rsidRPr="00E229CE" w:rsidRDefault="00151D0C" w:rsidP="00E229CE">
            <w:pPr>
              <w:pStyle w:val="a3"/>
              <w:numPr>
                <w:ilvl w:val="1"/>
                <w:numId w:val="2"/>
              </w:numPr>
              <w:spacing w:line="360" w:lineRule="auto"/>
              <w:ind w:left="34" w:right="-1" w:firstLine="0"/>
              <w:jc w:val="both"/>
              <w:rPr>
                <w:bCs/>
                <w:iCs/>
              </w:rPr>
            </w:pPr>
            <w:r w:rsidRPr="00E229CE">
              <w:rPr>
                <w:bCs/>
                <w:iCs/>
                <w:sz w:val="24"/>
              </w:rPr>
              <w:t>Значимые для разработки и реализации Программы характеристики</w:t>
            </w:r>
            <w:r w:rsidR="00E229CE" w:rsidRPr="00E229CE">
              <w:rPr>
                <w:bCs/>
                <w:iCs/>
                <w:sz w:val="24"/>
              </w:rPr>
              <w:t xml:space="preserve"> </w:t>
            </w:r>
          </w:p>
        </w:tc>
        <w:tc>
          <w:tcPr>
            <w:tcW w:w="992" w:type="dxa"/>
          </w:tcPr>
          <w:p w:rsidR="00151D0C" w:rsidRPr="00092844" w:rsidRDefault="00E229CE" w:rsidP="00E229CE">
            <w:pPr>
              <w:spacing w:line="360" w:lineRule="auto"/>
              <w:ind w:right="-1"/>
              <w:jc w:val="center"/>
              <w:rPr>
                <w:sz w:val="24"/>
                <w:szCs w:val="24"/>
              </w:rPr>
            </w:pPr>
            <w:r>
              <w:rPr>
                <w:sz w:val="24"/>
                <w:szCs w:val="24"/>
              </w:rPr>
              <w:t>14</w:t>
            </w:r>
          </w:p>
        </w:tc>
      </w:tr>
      <w:tr w:rsidR="00E229CE" w:rsidRPr="00092844" w:rsidTr="00722D9C">
        <w:tc>
          <w:tcPr>
            <w:tcW w:w="8506" w:type="dxa"/>
          </w:tcPr>
          <w:p w:rsidR="00E229CE" w:rsidRPr="00E229CE" w:rsidRDefault="00E229CE" w:rsidP="00E229CE">
            <w:pPr>
              <w:spacing w:line="360" w:lineRule="auto"/>
              <w:ind w:right="-1"/>
              <w:jc w:val="both"/>
              <w:rPr>
                <w:bCs/>
                <w:iCs/>
              </w:rPr>
            </w:pPr>
            <w:r w:rsidRPr="00E229CE">
              <w:rPr>
                <w:bCs/>
                <w:iCs/>
              </w:rPr>
              <w:t>1.5.1.</w:t>
            </w:r>
            <w:r w:rsidRPr="00E229CE">
              <w:rPr>
                <w:bCs/>
                <w:iCs/>
              </w:rPr>
              <w:tab/>
              <w:t xml:space="preserve"> Характеристики</w:t>
            </w:r>
            <w:r w:rsidRPr="00E229CE">
              <w:rPr>
                <w:bCs/>
                <w:iCs/>
              </w:rPr>
              <w:tab/>
              <w:t>особенностей</w:t>
            </w:r>
            <w:r w:rsidRPr="00E229CE">
              <w:rPr>
                <w:bCs/>
                <w:iCs/>
              </w:rPr>
              <w:tab/>
              <w:t>развития</w:t>
            </w:r>
            <w:r w:rsidRPr="00E229CE">
              <w:rPr>
                <w:bCs/>
                <w:iCs/>
              </w:rPr>
              <w:tab/>
              <w:t>детей</w:t>
            </w:r>
            <w:r w:rsidRPr="00E229CE">
              <w:rPr>
                <w:bCs/>
                <w:iCs/>
              </w:rPr>
              <w:tab/>
              <w:t xml:space="preserve">младенческого, раннего </w:t>
            </w:r>
            <w:proofErr w:type="gramStart"/>
            <w:r w:rsidRPr="00E229CE">
              <w:rPr>
                <w:bCs/>
                <w:iCs/>
              </w:rPr>
              <w:t>и  дошкольного</w:t>
            </w:r>
            <w:proofErr w:type="gramEnd"/>
            <w:r w:rsidRPr="00E229CE">
              <w:rPr>
                <w:bCs/>
                <w:iCs/>
              </w:rPr>
              <w:t xml:space="preserve"> возрастов</w:t>
            </w:r>
          </w:p>
        </w:tc>
        <w:tc>
          <w:tcPr>
            <w:tcW w:w="992" w:type="dxa"/>
          </w:tcPr>
          <w:p w:rsidR="00E229CE" w:rsidRDefault="00E229CE" w:rsidP="00E229CE">
            <w:pPr>
              <w:spacing w:line="360" w:lineRule="auto"/>
              <w:ind w:right="-1"/>
              <w:jc w:val="center"/>
            </w:pPr>
            <w:r>
              <w:t>14</w:t>
            </w:r>
          </w:p>
        </w:tc>
      </w:tr>
      <w:tr w:rsidR="00151D0C" w:rsidRPr="00092844" w:rsidTr="00722D9C">
        <w:tc>
          <w:tcPr>
            <w:tcW w:w="8506" w:type="dxa"/>
          </w:tcPr>
          <w:p w:rsidR="00151D0C" w:rsidRPr="00092844" w:rsidRDefault="00151D0C" w:rsidP="00947BEE">
            <w:pPr>
              <w:pStyle w:val="a3"/>
              <w:numPr>
                <w:ilvl w:val="1"/>
                <w:numId w:val="2"/>
              </w:numPr>
              <w:spacing w:line="360" w:lineRule="auto"/>
              <w:ind w:left="0" w:right="-1" w:firstLine="0"/>
              <w:jc w:val="both"/>
              <w:rPr>
                <w:sz w:val="24"/>
                <w:szCs w:val="24"/>
              </w:rPr>
            </w:pPr>
            <w:r w:rsidRPr="00092844">
              <w:rPr>
                <w:sz w:val="24"/>
                <w:szCs w:val="24"/>
              </w:rPr>
              <w:t xml:space="preserve"> Планируемые результаты реализации программы</w:t>
            </w:r>
          </w:p>
        </w:tc>
        <w:tc>
          <w:tcPr>
            <w:tcW w:w="992" w:type="dxa"/>
          </w:tcPr>
          <w:p w:rsidR="00151D0C" w:rsidRPr="00092844" w:rsidRDefault="00E229CE" w:rsidP="00E229CE">
            <w:pPr>
              <w:spacing w:line="360" w:lineRule="auto"/>
              <w:ind w:right="-1"/>
              <w:jc w:val="center"/>
              <w:rPr>
                <w:sz w:val="24"/>
                <w:szCs w:val="24"/>
              </w:rPr>
            </w:pPr>
            <w:r>
              <w:rPr>
                <w:sz w:val="24"/>
                <w:szCs w:val="24"/>
              </w:rPr>
              <w:t>33</w:t>
            </w:r>
          </w:p>
        </w:tc>
      </w:tr>
      <w:tr w:rsidR="00151D0C" w:rsidRPr="00092844" w:rsidTr="00722D9C">
        <w:tc>
          <w:tcPr>
            <w:tcW w:w="8506" w:type="dxa"/>
          </w:tcPr>
          <w:p w:rsidR="00151D0C" w:rsidRPr="00092844" w:rsidRDefault="00151D0C" w:rsidP="00947BEE">
            <w:pPr>
              <w:pStyle w:val="a3"/>
              <w:numPr>
                <w:ilvl w:val="2"/>
                <w:numId w:val="2"/>
              </w:numPr>
              <w:spacing w:line="360" w:lineRule="auto"/>
              <w:ind w:left="0" w:right="-1" w:firstLine="0"/>
              <w:jc w:val="both"/>
              <w:rPr>
                <w:sz w:val="24"/>
                <w:szCs w:val="24"/>
              </w:rPr>
            </w:pPr>
            <w:r w:rsidRPr="00092844">
              <w:rPr>
                <w:sz w:val="24"/>
                <w:szCs w:val="24"/>
              </w:rPr>
              <w:t>Планируемые результаты в младенческом возрасте</w:t>
            </w:r>
          </w:p>
        </w:tc>
        <w:tc>
          <w:tcPr>
            <w:tcW w:w="992" w:type="dxa"/>
          </w:tcPr>
          <w:p w:rsidR="00151D0C" w:rsidRPr="00092844" w:rsidRDefault="00E229CE" w:rsidP="00E229CE">
            <w:pPr>
              <w:spacing w:line="360" w:lineRule="auto"/>
              <w:ind w:right="-1"/>
              <w:jc w:val="center"/>
              <w:rPr>
                <w:sz w:val="24"/>
                <w:szCs w:val="24"/>
              </w:rPr>
            </w:pPr>
            <w:r>
              <w:rPr>
                <w:sz w:val="24"/>
                <w:szCs w:val="24"/>
              </w:rPr>
              <w:t>34</w:t>
            </w:r>
          </w:p>
        </w:tc>
      </w:tr>
      <w:tr w:rsidR="00151D0C" w:rsidRPr="00092844" w:rsidTr="00722D9C">
        <w:tc>
          <w:tcPr>
            <w:tcW w:w="8506" w:type="dxa"/>
          </w:tcPr>
          <w:p w:rsidR="00151D0C" w:rsidRPr="00092844" w:rsidRDefault="00151D0C" w:rsidP="00947BEE">
            <w:pPr>
              <w:pStyle w:val="a3"/>
              <w:numPr>
                <w:ilvl w:val="2"/>
                <w:numId w:val="2"/>
              </w:numPr>
              <w:spacing w:line="360" w:lineRule="auto"/>
              <w:ind w:left="0" w:right="-1" w:firstLine="0"/>
              <w:jc w:val="both"/>
              <w:rPr>
                <w:sz w:val="24"/>
                <w:szCs w:val="24"/>
              </w:rPr>
            </w:pPr>
            <w:r w:rsidRPr="00092844">
              <w:rPr>
                <w:sz w:val="24"/>
                <w:szCs w:val="24"/>
              </w:rPr>
              <w:t>Планируемые результаты в раннем возрасте</w:t>
            </w:r>
          </w:p>
        </w:tc>
        <w:tc>
          <w:tcPr>
            <w:tcW w:w="992" w:type="dxa"/>
          </w:tcPr>
          <w:p w:rsidR="00151D0C" w:rsidRPr="00092844" w:rsidRDefault="00E229CE" w:rsidP="00E229CE">
            <w:pPr>
              <w:spacing w:line="360" w:lineRule="auto"/>
              <w:ind w:right="-1"/>
              <w:jc w:val="center"/>
              <w:rPr>
                <w:sz w:val="24"/>
                <w:szCs w:val="24"/>
              </w:rPr>
            </w:pPr>
            <w:r>
              <w:rPr>
                <w:sz w:val="24"/>
                <w:szCs w:val="24"/>
              </w:rPr>
              <w:t>35</w:t>
            </w:r>
          </w:p>
        </w:tc>
      </w:tr>
      <w:tr w:rsidR="00151D0C" w:rsidRPr="00092844" w:rsidTr="00722D9C">
        <w:tc>
          <w:tcPr>
            <w:tcW w:w="8506" w:type="dxa"/>
          </w:tcPr>
          <w:p w:rsidR="00151D0C" w:rsidRPr="00092844" w:rsidRDefault="00151D0C" w:rsidP="00947BEE">
            <w:pPr>
              <w:pStyle w:val="a3"/>
              <w:numPr>
                <w:ilvl w:val="2"/>
                <w:numId w:val="2"/>
              </w:numPr>
              <w:spacing w:line="360" w:lineRule="auto"/>
              <w:ind w:left="0" w:right="-1" w:firstLine="0"/>
              <w:jc w:val="both"/>
              <w:rPr>
                <w:sz w:val="24"/>
                <w:szCs w:val="24"/>
              </w:rPr>
            </w:pPr>
            <w:r w:rsidRPr="00092844">
              <w:rPr>
                <w:sz w:val="24"/>
                <w:szCs w:val="24"/>
              </w:rPr>
              <w:t>Планируемые результаты в дошкольном возрасте</w:t>
            </w:r>
          </w:p>
        </w:tc>
        <w:tc>
          <w:tcPr>
            <w:tcW w:w="992" w:type="dxa"/>
          </w:tcPr>
          <w:p w:rsidR="00151D0C" w:rsidRPr="00092844" w:rsidRDefault="00E229CE" w:rsidP="00E229CE">
            <w:pPr>
              <w:spacing w:line="360" w:lineRule="auto"/>
              <w:ind w:right="-1"/>
              <w:jc w:val="center"/>
              <w:rPr>
                <w:sz w:val="24"/>
                <w:szCs w:val="24"/>
              </w:rPr>
            </w:pPr>
            <w:r>
              <w:rPr>
                <w:sz w:val="24"/>
                <w:szCs w:val="24"/>
              </w:rPr>
              <w:t>36</w:t>
            </w:r>
          </w:p>
        </w:tc>
      </w:tr>
      <w:tr w:rsidR="00151D0C" w:rsidRPr="00092844" w:rsidTr="00722D9C">
        <w:tc>
          <w:tcPr>
            <w:tcW w:w="8506" w:type="dxa"/>
          </w:tcPr>
          <w:p w:rsidR="00151D0C" w:rsidRPr="00092844" w:rsidRDefault="00151D0C" w:rsidP="00947BEE">
            <w:pPr>
              <w:pStyle w:val="a3"/>
              <w:numPr>
                <w:ilvl w:val="1"/>
                <w:numId w:val="2"/>
              </w:numPr>
              <w:spacing w:line="360" w:lineRule="auto"/>
              <w:ind w:left="0" w:right="-1" w:firstLine="0"/>
              <w:jc w:val="both"/>
              <w:rPr>
                <w:sz w:val="24"/>
                <w:szCs w:val="24"/>
              </w:rPr>
            </w:pPr>
            <w:r w:rsidRPr="00092844">
              <w:rPr>
                <w:sz w:val="24"/>
                <w:szCs w:val="24"/>
              </w:rPr>
              <w:t>Планируемые результаты на этапе завершения освоения программы</w:t>
            </w:r>
          </w:p>
        </w:tc>
        <w:tc>
          <w:tcPr>
            <w:tcW w:w="992" w:type="dxa"/>
          </w:tcPr>
          <w:p w:rsidR="00151D0C" w:rsidRPr="00092844" w:rsidRDefault="00E229CE" w:rsidP="00E229CE">
            <w:pPr>
              <w:spacing w:line="360" w:lineRule="auto"/>
              <w:ind w:right="-1"/>
              <w:jc w:val="center"/>
              <w:rPr>
                <w:sz w:val="24"/>
                <w:szCs w:val="24"/>
              </w:rPr>
            </w:pPr>
            <w:r>
              <w:rPr>
                <w:sz w:val="24"/>
                <w:szCs w:val="24"/>
              </w:rPr>
              <w:t>41</w:t>
            </w:r>
          </w:p>
        </w:tc>
      </w:tr>
      <w:tr w:rsidR="00151D0C" w:rsidRPr="00092844" w:rsidTr="00722D9C">
        <w:tc>
          <w:tcPr>
            <w:tcW w:w="8506" w:type="dxa"/>
          </w:tcPr>
          <w:p w:rsidR="00151D0C" w:rsidRPr="00092844" w:rsidRDefault="00151D0C" w:rsidP="00947BEE">
            <w:pPr>
              <w:pStyle w:val="a3"/>
              <w:numPr>
                <w:ilvl w:val="1"/>
                <w:numId w:val="2"/>
              </w:numPr>
              <w:spacing w:line="360" w:lineRule="auto"/>
              <w:ind w:left="0" w:right="-1" w:firstLine="0"/>
              <w:jc w:val="both"/>
              <w:rPr>
                <w:sz w:val="24"/>
                <w:szCs w:val="24"/>
              </w:rPr>
            </w:pPr>
            <w:r w:rsidRPr="00092844">
              <w:rPr>
                <w:sz w:val="24"/>
                <w:szCs w:val="24"/>
              </w:rPr>
              <w:t>Педагогическая диагностика достижения планируемых результатов</w:t>
            </w:r>
          </w:p>
        </w:tc>
        <w:tc>
          <w:tcPr>
            <w:tcW w:w="992" w:type="dxa"/>
          </w:tcPr>
          <w:p w:rsidR="00151D0C" w:rsidRPr="00092844" w:rsidRDefault="00E229CE" w:rsidP="00E229CE">
            <w:pPr>
              <w:spacing w:line="360" w:lineRule="auto"/>
              <w:ind w:right="-1"/>
              <w:jc w:val="center"/>
              <w:rPr>
                <w:sz w:val="24"/>
                <w:szCs w:val="24"/>
              </w:rPr>
            </w:pPr>
            <w:r>
              <w:rPr>
                <w:sz w:val="24"/>
                <w:szCs w:val="24"/>
              </w:rPr>
              <w:t>44</w:t>
            </w:r>
          </w:p>
        </w:tc>
      </w:tr>
      <w:tr w:rsidR="00151D0C" w:rsidRPr="00092844" w:rsidTr="00722D9C">
        <w:tc>
          <w:tcPr>
            <w:tcW w:w="8506" w:type="dxa"/>
          </w:tcPr>
          <w:p w:rsidR="00151D0C" w:rsidRPr="00092844" w:rsidRDefault="00151D0C" w:rsidP="00947BEE">
            <w:pPr>
              <w:pStyle w:val="a3"/>
              <w:spacing w:line="360" w:lineRule="auto"/>
              <w:ind w:left="0" w:right="-1"/>
              <w:jc w:val="both"/>
              <w:rPr>
                <w:sz w:val="24"/>
                <w:szCs w:val="24"/>
              </w:rPr>
            </w:pPr>
            <w:r w:rsidRPr="00092844">
              <w:rPr>
                <w:sz w:val="24"/>
                <w:szCs w:val="24"/>
                <w:lang w:val="en-US"/>
              </w:rPr>
              <w:t>II</w:t>
            </w:r>
            <w:r w:rsidRPr="00092844">
              <w:rPr>
                <w:sz w:val="24"/>
                <w:szCs w:val="24"/>
              </w:rPr>
              <w:t>. Содержательный раздел</w:t>
            </w:r>
          </w:p>
        </w:tc>
        <w:tc>
          <w:tcPr>
            <w:tcW w:w="992" w:type="dxa"/>
          </w:tcPr>
          <w:p w:rsidR="00151D0C" w:rsidRPr="00092844" w:rsidRDefault="00DC689C" w:rsidP="00E229CE">
            <w:pPr>
              <w:tabs>
                <w:tab w:val="left" w:pos="284"/>
              </w:tabs>
              <w:spacing w:line="360" w:lineRule="auto"/>
              <w:ind w:right="-1"/>
              <w:jc w:val="center"/>
              <w:rPr>
                <w:sz w:val="24"/>
                <w:szCs w:val="24"/>
              </w:rPr>
            </w:pPr>
            <w:r>
              <w:rPr>
                <w:sz w:val="24"/>
                <w:szCs w:val="24"/>
              </w:rPr>
              <w:t>51</w:t>
            </w:r>
          </w:p>
        </w:tc>
      </w:tr>
      <w:tr w:rsidR="00151D0C" w:rsidRPr="00092844" w:rsidTr="00722D9C">
        <w:tc>
          <w:tcPr>
            <w:tcW w:w="8506" w:type="dxa"/>
          </w:tcPr>
          <w:p w:rsidR="00151D0C" w:rsidRPr="00092844" w:rsidRDefault="00151D0C" w:rsidP="00947BEE">
            <w:pPr>
              <w:spacing w:line="360" w:lineRule="auto"/>
              <w:ind w:right="-1"/>
              <w:jc w:val="both"/>
              <w:rPr>
                <w:sz w:val="24"/>
                <w:szCs w:val="24"/>
              </w:rPr>
            </w:pPr>
            <w:r w:rsidRPr="00092844">
              <w:rPr>
                <w:sz w:val="24"/>
                <w:szCs w:val="24"/>
              </w:rPr>
              <w:t>2.1. Задачи и содержание образовательной деятельности по каждой из образовательных областей для всех возрастных групп обучающихся</w:t>
            </w:r>
          </w:p>
        </w:tc>
        <w:tc>
          <w:tcPr>
            <w:tcW w:w="992" w:type="dxa"/>
          </w:tcPr>
          <w:p w:rsidR="00151D0C" w:rsidRPr="00092844" w:rsidRDefault="00DC689C" w:rsidP="00E229CE">
            <w:pPr>
              <w:spacing w:line="360" w:lineRule="auto"/>
              <w:ind w:right="-1"/>
              <w:jc w:val="center"/>
              <w:rPr>
                <w:sz w:val="24"/>
                <w:szCs w:val="24"/>
              </w:rPr>
            </w:pPr>
            <w:r>
              <w:rPr>
                <w:sz w:val="24"/>
                <w:szCs w:val="24"/>
              </w:rPr>
              <w:t>51</w:t>
            </w:r>
          </w:p>
        </w:tc>
      </w:tr>
      <w:tr w:rsidR="00DC689C" w:rsidRPr="00092844" w:rsidTr="00722D9C">
        <w:tc>
          <w:tcPr>
            <w:tcW w:w="8506" w:type="dxa"/>
          </w:tcPr>
          <w:p w:rsidR="00DC689C" w:rsidRPr="00092844" w:rsidRDefault="00DC689C" w:rsidP="00947BEE">
            <w:pPr>
              <w:spacing w:line="360" w:lineRule="auto"/>
              <w:ind w:right="-1"/>
              <w:jc w:val="both"/>
            </w:pPr>
            <w:r w:rsidRPr="00DC689C">
              <w:t xml:space="preserve">2.1.1.  </w:t>
            </w:r>
            <w:r w:rsidRPr="00DC689C">
              <w:rPr>
                <w:sz w:val="24"/>
              </w:rPr>
              <w:t>Содержание образовательной деятельности в части, формируемой участниками образовательных отношений</w:t>
            </w:r>
          </w:p>
        </w:tc>
        <w:tc>
          <w:tcPr>
            <w:tcW w:w="992" w:type="dxa"/>
          </w:tcPr>
          <w:p w:rsidR="00DC689C" w:rsidRDefault="00DC689C" w:rsidP="00E229CE">
            <w:pPr>
              <w:spacing w:line="360" w:lineRule="auto"/>
              <w:ind w:right="-1"/>
              <w:jc w:val="center"/>
            </w:pPr>
            <w:r>
              <w:t>77</w:t>
            </w:r>
          </w:p>
        </w:tc>
      </w:tr>
      <w:tr w:rsidR="00DC689C" w:rsidRPr="00092844" w:rsidTr="00722D9C">
        <w:tc>
          <w:tcPr>
            <w:tcW w:w="8506" w:type="dxa"/>
          </w:tcPr>
          <w:p w:rsidR="00DC689C" w:rsidRPr="00DC689C" w:rsidRDefault="00DC689C" w:rsidP="00947BEE">
            <w:pPr>
              <w:spacing w:line="360" w:lineRule="auto"/>
              <w:ind w:right="-1"/>
              <w:jc w:val="both"/>
            </w:pPr>
            <w:r w:rsidRPr="00DC689C">
              <w:t xml:space="preserve">2.1.1.1. </w:t>
            </w:r>
            <w:r w:rsidRPr="00DC689C">
              <w:rPr>
                <w:sz w:val="24"/>
              </w:rPr>
              <w:t>Познавательное развитие</w:t>
            </w:r>
          </w:p>
        </w:tc>
        <w:tc>
          <w:tcPr>
            <w:tcW w:w="992" w:type="dxa"/>
          </w:tcPr>
          <w:p w:rsidR="00DC689C" w:rsidRDefault="00DC689C" w:rsidP="00E229CE">
            <w:pPr>
              <w:spacing w:line="360" w:lineRule="auto"/>
              <w:ind w:right="-1"/>
              <w:jc w:val="center"/>
            </w:pPr>
            <w:r>
              <w:t>78</w:t>
            </w:r>
          </w:p>
        </w:tc>
      </w:tr>
      <w:tr w:rsidR="00DC689C" w:rsidRPr="00092844" w:rsidTr="00722D9C">
        <w:tc>
          <w:tcPr>
            <w:tcW w:w="8506" w:type="dxa"/>
          </w:tcPr>
          <w:p w:rsidR="00DC689C" w:rsidRPr="00DC689C" w:rsidRDefault="00DC689C" w:rsidP="00947BEE">
            <w:pPr>
              <w:spacing w:line="360" w:lineRule="auto"/>
              <w:ind w:right="-1"/>
              <w:jc w:val="both"/>
            </w:pPr>
            <w:r>
              <w:t>2.1.1.2. Речевое развитие</w:t>
            </w:r>
          </w:p>
        </w:tc>
        <w:tc>
          <w:tcPr>
            <w:tcW w:w="992" w:type="dxa"/>
          </w:tcPr>
          <w:p w:rsidR="00DC689C" w:rsidRDefault="00DC689C" w:rsidP="00E229CE">
            <w:pPr>
              <w:spacing w:line="360" w:lineRule="auto"/>
              <w:ind w:right="-1"/>
              <w:jc w:val="center"/>
            </w:pPr>
            <w:r>
              <w:t>99</w:t>
            </w:r>
          </w:p>
        </w:tc>
      </w:tr>
      <w:tr w:rsidR="00DC689C" w:rsidRPr="00092844" w:rsidTr="00722D9C">
        <w:tc>
          <w:tcPr>
            <w:tcW w:w="8506" w:type="dxa"/>
          </w:tcPr>
          <w:p w:rsidR="00DC689C" w:rsidRPr="00DC689C" w:rsidRDefault="00DC689C" w:rsidP="00947BEE">
            <w:pPr>
              <w:spacing w:line="360" w:lineRule="auto"/>
              <w:ind w:right="-1"/>
              <w:jc w:val="both"/>
            </w:pPr>
            <w:r w:rsidRPr="00DC689C">
              <w:t xml:space="preserve">2.1.1.3. </w:t>
            </w:r>
            <w:r w:rsidRPr="00DC689C">
              <w:rPr>
                <w:sz w:val="24"/>
              </w:rPr>
              <w:t xml:space="preserve">Художественно-эстетическое   развитие  </w:t>
            </w:r>
          </w:p>
        </w:tc>
        <w:tc>
          <w:tcPr>
            <w:tcW w:w="992" w:type="dxa"/>
          </w:tcPr>
          <w:p w:rsidR="00DC689C" w:rsidRDefault="00DC689C" w:rsidP="00E229CE">
            <w:pPr>
              <w:spacing w:line="360" w:lineRule="auto"/>
              <w:ind w:right="-1"/>
              <w:jc w:val="center"/>
            </w:pPr>
            <w:r>
              <w:t>123</w:t>
            </w:r>
          </w:p>
        </w:tc>
      </w:tr>
      <w:tr w:rsidR="00DC689C" w:rsidRPr="00092844" w:rsidTr="00722D9C">
        <w:tc>
          <w:tcPr>
            <w:tcW w:w="8506" w:type="dxa"/>
          </w:tcPr>
          <w:p w:rsidR="00DC689C" w:rsidRPr="00DC689C" w:rsidRDefault="00DC689C" w:rsidP="00DC689C">
            <w:pPr>
              <w:spacing w:line="360" w:lineRule="auto"/>
              <w:ind w:right="-1"/>
              <w:jc w:val="both"/>
            </w:pPr>
            <w:r>
              <w:t xml:space="preserve">2.1.1.4. </w:t>
            </w:r>
            <w:proofErr w:type="gramStart"/>
            <w:r w:rsidRPr="00DC689C">
              <w:rPr>
                <w:sz w:val="24"/>
              </w:rPr>
              <w:t>Физическое  развитие</w:t>
            </w:r>
            <w:proofErr w:type="gramEnd"/>
            <w:r w:rsidRPr="00DC689C">
              <w:rPr>
                <w:sz w:val="24"/>
              </w:rPr>
              <w:t xml:space="preserve">  </w:t>
            </w:r>
          </w:p>
        </w:tc>
        <w:tc>
          <w:tcPr>
            <w:tcW w:w="992" w:type="dxa"/>
          </w:tcPr>
          <w:p w:rsidR="00DC689C" w:rsidRDefault="00DC689C" w:rsidP="00E229CE">
            <w:pPr>
              <w:spacing w:line="360" w:lineRule="auto"/>
              <w:ind w:right="-1"/>
              <w:jc w:val="center"/>
            </w:pPr>
            <w:r>
              <w:t>179</w:t>
            </w:r>
          </w:p>
        </w:tc>
      </w:tr>
      <w:tr w:rsidR="00DC689C" w:rsidRPr="00092844" w:rsidTr="00722D9C">
        <w:tc>
          <w:tcPr>
            <w:tcW w:w="8506" w:type="dxa"/>
          </w:tcPr>
          <w:p w:rsidR="00DC689C" w:rsidRDefault="00DC689C" w:rsidP="00DC689C">
            <w:pPr>
              <w:spacing w:line="360" w:lineRule="auto"/>
              <w:ind w:right="-1"/>
              <w:jc w:val="both"/>
            </w:pPr>
            <w:r>
              <w:rPr>
                <w:sz w:val="24"/>
                <w:szCs w:val="24"/>
              </w:rPr>
              <w:t xml:space="preserve">2.2. </w:t>
            </w:r>
            <w:r w:rsidRPr="00092844">
              <w:rPr>
                <w:sz w:val="24"/>
                <w:szCs w:val="24"/>
              </w:rPr>
              <w:t>Формируемая часть программ (региональный компонент)</w:t>
            </w:r>
          </w:p>
        </w:tc>
        <w:tc>
          <w:tcPr>
            <w:tcW w:w="992" w:type="dxa"/>
          </w:tcPr>
          <w:p w:rsidR="00DC689C" w:rsidRDefault="00DC689C" w:rsidP="00E229CE">
            <w:pPr>
              <w:spacing w:line="360" w:lineRule="auto"/>
              <w:ind w:right="-1"/>
              <w:jc w:val="center"/>
            </w:pPr>
            <w:r>
              <w:t>208</w:t>
            </w:r>
          </w:p>
        </w:tc>
      </w:tr>
      <w:tr w:rsidR="00DC689C" w:rsidRPr="00092844" w:rsidTr="00722D9C">
        <w:tc>
          <w:tcPr>
            <w:tcW w:w="8506" w:type="dxa"/>
          </w:tcPr>
          <w:p w:rsidR="00DC689C" w:rsidRDefault="00DC689C" w:rsidP="00DC689C">
            <w:pPr>
              <w:spacing w:line="360" w:lineRule="auto"/>
              <w:ind w:right="-1"/>
              <w:jc w:val="both"/>
            </w:pPr>
            <w:r w:rsidRPr="00DC689C">
              <w:t xml:space="preserve">2.3. </w:t>
            </w:r>
            <w:r w:rsidRPr="00DC689C">
              <w:rPr>
                <w:sz w:val="24"/>
              </w:rPr>
              <w:t>Вариативные формы, способы, методы и средства реализации Программы Обязательная часть</w:t>
            </w:r>
          </w:p>
        </w:tc>
        <w:tc>
          <w:tcPr>
            <w:tcW w:w="992" w:type="dxa"/>
          </w:tcPr>
          <w:p w:rsidR="00DC689C" w:rsidRDefault="00DC689C" w:rsidP="00E229CE">
            <w:pPr>
              <w:spacing w:line="360" w:lineRule="auto"/>
              <w:ind w:right="-1"/>
              <w:jc w:val="center"/>
            </w:pPr>
            <w:r>
              <w:t>213</w:t>
            </w:r>
          </w:p>
        </w:tc>
      </w:tr>
      <w:tr w:rsidR="00DC689C" w:rsidRPr="00092844" w:rsidTr="00722D9C">
        <w:tc>
          <w:tcPr>
            <w:tcW w:w="8506" w:type="dxa"/>
          </w:tcPr>
          <w:p w:rsidR="00DC689C" w:rsidRPr="00DC689C" w:rsidRDefault="00DC689C" w:rsidP="00DC689C">
            <w:pPr>
              <w:spacing w:line="360" w:lineRule="auto"/>
              <w:ind w:right="-1"/>
              <w:jc w:val="both"/>
            </w:pPr>
            <w:r w:rsidRPr="009F1154">
              <w:rPr>
                <w:sz w:val="24"/>
              </w:rPr>
              <w:t>2</w:t>
            </w:r>
            <w:r w:rsidRPr="00DC689C">
              <w:rPr>
                <w:sz w:val="24"/>
              </w:rPr>
              <w:t xml:space="preserve">.3.1. Формы реализации Программы в соответствии с видом </w:t>
            </w:r>
            <w:proofErr w:type="gramStart"/>
            <w:r w:rsidRPr="00DC689C">
              <w:rPr>
                <w:sz w:val="24"/>
              </w:rPr>
              <w:t>детской  деятельности</w:t>
            </w:r>
            <w:proofErr w:type="gramEnd"/>
            <w:r w:rsidRPr="00DC689C">
              <w:rPr>
                <w:sz w:val="24"/>
              </w:rPr>
              <w:t xml:space="preserve"> и возрастными особенностями детей</w:t>
            </w:r>
          </w:p>
        </w:tc>
        <w:tc>
          <w:tcPr>
            <w:tcW w:w="992" w:type="dxa"/>
          </w:tcPr>
          <w:p w:rsidR="00DC689C" w:rsidRDefault="00DC689C" w:rsidP="00E229CE">
            <w:pPr>
              <w:spacing w:line="360" w:lineRule="auto"/>
              <w:ind w:right="-1"/>
              <w:jc w:val="center"/>
            </w:pPr>
            <w:r>
              <w:t>213</w:t>
            </w:r>
          </w:p>
        </w:tc>
      </w:tr>
      <w:tr w:rsidR="00DC689C" w:rsidRPr="00092844" w:rsidTr="00722D9C">
        <w:tc>
          <w:tcPr>
            <w:tcW w:w="8506" w:type="dxa"/>
          </w:tcPr>
          <w:p w:rsidR="00DC689C" w:rsidRPr="00DC689C" w:rsidRDefault="009F1154" w:rsidP="00DC689C">
            <w:pPr>
              <w:spacing w:line="360" w:lineRule="auto"/>
              <w:ind w:right="-1"/>
              <w:jc w:val="both"/>
            </w:pPr>
            <w:r w:rsidRPr="009F1154">
              <w:rPr>
                <w:sz w:val="24"/>
              </w:rPr>
              <w:t>2.3.2. Методы для достижения задач воспитания в ходе реализации Программы</w:t>
            </w:r>
          </w:p>
        </w:tc>
        <w:tc>
          <w:tcPr>
            <w:tcW w:w="992" w:type="dxa"/>
          </w:tcPr>
          <w:p w:rsidR="00DC689C" w:rsidRDefault="009F1154" w:rsidP="00E229CE">
            <w:pPr>
              <w:spacing w:line="360" w:lineRule="auto"/>
              <w:ind w:right="-1"/>
              <w:jc w:val="center"/>
            </w:pPr>
            <w:r>
              <w:t>218</w:t>
            </w:r>
          </w:p>
        </w:tc>
      </w:tr>
      <w:tr w:rsidR="009F1154" w:rsidRPr="00092844" w:rsidTr="00722D9C">
        <w:tc>
          <w:tcPr>
            <w:tcW w:w="8506" w:type="dxa"/>
          </w:tcPr>
          <w:p w:rsidR="009F1154" w:rsidRPr="009F1154" w:rsidRDefault="009F1154" w:rsidP="00DC689C">
            <w:pPr>
              <w:spacing w:line="360" w:lineRule="auto"/>
              <w:ind w:right="-1"/>
              <w:jc w:val="both"/>
            </w:pPr>
            <w:r w:rsidRPr="009F1154">
              <w:rPr>
                <w:sz w:val="24"/>
              </w:rPr>
              <w:t>2.3.3. Используемые средства при реализации Программы</w:t>
            </w:r>
          </w:p>
        </w:tc>
        <w:tc>
          <w:tcPr>
            <w:tcW w:w="992" w:type="dxa"/>
          </w:tcPr>
          <w:p w:rsidR="009F1154" w:rsidRDefault="009F1154" w:rsidP="00E229CE">
            <w:pPr>
              <w:spacing w:line="360" w:lineRule="auto"/>
              <w:ind w:right="-1"/>
              <w:jc w:val="center"/>
            </w:pPr>
            <w:r>
              <w:t>219</w:t>
            </w:r>
          </w:p>
        </w:tc>
      </w:tr>
      <w:tr w:rsidR="009F1154" w:rsidRPr="00092844" w:rsidTr="00722D9C">
        <w:tc>
          <w:tcPr>
            <w:tcW w:w="8506" w:type="dxa"/>
          </w:tcPr>
          <w:p w:rsidR="009F1154" w:rsidRPr="009F1154" w:rsidRDefault="009F1154" w:rsidP="009F1154">
            <w:pPr>
              <w:spacing w:line="360" w:lineRule="auto"/>
            </w:pPr>
            <w:r w:rsidRPr="009F1154">
              <w:rPr>
                <w:sz w:val="24"/>
              </w:rPr>
              <w:lastRenderedPageBreak/>
              <w:t xml:space="preserve">2.4. Особенности образовательной деятельности разных видов </w:t>
            </w:r>
            <w:r>
              <w:rPr>
                <w:sz w:val="24"/>
              </w:rPr>
              <w:t>и культурных практик. Обязательная часть</w:t>
            </w:r>
          </w:p>
        </w:tc>
        <w:tc>
          <w:tcPr>
            <w:tcW w:w="992" w:type="dxa"/>
          </w:tcPr>
          <w:p w:rsidR="009F1154" w:rsidRDefault="009F1154" w:rsidP="00E229CE">
            <w:pPr>
              <w:spacing w:line="360" w:lineRule="auto"/>
              <w:ind w:right="-1"/>
              <w:jc w:val="center"/>
            </w:pPr>
            <w:r>
              <w:t>220</w:t>
            </w:r>
          </w:p>
        </w:tc>
      </w:tr>
      <w:tr w:rsidR="009F1154" w:rsidRPr="00092844" w:rsidTr="00722D9C">
        <w:tc>
          <w:tcPr>
            <w:tcW w:w="8506" w:type="dxa"/>
          </w:tcPr>
          <w:p w:rsidR="009F1154" w:rsidRPr="009F1154" w:rsidRDefault="009F1154" w:rsidP="009F1154">
            <w:pPr>
              <w:spacing w:line="360" w:lineRule="auto"/>
            </w:pPr>
            <w:r w:rsidRPr="009F1154">
              <w:rPr>
                <w:sz w:val="24"/>
              </w:rPr>
              <w:t>2.6. Способы и направления поддержки детской инициативы</w:t>
            </w:r>
          </w:p>
        </w:tc>
        <w:tc>
          <w:tcPr>
            <w:tcW w:w="992" w:type="dxa"/>
          </w:tcPr>
          <w:p w:rsidR="009F1154" w:rsidRDefault="009F1154" w:rsidP="00E229CE">
            <w:pPr>
              <w:spacing w:line="360" w:lineRule="auto"/>
              <w:ind w:right="-1"/>
              <w:jc w:val="center"/>
            </w:pPr>
            <w:r>
              <w:t>228</w:t>
            </w:r>
          </w:p>
        </w:tc>
      </w:tr>
      <w:tr w:rsidR="009F1154" w:rsidRPr="00092844" w:rsidTr="00722D9C">
        <w:tc>
          <w:tcPr>
            <w:tcW w:w="8506" w:type="dxa"/>
          </w:tcPr>
          <w:p w:rsidR="009F1154" w:rsidRPr="009F1154" w:rsidRDefault="009F1154" w:rsidP="009F1154">
            <w:pPr>
              <w:spacing w:line="360" w:lineRule="auto"/>
            </w:pPr>
            <w:r w:rsidRPr="009F1154">
              <w:rPr>
                <w:sz w:val="24"/>
              </w:rPr>
              <w:t>2.7.  Особенности взаимодействия педагогического коллектива с семьями обучающихся. Обязательная часть</w:t>
            </w:r>
          </w:p>
        </w:tc>
        <w:tc>
          <w:tcPr>
            <w:tcW w:w="992" w:type="dxa"/>
          </w:tcPr>
          <w:p w:rsidR="009F1154" w:rsidRDefault="009F1154" w:rsidP="00E229CE">
            <w:pPr>
              <w:spacing w:line="360" w:lineRule="auto"/>
              <w:ind w:right="-1"/>
              <w:jc w:val="center"/>
            </w:pPr>
            <w:r>
              <w:t>233</w:t>
            </w:r>
          </w:p>
        </w:tc>
      </w:tr>
      <w:tr w:rsidR="009F1154" w:rsidRPr="00092844" w:rsidTr="00722D9C">
        <w:tc>
          <w:tcPr>
            <w:tcW w:w="8506" w:type="dxa"/>
          </w:tcPr>
          <w:p w:rsidR="009F1154" w:rsidRPr="009F1154" w:rsidRDefault="009F1154" w:rsidP="009F1154">
            <w:pPr>
              <w:spacing w:line="360" w:lineRule="auto"/>
            </w:pPr>
            <w:r w:rsidRPr="009F1154">
              <w:rPr>
                <w:sz w:val="24"/>
              </w:rPr>
              <w:t>2.7.1.  Направления деятельности педагогического коллектива ДОУ по построению взаимодействия с родителями (законными представителями) обучающихся.</w:t>
            </w:r>
          </w:p>
        </w:tc>
        <w:tc>
          <w:tcPr>
            <w:tcW w:w="992" w:type="dxa"/>
          </w:tcPr>
          <w:p w:rsidR="009F1154" w:rsidRDefault="009F1154" w:rsidP="00E229CE">
            <w:pPr>
              <w:spacing w:line="360" w:lineRule="auto"/>
              <w:ind w:right="-1"/>
              <w:jc w:val="center"/>
            </w:pPr>
            <w:r>
              <w:t>235</w:t>
            </w:r>
          </w:p>
        </w:tc>
      </w:tr>
      <w:tr w:rsidR="00151D0C" w:rsidRPr="00092844" w:rsidTr="00722D9C">
        <w:tc>
          <w:tcPr>
            <w:tcW w:w="8506" w:type="dxa"/>
          </w:tcPr>
          <w:p w:rsidR="009F1154" w:rsidRPr="009F1154" w:rsidRDefault="009F1154" w:rsidP="009F1154">
            <w:pPr>
              <w:pStyle w:val="a3"/>
              <w:spacing w:line="360" w:lineRule="auto"/>
              <w:ind w:left="0" w:right="-1"/>
              <w:jc w:val="both"/>
              <w:rPr>
                <w:sz w:val="24"/>
                <w:szCs w:val="24"/>
              </w:rPr>
            </w:pPr>
            <w:r w:rsidRPr="009F1154">
              <w:rPr>
                <w:sz w:val="24"/>
                <w:szCs w:val="24"/>
              </w:rPr>
              <w:t>2.7. Направления и задачи коррекционно-развивающей работы</w:t>
            </w:r>
          </w:p>
          <w:p w:rsidR="00151D0C" w:rsidRPr="00092844" w:rsidRDefault="009F1154" w:rsidP="009F1154">
            <w:pPr>
              <w:pStyle w:val="a3"/>
              <w:spacing w:line="360" w:lineRule="auto"/>
              <w:ind w:left="0" w:right="-1"/>
              <w:jc w:val="both"/>
              <w:rPr>
                <w:sz w:val="24"/>
                <w:szCs w:val="24"/>
              </w:rPr>
            </w:pPr>
            <w:r w:rsidRPr="009F1154">
              <w:rPr>
                <w:sz w:val="24"/>
                <w:szCs w:val="24"/>
              </w:rPr>
              <w:t>Обязательная часть</w:t>
            </w:r>
          </w:p>
        </w:tc>
        <w:tc>
          <w:tcPr>
            <w:tcW w:w="992" w:type="dxa"/>
          </w:tcPr>
          <w:p w:rsidR="00151D0C" w:rsidRPr="00092844" w:rsidRDefault="009F1154" w:rsidP="00E229CE">
            <w:pPr>
              <w:spacing w:line="360" w:lineRule="auto"/>
              <w:ind w:right="-1"/>
              <w:jc w:val="center"/>
              <w:rPr>
                <w:sz w:val="24"/>
                <w:szCs w:val="24"/>
              </w:rPr>
            </w:pPr>
            <w:r>
              <w:rPr>
                <w:sz w:val="24"/>
                <w:szCs w:val="24"/>
              </w:rPr>
              <w:t>240</w:t>
            </w:r>
          </w:p>
        </w:tc>
      </w:tr>
      <w:tr w:rsidR="00151D0C" w:rsidRPr="00092844" w:rsidTr="00722D9C">
        <w:tc>
          <w:tcPr>
            <w:tcW w:w="8506" w:type="dxa"/>
          </w:tcPr>
          <w:p w:rsidR="009F1154" w:rsidRPr="009F1154" w:rsidRDefault="009F1154" w:rsidP="009F1154">
            <w:pPr>
              <w:pStyle w:val="a3"/>
              <w:spacing w:line="360" w:lineRule="auto"/>
              <w:ind w:left="34" w:right="-1"/>
              <w:rPr>
                <w:sz w:val="24"/>
                <w:szCs w:val="24"/>
              </w:rPr>
            </w:pPr>
            <w:r w:rsidRPr="009F1154">
              <w:rPr>
                <w:sz w:val="24"/>
                <w:szCs w:val="24"/>
              </w:rPr>
              <w:t>2.7.1. Направления и задачи коррекционно-развивающей работы в части,</w:t>
            </w:r>
          </w:p>
          <w:p w:rsidR="00151D0C" w:rsidRPr="00092844" w:rsidRDefault="009F1154" w:rsidP="009F1154">
            <w:pPr>
              <w:pStyle w:val="a3"/>
              <w:spacing w:line="360" w:lineRule="auto"/>
              <w:ind w:left="0" w:right="-1"/>
              <w:rPr>
                <w:sz w:val="24"/>
                <w:szCs w:val="24"/>
              </w:rPr>
            </w:pPr>
            <w:r w:rsidRPr="009F1154">
              <w:rPr>
                <w:sz w:val="24"/>
                <w:szCs w:val="24"/>
              </w:rPr>
              <w:t>формируемой участниками образовательных отношений</w:t>
            </w:r>
          </w:p>
        </w:tc>
        <w:tc>
          <w:tcPr>
            <w:tcW w:w="992" w:type="dxa"/>
          </w:tcPr>
          <w:p w:rsidR="00151D0C" w:rsidRPr="00092844" w:rsidRDefault="009F1154" w:rsidP="00E229CE">
            <w:pPr>
              <w:spacing w:line="360" w:lineRule="auto"/>
              <w:ind w:right="-1"/>
              <w:jc w:val="center"/>
              <w:rPr>
                <w:sz w:val="24"/>
                <w:szCs w:val="24"/>
              </w:rPr>
            </w:pPr>
            <w:r>
              <w:rPr>
                <w:sz w:val="24"/>
                <w:szCs w:val="24"/>
              </w:rPr>
              <w:t>254</w:t>
            </w:r>
          </w:p>
        </w:tc>
      </w:tr>
      <w:tr w:rsidR="00151D0C" w:rsidRPr="00092844" w:rsidTr="00722D9C">
        <w:tc>
          <w:tcPr>
            <w:tcW w:w="8506" w:type="dxa"/>
          </w:tcPr>
          <w:p w:rsidR="00151D0C" w:rsidRPr="00092844" w:rsidRDefault="009F1154" w:rsidP="009F1154">
            <w:pPr>
              <w:pStyle w:val="a3"/>
              <w:spacing w:line="360" w:lineRule="auto"/>
              <w:ind w:left="0" w:right="-1"/>
              <w:jc w:val="both"/>
              <w:rPr>
                <w:sz w:val="24"/>
                <w:szCs w:val="24"/>
              </w:rPr>
            </w:pPr>
            <w:r w:rsidRPr="009F1154">
              <w:rPr>
                <w:sz w:val="24"/>
                <w:szCs w:val="24"/>
              </w:rPr>
              <w:t>2.7.2. Использование    специальных    образовательных    программ    и    методов, специальных методических пособий и дидактических материалов</w:t>
            </w:r>
          </w:p>
        </w:tc>
        <w:tc>
          <w:tcPr>
            <w:tcW w:w="992" w:type="dxa"/>
          </w:tcPr>
          <w:p w:rsidR="00151D0C" w:rsidRPr="00092844" w:rsidRDefault="009F1154" w:rsidP="00E229CE">
            <w:pPr>
              <w:spacing w:line="360" w:lineRule="auto"/>
              <w:ind w:right="-1"/>
              <w:jc w:val="center"/>
              <w:rPr>
                <w:sz w:val="24"/>
                <w:szCs w:val="24"/>
              </w:rPr>
            </w:pPr>
            <w:r>
              <w:rPr>
                <w:sz w:val="24"/>
                <w:szCs w:val="24"/>
              </w:rPr>
              <w:t>256</w:t>
            </w:r>
          </w:p>
        </w:tc>
      </w:tr>
      <w:tr w:rsidR="00151D0C" w:rsidRPr="00092844" w:rsidTr="00722D9C">
        <w:tc>
          <w:tcPr>
            <w:tcW w:w="8506" w:type="dxa"/>
          </w:tcPr>
          <w:p w:rsidR="00151D0C" w:rsidRPr="00092844" w:rsidRDefault="009F1154" w:rsidP="009F1154">
            <w:pPr>
              <w:spacing w:line="360" w:lineRule="auto"/>
              <w:ind w:right="-1"/>
              <w:jc w:val="both"/>
            </w:pPr>
            <w:r w:rsidRPr="009F1154">
              <w:rPr>
                <w:sz w:val="24"/>
              </w:rPr>
              <w:t>2.8.</w:t>
            </w:r>
            <w:r w:rsidR="00151D0C" w:rsidRPr="009F1154">
              <w:rPr>
                <w:sz w:val="24"/>
              </w:rPr>
              <w:t xml:space="preserve"> Рабочая программа воспитания</w:t>
            </w:r>
          </w:p>
        </w:tc>
        <w:tc>
          <w:tcPr>
            <w:tcW w:w="992" w:type="dxa"/>
          </w:tcPr>
          <w:p w:rsidR="00151D0C" w:rsidRPr="00092844" w:rsidRDefault="009F1154" w:rsidP="00E229CE">
            <w:pPr>
              <w:spacing w:line="360" w:lineRule="auto"/>
              <w:ind w:right="-1"/>
              <w:jc w:val="center"/>
              <w:rPr>
                <w:sz w:val="24"/>
                <w:szCs w:val="24"/>
              </w:rPr>
            </w:pPr>
            <w:r>
              <w:rPr>
                <w:sz w:val="24"/>
                <w:szCs w:val="24"/>
              </w:rPr>
              <w:t>259</w:t>
            </w:r>
          </w:p>
        </w:tc>
      </w:tr>
      <w:tr w:rsidR="00151D0C" w:rsidRPr="00092844" w:rsidTr="00722D9C">
        <w:trPr>
          <w:trHeight w:val="261"/>
        </w:trPr>
        <w:tc>
          <w:tcPr>
            <w:tcW w:w="8506" w:type="dxa"/>
          </w:tcPr>
          <w:p w:rsidR="00151D0C" w:rsidRPr="00837381" w:rsidRDefault="00151D0C" w:rsidP="00837381">
            <w:pPr>
              <w:pStyle w:val="a3"/>
              <w:numPr>
                <w:ilvl w:val="2"/>
                <w:numId w:val="78"/>
              </w:numPr>
              <w:spacing w:line="360" w:lineRule="auto"/>
              <w:ind w:left="0" w:right="-1" w:firstLine="34"/>
              <w:rPr>
                <w:color w:val="FF0000"/>
                <w:sz w:val="24"/>
              </w:rPr>
            </w:pPr>
            <w:r w:rsidRPr="00837381">
              <w:rPr>
                <w:sz w:val="24"/>
              </w:rPr>
              <w:t>Целевой раздел Рабочей программы воспитания</w:t>
            </w:r>
          </w:p>
        </w:tc>
        <w:tc>
          <w:tcPr>
            <w:tcW w:w="992" w:type="dxa"/>
          </w:tcPr>
          <w:p w:rsidR="00151D0C" w:rsidRPr="00092844" w:rsidRDefault="00837381" w:rsidP="00E229CE">
            <w:pPr>
              <w:spacing w:line="360" w:lineRule="auto"/>
              <w:ind w:right="-1"/>
              <w:jc w:val="center"/>
              <w:rPr>
                <w:sz w:val="24"/>
                <w:szCs w:val="24"/>
              </w:rPr>
            </w:pPr>
            <w:r>
              <w:rPr>
                <w:sz w:val="24"/>
                <w:szCs w:val="24"/>
              </w:rPr>
              <w:t>261</w:t>
            </w:r>
          </w:p>
        </w:tc>
      </w:tr>
      <w:tr w:rsidR="00151D0C" w:rsidRPr="00092844" w:rsidTr="00722D9C">
        <w:tc>
          <w:tcPr>
            <w:tcW w:w="8506" w:type="dxa"/>
          </w:tcPr>
          <w:p w:rsidR="00151D0C" w:rsidRPr="00837381" w:rsidRDefault="00151D0C" w:rsidP="00837381">
            <w:pPr>
              <w:pStyle w:val="a3"/>
              <w:numPr>
                <w:ilvl w:val="2"/>
                <w:numId w:val="78"/>
              </w:numPr>
              <w:spacing w:line="360" w:lineRule="auto"/>
              <w:ind w:left="0" w:right="-1" w:firstLine="34"/>
              <w:rPr>
                <w:sz w:val="24"/>
              </w:rPr>
            </w:pPr>
            <w:r w:rsidRPr="00837381">
              <w:rPr>
                <w:sz w:val="24"/>
              </w:rPr>
              <w:t xml:space="preserve"> Целевые ориентиры Рабочей программы воспитания</w:t>
            </w:r>
          </w:p>
        </w:tc>
        <w:tc>
          <w:tcPr>
            <w:tcW w:w="992" w:type="dxa"/>
          </w:tcPr>
          <w:p w:rsidR="00151D0C" w:rsidRPr="00092844" w:rsidRDefault="00837381" w:rsidP="00E229CE">
            <w:pPr>
              <w:spacing w:line="360" w:lineRule="auto"/>
              <w:ind w:right="-1"/>
              <w:jc w:val="center"/>
              <w:rPr>
                <w:sz w:val="24"/>
                <w:szCs w:val="24"/>
              </w:rPr>
            </w:pPr>
            <w:r>
              <w:rPr>
                <w:sz w:val="24"/>
                <w:szCs w:val="24"/>
              </w:rPr>
              <w:t>270</w:t>
            </w:r>
          </w:p>
        </w:tc>
      </w:tr>
      <w:tr w:rsidR="00837381" w:rsidRPr="00092844" w:rsidTr="00722D9C">
        <w:tc>
          <w:tcPr>
            <w:tcW w:w="8506" w:type="dxa"/>
          </w:tcPr>
          <w:p w:rsidR="00837381" w:rsidRPr="00092844" w:rsidRDefault="00837381" w:rsidP="00837381">
            <w:pPr>
              <w:spacing w:line="360" w:lineRule="auto"/>
              <w:ind w:right="-1"/>
            </w:pPr>
            <w:r w:rsidRPr="00837381">
              <w:rPr>
                <w:color w:val="000000"/>
                <w:sz w:val="24"/>
              </w:rPr>
              <w:t>2.</w:t>
            </w:r>
            <w:r>
              <w:rPr>
                <w:color w:val="000000"/>
                <w:sz w:val="24"/>
              </w:rPr>
              <w:t>8</w:t>
            </w:r>
            <w:r w:rsidRPr="00837381">
              <w:rPr>
                <w:color w:val="000000"/>
                <w:sz w:val="24"/>
              </w:rPr>
              <w:t>.</w:t>
            </w:r>
            <w:r>
              <w:rPr>
                <w:color w:val="000000"/>
                <w:sz w:val="24"/>
              </w:rPr>
              <w:t>2</w:t>
            </w:r>
            <w:r w:rsidRPr="00837381">
              <w:rPr>
                <w:color w:val="000000"/>
                <w:sz w:val="24"/>
              </w:rPr>
              <w:t>.1. Целевые ориентиры воспитания детей раннего возраста (к трем годам).</w:t>
            </w:r>
          </w:p>
        </w:tc>
        <w:tc>
          <w:tcPr>
            <w:tcW w:w="992" w:type="dxa"/>
          </w:tcPr>
          <w:p w:rsidR="00837381" w:rsidRPr="00092844" w:rsidRDefault="00837381" w:rsidP="00E229CE">
            <w:pPr>
              <w:spacing w:line="360" w:lineRule="auto"/>
              <w:ind w:right="-1"/>
              <w:jc w:val="center"/>
            </w:pPr>
            <w:r>
              <w:t>271</w:t>
            </w:r>
          </w:p>
        </w:tc>
      </w:tr>
      <w:tr w:rsidR="00837381" w:rsidRPr="00092844" w:rsidTr="00722D9C">
        <w:tc>
          <w:tcPr>
            <w:tcW w:w="8506" w:type="dxa"/>
          </w:tcPr>
          <w:p w:rsidR="00837381" w:rsidRPr="00837381" w:rsidRDefault="00837381" w:rsidP="00837381">
            <w:pPr>
              <w:shd w:val="clear" w:color="auto" w:fill="FFFFFF" w:themeFill="background1"/>
              <w:tabs>
                <w:tab w:val="left" w:pos="9214"/>
              </w:tabs>
              <w:spacing w:line="360" w:lineRule="auto"/>
              <w:ind w:right="-1"/>
              <w:rPr>
                <w:color w:val="000000"/>
              </w:rPr>
            </w:pPr>
            <w:r w:rsidRPr="00837381">
              <w:rPr>
                <w:color w:val="000000"/>
                <w:sz w:val="24"/>
              </w:rPr>
              <w:t>2.</w:t>
            </w:r>
            <w:r>
              <w:rPr>
                <w:color w:val="000000"/>
                <w:sz w:val="24"/>
              </w:rPr>
              <w:t>8</w:t>
            </w:r>
            <w:r w:rsidRPr="00837381">
              <w:rPr>
                <w:color w:val="000000"/>
                <w:sz w:val="24"/>
              </w:rPr>
              <w:t>.3.2. Целевые ориентиры воспитания детей на этапе завершения освоения Программы</w:t>
            </w:r>
          </w:p>
        </w:tc>
        <w:tc>
          <w:tcPr>
            <w:tcW w:w="992" w:type="dxa"/>
          </w:tcPr>
          <w:p w:rsidR="00837381" w:rsidRDefault="00837381" w:rsidP="00E229CE">
            <w:pPr>
              <w:spacing w:line="360" w:lineRule="auto"/>
              <w:ind w:right="-1"/>
              <w:jc w:val="center"/>
            </w:pPr>
            <w:r>
              <w:t>272</w:t>
            </w:r>
          </w:p>
        </w:tc>
      </w:tr>
      <w:tr w:rsidR="00837381" w:rsidRPr="00092844" w:rsidTr="00722D9C">
        <w:tc>
          <w:tcPr>
            <w:tcW w:w="8506" w:type="dxa"/>
          </w:tcPr>
          <w:p w:rsidR="00837381" w:rsidRPr="00837381" w:rsidRDefault="00837381" w:rsidP="00837381">
            <w:pPr>
              <w:shd w:val="clear" w:color="auto" w:fill="FFFFFF" w:themeFill="background1"/>
              <w:tabs>
                <w:tab w:val="left" w:pos="9214"/>
              </w:tabs>
              <w:spacing w:line="360" w:lineRule="auto"/>
              <w:ind w:right="-1"/>
              <w:rPr>
                <w:color w:val="000000"/>
              </w:rPr>
            </w:pPr>
            <w:r w:rsidRPr="00837381">
              <w:rPr>
                <w:color w:val="000000"/>
                <w:sz w:val="24"/>
              </w:rPr>
              <w:t>2.9. Содержательный раздел Программы воспитания</w:t>
            </w:r>
          </w:p>
        </w:tc>
        <w:tc>
          <w:tcPr>
            <w:tcW w:w="992" w:type="dxa"/>
          </w:tcPr>
          <w:p w:rsidR="00837381" w:rsidRDefault="00837381" w:rsidP="00E229CE">
            <w:pPr>
              <w:spacing w:line="360" w:lineRule="auto"/>
              <w:ind w:right="-1"/>
              <w:jc w:val="center"/>
            </w:pPr>
            <w:r w:rsidRPr="00776E85">
              <w:rPr>
                <w:sz w:val="24"/>
              </w:rPr>
              <w:t>274</w:t>
            </w:r>
          </w:p>
        </w:tc>
      </w:tr>
      <w:tr w:rsidR="00151D0C" w:rsidRPr="00092844" w:rsidTr="00722D9C">
        <w:tc>
          <w:tcPr>
            <w:tcW w:w="8506" w:type="dxa"/>
          </w:tcPr>
          <w:p w:rsidR="00151D0C" w:rsidRPr="00092844" w:rsidRDefault="00837381" w:rsidP="00837381">
            <w:pPr>
              <w:pStyle w:val="a3"/>
              <w:spacing w:line="360" w:lineRule="auto"/>
              <w:ind w:left="0" w:right="-1"/>
              <w:jc w:val="both"/>
              <w:rPr>
                <w:sz w:val="24"/>
                <w:szCs w:val="24"/>
              </w:rPr>
            </w:pPr>
            <w:r w:rsidRPr="00837381">
              <w:rPr>
                <w:color w:val="000000"/>
                <w:sz w:val="24"/>
              </w:rPr>
              <w:t>2.9.1. Уклад МАДОУ «Ныробский детский сад»</w:t>
            </w:r>
          </w:p>
        </w:tc>
        <w:tc>
          <w:tcPr>
            <w:tcW w:w="992" w:type="dxa"/>
          </w:tcPr>
          <w:p w:rsidR="00151D0C" w:rsidRPr="00092844" w:rsidRDefault="00837381" w:rsidP="00E229CE">
            <w:pPr>
              <w:spacing w:line="360" w:lineRule="auto"/>
              <w:ind w:right="-1"/>
              <w:jc w:val="center"/>
              <w:rPr>
                <w:sz w:val="24"/>
                <w:szCs w:val="24"/>
              </w:rPr>
            </w:pPr>
            <w:r>
              <w:rPr>
                <w:sz w:val="24"/>
                <w:szCs w:val="24"/>
              </w:rPr>
              <w:t>274</w:t>
            </w:r>
          </w:p>
        </w:tc>
      </w:tr>
      <w:tr w:rsidR="00151D0C" w:rsidRPr="00092844" w:rsidTr="00722D9C">
        <w:tc>
          <w:tcPr>
            <w:tcW w:w="8506" w:type="dxa"/>
          </w:tcPr>
          <w:p w:rsidR="00151D0C" w:rsidRPr="00837381" w:rsidRDefault="00837381" w:rsidP="00837381">
            <w:pPr>
              <w:shd w:val="clear" w:color="auto" w:fill="FFFFFF" w:themeFill="background1"/>
              <w:tabs>
                <w:tab w:val="left" w:pos="9214"/>
              </w:tabs>
              <w:spacing w:line="360" w:lineRule="auto"/>
              <w:ind w:right="-1"/>
            </w:pPr>
            <w:r w:rsidRPr="00837381">
              <w:rPr>
                <w:sz w:val="24"/>
              </w:rPr>
              <w:t>2.9.2. Воспитывающая среда МАДОУ «Ныробский детский сад»</w:t>
            </w:r>
          </w:p>
        </w:tc>
        <w:tc>
          <w:tcPr>
            <w:tcW w:w="992" w:type="dxa"/>
          </w:tcPr>
          <w:p w:rsidR="00151D0C" w:rsidRPr="00092844" w:rsidRDefault="00837381" w:rsidP="00E229CE">
            <w:pPr>
              <w:spacing w:line="360" w:lineRule="auto"/>
              <w:ind w:right="-1"/>
              <w:jc w:val="center"/>
              <w:rPr>
                <w:sz w:val="24"/>
                <w:szCs w:val="24"/>
              </w:rPr>
            </w:pPr>
            <w:r>
              <w:rPr>
                <w:sz w:val="24"/>
                <w:szCs w:val="24"/>
              </w:rPr>
              <w:t>280</w:t>
            </w:r>
          </w:p>
        </w:tc>
      </w:tr>
      <w:tr w:rsidR="00151D0C" w:rsidRPr="00092844" w:rsidTr="00722D9C">
        <w:tc>
          <w:tcPr>
            <w:tcW w:w="8506" w:type="dxa"/>
          </w:tcPr>
          <w:p w:rsidR="00151D0C" w:rsidRPr="00092844" w:rsidRDefault="00837381" w:rsidP="00837381">
            <w:pPr>
              <w:pStyle w:val="a3"/>
              <w:spacing w:line="360" w:lineRule="auto"/>
              <w:ind w:left="0" w:right="-1"/>
              <w:jc w:val="both"/>
              <w:rPr>
                <w:sz w:val="24"/>
                <w:szCs w:val="24"/>
              </w:rPr>
            </w:pPr>
            <w:r w:rsidRPr="00837381">
              <w:rPr>
                <w:sz w:val="24"/>
                <w:szCs w:val="24"/>
              </w:rPr>
              <w:t>2.</w:t>
            </w:r>
            <w:r>
              <w:rPr>
                <w:sz w:val="24"/>
                <w:szCs w:val="24"/>
              </w:rPr>
              <w:t>9</w:t>
            </w:r>
            <w:r w:rsidRPr="00837381">
              <w:rPr>
                <w:sz w:val="24"/>
                <w:szCs w:val="24"/>
              </w:rPr>
              <w:t>.3. Общности МАДОУ «Ныробский детский сад»</w:t>
            </w:r>
          </w:p>
        </w:tc>
        <w:tc>
          <w:tcPr>
            <w:tcW w:w="992" w:type="dxa"/>
          </w:tcPr>
          <w:p w:rsidR="00151D0C" w:rsidRPr="00092844" w:rsidRDefault="00837381" w:rsidP="00E229CE">
            <w:pPr>
              <w:spacing w:line="360" w:lineRule="auto"/>
              <w:ind w:right="-1"/>
              <w:jc w:val="center"/>
              <w:rPr>
                <w:sz w:val="24"/>
                <w:szCs w:val="24"/>
              </w:rPr>
            </w:pPr>
            <w:r>
              <w:rPr>
                <w:sz w:val="24"/>
                <w:szCs w:val="24"/>
              </w:rPr>
              <w:t>282</w:t>
            </w:r>
          </w:p>
        </w:tc>
      </w:tr>
      <w:tr w:rsidR="00837381" w:rsidRPr="00092844" w:rsidTr="00722D9C">
        <w:tc>
          <w:tcPr>
            <w:tcW w:w="8506" w:type="dxa"/>
          </w:tcPr>
          <w:p w:rsidR="00837381" w:rsidRPr="00837381" w:rsidRDefault="00837381" w:rsidP="00837381">
            <w:pPr>
              <w:shd w:val="clear" w:color="auto" w:fill="FFFFFF" w:themeFill="background1"/>
              <w:tabs>
                <w:tab w:val="left" w:pos="9214"/>
              </w:tabs>
              <w:spacing w:line="360" w:lineRule="auto"/>
              <w:ind w:right="-1"/>
              <w:rPr>
                <w:sz w:val="24"/>
              </w:rPr>
            </w:pPr>
            <w:r w:rsidRPr="00837381">
              <w:rPr>
                <w:sz w:val="24"/>
              </w:rPr>
              <w:t>2.9.4. Формы совместной деятельности в процессе реализации Программы воспитания</w:t>
            </w:r>
          </w:p>
        </w:tc>
        <w:tc>
          <w:tcPr>
            <w:tcW w:w="992" w:type="dxa"/>
          </w:tcPr>
          <w:p w:rsidR="00837381" w:rsidRDefault="00837381" w:rsidP="00E229CE">
            <w:pPr>
              <w:spacing w:line="360" w:lineRule="auto"/>
              <w:ind w:right="-1"/>
              <w:jc w:val="center"/>
            </w:pPr>
            <w:r>
              <w:t>294</w:t>
            </w:r>
          </w:p>
        </w:tc>
      </w:tr>
      <w:tr w:rsidR="00151D0C" w:rsidRPr="00092844" w:rsidTr="00722D9C">
        <w:tc>
          <w:tcPr>
            <w:tcW w:w="8506" w:type="dxa"/>
          </w:tcPr>
          <w:p w:rsidR="00151D0C" w:rsidRPr="00837381" w:rsidRDefault="00837381" w:rsidP="00837381">
            <w:pPr>
              <w:spacing w:line="360" w:lineRule="auto"/>
              <w:ind w:right="-1"/>
              <w:rPr>
                <w:sz w:val="24"/>
                <w:szCs w:val="24"/>
              </w:rPr>
            </w:pPr>
            <w:r w:rsidRPr="00837381">
              <w:rPr>
                <w:color w:val="000000"/>
                <w:sz w:val="24"/>
              </w:rPr>
              <w:t>2.</w:t>
            </w:r>
            <w:r>
              <w:rPr>
                <w:color w:val="000000"/>
                <w:sz w:val="24"/>
              </w:rPr>
              <w:t>9</w:t>
            </w:r>
            <w:r w:rsidRPr="00837381">
              <w:rPr>
                <w:color w:val="000000"/>
                <w:sz w:val="24"/>
              </w:rPr>
              <w:t>.4.1.</w:t>
            </w:r>
            <w:r w:rsidRPr="00837381">
              <w:rPr>
                <w:i/>
                <w:color w:val="000000"/>
                <w:sz w:val="24"/>
              </w:rPr>
              <w:t xml:space="preserve"> </w:t>
            </w:r>
            <w:r w:rsidRPr="00837381">
              <w:rPr>
                <w:color w:val="000000"/>
                <w:sz w:val="24"/>
              </w:rPr>
              <w:t>Работа с родителями (законными представителями)</w:t>
            </w:r>
          </w:p>
        </w:tc>
        <w:tc>
          <w:tcPr>
            <w:tcW w:w="992" w:type="dxa"/>
          </w:tcPr>
          <w:p w:rsidR="00151D0C" w:rsidRPr="00092844" w:rsidRDefault="00837381" w:rsidP="00E229CE">
            <w:pPr>
              <w:spacing w:line="360" w:lineRule="auto"/>
              <w:ind w:right="-1"/>
              <w:jc w:val="center"/>
              <w:rPr>
                <w:sz w:val="24"/>
                <w:szCs w:val="24"/>
              </w:rPr>
            </w:pPr>
            <w:r>
              <w:rPr>
                <w:sz w:val="24"/>
                <w:szCs w:val="24"/>
              </w:rPr>
              <w:t>294</w:t>
            </w:r>
          </w:p>
        </w:tc>
      </w:tr>
      <w:tr w:rsidR="00837381" w:rsidRPr="00776E85" w:rsidTr="00722D9C">
        <w:tc>
          <w:tcPr>
            <w:tcW w:w="8506" w:type="dxa"/>
          </w:tcPr>
          <w:p w:rsidR="00837381" w:rsidRPr="00776E85" w:rsidRDefault="00837381" w:rsidP="00776E85">
            <w:pPr>
              <w:spacing w:line="360" w:lineRule="auto"/>
              <w:ind w:right="-1"/>
              <w:rPr>
                <w:color w:val="000000"/>
                <w:sz w:val="24"/>
              </w:rPr>
            </w:pPr>
            <w:r w:rsidRPr="00776E85">
              <w:rPr>
                <w:color w:val="000000"/>
                <w:sz w:val="24"/>
              </w:rPr>
              <w:t>2.9.4.1. События МАДОУ «Ныробский детский сад»</w:t>
            </w:r>
          </w:p>
        </w:tc>
        <w:tc>
          <w:tcPr>
            <w:tcW w:w="992" w:type="dxa"/>
          </w:tcPr>
          <w:p w:rsidR="00837381" w:rsidRPr="00776E85" w:rsidRDefault="00837381" w:rsidP="00776E85">
            <w:pPr>
              <w:spacing w:line="360" w:lineRule="auto"/>
              <w:ind w:right="-1"/>
              <w:jc w:val="center"/>
              <w:rPr>
                <w:sz w:val="24"/>
              </w:rPr>
            </w:pPr>
            <w:r w:rsidRPr="00776E85">
              <w:rPr>
                <w:sz w:val="24"/>
              </w:rPr>
              <w:t>295</w:t>
            </w:r>
          </w:p>
        </w:tc>
      </w:tr>
      <w:tr w:rsidR="00776E85" w:rsidRPr="00776E85" w:rsidTr="00722D9C">
        <w:tc>
          <w:tcPr>
            <w:tcW w:w="8506" w:type="dxa"/>
          </w:tcPr>
          <w:p w:rsidR="00776E85" w:rsidRPr="00776E85" w:rsidRDefault="00776E85" w:rsidP="00776E85">
            <w:pPr>
              <w:spacing w:line="360" w:lineRule="auto"/>
              <w:ind w:right="-1"/>
              <w:rPr>
                <w:color w:val="000000"/>
              </w:rPr>
            </w:pPr>
            <w:r w:rsidRPr="00776E85">
              <w:rPr>
                <w:color w:val="000000"/>
                <w:sz w:val="24"/>
              </w:rPr>
              <w:t>2.9.4.2. Совместная деятельность в образовательных ситуациях</w:t>
            </w:r>
          </w:p>
        </w:tc>
        <w:tc>
          <w:tcPr>
            <w:tcW w:w="992" w:type="dxa"/>
          </w:tcPr>
          <w:p w:rsidR="00776E85" w:rsidRPr="00776E85" w:rsidRDefault="00776E85" w:rsidP="00776E85">
            <w:pPr>
              <w:spacing w:line="360" w:lineRule="auto"/>
              <w:ind w:right="-1"/>
              <w:jc w:val="center"/>
            </w:pPr>
            <w:r w:rsidRPr="00776E85">
              <w:rPr>
                <w:sz w:val="24"/>
              </w:rPr>
              <w:t>298</w:t>
            </w:r>
          </w:p>
        </w:tc>
      </w:tr>
      <w:tr w:rsidR="00776E85" w:rsidRPr="00776E85" w:rsidTr="00722D9C">
        <w:tc>
          <w:tcPr>
            <w:tcW w:w="8506" w:type="dxa"/>
          </w:tcPr>
          <w:p w:rsidR="00776E85" w:rsidRPr="00776E85" w:rsidRDefault="00776E85" w:rsidP="00776E85">
            <w:pPr>
              <w:pStyle w:val="a3"/>
              <w:spacing w:line="360" w:lineRule="auto"/>
              <w:ind w:left="0" w:right="-1"/>
              <w:rPr>
                <w:color w:val="000000"/>
                <w:sz w:val="24"/>
              </w:rPr>
            </w:pPr>
            <w:r w:rsidRPr="00776E85">
              <w:rPr>
                <w:color w:val="000000"/>
                <w:sz w:val="24"/>
              </w:rPr>
              <w:t>2.9.4.3. Организация предметно-пространственной среды</w:t>
            </w:r>
          </w:p>
        </w:tc>
        <w:tc>
          <w:tcPr>
            <w:tcW w:w="992" w:type="dxa"/>
          </w:tcPr>
          <w:p w:rsidR="00776E85" w:rsidRPr="00776E85" w:rsidRDefault="00776E85" w:rsidP="00776E85">
            <w:pPr>
              <w:spacing w:line="360" w:lineRule="auto"/>
              <w:ind w:right="-1"/>
              <w:jc w:val="center"/>
              <w:rPr>
                <w:sz w:val="24"/>
              </w:rPr>
            </w:pPr>
            <w:r w:rsidRPr="00776E85">
              <w:rPr>
                <w:sz w:val="24"/>
              </w:rPr>
              <w:t>303</w:t>
            </w:r>
          </w:p>
        </w:tc>
      </w:tr>
      <w:tr w:rsidR="00776E85" w:rsidRPr="00776E85" w:rsidTr="00722D9C">
        <w:tc>
          <w:tcPr>
            <w:tcW w:w="8506" w:type="dxa"/>
          </w:tcPr>
          <w:p w:rsidR="00776E85" w:rsidRPr="00776E85" w:rsidRDefault="00776E85" w:rsidP="00776E85">
            <w:pPr>
              <w:spacing w:line="360" w:lineRule="auto"/>
              <w:ind w:right="-1"/>
              <w:rPr>
                <w:color w:val="000000"/>
                <w:sz w:val="24"/>
              </w:rPr>
            </w:pPr>
            <w:r w:rsidRPr="00776E85">
              <w:rPr>
                <w:color w:val="000000"/>
                <w:sz w:val="24"/>
              </w:rPr>
              <w:t>2.9.4.4. Социальное партнерство</w:t>
            </w:r>
          </w:p>
        </w:tc>
        <w:tc>
          <w:tcPr>
            <w:tcW w:w="992" w:type="dxa"/>
          </w:tcPr>
          <w:p w:rsidR="00776E85" w:rsidRPr="00776E85" w:rsidRDefault="00776E85" w:rsidP="00776E85">
            <w:pPr>
              <w:spacing w:line="360" w:lineRule="auto"/>
              <w:ind w:right="-1"/>
              <w:jc w:val="center"/>
              <w:rPr>
                <w:sz w:val="24"/>
              </w:rPr>
            </w:pPr>
            <w:r w:rsidRPr="00776E85">
              <w:rPr>
                <w:sz w:val="24"/>
              </w:rPr>
              <w:t>310</w:t>
            </w:r>
          </w:p>
        </w:tc>
      </w:tr>
      <w:tr w:rsidR="00776E85" w:rsidRPr="00776E85" w:rsidTr="00722D9C">
        <w:tc>
          <w:tcPr>
            <w:tcW w:w="8506" w:type="dxa"/>
          </w:tcPr>
          <w:p w:rsidR="00776E85" w:rsidRPr="00776E85" w:rsidRDefault="00776E85" w:rsidP="00776E85">
            <w:pPr>
              <w:spacing w:after="160" w:line="360" w:lineRule="auto"/>
              <w:ind w:right="-1"/>
              <w:rPr>
                <w:color w:val="000000"/>
                <w:sz w:val="24"/>
              </w:rPr>
            </w:pPr>
            <w:r w:rsidRPr="00776E85">
              <w:rPr>
                <w:sz w:val="24"/>
              </w:rPr>
              <w:t xml:space="preserve">2.9.4.5. Организационный раздел Программы воспитания </w:t>
            </w:r>
          </w:p>
        </w:tc>
        <w:tc>
          <w:tcPr>
            <w:tcW w:w="992" w:type="dxa"/>
          </w:tcPr>
          <w:p w:rsidR="00776E85" w:rsidRPr="00776E85" w:rsidRDefault="00776E85" w:rsidP="00776E85">
            <w:pPr>
              <w:spacing w:line="360" w:lineRule="auto"/>
              <w:ind w:right="-1"/>
              <w:jc w:val="center"/>
              <w:rPr>
                <w:sz w:val="24"/>
                <w:szCs w:val="24"/>
              </w:rPr>
            </w:pPr>
            <w:r w:rsidRPr="00776E85">
              <w:rPr>
                <w:sz w:val="24"/>
                <w:szCs w:val="24"/>
              </w:rPr>
              <w:t>312</w:t>
            </w:r>
          </w:p>
        </w:tc>
      </w:tr>
      <w:tr w:rsidR="00776E85" w:rsidRPr="00776E85" w:rsidTr="00722D9C">
        <w:tc>
          <w:tcPr>
            <w:tcW w:w="8506" w:type="dxa"/>
          </w:tcPr>
          <w:p w:rsidR="00776E85" w:rsidRPr="00776E85" w:rsidRDefault="00776E85" w:rsidP="00776E85">
            <w:pPr>
              <w:spacing w:after="160" w:line="360" w:lineRule="auto"/>
              <w:ind w:right="-1"/>
            </w:pPr>
            <w:r w:rsidRPr="00776E85">
              <w:rPr>
                <w:sz w:val="24"/>
              </w:rPr>
              <w:lastRenderedPageBreak/>
              <w:t>2.9.4.5.1. Кадровое обеспечение Реализация Программы</w:t>
            </w:r>
          </w:p>
        </w:tc>
        <w:tc>
          <w:tcPr>
            <w:tcW w:w="992" w:type="dxa"/>
          </w:tcPr>
          <w:p w:rsidR="00776E85" w:rsidRPr="00776E85" w:rsidRDefault="00776E85" w:rsidP="00776E85">
            <w:pPr>
              <w:spacing w:line="360" w:lineRule="auto"/>
              <w:ind w:right="-1"/>
              <w:jc w:val="center"/>
              <w:rPr>
                <w:sz w:val="24"/>
                <w:szCs w:val="24"/>
              </w:rPr>
            </w:pPr>
            <w:r w:rsidRPr="00776E85">
              <w:rPr>
                <w:sz w:val="24"/>
                <w:szCs w:val="24"/>
              </w:rPr>
              <w:t>312</w:t>
            </w:r>
          </w:p>
        </w:tc>
      </w:tr>
      <w:tr w:rsidR="00151D0C" w:rsidRPr="00092844" w:rsidTr="00722D9C">
        <w:tc>
          <w:tcPr>
            <w:tcW w:w="8506" w:type="dxa"/>
          </w:tcPr>
          <w:p w:rsidR="00151D0C" w:rsidRPr="00092844" w:rsidRDefault="00776E85" w:rsidP="00776E85">
            <w:pPr>
              <w:spacing w:after="160" w:line="360" w:lineRule="auto"/>
              <w:ind w:right="-1" w:firstLine="34"/>
              <w:rPr>
                <w:sz w:val="24"/>
                <w:szCs w:val="24"/>
              </w:rPr>
            </w:pPr>
            <w:r w:rsidRPr="00776E85">
              <w:rPr>
                <w:color w:val="000000"/>
                <w:sz w:val="24"/>
              </w:rPr>
              <w:t>2.9.4.5.2.</w:t>
            </w:r>
            <w:r w:rsidRPr="00776E85">
              <w:rPr>
                <w:i/>
                <w:color w:val="000000"/>
                <w:sz w:val="24"/>
              </w:rPr>
              <w:t xml:space="preserve"> </w:t>
            </w:r>
            <w:r w:rsidRPr="00776E85">
              <w:rPr>
                <w:sz w:val="24"/>
              </w:rPr>
              <w:t>Нормативно - методическое обеспечение реализации Программы</w:t>
            </w:r>
            <w:r w:rsidRPr="00776E85">
              <w:rPr>
                <w:b/>
                <w:sz w:val="24"/>
              </w:rPr>
              <w:t xml:space="preserve"> </w:t>
            </w:r>
            <w:r w:rsidRPr="00776E85">
              <w:rPr>
                <w:sz w:val="24"/>
              </w:rPr>
              <w:t>воспитания</w:t>
            </w:r>
          </w:p>
        </w:tc>
        <w:tc>
          <w:tcPr>
            <w:tcW w:w="992" w:type="dxa"/>
          </w:tcPr>
          <w:p w:rsidR="00151D0C" w:rsidRPr="00092844" w:rsidRDefault="00776E85" w:rsidP="00837ADF">
            <w:pPr>
              <w:spacing w:line="360" w:lineRule="auto"/>
              <w:ind w:right="-1"/>
              <w:jc w:val="center"/>
              <w:rPr>
                <w:sz w:val="24"/>
                <w:szCs w:val="24"/>
              </w:rPr>
            </w:pPr>
            <w:r>
              <w:rPr>
                <w:sz w:val="24"/>
                <w:szCs w:val="24"/>
              </w:rPr>
              <w:t>314</w:t>
            </w:r>
          </w:p>
        </w:tc>
      </w:tr>
      <w:tr w:rsidR="00151D0C" w:rsidRPr="00092844" w:rsidTr="00722D9C">
        <w:tc>
          <w:tcPr>
            <w:tcW w:w="8506" w:type="dxa"/>
          </w:tcPr>
          <w:p w:rsidR="00776E85" w:rsidRPr="00776E85" w:rsidRDefault="00776E85" w:rsidP="00776E85">
            <w:pPr>
              <w:pStyle w:val="a3"/>
              <w:spacing w:line="360" w:lineRule="auto"/>
              <w:ind w:left="0" w:right="-1"/>
              <w:jc w:val="both"/>
              <w:rPr>
                <w:sz w:val="24"/>
                <w:szCs w:val="24"/>
              </w:rPr>
            </w:pPr>
            <w:r w:rsidRPr="00776E85">
              <w:rPr>
                <w:sz w:val="24"/>
                <w:szCs w:val="24"/>
              </w:rPr>
              <w:t>2.9. Требования к условиям работы с особыми категориями детей</w:t>
            </w:r>
          </w:p>
          <w:p w:rsidR="00151D0C" w:rsidRPr="00092844" w:rsidRDefault="00776E85" w:rsidP="00776E85">
            <w:pPr>
              <w:pStyle w:val="a3"/>
              <w:spacing w:line="360" w:lineRule="auto"/>
              <w:ind w:left="0" w:right="-1"/>
              <w:rPr>
                <w:sz w:val="24"/>
                <w:szCs w:val="24"/>
              </w:rPr>
            </w:pPr>
            <w:r w:rsidRPr="00776E85">
              <w:rPr>
                <w:sz w:val="24"/>
                <w:szCs w:val="24"/>
              </w:rPr>
              <w:t>Обязательная часть</w:t>
            </w:r>
          </w:p>
        </w:tc>
        <w:tc>
          <w:tcPr>
            <w:tcW w:w="992" w:type="dxa"/>
          </w:tcPr>
          <w:p w:rsidR="00151D0C" w:rsidRPr="00092844" w:rsidRDefault="00776E85" w:rsidP="00776E85">
            <w:pPr>
              <w:spacing w:line="360" w:lineRule="auto"/>
              <w:ind w:right="-1"/>
              <w:jc w:val="center"/>
              <w:rPr>
                <w:sz w:val="24"/>
                <w:szCs w:val="24"/>
              </w:rPr>
            </w:pPr>
            <w:r>
              <w:rPr>
                <w:sz w:val="24"/>
                <w:szCs w:val="24"/>
              </w:rPr>
              <w:t>314</w:t>
            </w:r>
          </w:p>
        </w:tc>
      </w:tr>
      <w:tr w:rsidR="00151D0C" w:rsidRPr="00092844" w:rsidTr="00722D9C">
        <w:tc>
          <w:tcPr>
            <w:tcW w:w="8506" w:type="dxa"/>
          </w:tcPr>
          <w:p w:rsidR="00151D0C" w:rsidRPr="00776E85" w:rsidRDefault="00776E85" w:rsidP="00776E85">
            <w:pPr>
              <w:pStyle w:val="a3"/>
              <w:numPr>
                <w:ilvl w:val="0"/>
                <w:numId w:val="80"/>
              </w:numPr>
              <w:spacing w:line="360" w:lineRule="auto"/>
              <w:ind w:left="0" w:right="-1" w:firstLine="0"/>
              <w:rPr>
                <w:szCs w:val="24"/>
              </w:rPr>
            </w:pPr>
            <w:r w:rsidRPr="00776E85">
              <w:rPr>
                <w:sz w:val="24"/>
              </w:rPr>
              <w:t>Организационный раздел</w:t>
            </w:r>
          </w:p>
        </w:tc>
        <w:tc>
          <w:tcPr>
            <w:tcW w:w="992" w:type="dxa"/>
          </w:tcPr>
          <w:p w:rsidR="00151D0C" w:rsidRPr="00092844" w:rsidRDefault="00776E85" w:rsidP="00776E85">
            <w:pPr>
              <w:spacing w:line="360" w:lineRule="auto"/>
              <w:ind w:right="-1"/>
              <w:jc w:val="center"/>
              <w:rPr>
                <w:sz w:val="24"/>
                <w:szCs w:val="24"/>
              </w:rPr>
            </w:pPr>
            <w:r>
              <w:rPr>
                <w:sz w:val="24"/>
                <w:szCs w:val="24"/>
              </w:rPr>
              <w:t>316</w:t>
            </w:r>
          </w:p>
        </w:tc>
      </w:tr>
      <w:tr w:rsidR="00151D0C" w:rsidRPr="00092844" w:rsidTr="00722D9C">
        <w:tc>
          <w:tcPr>
            <w:tcW w:w="8506" w:type="dxa"/>
          </w:tcPr>
          <w:p w:rsidR="00151D0C" w:rsidRPr="00092844" w:rsidRDefault="00776E85" w:rsidP="00776E85">
            <w:pPr>
              <w:spacing w:line="360" w:lineRule="auto"/>
              <w:ind w:right="-1"/>
              <w:rPr>
                <w:sz w:val="24"/>
                <w:szCs w:val="24"/>
              </w:rPr>
            </w:pPr>
            <w:r w:rsidRPr="00776E85">
              <w:rPr>
                <w:sz w:val="24"/>
              </w:rPr>
              <w:t xml:space="preserve">3.1. Психолого-педагогические условия реализации программы </w:t>
            </w:r>
          </w:p>
        </w:tc>
        <w:tc>
          <w:tcPr>
            <w:tcW w:w="992" w:type="dxa"/>
          </w:tcPr>
          <w:p w:rsidR="00151D0C" w:rsidRPr="00092844" w:rsidRDefault="00776E85" w:rsidP="00776E85">
            <w:pPr>
              <w:spacing w:line="360" w:lineRule="auto"/>
              <w:ind w:right="-1"/>
              <w:jc w:val="center"/>
              <w:rPr>
                <w:sz w:val="24"/>
                <w:szCs w:val="24"/>
              </w:rPr>
            </w:pPr>
            <w:r>
              <w:rPr>
                <w:sz w:val="24"/>
                <w:szCs w:val="24"/>
              </w:rPr>
              <w:t>316</w:t>
            </w:r>
          </w:p>
        </w:tc>
      </w:tr>
      <w:tr w:rsidR="00151D0C" w:rsidRPr="00092844" w:rsidTr="00722D9C">
        <w:tc>
          <w:tcPr>
            <w:tcW w:w="8506" w:type="dxa"/>
          </w:tcPr>
          <w:p w:rsidR="00151D0C" w:rsidRPr="00092844" w:rsidRDefault="00776E85" w:rsidP="00776E85">
            <w:pPr>
              <w:pStyle w:val="a3"/>
              <w:spacing w:line="360" w:lineRule="auto"/>
              <w:ind w:left="0" w:right="-1"/>
              <w:jc w:val="both"/>
              <w:rPr>
                <w:sz w:val="24"/>
                <w:szCs w:val="24"/>
              </w:rPr>
            </w:pPr>
            <w:r w:rsidRPr="00776E85">
              <w:rPr>
                <w:sz w:val="24"/>
                <w:szCs w:val="24"/>
              </w:rPr>
              <w:t>3.2. Особенности организации развивающей предметно-пространственной среды</w:t>
            </w:r>
          </w:p>
        </w:tc>
        <w:tc>
          <w:tcPr>
            <w:tcW w:w="992" w:type="dxa"/>
          </w:tcPr>
          <w:p w:rsidR="00151D0C" w:rsidRPr="00092844" w:rsidRDefault="00776E85" w:rsidP="00776E85">
            <w:pPr>
              <w:spacing w:line="360" w:lineRule="auto"/>
              <w:ind w:right="-1"/>
              <w:jc w:val="center"/>
              <w:rPr>
                <w:sz w:val="24"/>
                <w:szCs w:val="24"/>
              </w:rPr>
            </w:pPr>
            <w:r>
              <w:rPr>
                <w:sz w:val="24"/>
                <w:szCs w:val="24"/>
              </w:rPr>
              <w:t>318</w:t>
            </w:r>
          </w:p>
        </w:tc>
      </w:tr>
      <w:tr w:rsidR="00151D0C" w:rsidRPr="00092844" w:rsidTr="00722D9C">
        <w:tc>
          <w:tcPr>
            <w:tcW w:w="8506" w:type="dxa"/>
          </w:tcPr>
          <w:p w:rsidR="00151D0C" w:rsidRPr="00092844" w:rsidRDefault="00EC640B" w:rsidP="00947BEE">
            <w:pPr>
              <w:pStyle w:val="a3"/>
              <w:tabs>
                <w:tab w:val="left" w:pos="284"/>
              </w:tabs>
              <w:spacing w:line="360" w:lineRule="auto"/>
              <w:ind w:left="0" w:right="-1"/>
              <w:jc w:val="both"/>
              <w:rPr>
                <w:sz w:val="24"/>
                <w:szCs w:val="24"/>
              </w:rPr>
            </w:pPr>
            <w:r w:rsidRPr="00EC640B">
              <w:rPr>
                <w:sz w:val="24"/>
                <w:szCs w:val="24"/>
              </w:rPr>
              <w:t>3.3. Материально-техническое обеспечение программы</w:t>
            </w:r>
          </w:p>
        </w:tc>
        <w:tc>
          <w:tcPr>
            <w:tcW w:w="992" w:type="dxa"/>
          </w:tcPr>
          <w:p w:rsidR="00151D0C" w:rsidRPr="00092844" w:rsidRDefault="00EC640B" w:rsidP="00EC640B">
            <w:pPr>
              <w:tabs>
                <w:tab w:val="left" w:pos="284"/>
              </w:tabs>
              <w:spacing w:line="360" w:lineRule="auto"/>
              <w:ind w:right="-1"/>
              <w:jc w:val="center"/>
              <w:rPr>
                <w:sz w:val="24"/>
                <w:szCs w:val="24"/>
              </w:rPr>
            </w:pPr>
            <w:r>
              <w:rPr>
                <w:sz w:val="24"/>
                <w:szCs w:val="24"/>
              </w:rPr>
              <w:t>320</w:t>
            </w:r>
          </w:p>
        </w:tc>
      </w:tr>
      <w:tr w:rsidR="00151D0C" w:rsidRPr="00092844" w:rsidTr="00722D9C">
        <w:tc>
          <w:tcPr>
            <w:tcW w:w="8506" w:type="dxa"/>
          </w:tcPr>
          <w:p w:rsidR="00151D0C" w:rsidRPr="00EC640B" w:rsidRDefault="00EC640B" w:rsidP="0066473C">
            <w:pPr>
              <w:spacing w:line="360" w:lineRule="auto"/>
              <w:ind w:left="34" w:right="-1"/>
              <w:jc w:val="both"/>
              <w:rPr>
                <w:sz w:val="24"/>
              </w:rPr>
            </w:pPr>
            <w:r w:rsidRPr="00EC640B">
              <w:rPr>
                <w:sz w:val="24"/>
              </w:rPr>
              <w:t>3.4. Специальные условия для инвалидов и воспитанников с ограниченными возможностями здоровья</w:t>
            </w:r>
          </w:p>
        </w:tc>
        <w:tc>
          <w:tcPr>
            <w:tcW w:w="992" w:type="dxa"/>
          </w:tcPr>
          <w:p w:rsidR="00151D0C" w:rsidRPr="00EC640B" w:rsidRDefault="00EC640B" w:rsidP="00EC640B">
            <w:pPr>
              <w:spacing w:line="360" w:lineRule="auto"/>
              <w:ind w:left="34" w:right="-1"/>
              <w:jc w:val="center"/>
              <w:rPr>
                <w:sz w:val="24"/>
                <w:szCs w:val="24"/>
              </w:rPr>
            </w:pPr>
            <w:r w:rsidRPr="00EC640B">
              <w:rPr>
                <w:sz w:val="24"/>
                <w:szCs w:val="24"/>
              </w:rPr>
              <w:t>326</w:t>
            </w:r>
          </w:p>
        </w:tc>
      </w:tr>
      <w:tr w:rsidR="00151D0C" w:rsidRPr="00092844" w:rsidTr="00722D9C">
        <w:tc>
          <w:tcPr>
            <w:tcW w:w="8506" w:type="dxa"/>
          </w:tcPr>
          <w:p w:rsidR="00151D0C" w:rsidRPr="00092844" w:rsidRDefault="00EC640B" w:rsidP="00EC640B">
            <w:pPr>
              <w:pStyle w:val="a3"/>
              <w:spacing w:line="360" w:lineRule="auto"/>
              <w:ind w:left="0" w:right="-1"/>
              <w:jc w:val="both"/>
              <w:rPr>
                <w:sz w:val="24"/>
                <w:szCs w:val="24"/>
              </w:rPr>
            </w:pPr>
            <w:r w:rsidRPr="00EC640B">
              <w:rPr>
                <w:sz w:val="24"/>
                <w:szCs w:val="24"/>
              </w:rPr>
              <w:t>3.5. Примерный перечень литературных, музыкальных, художественных, анимационных произведений для реализации программы</w:t>
            </w:r>
          </w:p>
        </w:tc>
        <w:tc>
          <w:tcPr>
            <w:tcW w:w="992" w:type="dxa"/>
          </w:tcPr>
          <w:p w:rsidR="00151D0C" w:rsidRPr="00092844" w:rsidRDefault="00EC640B" w:rsidP="00EC640B">
            <w:pPr>
              <w:spacing w:line="360" w:lineRule="auto"/>
              <w:ind w:right="-1"/>
              <w:jc w:val="center"/>
              <w:rPr>
                <w:sz w:val="24"/>
                <w:szCs w:val="24"/>
              </w:rPr>
            </w:pPr>
            <w:r>
              <w:rPr>
                <w:sz w:val="24"/>
                <w:szCs w:val="24"/>
              </w:rPr>
              <w:t>328</w:t>
            </w:r>
          </w:p>
        </w:tc>
      </w:tr>
      <w:tr w:rsidR="00151D0C" w:rsidRPr="00092844" w:rsidTr="00722D9C">
        <w:tc>
          <w:tcPr>
            <w:tcW w:w="8506" w:type="dxa"/>
          </w:tcPr>
          <w:p w:rsidR="00EC640B" w:rsidRPr="00EC640B" w:rsidRDefault="00EC640B" w:rsidP="00EC640B">
            <w:pPr>
              <w:spacing w:line="360" w:lineRule="auto"/>
              <w:ind w:right="-1"/>
              <w:jc w:val="both"/>
              <w:rPr>
                <w:sz w:val="24"/>
                <w:szCs w:val="24"/>
              </w:rPr>
            </w:pPr>
            <w:r w:rsidRPr="00EC640B">
              <w:rPr>
                <w:sz w:val="24"/>
                <w:szCs w:val="24"/>
              </w:rPr>
              <w:t xml:space="preserve">3.6. Кадровые условия реализации Программы </w:t>
            </w:r>
          </w:p>
          <w:p w:rsidR="00151D0C" w:rsidRPr="00092844" w:rsidRDefault="00EC640B" w:rsidP="00EC640B">
            <w:pPr>
              <w:spacing w:line="360" w:lineRule="auto"/>
              <w:ind w:right="-1"/>
              <w:jc w:val="both"/>
              <w:rPr>
                <w:sz w:val="24"/>
                <w:szCs w:val="24"/>
              </w:rPr>
            </w:pPr>
            <w:r w:rsidRPr="00EC640B">
              <w:rPr>
                <w:sz w:val="24"/>
                <w:szCs w:val="24"/>
              </w:rPr>
              <w:t>Обязательная часть</w:t>
            </w:r>
          </w:p>
        </w:tc>
        <w:tc>
          <w:tcPr>
            <w:tcW w:w="992" w:type="dxa"/>
          </w:tcPr>
          <w:p w:rsidR="00151D0C" w:rsidRPr="00092844" w:rsidRDefault="00EC640B" w:rsidP="00EC640B">
            <w:pPr>
              <w:spacing w:line="360" w:lineRule="auto"/>
              <w:ind w:right="-1"/>
              <w:jc w:val="center"/>
              <w:rPr>
                <w:sz w:val="24"/>
                <w:szCs w:val="24"/>
              </w:rPr>
            </w:pPr>
            <w:r>
              <w:rPr>
                <w:sz w:val="24"/>
                <w:szCs w:val="24"/>
              </w:rPr>
              <w:t>355</w:t>
            </w:r>
          </w:p>
        </w:tc>
      </w:tr>
      <w:tr w:rsidR="00151D0C" w:rsidRPr="00092844" w:rsidTr="00722D9C">
        <w:tc>
          <w:tcPr>
            <w:tcW w:w="8506" w:type="dxa"/>
          </w:tcPr>
          <w:p w:rsidR="00151D0C" w:rsidRPr="00092844" w:rsidRDefault="00EC640B" w:rsidP="00EC640B">
            <w:pPr>
              <w:pStyle w:val="a3"/>
              <w:spacing w:line="360" w:lineRule="auto"/>
              <w:ind w:left="0" w:right="-1"/>
              <w:jc w:val="both"/>
              <w:rPr>
                <w:sz w:val="24"/>
                <w:szCs w:val="24"/>
              </w:rPr>
            </w:pPr>
            <w:r w:rsidRPr="00EC640B">
              <w:rPr>
                <w:sz w:val="24"/>
                <w:szCs w:val="24"/>
              </w:rPr>
              <w:t>3.7. Примерный режим и распорядок дня в дошкольных группах</w:t>
            </w:r>
          </w:p>
        </w:tc>
        <w:tc>
          <w:tcPr>
            <w:tcW w:w="992" w:type="dxa"/>
          </w:tcPr>
          <w:p w:rsidR="00151D0C" w:rsidRPr="00092844" w:rsidRDefault="00EC640B" w:rsidP="00EC640B">
            <w:pPr>
              <w:spacing w:line="360" w:lineRule="auto"/>
              <w:ind w:right="-1"/>
              <w:jc w:val="center"/>
              <w:rPr>
                <w:sz w:val="24"/>
                <w:szCs w:val="24"/>
              </w:rPr>
            </w:pPr>
            <w:r>
              <w:rPr>
                <w:sz w:val="24"/>
                <w:szCs w:val="24"/>
              </w:rPr>
              <w:t>355</w:t>
            </w:r>
          </w:p>
        </w:tc>
      </w:tr>
      <w:tr w:rsidR="00151D0C" w:rsidRPr="00092844" w:rsidTr="00722D9C">
        <w:tc>
          <w:tcPr>
            <w:tcW w:w="8506" w:type="dxa"/>
          </w:tcPr>
          <w:p w:rsidR="0066473C" w:rsidRPr="0066473C" w:rsidRDefault="0066473C" w:rsidP="0066473C">
            <w:pPr>
              <w:pStyle w:val="a3"/>
              <w:numPr>
                <w:ilvl w:val="1"/>
                <w:numId w:val="80"/>
              </w:numPr>
              <w:spacing w:line="360" w:lineRule="auto"/>
              <w:ind w:left="34" w:right="-1" w:firstLine="0"/>
              <w:rPr>
                <w:sz w:val="24"/>
              </w:rPr>
            </w:pPr>
            <w:r w:rsidRPr="0066473C">
              <w:rPr>
                <w:sz w:val="24"/>
              </w:rPr>
              <w:t xml:space="preserve"> Федеральный календарный план воспитательной работы </w:t>
            </w:r>
          </w:p>
          <w:p w:rsidR="00151D0C" w:rsidRPr="00092844" w:rsidRDefault="0066473C" w:rsidP="0066473C">
            <w:pPr>
              <w:spacing w:line="360" w:lineRule="auto"/>
              <w:ind w:left="34" w:right="-1"/>
              <w:rPr>
                <w:sz w:val="24"/>
                <w:szCs w:val="24"/>
              </w:rPr>
            </w:pPr>
            <w:r w:rsidRPr="0066473C">
              <w:rPr>
                <w:sz w:val="24"/>
              </w:rPr>
              <w:t xml:space="preserve">Обязательная часть </w:t>
            </w:r>
          </w:p>
        </w:tc>
        <w:tc>
          <w:tcPr>
            <w:tcW w:w="992" w:type="dxa"/>
          </w:tcPr>
          <w:p w:rsidR="00151D0C" w:rsidRPr="00092844" w:rsidRDefault="0066473C" w:rsidP="0066473C">
            <w:pPr>
              <w:spacing w:line="360" w:lineRule="auto"/>
              <w:ind w:right="-1"/>
              <w:jc w:val="center"/>
              <w:rPr>
                <w:sz w:val="24"/>
                <w:szCs w:val="24"/>
              </w:rPr>
            </w:pPr>
            <w:r>
              <w:rPr>
                <w:sz w:val="24"/>
                <w:szCs w:val="24"/>
              </w:rPr>
              <w:t>362</w:t>
            </w:r>
          </w:p>
        </w:tc>
      </w:tr>
      <w:tr w:rsidR="00151D0C" w:rsidRPr="00092844" w:rsidTr="00722D9C">
        <w:tc>
          <w:tcPr>
            <w:tcW w:w="8506" w:type="dxa"/>
          </w:tcPr>
          <w:p w:rsidR="00151D0C" w:rsidRPr="00092844" w:rsidRDefault="0066473C" w:rsidP="0066473C">
            <w:pPr>
              <w:pStyle w:val="a3"/>
              <w:numPr>
                <w:ilvl w:val="1"/>
                <w:numId w:val="80"/>
              </w:numPr>
              <w:spacing w:line="360" w:lineRule="auto"/>
              <w:ind w:left="0" w:right="-1" w:firstLine="0"/>
              <w:jc w:val="both"/>
              <w:rPr>
                <w:sz w:val="24"/>
                <w:szCs w:val="24"/>
              </w:rPr>
            </w:pPr>
            <w:r w:rsidRPr="0066473C">
              <w:rPr>
                <w:sz w:val="24"/>
              </w:rPr>
              <w:t>Календарный план воспитательной работы МАДОУ «Ныробский детский сад» в части, формируемой участниками образовательных отношений</w:t>
            </w:r>
          </w:p>
        </w:tc>
        <w:tc>
          <w:tcPr>
            <w:tcW w:w="992" w:type="dxa"/>
          </w:tcPr>
          <w:p w:rsidR="00151D0C" w:rsidRPr="00092844" w:rsidRDefault="0066473C" w:rsidP="0066473C">
            <w:pPr>
              <w:spacing w:line="360" w:lineRule="auto"/>
              <w:ind w:right="-1"/>
              <w:jc w:val="center"/>
              <w:rPr>
                <w:sz w:val="24"/>
                <w:szCs w:val="24"/>
              </w:rPr>
            </w:pPr>
            <w:r>
              <w:rPr>
                <w:sz w:val="24"/>
                <w:szCs w:val="24"/>
              </w:rPr>
              <w:t>369</w:t>
            </w:r>
          </w:p>
        </w:tc>
      </w:tr>
      <w:tr w:rsidR="00151D0C" w:rsidRPr="00092844" w:rsidTr="00722D9C">
        <w:tc>
          <w:tcPr>
            <w:tcW w:w="8506" w:type="dxa"/>
          </w:tcPr>
          <w:p w:rsidR="00151D0C" w:rsidRPr="00092844" w:rsidRDefault="00151D0C" w:rsidP="00947BEE">
            <w:pPr>
              <w:pStyle w:val="a3"/>
              <w:spacing w:line="360" w:lineRule="auto"/>
              <w:ind w:left="0" w:right="-1"/>
              <w:jc w:val="both"/>
              <w:rPr>
                <w:sz w:val="24"/>
                <w:szCs w:val="24"/>
              </w:rPr>
            </w:pPr>
            <w:r w:rsidRPr="00092844">
              <w:rPr>
                <w:sz w:val="24"/>
                <w:szCs w:val="24"/>
              </w:rPr>
              <w:t>ЛИТЕРАТУРА</w:t>
            </w:r>
          </w:p>
        </w:tc>
        <w:tc>
          <w:tcPr>
            <w:tcW w:w="992" w:type="dxa"/>
          </w:tcPr>
          <w:p w:rsidR="00151D0C" w:rsidRPr="00092844" w:rsidRDefault="00151D0C" w:rsidP="00947BEE">
            <w:pPr>
              <w:spacing w:line="360" w:lineRule="auto"/>
              <w:ind w:right="-1"/>
              <w:jc w:val="both"/>
              <w:rPr>
                <w:sz w:val="24"/>
                <w:szCs w:val="24"/>
              </w:rPr>
            </w:pPr>
          </w:p>
        </w:tc>
      </w:tr>
    </w:tbl>
    <w:p w:rsidR="004A7FDA" w:rsidRPr="00092844" w:rsidRDefault="004A7FDA" w:rsidP="00947BEE">
      <w:pPr>
        <w:spacing w:after="160" w:line="360" w:lineRule="auto"/>
        <w:ind w:right="-1"/>
        <w:jc w:val="center"/>
        <w:rPr>
          <w:b/>
        </w:rPr>
      </w:pPr>
    </w:p>
    <w:p w:rsidR="004A7FDA" w:rsidRPr="00092844" w:rsidRDefault="004A7FDA" w:rsidP="00947BEE">
      <w:pPr>
        <w:spacing w:after="160" w:line="360" w:lineRule="auto"/>
        <w:ind w:right="-1"/>
        <w:jc w:val="center"/>
        <w:rPr>
          <w:b/>
        </w:rPr>
      </w:pPr>
    </w:p>
    <w:p w:rsidR="004A7FDA" w:rsidRPr="00092844" w:rsidRDefault="004A7FDA" w:rsidP="00947BEE">
      <w:pPr>
        <w:spacing w:after="160" w:line="360" w:lineRule="auto"/>
        <w:ind w:right="-1"/>
        <w:jc w:val="center"/>
        <w:rPr>
          <w:b/>
        </w:rPr>
      </w:pPr>
    </w:p>
    <w:p w:rsidR="004A7FDA" w:rsidRPr="00092844" w:rsidRDefault="004A7FDA" w:rsidP="00947BEE">
      <w:pPr>
        <w:spacing w:after="160" w:line="360" w:lineRule="auto"/>
        <w:ind w:right="-1"/>
        <w:jc w:val="center"/>
        <w:rPr>
          <w:b/>
        </w:rPr>
      </w:pPr>
    </w:p>
    <w:p w:rsidR="004A7FDA" w:rsidRPr="00092844" w:rsidRDefault="004A7FDA" w:rsidP="00947BEE">
      <w:pPr>
        <w:spacing w:after="160" w:line="360" w:lineRule="auto"/>
        <w:ind w:right="-1"/>
        <w:jc w:val="center"/>
        <w:rPr>
          <w:b/>
        </w:rPr>
      </w:pPr>
    </w:p>
    <w:p w:rsidR="004A7FDA" w:rsidRPr="00092844" w:rsidRDefault="004A7FDA" w:rsidP="00947BEE">
      <w:pPr>
        <w:spacing w:after="160" w:line="360" w:lineRule="auto"/>
        <w:ind w:right="-1"/>
        <w:jc w:val="center"/>
        <w:rPr>
          <w:b/>
        </w:rPr>
      </w:pPr>
    </w:p>
    <w:p w:rsidR="004A7FDA" w:rsidRPr="00092844" w:rsidRDefault="004A7FDA" w:rsidP="00947BEE">
      <w:pPr>
        <w:spacing w:after="160" w:line="360" w:lineRule="auto"/>
        <w:ind w:right="-1"/>
        <w:jc w:val="center"/>
        <w:rPr>
          <w:b/>
        </w:rPr>
      </w:pPr>
    </w:p>
    <w:p w:rsidR="004A7FDA" w:rsidRPr="00092844" w:rsidRDefault="004A7FDA" w:rsidP="00947BEE">
      <w:pPr>
        <w:spacing w:after="160" w:line="360" w:lineRule="auto"/>
        <w:ind w:right="-1"/>
        <w:jc w:val="center"/>
        <w:rPr>
          <w:b/>
        </w:rPr>
      </w:pPr>
    </w:p>
    <w:p w:rsidR="004A7FDA" w:rsidRPr="00092844" w:rsidRDefault="004A7FDA" w:rsidP="00947BEE">
      <w:pPr>
        <w:spacing w:after="160" w:line="360" w:lineRule="auto"/>
        <w:ind w:right="-1"/>
        <w:jc w:val="center"/>
        <w:rPr>
          <w:b/>
        </w:rPr>
      </w:pPr>
    </w:p>
    <w:p w:rsidR="004A7FDA" w:rsidRPr="00092844" w:rsidRDefault="004A7FDA" w:rsidP="00947BEE">
      <w:pPr>
        <w:spacing w:after="160" w:line="360" w:lineRule="auto"/>
        <w:ind w:right="-1"/>
        <w:jc w:val="center"/>
        <w:rPr>
          <w:b/>
        </w:rPr>
      </w:pPr>
    </w:p>
    <w:p w:rsidR="00151D0C" w:rsidRPr="00092844" w:rsidRDefault="00151D0C" w:rsidP="00947BEE">
      <w:pPr>
        <w:spacing w:after="160" w:line="360" w:lineRule="auto"/>
        <w:ind w:right="-1"/>
        <w:jc w:val="center"/>
        <w:rPr>
          <w:b/>
        </w:rPr>
      </w:pPr>
      <w:r w:rsidRPr="00092844">
        <w:rPr>
          <w:b/>
        </w:rPr>
        <w:t>ВВЕДЕНИЕ</w:t>
      </w:r>
    </w:p>
    <w:p w:rsidR="00151D0C" w:rsidRPr="00092844" w:rsidRDefault="00151D0C" w:rsidP="00947BEE">
      <w:pPr>
        <w:autoSpaceDE w:val="0"/>
        <w:autoSpaceDN w:val="0"/>
        <w:spacing w:line="360" w:lineRule="auto"/>
        <w:ind w:right="-1" w:firstLine="426"/>
        <w:jc w:val="both"/>
      </w:pPr>
      <w:r w:rsidRPr="00092844">
        <w:t xml:space="preserve">Образовательная программа МАДОУ «Ныробский детский сад» (далее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151D0C" w:rsidRPr="00092844" w:rsidRDefault="00151D0C" w:rsidP="00947BEE">
      <w:pPr>
        <w:autoSpaceDE w:val="0"/>
        <w:autoSpaceDN w:val="0"/>
        <w:spacing w:line="360" w:lineRule="auto"/>
        <w:ind w:right="-1"/>
        <w:jc w:val="both"/>
      </w:pPr>
      <w:r w:rsidRPr="00092844">
        <w:t xml:space="preserve">Программа разработана в соответствии с основными нормативно - правовыми документами по дошкольному образованию: </w:t>
      </w:r>
    </w:p>
    <w:p w:rsidR="00151D0C" w:rsidRPr="00092844" w:rsidRDefault="00151D0C" w:rsidP="00947BEE">
      <w:pPr>
        <w:autoSpaceDE w:val="0"/>
        <w:autoSpaceDN w:val="0"/>
        <w:spacing w:line="360" w:lineRule="auto"/>
        <w:ind w:right="-1"/>
        <w:jc w:val="both"/>
      </w:pPr>
      <w:r w:rsidRPr="00092844">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151D0C" w:rsidRPr="00092844" w:rsidRDefault="00151D0C" w:rsidP="00947BEE">
      <w:pPr>
        <w:autoSpaceDE w:val="0"/>
        <w:autoSpaceDN w:val="0"/>
        <w:spacing w:line="360" w:lineRule="auto"/>
        <w:ind w:right="-1"/>
        <w:jc w:val="both"/>
      </w:pPr>
      <w:r w:rsidRPr="00092844">
        <w:t xml:space="preserve">‒ Указ Президента Российской Федерации от 21 июля 2020 г. № 474 «О национальных целях развития Российской Федерации на период до 2030 года»; </w:t>
      </w:r>
    </w:p>
    <w:p w:rsidR="00151D0C" w:rsidRPr="00092844" w:rsidRDefault="00151D0C" w:rsidP="00947BEE">
      <w:pPr>
        <w:autoSpaceDE w:val="0"/>
        <w:autoSpaceDN w:val="0"/>
        <w:spacing w:line="360" w:lineRule="auto"/>
        <w:ind w:right="-1"/>
        <w:jc w:val="both"/>
      </w:pPr>
      <w:r w:rsidRPr="00092844">
        <w:t xml:space="preserve">‒ Указ Президента Российской Федерации от 09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151D0C" w:rsidRPr="00092844" w:rsidRDefault="00151D0C" w:rsidP="00947BEE">
      <w:pPr>
        <w:autoSpaceDE w:val="0"/>
        <w:autoSpaceDN w:val="0"/>
        <w:spacing w:line="360" w:lineRule="auto"/>
        <w:ind w:right="-1"/>
        <w:jc w:val="both"/>
      </w:pPr>
      <w:r w:rsidRPr="00092844">
        <w:t xml:space="preserve">‒ Федеральный закон от 29 декабря 2012 г. № 273-ФЗ «Об образовании в Российской Федерации»; </w:t>
      </w:r>
    </w:p>
    <w:p w:rsidR="00151D0C" w:rsidRPr="00092844" w:rsidRDefault="00151D0C" w:rsidP="00947BEE">
      <w:pPr>
        <w:autoSpaceDE w:val="0"/>
        <w:autoSpaceDN w:val="0"/>
        <w:spacing w:line="360" w:lineRule="auto"/>
        <w:ind w:right="-1"/>
        <w:jc w:val="both"/>
      </w:pPr>
      <w:r w:rsidRPr="00092844">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151D0C" w:rsidRPr="00092844" w:rsidRDefault="00151D0C" w:rsidP="00947BEE">
      <w:pPr>
        <w:autoSpaceDE w:val="0"/>
        <w:autoSpaceDN w:val="0"/>
        <w:spacing w:line="360" w:lineRule="auto"/>
        <w:ind w:right="-1"/>
        <w:jc w:val="both"/>
      </w:pPr>
      <w:r w:rsidRPr="00092844">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151D0C" w:rsidRPr="00092844" w:rsidRDefault="00151D0C" w:rsidP="00947BEE">
      <w:pPr>
        <w:autoSpaceDE w:val="0"/>
        <w:autoSpaceDN w:val="0"/>
        <w:spacing w:line="360" w:lineRule="auto"/>
        <w:ind w:right="-1"/>
        <w:jc w:val="both"/>
      </w:pPr>
      <w:r w:rsidRPr="00092844">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151D0C" w:rsidRPr="00092844" w:rsidRDefault="00151D0C" w:rsidP="00947BEE">
      <w:pPr>
        <w:autoSpaceDE w:val="0"/>
        <w:autoSpaceDN w:val="0"/>
        <w:spacing w:line="360" w:lineRule="auto"/>
        <w:ind w:right="-1"/>
        <w:jc w:val="both"/>
      </w:pPr>
      <w:r w:rsidRPr="00092844">
        <w:lastRenderedPageBreak/>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151D0C" w:rsidRPr="00092844" w:rsidRDefault="00151D0C" w:rsidP="00947BEE">
      <w:pPr>
        <w:autoSpaceDE w:val="0"/>
        <w:autoSpaceDN w:val="0"/>
        <w:spacing w:line="360" w:lineRule="auto"/>
        <w:ind w:right="-1"/>
        <w:jc w:val="both"/>
      </w:pPr>
      <w:r w:rsidRPr="00092844">
        <w:t xml:space="preserve"> -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151D0C" w:rsidRPr="00092844" w:rsidRDefault="00151D0C" w:rsidP="00947BEE">
      <w:pPr>
        <w:autoSpaceDE w:val="0"/>
        <w:autoSpaceDN w:val="0"/>
        <w:spacing w:line="360" w:lineRule="auto"/>
        <w:ind w:right="-1"/>
        <w:jc w:val="both"/>
      </w:pPr>
      <w:r w:rsidRPr="00092844">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151D0C" w:rsidRPr="00092844" w:rsidRDefault="00151D0C" w:rsidP="00947BEE">
      <w:pPr>
        <w:autoSpaceDE w:val="0"/>
        <w:autoSpaceDN w:val="0"/>
        <w:spacing w:line="360" w:lineRule="auto"/>
        <w:ind w:right="-1"/>
        <w:jc w:val="both"/>
      </w:pPr>
      <w:r w:rsidRPr="00092844">
        <w:t>- Санитарными</w:t>
      </w:r>
      <w:r w:rsidRPr="00092844">
        <w:rPr>
          <w:spacing w:val="1"/>
        </w:rPr>
        <w:t xml:space="preserve"> </w:t>
      </w:r>
      <w:r w:rsidRPr="00092844">
        <w:t>правилами</w:t>
      </w:r>
      <w:r w:rsidRPr="00092844">
        <w:rPr>
          <w:spacing w:val="1"/>
        </w:rPr>
        <w:t xml:space="preserve"> </w:t>
      </w:r>
      <w:r w:rsidRPr="00092844">
        <w:t>СанПиН</w:t>
      </w:r>
      <w:r w:rsidRPr="00092844">
        <w:rPr>
          <w:spacing w:val="1"/>
        </w:rPr>
        <w:t xml:space="preserve"> </w:t>
      </w:r>
      <w:r w:rsidRPr="00092844">
        <w:t>2.4.3648-20</w:t>
      </w:r>
      <w:r w:rsidRPr="00092844">
        <w:rPr>
          <w:spacing w:val="1"/>
        </w:rPr>
        <w:t xml:space="preserve"> </w:t>
      </w:r>
      <w:r w:rsidRPr="00092844">
        <w:t>«Санитарно-эпидемиологические требования к организациям воспитания и обучения, отдыха и оздоровления</w:t>
      </w:r>
      <w:r w:rsidRPr="00092844">
        <w:rPr>
          <w:spacing w:val="1"/>
        </w:rPr>
        <w:t xml:space="preserve"> </w:t>
      </w:r>
      <w:r w:rsidRPr="00092844">
        <w:t>детей</w:t>
      </w:r>
      <w:r w:rsidRPr="00092844">
        <w:rPr>
          <w:spacing w:val="1"/>
        </w:rPr>
        <w:t xml:space="preserve"> </w:t>
      </w:r>
      <w:r w:rsidRPr="00092844">
        <w:t>и</w:t>
      </w:r>
      <w:r w:rsidRPr="00092844">
        <w:rPr>
          <w:spacing w:val="1"/>
        </w:rPr>
        <w:t xml:space="preserve"> </w:t>
      </w:r>
      <w:r w:rsidRPr="00092844">
        <w:t>молодежи»,</w:t>
      </w:r>
      <w:r w:rsidRPr="00092844">
        <w:rPr>
          <w:spacing w:val="1"/>
        </w:rPr>
        <w:t xml:space="preserve"> </w:t>
      </w:r>
      <w:r w:rsidRPr="00092844">
        <w:t>утвержденным</w:t>
      </w:r>
      <w:r w:rsidRPr="00092844">
        <w:rPr>
          <w:spacing w:val="1"/>
        </w:rPr>
        <w:t xml:space="preserve"> </w:t>
      </w:r>
      <w:r w:rsidRPr="00092844">
        <w:t>Постановлением</w:t>
      </w:r>
      <w:r w:rsidRPr="00092844">
        <w:rPr>
          <w:spacing w:val="1"/>
        </w:rPr>
        <w:t xml:space="preserve"> </w:t>
      </w:r>
      <w:r w:rsidRPr="00092844">
        <w:t>Главного</w:t>
      </w:r>
      <w:r w:rsidRPr="00092844">
        <w:rPr>
          <w:spacing w:val="1"/>
        </w:rPr>
        <w:t xml:space="preserve"> </w:t>
      </w:r>
      <w:r w:rsidRPr="00092844">
        <w:t>государственного</w:t>
      </w:r>
      <w:r w:rsidRPr="00092844">
        <w:rPr>
          <w:spacing w:val="60"/>
        </w:rPr>
        <w:t xml:space="preserve"> </w:t>
      </w:r>
      <w:r w:rsidRPr="00092844">
        <w:t>санитарного</w:t>
      </w:r>
      <w:r w:rsidRPr="00092844">
        <w:rPr>
          <w:spacing w:val="1"/>
        </w:rPr>
        <w:t xml:space="preserve"> </w:t>
      </w:r>
      <w:r w:rsidRPr="00092844">
        <w:t>врача Российской Федерации от 28 сентября 2020 г. № 28</w:t>
      </w:r>
    </w:p>
    <w:p w:rsidR="00151D0C" w:rsidRPr="00092844" w:rsidRDefault="00151D0C" w:rsidP="00947BEE">
      <w:pPr>
        <w:spacing w:line="360" w:lineRule="auto"/>
        <w:ind w:right="-1"/>
        <w:jc w:val="both"/>
      </w:pPr>
      <w:r w:rsidRPr="00092844">
        <w:t>‒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w:t>
      </w:r>
    </w:p>
    <w:p w:rsidR="00151D0C" w:rsidRPr="00092844" w:rsidRDefault="00151D0C" w:rsidP="00947BEE">
      <w:pPr>
        <w:autoSpaceDE w:val="0"/>
        <w:autoSpaceDN w:val="0"/>
        <w:spacing w:line="360" w:lineRule="auto"/>
        <w:ind w:right="-1"/>
        <w:jc w:val="both"/>
      </w:pPr>
      <w:r w:rsidRPr="00092844">
        <w:t>‒ Устав МАДОУ «Ныробский детский сад» (ОГРН 1025902267490 от 02.10.2015 года);</w:t>
      </w:r>
    </w:p>
    <w:p w:rsidR="00151D0C" w:rsidRPr="00092844" w:rsidRDefault="00151D0C" w:rsidP="00947BEE">
      <w:pPr>
        <w:autoSpaceDE w:val="0"/>
        <w:autoSpaceDN w:val="0"/>
        <w:spacing w:line="360" w:lineRule="auto"/>
        <w:ind w:right="-1"/>
        <w:jc w:val="both"/>
      </w:pPr>
      <w:r w:rsidRPr="00092844">
        <w:t>- Лицензия (регистрационный номер 2185, от 15 июня 2012 года);</w:t>
      </w:r>
    </w:p>
    <w:p w:rsidR="00151D0C" w:rsidRPr="00092844" w:rsidRDefault="00151D0C" w:rsidP="00947BEE">
      <w:pPr>
        <w:autoSpaceDE w:val="0"/>
        <w:autoSpaceDN w:val="0"/>
        <w:spacing w:line="360" w:lineRule="auto"/>
        <w:ind w:right="-1" w:firstLine="284"/>
        <w:jc w:val="both"/>
      </w:pPr>
      <w:r w:rsidRPr="00092844">
        <w:t xml:space="preserve">Программа позволяет реализовать несколько основополагающих функций дошкольного уровня образования: </w:t>
      </w:r>
    </w:p>
    <w:p w:rsidR="00151D0C" w:rsidRPr="00092844" w:rsidRDefault="00151D0C" w:rsidP="00947BEE">
      <w:pPr>
        <w:autoSpaceDE w:val="0"/>
        <w:autoSpaceDN w:val="0"/>
        <w:spacing w:line="360" w:lineRule="auto"/>
        <w:ind w:right="-1" w:firstLine="284"/>
        <w:jc w:val="both"/>
      </w:pPr>
      <w:r w:rsidRPr="00092844">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51D0C" w:rsidRPr="00092844" w:rsidRDefault="00151D0C" w:rsidP="00947BEE">
      <w:pPr>
        <w:autoSpaceDE w:val="0"/>
        <w:autoSpaceDN w:val="0"/>
        <w:spacing w:line="360" w:lineRule="auto"/>
        <w:ind w:right="-1" w:firstLine="284"/>
        <w:jc w:val="both"/>
      </w:pPr>
      <w:r w:rsidRPr="00092844">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51D0C" w:rsidRPr="00092844" w:rsidRDefault="00151D0C" w:rsidP="00947BEE">
      <w:pPr>
        <w:autoSpaceDE w:val="0"/>
        <w:autoSpaceDN w:val="0"/>
        <w:spacing w:line="360" w:lineRule="auto"/>
        <w:ind w:right="-1" w:firstLine="284"/>
        <w:jc w:val="both"/>
      </w:pPr>
      <w:r w:rsidRPr="00092844">
        <w:lastRenderedPageBreak/>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151D0C" w:rsidRPr="00092844" w:rsidRDefault="00151D0C" w:rsidP="00947BEE">
      <w:pPr>
        <w:autoSpaceDE w:val="0"/>
        <w:autoSpaceDN w:val="0"/>
        <w:spacing w:line="360" w:lineRule="auto"/>
        <w:ind w:right="-1" w:firstLine="284"/>
        <w:jc w:val="both"/>
      </w:pPr>
      <w:r w:rsidRPr="00092844">
        <w:t xml:space="preserve">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rsidR="00151D0C" w:rsidRPr="00092844" w:rsidRDefault="00151D0C" w:rsidP="00947BEE">
      <w:pPr>
        <w:autoSpaceDE w:val="0"/>
        <w:autoSpaceDN w:val="0"/>
        <w:spacing w:line="360" w:lineRule="auto"/>
        <w:ind w:right="-1" w:firstLine="284"/>
        <w:jc w:val="both"/>
      </w:pPr>
      <w:r w:rsidRPr="00092844">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151D0C" w:rsidRPr="00092844" w:rsidRDefault="00151D0C" w:rsidP="00947BEE">
      <w:pPr>
        <w:autoSpaceDE w:val="0"/>
        <w:autoSpaceDN w:val="0"/>
        <w:spacing w:line="360" w:lineRule="auto"/>
        <w:ind w:right="-1" w:firstLine="284"/>
        <w:jc w:val="both"/>
      </w:pPr>
      <w:r w:rsidRPr="00092844">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151D0C" w:rsidRPr="00092844" w:rsidRDefault="00151D0C" w:rsidP="00947BEE">
      <w:pPr>
        <w:autoSpaceDE w:val="0"/>
        <w:autoSpaceDN w:val="0"/>
        <w:spacing w:line="360" w:lineRule="auto"/>
        <w:ind w:right="-1" w:firstLine="284"/>
        <w:jc w:val="both"/>
      </w:pPr>
      <w:r w:rsidRPr="00092844">
        <w:t xml:space="preserve"> Обязательная часть Программы соответствует ФОП ДО и обеспечивает:  </w:t>
      </w:r>
    </w:p>
    <w:p w:rsidR="00151D0C" w:rsidRPr="00092844" w:rsidRDefault="00151D0C" w:rsidP="00947BEE">
      <w:pPr>
        <w:autoSpaceDE w:val="0"/>
        <w:autoSpaceDN w:val="0"/>
        <w:spacing w:line="360" w:lineRule="auto"/>
        <w:ind w:right="-1" w:firstLine="284"/>
        <w:jc w:val="both"/>
      </w:pPr>
      <w:r w:rsidRPr="00092844">
        <w:t xml:space="preserve">-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151D0C" w:rsidRPr="00092844" w:rsidRDefault="00151D0C" w:rsidP="00947BEE">
      <w:pPr>
        <w:autoSpaceDE w:val="0"/>
        <w:autoSpaceDN w:val="0"/>
        <w:spacing w:line="360" w:lineRule="auto"/>
        <w:ind w:right="-1"/>
        <w:jc w:val="both"/>
      </w:pPr>
      <w:r w:rsidRPr="00092844">
        <w:t xml:space="preserve">- создание единого ядра содержания дошкольного образования (далее – ДО), ориентированного на приобщение детей к духовно-нравственным и социокультурным   </w:t>
      </w:r>
      <w:proofErr w:type="gramStart"/>
      <w:r w:rsidRPr="00092844">
        <w:t>ценностям  российского</w:t>
      </w:r>
      <w:proofErr w:type="gramEnd"/>
      <w:r w:rsidRPr="00092844">
        <w:t xml:space="preserve"> народа, воспитание подрастающего поколения как знающего и уважающего историю и культуру своей семьи, большой и малой Родины; </w:t>
      </w:r>
    </w:p>
    <w:p w:rsidR="00151D0C" w:rsidRPr="00092844" w:rsidRDefault="00151D0C" w:rsidP="00947BEE">
      <w:pPr>
        <w:autoSpaceDE w:val="0"/>
        <w:autoSpaceDN w:val="0"/>
        <w:spacing w:line="360" w:lineRule="auto"/>
        <w:ind w:right="-1"/>
        <w:jc w:val="both"/>
      </w:pPr>
      <w:r w:rsidRPr="00092844">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151D0C" w:rsidRPr="00092844" w:rsidRDefault="00151D0C" w:rsidP="00947BEE">
      <w:pPr>
        <w:autoSpaceDE w:val="0"/>
        <w:autoSpaceDN w:val="0"/>
        <w:spacing w:line="360" w:lineRule="auto"/>
        <w:ind w:right="-1" w:firstLine="284"/>
        <w:jc w:val="both"/>
      </w:pPr>
      <w:r w:rsidRPr="00092844">
        <w:lastRenderedPageBreak/>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151D0C" w:rsidRPr="00092844" w:rsidRDefault="00151D0C" w:rsidP="00947BEE">
      <w:pPr>
        <w:autoSpaceDE w:val="0"/>
        <w:autoSpaceDN w:val="0"/>
        <w:spacing w:line="360" w:lineRule="auto"/>
        <w:ind w:right="-1" w:firstLine="284"/>
        <w:jc w:val="both"/>
      </w:pPr>
      <w:r w:rsidRPr="00092844">
        <w:t xml:space="preserve">Программа   представляет   собой   учебно-методическую   документацию, в составе которой: </w:t>
      </w:r>
    </w:p>
    <w:p w:rsidR="00151D0C" w:rsidRPr="00092844" w:rsidRDefault="00151D0C" w:rsidP="00947BEE">
      <w:pPr>
        <w:autoSpaceDE w:val="0"/>
        <w:autoSpaceDN w:val="0"/>
        <w:spacing w:line="360" w:lineRule="auto"/>
        <w:ind w:right="-1"/>
        <w:jc w:val="both"/>
      </w:pPr>
      <w:r w:rsidRPr="00092844">
        <w:t xml:space="preserve">‒ рабочая программа воспитания; </w:t>
      </w:r>
    </w:p>
    <w:p w:rsidR="00151D0C" w:rsidRPr="00092844" w:rsidRDefault="00151D0C" w:rsidP="00947BEE">
      <w:pPr>
        <w:autoSpaceDE w:val="0"/>
        <w:autoSpaceDN w:val="0"/>
        <w:spacing w:line="360" w:lineRule="auto"/>
        <w:ind w:right="-1"/>
        <w:jc w:val="both"/>
      </w:pPr>
      <w:r w:rsidRPr="00092844">
        <w:t xml:space="preserve">‒ режим и распорядок дня для всех возрастных групп ДОУ; </w:t>
      </w:r>
    </w:p>
    <w:p w:rsidR="00151D0C" w:rsidRPr="00092844" w:rsidRDefault="00151D0C" w:rsidP="00947BEE">
      <w:pPr>
        <w:autoSpaceDE w:val="0"/>
        <w:autoSpaceDN w:val="0"/>
        <w:spacing w:line="360" w:lineRule="auto"/>
        <w:ind w:right="-1"/>
        <w:jc w:val="both"/>
      </w:pPr>
      <w:r w:rsidRPr="00092844">
        <w:t xml:space="preserve">‒ календарный план воспитательной работы. </w:t>
      </w:r>
    </w:p>
    <w:p w:rsidR="00151D0C" w:rsidRPr="00092844" w:rsidRDefault="00151D0C" w:rsidP="00947BEE">
      <w:pPr>
        <w:autoSpaceDE w:val="0"/>
        <w:autoSpaceDN w:val="0"/>
        <w:spacing w:line="360" w:lineRule="auto"/>
        <w:ind w:right="-1" w:firstLine="426"/>
        <w:jc w:val="both"/>
      </w:pPr>
      <w:r w:rsidRPr="00092844">
        <w:t xml:space="preserve">В соответствии с требованиями ФГОС ДО в Программе содержится целевой, содержательный и организационный разделы. </w:t>
      </w:r>
    </w:p>
    <w:p w:rsidR="00151D0C" w:rsidRPr="00092844" w:rsidRDefault="00151D0C" w:rsidP="00947BEE">
      <w:pPr>
        <w:autoSpaceDE w:val="0"/>
        <w:autoSpaceDN w:val="0"/>
        <w:spacing w:line="360" w:lineRule="auto"/>
        <w:ind w:right="-1" w:firstLine="426"/>
        <w:jc w:val="both"/>
      </w:pPr>
      <w:r w:rsidRPr="00092844">
        <w:rPr>
          <w:i/>
        </w:rPr>
        <w:t>В целевом разделе</w:t>
      </w:r>
      <w:r w:rsidRPr="00092844">
        <w:t xml:space="preserve"> Программы представлены: </w:t>
      </w:r>
    </w:p>
    <w:p w:rsidR="00151D0C" w:rsidRPr="00092844" w:rsidRDefault="00151D0C" w:rsidP="00947BEE">
      <w:pPr>
        <w:autoSpaceDE w:val="0"/>
        <w:autoSpaceDN w:val="0"/>
        <w:spacing w:line="360" w:lineRule="auto"/>
        <w:ind w:right="-1"/>
        <w:jc w:val="both"/>
      </w:pPr>
      <w:r w:rsidRPr="00092844">
        <w:t xml:space="preserve">- цели; задачи; </w:t>
      </w:r>
    </w:p>
    <w:p w:rsidR="00151D0C" w:rsidRPr="00092844" w:rsidRDefault="00151D0C" w:rsidP="00947BEE">
      <w:pPr>
        <w:autoSpaceDE w:val="0"/>
        <w:autoSpaceDN w:val="0"/>
        <w:spacing w:line="360" w:lineRule="auto"/>
        <w:ind w:right="-1"/>
        <w:jc w:val="both"/>
      </w:pPr>
      <w:r w:rsidRPr="00092844">
        <w:t xml:space="preserve">- принципы и подходы к ее формированию; </w:t>
      </w:r>
    </w:p>
    <w:p w:rsidR="00151D0C" w:rsidRPr="00092844" w:rsidRDefault="00151D0C" w:rsidP="00947BEE">
      <w:pPr>
        <w:autoSpaceDE w:val="0"/>
        <w:autoSpaceDN w:val="0"/>
        <w:spacing w:line="360" w:lineRule="auto"/>
        <w:ind w:right="-1"/>
        <w:jc w:val="both"/>
      </w:pPr>
      <w:r w:rsidRPr="00092844">
        <w:t xml:space="preserve">- планируемые результаты освоения Программы в младенческом, раннем, дошкольном возрастах, а также на этапе завершения освоения Программы; </w:t>
      </w:r>
    </w:p>
    <w:p w:rsidR="00151D0C" w:rsidRPr="00092844" w:rsidRDefault="00151D0C" w:rsidP="00947BEE">
      <w:pPr>
        <w:autoSpaceDE w:val="0"/>
        <w:autoSpaceDN w:val="0"/>
        <w:spacing w:line="360" w:lineRule="auto"/>
        <w:ind w:right="-1"/>
        <w:jc w:val="both"/>
      </w:pPr>
      <w:r w:rsidRPr="00092844">
        <w:t xml:space="preserve">-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rsidR="00151D0C" w:rsidRPr="00092844" w:rsidRDefault="00151D0C" w:rsidP="00947BEE">
      <w:pPr>
        <w:autoSpaceDE w:val="0"/>
        <w:autoSpaceDN w:val="0"/>
        <w:spacing w:line="360" w:lineRule="auto"/>
        <w:ind w:right="-1" w:firstLine="426"/>
        <w:jc w:val="both"/>
      </w:pPr>
      <w:r w:rsidRPr="00092844">
        <w:rPr>
          <w:i/>
        </w:rPr>
        <w:t>Содержательный раздел Программы</w:t>
      </w:r>
      <w:r w:rsidRPr="00092844">
        <w:t xml:space="preserve"> включает описание: </w:t>
      </w:r>
    </w:p>
    <w:p w:rsidR="00151D0C" w:rsidRPr="00092844" w:rsidRDefault="00151D0C" w:rsidP="00947BEE">
      <w:pPr>
        <w:autoSpaceDE w:val="0"/>
        <w:autoSpaceDN w:val="0"/>
        <w:spacing w:line="360" w:lineRule="auto"/>
        <w:ind w:right="-1"/>
        <w:jc w:val="both"/>
      </w:pPr>
      <w:r w:rsidRPr="00092844">
        <w:t>- задач и содержания образовательной деятельности по каждой из образовательных областей</w:t>
      </w:r>
      <w:r w:rsidR="004A7FDA" w:rsidRPr="00092844">
        <w:t xml:space="preserve"> </w:t>
      </w:r>
      <w:r w:rsidRPr="00092844">
        <w:t xml:space="preserve">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151D0C" w:rsidRPr="00092844" w:rsidRDefault="00151D0C" w:rsidP="00947BEE">
      <w:pPr>
        <w:autoSpaceDE w:val="0"/>
        <w:autoSpaceDN w:val="0"/>
        <w:spacing w:line="360" w:lineRule="auto"/>
        <w:ind w:right="-1"/>
        <w:jc w:val="both"/>
      </w:pPr>
      <w:r w:rsidRPr="00092844">
        <w:t xml:space="preserve">- особенностей образовательной деятельности разных видов и культурных практик;  </w:t>
      </w:r>
    </w:p>
    <w:p w:rsidR="00151D0C" w:rsidRPr="00092844" w:rsidRDefault="00151D0C" w:rsidP="004A7FDA">
      <w:pPr>
        <w:autoSpaceDE w:val="0"/>
        <w:autoSpaceDN w:val="0"/>
        <w:spacing w:line="360" w:lineRule="auto"/>
        <w:ind w:right="-1"/>
        <w:jc w:val="both"/>
      </w:pPr>
      <w:r w:rsidRPr="00092844">
        <w:t xml:space="preserve">- способов поддержки детской инициативы; особенностей взаимодействия педагогического    коллектива    с    семьями обучающихся; образовательной деятельности по профессиональной коррекции нарушений развития детей. </w:t>
      </w:r>
    </w:p>
    <w:p w:rsidR="00151D0C" w:rsidRPr="00092844" w:rsidRDefault="00151D0C" w:rsidP="00947BEE">
      <w:pPr>
        <w:autoSpaceDE w:val="0"/>
        <w:autoSpaceDN w:val="0"/>
        <w:spacing w:line="360" w:lineRule="auto"/>
        <w:ind w:right="-1" w:firstLine="284"/>
        <w:jc w:val="both"/>
      </w:pPr>
      <w:r w:rsidRPr="00092844">
        <w:rPr>
          <w:i/>
        </w:rPr>
        <w:lastRenderedPageBreak/>
        <w:t>Содержательный раздел</w:t>
      </w:r>
      <w:r w:rsidRPr="00092844">
        <w:t xml:space="preserve">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151D0C" w:rsidRPr="00092844" w:rsidRDefault="00151D0C" w:rsidP="00947BEE">
      <w:pPr>
        <w:autoSpaceDE w:val="0"/>
        <w:autoSpaceDN w:val="0"/>
        <w:spacing w:line="360" w:lineRule="auto"/>
        <w:ind w:right="-1" w:firstLine="284"/>
        <w:jc w:val="both"/>
      </w:pPr>
      <w:r w:rsidRPr="00092844">
        <w:rPr>
          <w:i/>
        </w:rPr>
        <w:t>Организационный раздел Программы</w:t>
      </w:r>
      <w:r w:rsidRPr="00092844">
        <w:t xml:space="preserve"> включает описание: </w:t>
      </w:r>
    </w:p>
    <w:p w:rsidR="00151D0C" w:rsidRPr="00092844" w:rsidRDefault="00151D0C" w:rsidP="00947BEE">
      <w:pPr>
        <w:autoSpaceDE w:val="0"/>
        <w:autoSpaceDN w:val="0"/>
        <w:spacing w:line="360" w:lineRule="auto"/>
        <w:ind w:right="-1"/>
        <w:jc w:val="both"/>
      </w:pPr>
      <w:r w:rsidRPr="00092844">
        <w:t xml:space="preserve">- психолого-педагогических и кадровых условий реализации Программы; </w:t>
      </w:r>
    </w:p>
    <w:p w:rsidR="00151D0C" w:rsidRPr="00092844" w:rsidRDefault="00151D0C" w:rsidP="00947BEE">
      <w:pPr>
        <w:autoSpaceDE w:val="0"/>
        <w:autoSpaceDN w:val="0"/>
        <w:spacing w:line="360" w:lineRule="auto"/>
        <w:ind w:right="-1"/>
        <w:jc w:val="both"/>
      </w:pPr>
      <w:r w:rsidRPr="00092844">
        <w:t xml:space="preserve">- организации   развивающей   предметно-пространственной среды (далее   – РППС); </w:t>
      </w:r>
    </w:p>
    <w:p w:rsidR="00151D0C" w:rsidRPr="00092844" w:rsidRDefault="00151D0C" w:rsidP="00947BEE">
      <w:pPr>
        <w:autoSpaceDE w:val="0"/>
        <w:autoSpaceDN w:val="0"/>
        <w:spacing w:line="360" w:lineRule="auto"/>
        <w:ind w:right="-1"/>
        <w:jc w:val="both"/>
      </w:pPr>
      <w:r w:rsidRPr="00092844">
        <w:t xml:space="preserve">- материально-техническое обеспечение Программы;   </w:t>
      </w:r>
    </w:p>
    <w:p w:rsidR="00151D0C" w:rsidRPr="00092844" w:rsidRDefault="00151D0C" w:rsidP="00947BEE">
      <w:pPr>
        <w:autoSpaceDE w:val="0"/>
        <w:autoSpaceDN w:val="0"/>
        <w:spacing w:line="360" w:lineRule="auto"/>
        <w:ind w:right="-1"/>
        <w:jc w:val="both"/>
      </w:pPr>
      <w:r w:rsidRPr="00092844">
        <w:t xml:space="preserve">- обеспеченность   методическими   материалами   и   средствами   обучения и воспитания. </w:t>
      </w:r>
    </w:p>
    <w:p w:rsidR="00151D0C" w:rsidRPr="00092844" w:rsidRDefault="00151D0C" w:rsidP="00947BEE">
      <w:pPr>
        <w:autoSpaceDE w:val="0"/>
        <w:autoSpaceDN w:val="0"/>
        <w:spacing w:line="360" w:lineRule="auto"/>
        <w:ind w:right="-1"/>
        <w:jc w:val="both"/>
      </w:pPr>
      <w:r w:rsidRPr="00092844">
        <w:t xml:space="preserve">В разделе представлены режим и распорядок дня во всех возрастных группах, календарный план воспитательной работы. </w:t>
      </w:r>
    </w:p>
    <w:p w:rsidR="00151D0C" w:rsidRPr="00092844" w:rsidRDefault="00151D0C" w:rsidP="00947BEE">
      <w:pPr>
        <w:autoSpaceDE w:val="0"/>
        <w:autoSpaceDN w:val="0"/>
        <w:spacing w:line="360" w:lineRule="auto"/>
        <w:ind w:right="-1" w:firstLine="720"/>
        <w:jc w:val="both"/>
      </w:pPr>
      <w:r w:rsidRPr="00092844">
        <w:rPr>
          <w:i/>
        </w:rPr>
        <w:t xml:space="preserve"> Список используемых сокращений</w:t>
      </w:r>
      <w:r w:rsidRPr="00092844">
        <w:t xml:space="preserve">: </w:t>
      </w:r>
    </w:p>
    <w:p w:rsidR="00151D0C" w:rsidRPr="00092844" w:rsidRDefault="00151D0C" w:rsidP="00947BEE">
      <w:pPr>
        <w:autoSpaceDE w:val="0"/>
        <w:autoSpaceDN w:val="0"/>
        <w:spacing w:line="360" w:lineRule="auto"/>
        <w:ind w:right="-1"/>
        <w:jc w:val="both"/>
      </w:pPr>
      <w:r w:rsidRPr="00092844">
        <w:t xml:space="preserve">ДО - Дошкольное образование </w:t>
      </w:r>
    </w:p>
    <w:p w:rsidR="00151D0C" w:rsidRPr="00092844" w:rsidRDefault="00151D0C" w:rsidP="00947BEE">
      <w:pPr>
        <w:autoSpaceDE w:val="0"/>
        <w:autoSpaceDN w:val="0"/>
        <w:spacing w:line="360" w:lineRule="auto"/>
        <w:ind w:right="-1"/>
        <w:jc w:val="both"/>
      </w:pPr>
      <w:r w:rsidRPr="00092844">
        <w:t>ДОО - Дошкольная образовательная организация</w:t>
      </w:r>
    </w:p>
    <w:p w:rsidR="00151D0C" w:rsidRPr="00092844" w:rsidRDefault="00151D0C" w:rsidP="00947BEE">
      <w:pPr>
        <w:autoSpaceDE w:val="0"/>
        <w:autoSpaceDN w:val="0"/>
        <w:spacing w:line="360" w:lineRule="auto"/>
        <w:ind w:right="-1"/>
        <w:jc w:val="both"/>
      </w:pPr>
      <w:r w:rsidRPr="00092844">
        <w:t>ДОУ – Дошкольное образовательное учреждение</w:t>
      </w:r>
    </w:p>
    <w:p w:rsidR="00151D0C" w:rsidRPr="00092844" w:rsidRDefault="00151D0C" w:rsidP="00947BEE">
      <w:pPr>
        <w:autoSpaceDE w:val="0"/>
        <w:autoSpaceDN w:val="0"/>
        <w:spacing w:line="360" w:lineRule="auto"/>
        <w:ind w:right="-1"/>
        <w:jc w:val="both"/>
      </w:pPr>
      <w:r w:rsidRPr="00092844">
        <w:t xml:space="preserve">ОП ДО - образовательная программа дошкольного образования </w:t>
      </w:r>
    </w:p>
    <w:p w:rsidR="00151D0C" w:rsidRPr="00092844" w:rsidRDefault="00151D0C" w:rsidP="00947BEE">
      <w:pPr>
        <w:autoSpaceDE w:val="0"/>
        <w:autoSpaceDN w:val="0"/>
        <w:spacing w:line="360" w:lineRule="auto"/>
        <w:ind w:right="-1"/>
        <w:jc w:val="both"/>
      </w:pPr>
      <w:r w:rsidRPr="00092844">
        <w:t xml:space="preserve">ОВЗ - Ограниченные возможности здоровья </w:t>
      </w:r>
    </w:p>
    <w:p w:rsidR="00151D0C" w:rsidRPr="00092844" w:rsidRDefault="00151D0C" w:rsidP="00947BEE">
      <w:pPr>
        <w:autoSpaceDE w:val="0"/>
        <w:autoSpaceDN w:val="0"/>
        <w:spacing w:line="360" w:lineRule="auto"/>
        <w:ind w:right="-1"/>
        <w:jc w:val="both"/>
      </w:pPr>
      <w:r w:rsidRPr="00092844">
        <w:t xml:space="preserve">ФГОС ДО - Федеральный государственный образовательный стандарт дошкольного образования </w:t>
      </w:r>
    </w:p>
    <w:p w:rsidR="00151D0C" w:rsidRPr="00092844" w:rsidRDefault="00151D0C" w:rsidP="00947BEE">
      <w:pPr>
        <w:autoSpaceDE w:val="0"/>
        <w:autoSpaceDN w:val="0"/>
        <w:spacing w:line="360" w:lineRule="auto"/>
        <w:ind w:right="-1"/>
        <w:jc w:val="both"/>
      </w:pPr>
      <w:r w:rsidRPr="00092844">
        <w:t xml:space="preserve">ИКТ - Информационно-коммуникационные технологии </w:t>
      </w:r>
    </w:p>
    <w:p w:rsidR="00151D0C" w:rsidRPr="00092844" w:rsidRDefault="00151D0C" w:rsidP="00947BEE">
      <w:pPr>
        <w:autoSpaceDE w:val="0"/>
        <w:autoSpaceDN w:val="0"/>
        <w:spacing w:line="360" w:lineRule="auto"/>
        <w:ind w:right="-1"/>
        <w:jc w:val="both"/>
      </w:pPr>
      <w:r w:rsidRPr="00092844">
        <w:t xml:space="preserve">УМК - Учебно-методический комплект </w:t>
      </w:r>
    </w:p>
    <w:p w:rsidR="00151D0C" w:rsidRPr="00092844" w:rsidRDefault="00151D0C" w:rsidP="00947BEE">
      <w:pPr>
        <w:autoSpaceDE w:val="0"/>
        <w:autoSpaceDN w:val="0"/>
        <w:spacing w:line="360" w:lineRule="auto"/>
        <w:ind w:right="-1"/>
        <w:jc w:val="both"/>
      </w:pPr>
      <w:r w:rsidRPr="00092844">
        <w:t xml:space="preserve">КМП - Консультационно-методический пункт </w:t>
      </w:r>
    </w:p>
    <w:p w:rsidR="00151D0C" w:rsidRPr="00092844" w:rsidRDefault="00151D0C" w:rsidP="00947BEE">
      <w:pPr>
        <w:autoSpaceDE w:val="0"/>
        <w:autoSpaceDN w:val="0"/>
        <w:spacing w:line="360" w:lineRule="auto"/>
        <w:ind w:right="-1"/>
        <w:jc w:val="both"/>
      </w:pPr>
      <w:r w:rsidRPr="00092844">
        <w:t xml:space="preserve">ФОП ДО -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w:t>
      </w:r>
    </w:p>
    <w:p w:rsidR="00151D0C" w:rsidRPr="00092844" w:rsidRDefault="00151D0C" w:rsidP="00947BEE">
      <w:pPr>
        <w:autoSpaceDE w:val="0"/>
        <w:autoSpaceDN w:val="0"/>
        <w:spacing w:line="360" w:lineRule="auto"/>
        <w:ind w:right="-1"/>
        <w:jc w:val="both"/>
      </w:pPr>
      <w:r w:rsidRPr="00092844">
        <w:t xml:space="preserve">КРР - Коррекционно – развивающая работа </w:t>
      </w:r>
    </w:p>
    <w:p w:rsidR="00151D0C" w:rsidRPr="00092844" w:rsidRDefault="00151D0C" w:rsidP="00947BEE">
      <w:pPr>
        <w:autoSpaceDE w:val="0"/>
        <w:autoSpaceDN w:val="0"/>
        <w:spacing w:line="360" w:lineRule="auto"/>
        <w:ind w:right="-1"/>
        <w:jc w:val="both"/>
      </w:pPr>
    </w:p>
    <w:p w:rsidR="00151D0C" w:rsidRPr="00092844" w:rsidRDefault="00151D0C" w:rsidP="00947BEE">
      <w:pPr>
        <w:pStyle w:val="a3"/>
        <w:numPr>
          <w:ilvl w:val="0"/>
          <w:numId w:val="6"/>
        </w:numPr>
        <w:spacing w:line="360" w:lineRule="auto"/>
        <w:ind w:left="0" w:right="-1"/>
        <w:jc w:val="center"/>
        <w:rPr>
          <w:b/>
        </w:rPr>
      </w:pPr>
      <w:r w:rsidRPr="00092844">
        <w:rPr>
          <w:b/>
        </w:rPr>
        <w:t>Целевой раздел</w:t>
      </w:r>
    </w:p>
    <w:p w:rsidR="00151D0C" w:rsidRPr="00092844" w:rsidRDefault="00151D0C" w:rsidP="00947BEE">
      <w:pPr>
        <w:pStyle w:val="a3"/>
        <w:numPr>
          <w:ilvl w:val="1"/>
          <w:numId w:val="6"/>
        </w:numPr>
        <w:spacing w:line="360" w:lineRule="auto"/>
        <w:ind w:left="0" w:right="-1" w:firstLine="0"/>
        <w:jc w:val="center"/>
        <w:rPr>
          <w:b/>
        </w:rPr>
      </w:pPr>
      <w:r w:rsidRPr="00092844">
        <w:rPr>
          <w:b/>
        </w:rPr>
        <w:t>Пояснительная записка</w:t>
      </w:r>
    </w:p>
    <w:p w:rsidR="00151D0C" w:rsidRPr="00092844" w:rsidRDefault="00151D0C" w:rsidP="00947BEE">
      <w:pPr>
        <w:spacing w:line="360" w:lineRule="auto"/>
        <w:ind w:right="-1" w:firstLine="284"/>
        <w:jc w:val="both"/>
        <w:rPr>
          <w:color w:val="000000"/>
        </w:rPr>
      </w:pPr>
      <w:r w:rsidRPr="00092844">
        <w:rPr>
          <w:color w:val="000000"/>
        </w:rPr>
        <w:t xml:space="preserve">Образовательная программа дошкольного образования МАДОУ «Ныробский детский сад» (далее – </w:t>
      </w:r>
      <w:r w:rsidR="004A7FDA" w:rsidRPr="00092844">
        <w:rPr>
          <w:color w:val="000000"/>
        </w:rPr>
        <w:t>Программа</w:t>
      </w:r>
      <w:r w:rsidRPr="00092844">
        <w:rPr>
          <w:color w:val="000000"/>
        </w:rPr>
        <w:t>) состоит из обязательной части и части, формируемой участниками образовательных отношений. Обе части являются взаимодополняющими и необходимыми.</w:t>
      </w:r>
    </w:p>
    <w:p w:rsidR="00151D0C" w:rsidRPr="00092844" w:rsidRDefault="00151D0C" w:rsidP="00947BEE">
      <w:pPr>
        <w:spacing w:line="360" w:lineRule="auto"/>
        <w:ind w:right="-1" w:firstLine="284"/>
        <w:jc w:val="both"/>
        <w:rPr>
          <w:color w:val="000000"/>
        </w:rPr>
      </w:pPr>
      <w:r w:rsidRPr="00092844">
        <w:rPr>
          <w:color w:val="000000"/>
        </w:rPr>
        <w:lastRenderedPageBreak/>
        <w:t xml:space="preserve">Объем обязательной части </w:t>
      </w:r>
      <w:r w:rsidR="001A2167" w:rsidRPr="00092844">
        <w:rPr>
          <w:color w:val="000000"/>
        </w:rPr>
        <w:t>Программы</w:t>
      </w:r>
      <w:r w:rsidRPr="00092844">
        <w:rPr>
          <w:color w:val="000000"/>
        </w:rPr>
        <w:t xml:space="preserve"> соответствует федеральной образовательной программе дошкольного образования, утвержденной приказом Министерства Просвещения России от 25.11.2022 № 1028, (далее – ФОП ДО) и составляет не менее 60% от общего объема </w:t>
      </w:r>
      <w:r w:rsidR="001A2167" w:rsidRPr="00092844">
        <w:rPr>
          <w:color w:val="000000"/>
        </w:rPr>
        <w:t>Программы</w:t>
      </w:r>
      <w:r w:rsidRPr="00092844">
        <w:rPr>
          <w:color w:val="000000"/>
        </w:rPr>
        <w:t>. Объем части, формируемой участниками образовательных отношений, – не более 40%.</w:t>
      </w:r>
    </w:p>
    <w:p w:rsidR="00151D0C" w:rsidRPr="00092844" w:rsidRDefault="00151D0C" w:rsidP="00947BEE">
      <w:pPr>
        <w:spacing w:line="360" w:lineRule="auto"/>
        <w:ind w:right="-1" w:firstLine="284"/>
        <w:jc w:val="both"/>
        <w:rPr>
          <w:color w:val="000000"/>
        </w:rPr>
      </w:pPr>
      <w:r w:rsidRPr="00092844">
        <w:rPr>
          <w:color w:val="000000"/>
        </w:rPr>
        <w:t xml:space="preserve">Пояснительная записка, описывающая обязательную часть </w:t>
      </w:r>
      <w:r w:rsidR="001A2167" w:rsidRPr="00092844">
        <w:rPr>
          <w:color w:val="000000"/>
        </w:rPr>
        <w:t>Программы</w:t>
      </w:r>
      <w:r w:rsidRPr="00092844">
        <w:rPr>
          <w:color w:val="000000"/>
        </w:rPr>
        <w:t>, приведена в ФОП ДО.</w:t>
      </w:r>
    </w:p>
    <w:p w:rsidR="00151D0C" w:rsidRPr="00092844" w:rsidRDefault="00151D0C" w:rsidP="00947BEE">
      <w:pPr>
        <w:spacing w:line="360" w:lineRule="auto"/>
        <w:ind w:right="-1" w:firstLine="284"/>
        <w:jc w:val="both"/>
        <w:rPr>
          <w:color w:val="000000"/>
        </w:rPr>
      </w:pPr>
      <w:r w:rsidRPr="00092844">
        <w:rPr>
          <w:color w:val="000000"/>
        </w:rPr>
        <w:t xml:space="preserve">Часть </w:t>
      </w:r>
      <w:r w:rsidR="001A2167" w:rsidRPr="00092844">
        <w:rPr>
          <w:color w:val="000000"/>
        </w:rPr>
        <w:t>Программы</w:t>
      </w:r>
      <w:r w:rsidRPr="00092844">
        <w:rPr>
          <w:color w:val="000000"/>
        </w:rPr>
        <w:t xml:space="preserve">,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w:t>
      </w:r>
      <w:r w:rsidR="001A2167" w:rsidRPr="00092844">
        <w:rPr>
          <w:color w:val="000000"/>
        </w:rPr>
        <w:t>часть,</w:t>
      </w:r>
      <w:r w:rsidRPr="00092844">
        <w:rPr>
          <w:color w:val="000000"/>
        </w:rPr>
        <w:t xml:space="preserve"> в том числе предусматривает включение воспитанников в процесс ознакомления с региональными особенностями Пермского края. Основной целью работы является формирование целостных представлений о крае, в котором живут дети, через решение следующих задач:</w:t>
      </w:r>
    </w:p>
    <w:p w:rsidR="00151D0C" w:rsidRPr="00092844" w:rsidRDefault="00151D0C" w:rsidP="00947BEE">
      <w:pPr>
        <w:numPr>
          <w:ilvl w:val="0"/>
          <w:numId w:val="10"/>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приобщение к истории возникновения родного поселка (улицы);</w:t>
      </w:r>
    </w:p>
    <w:p w:rsidR="00151D0C" w:rsidRPr="00092844" w:rsidRDefault="00151D0C" w:rsidP="00947BEE">
      <w:pPr>
        <w:numPr>
          <w:ilvl w:val="0"/>
          <w:numId w:val="10"/>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знакомство со знаменитыми людьми поселка, района;</w:t>
      </w:r>
    </w:p>
    <w:p w:rsidR="00151D0C" w:rsidRPr="00092844" w:rsidRDefault="00151D0C" w:rsidP="00947BEE">
      <w:pPr>
        <w:numPr>
          <w:ilvl w:val="0"/>
          <w:numId w:val="10"/>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формирование представлений о достопримечательностях родного поселка, района, края и его символах;</w:t>
      </w:r>
    </w:p>
    <w:p w:rsidR="00151D0C" w:rsidRPr="00092844" w:rsidRDefault="00151D0C" w:rsidP="00947BEE">
      <w:pPr>
        <w:numPr>
          <w:ilvl w:val="0"/>
          <w:numId w:val="10"/>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воспитание любви к родному дому, семье, уважения к родителям и их труду;</w:t>
      </w:r>
    </w:p>
    <w:p w:rsidR="00151D0C" w:rsidRPr="00092844" w:rsidRDefault="00151D0C" w:rsidP="00947BEE">
      <w:pPr>
        <w:numPr>
          <w:ilvl w:val="0"/>
          <w:numId w:val="10"/>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формирование и развитие познавательного интереса к народному творчеству и миру ремесел в поселке, районе, крае;</w:t>
      </w:r>
    </w:p>
    <w:p w:rsidR="00151D0C" w:rsidRPr="00092844" w:rsidRDefault="00151D0C" w:rsidP="00947BEE">
      <w:pPr>
        <w:numPr>
          <w:ilvl w:val="0"/>
          <w:numId w:val="10"/>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формирование представлений о животном и растительном мире поселка, района, края, о Красной книге края;</w:t>
      </w:r>
    </w:p>
    <w:p w:rsidR="00151D0C" w:rsidRPr="00092844" w:rsidRDefault="00151D0C" w:rsidP="00947BEE">
      <w:pPr>
        <w:spacing w:line="360" w:lineRule="auto"/>
        <w:ind w:right="-1" w:firstLine="284"/>
        <w:jc w:val="both"/>
        <w:rPr>
          <w:color w:val="000000"/>
        </w:rPr>
      </w:pPr>
      <w:r w:rsidRPr="00092844">
        <w:rPr>
          <w:color w:val="000000"/>
        </w:rPr>
        <w:t xml:space="preserve">Часть </w:t>
      </w:r>
      <w:r w:rsidR="001A2167" w:rsidRPr="00092844">
        <w:rPr>
          <w:color w:val="000000"/>
        </w:rPr>
        <w:t>Программы</w:t>
      </w:r>
      <w:r w:rsidRPr="00092844">
        <w:rPr>
          <w:color w:val="000000"/>
        </w:rPr>
        <w:t>, формируемая участниками образовательных отношений, учитывает современную социокультурную ситуацию развития ребенка:</w:t>
      </w:r>
    </w:p>
    <w:p w:rsidR="00151D0C" w:rsidRPr="00092844" w:rsidRDefault="00151D0C" w:rsidP="00947BEE">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p>
    <w:p w:rsidR="00151D0C" w:rsidRPr="00092844" w:rsidRDefault="00151D0C" w:rsidP="00947BEE">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культурная неустойчивость окружающего мира, смешение культур в совокупности с многоязычностью, противоречивость предлагаемых разными культурами образцов поведения и образцов отношения к окружающему миру;</w:t>
      </w:r>
    </w:p>
    <w:p w:rsidR="00151D0C" w:rsidRPr="00092844" w:rsidRDefault="00151D0C" w:rsidP="00947BEE">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w:t>
      </w:r>
    </w:p>
    <w:p w:rsidR="00151D0C" w:rsidRPr="00092844" w:rsidRDefault="00151D0C" w:rsidP="00947BEE">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lastRenderedPageBreak/>
        <w:t>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rsidR="00151D0C" w:rsidRPr="00092844" w:rsidRDefault="00151D0C" w:rsidP="00947BEE">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w:t>
      </w:r>
    </w:p>
    <w:p w:rsidR="00151D0C" w:rsidRPr="00092844" w:rsidRDefault="00151D0C" w:rsidP="00947BEE">
      <w:pPr>
        <w:numPr>
          <w:ilvl w:val="0"/>
          <w:numId w:val="7"/>
        </w:numPr>
        <w:tabs>
          <w:tab w:val="clear" w:pos="720"/>
          <w:tab w:val="left" w:pos="284"/>
        </w:tabs>
        <w:spacing w:line="360" w:lineRule="auto"/>
        <w:ind w:left="0" w:right="-1" w:firstLine="0"/>
        <w:jc w:val="both"/>
        <w:rPr>
          <w:color w:val="000000"/>
        </w:rPr>
      </w:pPr>
      <w:r w:rsidRPr="00092844">
        <w:rPr>
          <w:color w:val="000000"/>
        </w:rPr>
        <w:t>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(далее – ОВЗ).</w:t>
      </w:r>
    </w:p>
    <w:p w:rsidR="00151D0C" w:rsidRPr="00092844" w:rsidRDefault="00151D0C" w:rsidP="00947BEE">
      <w:pPr>
        <w:spacing w:line="360" w:lineRule="auto"/>
        <w:ind w:right="-1" w:firstLine="284"/>
        <w:jc w:val="both"/>
        <w:rPr>
          <w:color w:val="000000"/>
        </w:rPr>
      </w:pPr>
      <w:r w:rsidRPr="00092844">
        <w:rPr>
          <w:color w:val="000000"/>
        </w:rPr>
        <w:t xml:space="preserve">Планируемые результаты освоения обязательной части </w:t>
      </w:r>
      <w:r w:rsidR="001A2167" w:rsidRPr="00092844">
        <w:rPr>
          <w:color w:val="000000"/>
        </w:rPr>
        <w:t>Программы</w:t>
      </w:r>
      <w:r w:rsidRPr="00092844">
        <w:rPr>
          <w:color w:val="000000"/>
        </w:rPr>
        <w:t xml:space="preserve"> приведены в ФОП ДО. Планируемые результаты освоения части </w:t>
      </w:r>
      <w:r w:rsidR="001A2167" w:rsidRPr="00092844">
        <w:rPr>
          <w:color w:val="000000"/>
        </w:rPr>
        <w:t>Программы</w:t>
      </w:r>
      <w:r w:rsidRPr="00092844">
        <w:rPr>
          <w:color w:val="000000"/>
        </w:rPr>
        <w:t>, формируемой участниками образовательных отношений, представлены в виде целевых долгосрочных ориентиров в каждой парциальной образовательной программе. Также к каждой парциальной образовательной программе прилагается карта наблюдения развития детей с критериями отслеживания динамики развития ребенка.</w:t>
      </w:r>
    </w:p>
    <w:p w:rsidR="00151D0C" w:rsidRPr="00092844" w:rsidRDefault="00151D0C" w:rsidP="00947BEE">
      <w:pPr>
        <w:spacing w:line="360" w:lineRule="auto"/>
        <w:ind w:right="-1"/>
        <w:jc w:val="both"/>
        <w:rPr>
          <w:i/>
        </w:rPr>
      </w:pPr>
      <w:r w:rsidRPr="00092844">
        <w:rPr>
          <w:i/>
        </w:rPr>
        <w:t xml:space="preserve">За период реализации части </w:t>
      </w:r>
      <w:r w:rsidR="001A2167" w:rsidRPr="00092844">
        <w:rPr>
          <w:i/>
        </w:rPr>
        <w:t>Программы</w:t>
      </w:r>
      <w:r w:rsidRPr="00092844">
        <w:rPr>
          <w:i/>
        </w:rPr>
        <w:t>, формируемой участниками образовательных отношений, создаются портфолио на каждого воспитанника, где фиксируются его достижения в ходе образовательной деятельности.</w:t>
      </w:r>
    </w:p>
    <w:p w:rsidR="00151D0C" w:rsidRPr="00092844" w:rsidRDefault="00151D0C" w:rsidP="00947BEE">
      <w:pPr>
        <w:pStyle w:val="a3"/>
        <w:spacing w:line="360" w:lineRule="auto"/>
        <w:ind w:left="0" w:right="-1"/>
        <w:jc w:val="both"/>
      </w:pPr>
    </w:p>
    <w:p w:rsidR="00151D0C" w:rsidRPr="00092844" w:rsidRDefault="00151D0C" w:rsidP="00947BEE">
      <w:pPr>
        <w:pStyle w:val="a3"/>
        <w:numPr>
          <w:ilvl w:val="1"/>
          <w:numId w:val="8"/>
        </w:numPr>
        <w:spacing w:line="360" w:lineRule="auto"/>
        <w:ind w:left="0" w:right="-1"/>
        <w:jc w:val="center"/>
        <w:rPr>
          <w:b/>
        </w:rPr>
      </w:pPr>
      <w:r w:rsidRPr="00092844">
        <w:rPr>
          <w:b/>
        </w:rPr>
        <w:t xml:space="preserve"> Цели и задачи реализации Программы</w:t>
      </w:r>
    </w:p>
    <w:p w:rsidR="00151D0C" w:rsidRPr="00092844" w:rsidRDefault="00151D0C" w:rsidP="00947BEE">
      <w:pPr>
        <w:spacing w:line="360" w:lineRule="auto"/>
        <w:ind w:right="-1" w:firstLine="284"/>
        <w:jc w:val="both"/>
      </w:pPr>
      <w:r w:rsidRPr="00092844">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детства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программ начального общего образования, на основе духовно-нравственных ценностей народов Российской Федерации, исторических и национально-культурных традиций.</w:t>
      </w:r>
    </w:p>
    <w:p w:rsidR="00151D0C" w:rsidRPr="00092844" w:rsidRDefault="00151D0C" w:rsidP="00947BEE">
      <w:pPr>
        <w:spacing w:line="360" w:lineRule="auto"/>
        <w:ind w:right="-1" w:firstLine="284"/>
        <w:jc w:val="both"/>
      </w:pPr>
      <w:r w:rsidRPr="00092844">
        <w:t>К традиционным российских духовно-нравственных ценностей относится,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взаимопонимание, историческая память и преемственность поколений, единство народов России.</w:t>
      </w:r>
    </w:p>
    <w:p w:rsidR="00151D0C" w:rsidRPr="00092844" w:rsidRDefault="00151D0C" w:rsidP="00947BEE">
      <w:pPr>
        <w:spacing w:line="360" w:lineRule="auto"/>
        <w:ind w:right="-1" w:firstLine="284"/>
        <w:jc w:val="both"/>
        <w:rPr>
          <w:i/>
        </w:rPr>
      </w:pPr>
      <w:r w:rsidRPr="00092844">
        <w:lastRenderedPageBreak/>
        <w:t xml:space="preserve">Цель программы достигается через решение следующих задач: </w:t>
      </w:r>
      <w:r w:rsidRPr="00092844">
        <w:rPr>
          <w:i/>
        </w:rPr>
        <w:t>(п.1.6 ФГОС ДО, п. 1.1.1. ФОП ДО)</w:t>
      </w:r>
    </w:p>
    <w:p w:rsidR="00151D0C" w:rsidRPr="00092844" w:rsidRDefault="00151D0C" w:rsidP="00947BEE">
      <w:pPr>
        <w:spacing w:line="360" w:lineRule="auto"/>
        <w:ind w:right="-1"/>
        <w:jc w:val="both"/>
      </w:pPr>
      <w:r w:rsidRPr="00092844">
        <w:t xml:space="preserve">- 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151D0C" w:rsidRPr="00092844" w:rsidRDefault="00151D0C" w:rsidP="00947BEE">
      <w:pPr>
        <w:spacing w:line="360" w:lineRule="auto"/>
        <w:ind w:right="-1"/>
        <w:jc w:val="both"/>
      </w:pPr>
      <w:r w:rsidRPr="00092844">
        <w:t xml:space="preserve">- построение (структурирование) содержания образовательной работы на основе учета возрастных и индивидуальных особенностей развития; </w:t>
      </w:r>
    </w:p>
    <w:p w:rsidR="00151D0C" w:rsidRPr="00092844" w:rsidRDefault="00151D0C" w:rsidP="00947BEE">
      <w:pPr>
        <w:spacing w:line="360" w:lineRule="auto"/>
        <w:ind w:right="-1"/>
        <w:jc w:val="both"/>
      </w:pPr>
      <w:r w:rsidRPr="00092844">
        <w:t>-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151D0C" w:rsidRPr="00092844" w:rsidRDefault="00151D0C" w:rsidP="00947BEE">
      <w:pPr>
        <w:spacing w:line="360" w:lineRule="auto"/>
        <w:ind w:right="-1"/>
        <w:jc w:val="both"/>
      </w:pPr>
      <w:r w:rsidRPr="00092844">
        <w:t xml:space="preserve">- 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151D0C" w:rsidRPr="00092844" w:rsidRDefault="00151D0C" w:rsidP="00947BEE">
      <w:pPr>
        <w:spacing w:line="360" w:lineRule="auto"/>
        <w:ind w:right="-1"/>
        <w:jc w:val="both"/>
      </w:pPr>
      <w:r w:rsidRPr="00092844">
        <w:t>- 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151D0C" w:rsidRPr="00092844" w:rsidRDefault="00151D0C" w:rsidP="00947BEE">
      <w:pPr>
        <w:spacing w:line="360" w:lineRule="auto"/>
        <w:ind w:right="-1"/>
        <w:jc w:val="both"/>
      </w:pPr>
      <w:r w:rsidRPr="00092844">
        <w:t>- охрана и укрепление физического и психического здоровья детей, в том числе их эмоционального благополучия;</w:t>
      </w:r>
    </w:p>
    <w:p w:rsidR="00151D0C" w:rsidRPr="00092844" w:rsidRDefault="00151D0C" w:rsidP="00947BEE">
      <w:pPr>
        <w:spacing w:line="360" w:lineRule="auto"/>
        <w:ind w:right="-1"/>
        <w:jc w:val="both"/>
      </w:pPr>
      <w:r w:rsidRPr="00092844">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151D0C" w:rsidRPr="00092844" w:rsidRDefault="00151D0C" w:rsidP="00947BEE">
      <w:pPr>
        <w:widowControl w:val="0"/>
        <w:autoSpaceDE w:val="0"/>
        <w:autoSpaceDN w:val="0"/>
        <w:adjustRightInd w:val="0"/>
        <w:spacing w:line="360" w:lineRule="auto"/>
        <w:ind w:right="-1" w:firstLine="540"/>
        <w:jc w:val="both"/>
        <w:rPr>
          <w:rFonts w:eastAsia="Calibri"/>
          <w:lang w:eastAsia="en-US"/>
        </w:rPr>
      </w:pPr>
    </w:p>
    <w:p w:rsidR="00151D0C" w:rsidRPr="00092844" w:rsidRDefault="00151D0C" w:rsidP="00947BEE">
      <w:pPr>
        <w:widowControl w:val="0"/>
        <w:autoSpaceDE w:val="0"/>
        <w:autoSpaceDN w:val="0"/>
        <w:adjustRightInd w:val="0"/>
        <w:spacing w:line="360" w:lineRule="auto"/>
        <w:ind w:right="-1" w:firstLine="540"/>
        <w:jc w:val="center"/>
        <w:rPr>
          <w:rFonts w:eastAsia="Calibri"/>
          <w:b/>
          <w:lang w:eastAsia="en-US"/>
        </w:rPr>
      </w:pPr>
      <w:r w:rsidRPr="00092844">
        <w:rPr>
          <w:rFonts w:eastAsia="Calibri"/>
          <w:b/>
          <w:lang w:eastAsia="en-US"/>
        </w:rPr>
        <w:t>1.3. Принципы и подходы к формированию образовательной программы</w:t>
      </w:r>
    </w:p>
    <w:p w:rsidR="00151D0C" w:rsidRPr="00092844" w:rsidRDefault="00151D0C" w:rsidP="00947BEE">
      <w:pPr>
        <w:spacing w:line="360" w:lineRule="auto"/>
        <w:ind w:right="-1" w:firstLine="284"/>
        <w:jc w:val="both"/>
      </w:pPr>
      <w:r w:rsidRPr="00092844">
        <w:t xml:space="preserve">В соответствии со Стандартом, программа построена на следующих принципах: </w:t>
      </w:r>
    </w:p>
    <w:p w:rsidR="00151D0C" w:rsidRPr="00092844" w:rsidRDefault="00151D0C" w:rsidP="00947BEE">
      <w:pPr>
        <w:widowControl w:val="0"/>
        <w:spacing w:line="360" w:lineRule="auto"/>
        <w:ind w:right="-1" w:firstLine="284"/>
        <w:jc w:val="both"/>
      </w:pPr>
      <w:r w:rsidRPr="00092844">
        <w:t>- принцип учёта ведущей деятельности: программа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151D0C" w:rsidRPr="00092844" w:rsidRDefault="00151D0C" w:rsidP="00947BEE">
      <w:pPr>
        <w:widowControl w:val="0"/>
        <w:spacing w:line="360" w:lineRule="auto"/>
        <w:ind w:right="-1" w:firstLine="284"/>
        <w:jc w:val="both"/>
      </w:pPr>
      <w:r w:rsidRPr="00092844">
        <w:t xml:space="preserve">- принцип учета возрастных и индивидуальных особенностей детей: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151D0C" w:rsidRPr="00092844" w:rsidRDefault="00151D0C" w:rsidP="00947BEE">
      <w:pPr>
        <w:widowControl w:val="0"/>
        <w:spacing w:line="360" w:lineRule="auto"/>
        <w:ind w:right="-1" w:firstLine="284"/>
        <w:jc w:val="both"/>
      </w:pPr>
      <w:r w:rsidRPr="00092844">
        <w:lastRenderedPageBreak/>
        <w:t>- принцип амплификации детского развития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151D0C" w:rsidRPr="00092844" w:rsidRDefault="00151D0C" w:rsidP="00947BEE">
      <w:pPr>
        <w:spacing w:line="360" w:lineRule="auto"/>
        <w:ind w:right="-1" w:firstLine="284"/>
        <w:jc w:val="both"/>
      </w:pPr>
      <w:r w:rsidRPr="00092844">
        <w:t xml:space="preserve">-   принцип интеграции и единства обучения и воспитания: </w:t>
      </w:r>
    </w:p>
    <w:p w:rsidR="00151D0C" w:rsidRPr="00092844" w:rsidRDefault="00151D0C" w:rsidP="00947BEE">
      <w:pPr>
        <w:tabs>
          <w:tab w:val="left" w:pos="142"/>
        </w:tabs>
        <w:spacing w:line="360" w:lineRule="auto"/>
        <w:ind w:right="-1" w:firstLine="284"/>
        <w:jc w:val="both"/>
      </w:pPr>
      <w:r w:rsidRPr="00092844">
        <w:t>- 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151D0C" w:rsidRPr="00092844" w:rsidRDefault="00151D0C" w:rsidP="00947BEE">
      <w:pPr>
        <w:spacing w:line="360" w:lineRule="auto"/>
        <w:ind w:right="-1" w:firstLine="284"/>
        <w:jc w:val="both"/>
      </w:pPr>
      <w:r w:rsidRPr="00092844">
        <w:t>- принцип сотрудничества с семьей: 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151D0C" w:rsidRPr="00092844" w:rsidRDefault="00151D0C" w:rsidP="00947BEE">
      <w:pPr>
        <w:widowControl w:val="0"/>
        <w:spacing w:line="360" w:lineRule="auto"/>
        <w:ind w:right="-1" w:firstLine="284"/>
        <w:jc w:val="both"/>
      </w:pPr>
      <w:r w:rsidRPr="00092844">
        <w:t xml:space="preserve">- принцип здоровьесбережения: при организации образовательной деятельности </w:t>
      </w:r>
      <w:r w:rsidRPr="00092844">
        <w:br/>
        <w:t xml:space="preserve">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151D0C" w:rsidRPr="00092844" w:rsidRDefault="00151D0C" w:rsidP="00947BEE">
      <w:pPr>
        <w:widowControl w:val="0"/>
        <w:spacing w:line="360" w:lineRule="auto"/>
        <w:ind w:right="-1"/>
        <w:jc w:val="both"/>
      </w:pPr>
    </w:p>
    <w:p w:rsidR="00151D0C" w:rsidRPr="00092844" w:rsidRDefault="001A2167" w:rsidP="00947BEE">
      <w:pPr>
        <w:widowControl w:val="0"/>
        <w:spacing w:line="360" w:lineRule="auto"/>
        <w:ind w:right="-1"/>
        <w:jc w:val="center"/>
        <w:rPr>
          <w:b/>
        </w:rPr>
      </w:pPr>
      <w:r w:rsidRPr="00092844">
        <w:rPr>
          <w:b/>
        </w:rPr>
        <w:t xml:space="preserve">1.3.1. </w:t>
      </w:r>
      <w:r w:rsidR="00151D0C" w:rsidRPr="00092844">
        <w:rPr>
          <w:b/>
        </w:rPr>
        <w:t>Принципы и подходы к формированию Программы в части, формируемой участниками образовательных отношений:</w:t>
      </w:r>
    </w:p>
    <w:p w:rsidR="00151D0C" w:rsidRPr="00092844" w:rsidRDefault="00151D0C" w:rsidP="00947BEE">
      <w:pPr>
        <w:widowControl w:val="0"/>
        <w:spacing w:line="360" w:lineRule="auto"/>
        <w:ind w:right="-1" w:firstLine="284"/>
        <w:jc w:val="both"/>
      </w:pPr>
      <w:r w:rsidRPr="00092844">
        <w:t xml:space="preserve">- отражение     в     тематике     образовательного     процесса     региональных особенностей; </w:t>
      </w:r>
    </w:p>
    <w:p w:rsidR="00151D0C" w:rsidRPr="00092844" w:rsidRDefault="00151D0C" w:rsidP="00947BEE">
      <w:pPr>
        <w:widowControl w:val="0"/>
        <w:spacing w:line="360" w:lineRule="auto"/>
        <w:ind w:right="-1" w:firstLine="284"/>
        <w:jc w:val="both"/>
      </w:pPr>
      <w:r w:rsidRPr="00092844">
        <w:t xml:space="preserve">- построение   образовательного   процесса   с   использованием   социоигровых технологий, проектной деятельности; </w:t>
      </w:r>
    </w:p>
    <w:p w:rsidR="00151D0C" w:rsidRPr="00092844" w:rsidRDefault="00151D0C" w:rsidP="00947BEE">
      <w:pPr>
        <w:widowControl w:val="0"/>
        <w:spacing w:line="360" w:lineRule="auto"/>
        <w:ind w:right="-1" w:firstLine="284"/>
        <w:jc w:val="both"/>
      </w:pPr>
      <w:r w:rsidRPr="00092844">
        <w:t xml:space="preserve">- 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 </w:t>
      </w:r>
    </w:p>
    <w:p w:rsidR="00151D0C" w:rsidRPr="00092844" w:rsidRDefault="00151D0C" w:rsidP="00947BEE">
      <w:pPr>
        <w:widowControl w:val="0"/>
        <w:spacing w:line="360" w:lineRule="auto"/>
        <w:ind w:right="-1" w:firstLine="284"/>
        <w:jc w:val="both"/>
      </w:pPr>
      <w:r w:rsidRPr="00092844">
        <w:t xml:space="preserve">- 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w:t>
      </w:r>
      <w:r w:rsidRPr="00092844">
        <w:lastRenderedPageBreak/>
        <w:t xml:space="preserve">образования, обеспечение преемственности на данных ступенях образования. </w:t>
      </w:r>
    </w:p>
    <w:p w:rsidR="00151D0C" w:rsidRPr="00092844" w:rsidRDefault="00151D0C" w:rsidP="00947BEE">
      <w:pPr>
        <w:widowControl w:val="0"/>
        <w:spacing w:line="360" w:lineRule="auto"/>
        <w:ind w:right="-1" w:firstLine="709"/>
        <w:jc w:val="both"/>
      </w:pPr>
    </w:p>
    <w:p w:rsidR="00151D0C" w:rsidRPr="00092844" w:rsidRDefault="00151D0C" w:rsidP="00947BEE">
      <w:pPr>
        <w:pStyle w:val="a3"/>
        <w:numPr>
          <w:ilvl w:val="1"/>
          <w:numId w:val="9"/>
        </w:numPr>
        <w:spacing w:line="360" w:lineRule="auto"/>
        <w:ind w:left="0" w:right="-1" w:firstLine="0"/>
        <w:jc w:val="both"/>
        <w:rPr>
          <w:rFonts w:eastAsiaTheme="minorHAnsi"/>
          <w:b/>
          <w:lang w:eastAsia="en-US"/>
        </w:rPr>
      </w:pPr>
      <w:r w:rsidRPr="00092844">
        <w:rPr>
          <w:b/>
          <w:bCs/>
          <w:iCs/>
        </w:rPr>
        <w:t>Специфика национальных, социокультурных и иных условий, в которых осуществляется образовательная деятельность (вариативная часть Программы)</w:t>
      </w:r>
    </w:p>
    <w:p w:rsidR="00151D0C" w:rsidRPr="00092844" w:rsidRDefault="00151D0C" w:rsidP="001A2167">
      <w:pPr>
        <w:pStyle w:val="a3"/>
        <w:spacing w:line="360" w:lineRule="auto"/>
        <w:ind w:left="0" w:right="-1" w:firstLine="709"/>
        <w:jc w:val="both"/>
        <w:rPr>
          <w:b/>
          <w:bCs/>
          <w:iCs/>
        </w:rPr>
      </w:pPr>
      <w:r w:rsidRPr="00092844">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w:t>
      </w:r>
    </w:p>
    <w:tbl>
      <w:tblPr>
        <w:tblStyle w:val="a8"/>
        <w:tblW w:w="0" w:type="auto"/>
        <w:tblLook w:val="04A0" w:firstRow="1" w:lastRow="0" w:firstColumn="1" w:lastColumn="0" w:noHBand="0" w:noVBand="1"/>
      </w:tblPr>
      <w:tblGrid>
        <w:gridCol w:w="3510"/>
        <w:gridCol w:w="6061"/>
      </w:tblGrid>
      <w:tr w:rsidR="00151D0C" w:rsidRPr="00092844" w:rsidTr="00722D9C">
        <w:tc>
          <w:tcPr>
            <w:tcW w:w="3510" w:type="dxa"/>
          </w:tcPr>
          <w:p w:rsidR="00151D0C" w:rsidRPr="00092844" w:rsidRDefault="00151D0C" w:rsidP="00947BEE">
            <w:pPr>
              <w:pStyle w:val="a3"/>
              <w:spacing w:line="360" w:lineRule="auto"/>
              <w:ind w:left="0" w:right="-1"/>
              <w:jc w:val="both"/>
              <w:rPr>
                <w:rFonts w:eastAsiaTheme="minorHAnsi"/>
                <w:i/>
                <w:sz w:val="24"/>
                <w:szCs w:val="24"/>
                <w:lang w:eastAsia="en-US"/>
              </w:rPr>
            </w:pPr>
            <w:r w:rsidRPr="00092844">
              <w:rPr>
                <w:rFonts w:eastAsiaTheme="minorHAnsi"/>
                <w:i/>
                <w:sz w:val="24"/>
                <w:szCs w:val="24"/>
                <w:lang w:eastAsia="en-US"/>
              </w:rPr>
              <w:t>Основные направления</w:t>
            </w:r>
          </w:p>
        </w:tc>
        <w:tc>
          <w:tcPr>
            <w:tcW w:w="6061" w:type="dxa"/>
          </w:tcPr>
          <w:p w:rsidR="00151D0C" w:rsidRPr="00092844" w:rsidRDefault="00151D0C" w:rsidP="00947BEE">
            <w:pPr>
              <w:pStyle w:val="a3"/>
              <w:spacing w:line="360" w:lineRule="auto"/>
              <w:ind w:left="0" w:right="-1"/>
              <w:jc w:val="both"/>
              <w:rPr>
                <w:rFonts w:eastAsiaTheme="minorHAnsi"/>
                <w:i/>
                <w:sz w:val="24"/>
                <w:szCs w:val="24"/>
                <w:lang w:eastAsia="en-US"/>
              </w:rPr>
            </w:pPr>
            <w:r w:rsidRPr="00092844">
              <w:rPr>
                <w:rFonts w:eastAsiaTheme="minorHAnsi"/>
                <w:i/>
                <w:sz w:val="24"/>
                <w:szCs w:val="24"/>
                <w:lang w:eastAsia="en-US"/>
              </w:rPr>
              <w:t>Условия места осуществления образовательной деятельности</w:t>
            </w:r>
          </w:p>
        </w:tc>
      </w:tr>
      <w:tr w:rsidR="00151D0C" w:rsidRPr="00092844" w:rsidTr="00722D9C">
        <w:tc>
          <w:tcPr>
            <w:tcW w:w="3510" w:type="dxa"/>
          </w:tcPr>
          <w:p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Климатические особенности</w:t>
            </w:r>
          </w:p>
        </w:tc>
        <w:tc>
          <w:tcPr>
            <w:tcW w:w="6061" w:type="dxa"/>
          </w:tcPr>
          <w:p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Климат Чердынского городского округа умеренно-континентальный. Зима продолжительная, холодная; лето умеренное, короткое, с обилием солнечного света, в весенне-летний период возможны возвраты холодов, связанные с вторжением холодного арктического воздуха, нередко похолодания сопровождаются обильным выпадением снега.</w:t>
            </w:r>
          </w:p>
        </w:tc>
      </w:tr>
      <w:tr w:rsidR="00151D0C" w:rsidRPr="00092844" w:rsidTr="00722D9C">
        <w:tc>
          <w:tcPr>
            <w:tcW w:w="3510" w:type="dxa"/>
          </w:tcPr>
          <w:p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Национально-культурные особенности</w:t>
            </w:r>
          </w:p>
        </w:tc>
        <w:tc>
          <w:tcPr>
            <w:tcW w:w="6061" w:type="dxa"/>
          </w:tcPr>
          <w:p w:rsidR="00151D0C" w:rsidRPr="00092844" w:rsidRDefault="00151D0C" w:rsidP="00947BEE">
            <w:pPr>
              <w:spacing w:line="360" w:lineRule="auto"/>
              <w:ind w:right="-1" w:firstLine="284"/>
              <w:jc w:val="both"/>
              <w:rPr>
                <w:rFonts w:eastAsiaTheme="minorHAnsi"/>
                <w:sz w:val="24"/>
                <w:szCs w:val="24"/>
                <w:lang w:eastAsia="en-US"/>
              </w:rPr>
            </w:pPr>
            <w:r w:rsidRPr="00092844">
              <w:rPr>
                <w:rFonts w:eastAsiaTheme="minorHAnsi"/>
                <w:sz w:val="24"/>
                <w:szCs w:val="24"/>
                <w:lang w:eastAsia="en-US"/>
              </w:rPr>
              <w:t xml:space="preserve">Культура и быт самой отдаленной северной территории Пермского края многогранен, с богатой историей, природными, краеведческими и этнографическими сокровищницами Чердынского района. В связи с тем, что контингент воспитанников проживает в условиях отдаленного от центра северного поселка, своеобразие социокультурной среды проявляется в отсутствии доступности разнообразных видов культурно-просветительских учреждений (театры, музеи, выставочные залы). </w:t>
            </w:r>
          </w:p>
        </w:tc>
      </w:tr>
      <w:tr w:rsidR="00151D0C" w:rsidRPr="00092844" w:rsidTr="00722D9C">
        <w:tc>
          <w:tcPr>
            <w:tcW w:w="3510" w:type="dxa"/>
          </w:tcPr>
          <w:p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 xml:space="preserve">Социально-демографические </w:t>
            </w:r>
            <w:r w:rsidRPr="00092844">
              <w:rPr>
                <w:rFonts w:eastAsiaTheme="minorHAnsi"/>
                <w:sz w:val="24"/>
                <w:szCs w:val="24"/>
                <w:lang w:eastAsia="en-US"/>
              </w:rPr>
              <w:lastRenderedPageBreak/>
              <w:t>особенности</w:t>
            </w:r>
          </w:p>
        </w:tc>
        <w:tc>
          <w:tcPr>
            <w:tcW w:w="6061" w:type="dxa"/>
          </w:tcPr>
          <w:p w:rsidR="00151D0C" w:rsidRPr="00092844" w:rsidRDefault="00151D0C" w:rsidP="00947BEE">
            <w:pPr>
              <w:pStyle w:val="a3"/>
              <w:spacing w:line="360" w:lineRule="auto"/>
              <w:ind w:left="0" w:right="-1"/>
              <w:jc w:val="both"/>
              <w:rPr>
                <w:sz w:val="24"/>
                <w:szCs w:val="24"/>
              </w:rPr>
            </w:pPr>
            <w:r w:rsidRPr="00092844">
              <w:rPr>
                <w:rFonts w:eastAsiaTheme="minorHAnsi"/>
                <w:sz w:val="24"/>
                <w:szCs w:val="24"/>
                <w:lang w:eastAsia="en-US"/>
              </w:rPr>
              <w:lastRenderedPageBreak/>
              <w:t xml:space="preserve">Экономика Чердынского городского округа </w:t>
            </w:r>
            <w:r w:rsidRPr="00092844">
              <w:rPr>
                <w:rFonts w:eastAsiaTheme="minorHAnsi"/>
                <w:sz w:val="24"/>
                <w:szCs w:val="24"/>
                <w:lang w:eastAsia="en-US"/>
              </w:rPr>
              <w:lastRenderedPageBreak/>
              <w:t>представлена лесозаготовительной, лесоперерабатывающей, сельскохозяйственной и торговой отраслями.</w:t>
            </w:r>
            <w:r w:rsidRPr="00092844">
              <w:rPr>
                <w:sz w:val="24"/>
                <w:szCs w:val="24"/>
              </w:rPr>
              <w:t xml:space="preserve"> </w:t>
            </w:r>
          </w:p>
          <w:p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 xml:space="preserve">В Чердынском районе за последние годы наблюдается устойчивая тенденция сокращения численности населения, что характерно для демографической ситуации в целом по Пермскому краю. Основными причинами сокращения населения являются естественная убыль, а также миграция. </w:t>
            </w:r>
          </w:p>
          <w:p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В нашем районе преобладает многоэтнический состав населения: русские, татары, коми-пермяки, башкиры, дагестанцы.</w:t>
            </w:r>
          </w:p>
          <w:p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37% семей, посещающих ДОУ, имеют статус «многодетные, малообепеченные».</w:t>
            </w:r>
          </w:p>
        </w:tc>
      </w:tr>
    </w:tbl>
    <w:p w:rsidR="00151D0C" w:rsidRPr="00092844" w:rsidRDefault="00151D0C" w:rsidP="00947BEE">
      <w:pPr>
        <w:spacing w:line="360" w:lineRule="auto"/>
      </w:pPr>
    </w:p>
    <w:p w:rsidR="00151D0C" w:rsidRPr="00092844" w:rsidRDefault="00722D9C" w:rsidP="00947BEE">
      <w:pPr>
        <w:pStyle w:val="a3"/>
        <w:numPr>
          <w:ilvl w:val="1"/>
          <w:numId w:val="9"/>
        </w:numPr>
        <w:spacing w:after="160" w:line="360" w:lineRule="auto"/>
        <w:ind w:right="-1"/>
        <w:jc w:val="center"/>
        <w:rPr>
          <w:rFonts w:eastAsia="Calibri"/>
          <w:b/>
          <w:lang w:eastAsia="en-US"/>
        </w:rPr>
      </w:pPr>
      <w:r w:rsidRPr="00092844">
        <w:rPr>
          <w:b/>
        </w:rPr>
        <w:t xml:space="preserve"> </w:t>
      </w:r>
      <w:r w:rsidR="00151D0C" w:rsidRPr="00092844">
        <w:rPr>
          <w:b/>
        </w:rPr>
        <w:t>Значимые для разработки Программы характеристики</w:t>
      </w:r>
    </w:p>
    <w:p w:rsidR="00151D0C" w:rsidRPr="00092844" w:rsidRDefault="00151D0C" w:rsidP="00947BEE">
      <w:pPr>
        <w:spacing w:line="360" w:lineRule="auto"/>
        <w:ind w:right="-1" w:firstLine="284"/>
        <w:jc w:val="both"/>
      </w:pPr>
      <w:r w:rsidRPr="00092844">
        <w:t xml:space="preserve">Основные участники реализации Программы: педагоги, обучающиеся, родители (законные представители). </w:t>
      </w:r>
    </w:p>
    <w:p w:rsidR="00151D0C" w:rsidRPr="00092844" w:rsidRDefault="00151D0C" w:rsidP="00947BEE">
      <w:pPr>
        <w:spacing w:line="360" w:lineRule="auto"/>
        <w:ind w:right="-1" w:firstLine="284"/>
        <w:jc w:val="both"/>
      </w:pPr>
      <w:r w:rsidRPr="00092844">
        <w:t xml:space="preserve">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151D0C" w:rsidRPr="00092844" w:rsidRDefault="00151D0C" w:rsidP="00947BEE">
      <w:pPr>
        <w:spacing w:line="360" w:lineRule="auto"/>
        <w:ind w:right="-1" w:firstLine="284"/>
        <w:jc w:val="both"/>
      </w:pPr>
      <w:r w:rsidRPr="00092844">
        <w:t>Особенности разработки Программы:</w:t>
      </w:r>
    </w:p>
    <w:p w:rsidR="00151D0C" w:rsidRPr="00092844" w:rsidRDefault="00151D0C" w:rsidP="00947BEE">
      <w:pPr>
        <w:spacing w:line="360" w:lineRule="auto"/>
        <w:ind w:right="-1" w:firstLine="709"/>
        <w:jc w:val="both"/>
      </w:pPr>
      <w:r w:rsidRPr="00092844">
        <w:t>- условия, созданные в ДОУ для реализации цели и задач Программы;</w:t>
      </w:r>
    </w:p>
    <w:p w:rsidR="00151D0C" w:rsidRPr="00092844" w:rsidRDefault="00151D0C" w:rsidP="00947BEE">
      <w:pPr>
        <w:spacing w:line="360" w:lineRule="auto"/>
        <w:ind w:right="-1" w:firstLine="709"/>
        <w:jc w:val="both"/>
      </w:pPr>
      <w:r w:rsidRPr="00092844">
        <w:t>- социальный заказ родителей (законных представителей);</w:t>
      </w:r>
    </w:p>
    <w:p w:rsidR="00151D0C" w:rsidRPr="00092844" w:rsidRDefault="00151D0C" w:rsidP="00947BEE">
      <w:pPr>
        <w:spacing w:line="360" w:lineRule="auto"/>
        <w:ind w:right="-1" w:firstLine="709"/>
        <w:jc w:val="both"/>
      </w:pPr>
      <w:r w:rsidRPr="00092844">
        <w:t>- детский контингент;</w:t>
      </w:r>
    </w:p>
    <w:p w:rsidR="00151D0C" w:rsidRPr="00092844" w:rsidRDefault="00151D0C" w:rsidP="00947BEE">
      <w:pPr>
        <w:spacing w:line="360" w:lineRule="auto"/>
        <w:ind w:right="-1" w:firstLine="709"/>
        <w:jc w:val="both"/>
      </w:pPr>
      <w:r w:rsidRPr="00092844">
        <w:t>- кадровый состав педагогических работников;</w:t>
      </w:r>
    </w:p>
    <w:p w:rsidR="00151D0C" w:rsidRPr="00092844" w:rsidRDefault="00151D0C" w:rsidP="00947BEE">
      <w:pPr>
        <w:spacing w:line="360" w:lineRule="auto"/>
        <w:ind w:right="-1" w:firstLine="709"/>
        <w:jc w:val="both"/>
      </w:pPr>
      <w:r w:rsidRPr="00092844">
        <w:t>- культурно-образовательные особенности ДОУ;</w:t>
      </w:r>
    </w:p>
    <w:p w:rsidR="00151D0C" w:rsidRPr="00092844" w:rsidRDefault="00151D0C" w:rsidP="00947BEE">
      <w:pPr>
        <w:spacing w:line="360" w:lineRule="auto"/>
        <w:ind w:right="-1" w:firstLine="709"/>
        <w:jc w:val="both"/>
      </w:pPr>
      <w:r w:rsidRPr="00092844">
        <w:t>- климатические особенности;</w:t>
      </w:r>
    </w:p>
    <w:p w:rsidR="00151D0C" w:rsidRPr="00092844" w:rsidRDefault="00151D0C" w:rsidP="00947BEE">
      <w:pPr>
        <w:spacing w:line="360" w:lineRule="auto"/>
        <w:ind w:right="-1" w:firstLine="709"/>
        <w:jc w:val="both"/>
      </w:pPr>
      <w:r w:rsidRPr="00092844">
        <w:t>- взаимодействие с социумом.</w:t>
      </w:r>
    </w:p>
    <w:p w:rsidR="00151D0C" w:rsidRPr="00092844" w:rsidRDefault="00151D0C" w:rsidP="00947BEE">
      <w:pPr>
        <w:pStyle w:val="Default"/>
        <w:spacing w:line="360" w:lineRule="auto"/>
        <w:ind w:right="-1" w:firstLine="708"/>
        <w:jc w:val="both"/>
      </w:pPr>
      <w:r w:rsidRPr="00092844">
        <w:t xml:space="preserve">Содержание Программы учитывает возрастные и индивидуальные особенности контингента детей, воспитывающихся в образовательном учреждении. </w:t>
      </w:r>
    </w:p>
    <w:p w:rsidR="00151D0C" w:rsidRPr="00092844" w:rsidRDefault="00151D0C" w:rsidP="00947BEE">
      <w:pPr>
        <w:autoSpaceDE w:val="0"/>
        <w:autoSpaceDN w:val="0"/>
        <w:spacing w:line="360" w:lineRule="auto"/>
        <w:ind w:right="-1"/>
        <w:jc w:val="both"/>
      </w:pPr>
      <w:r w:rsidRPr="00092844">
        <w:t xml:space="preserve">Учреждение функционирует в режиме 5-дневной рабочей недели с двумя выходными днями (суббота, воскресенье); длительность работы – 10,5 часов; график работы групп – с </w:t>
      </w:r>
      <w:r w:rsidRPr="00092844">
        <w:lastRenderedPageBreak/>
        <w:t xml:space="preserve">08.00 до 18.30 часов. </w:t>
      </w:r>
      <w:r w:rsidRPr="00092844">
        <w:rPr>
          <w:color w:val="000000" w:themeColor="text1"/>
        </w:rPr>
        <w:t xml:space="preserve">Группы укомплектованы по всем возрастам. </w:t>
      </w:r>
      <w:r w:rsidRPr="00092844">
        <w:t xml:space="preserve">По наполняемости группы соответствуют требованиям Санитарных правил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151D0C" w:rsidRPr="00092844" w:rsidRDefault="00151D0C" w:rsidP="00947BEE">
      <w:pPr>
        <w:spacing w:line="360" w:lineRule="auto"/>
        <w:ind w:right="-1" w:firstLine="708"/>
        <w:jc w:val="both"/>
        <w:rPr>
          <w:color w:val="FF0000"/>
        </w:rPr>
      </w:pPr>
    </w:p>
    <w:p w:rsidR="00151D0C" w:rsidRPr="00092844" w:rsidRDefault="001A2167" w:rsidP="001A2167">
      <w:pPr>
        <w:pStyle w:val="a3"/>
        <w:widowControl w:val="0"/>
        <w:numPr>
          <w:ilvl w:val="2"/>
          <w:numId w:val="9"/>
        </w:numPr>
        <w:autoSpaceDE w:val="0"/>
        <w:autoSpaceDN w:val="0"/>
        <w:spacing w:line="360" w:lineRule="auto"/>
        <w:ind w:left="0" w:right="-1" w:firstLine="0"/>
        <w:jc w:val="center"/>
        <w:outlineLvl w:val="0"/>
        <w:rPr>
          <w:b/>
          <w:bCs/>
          <w:lang w:eastAsia="en-US"/>
        </w:rPr>
      </w:pPr>
      <w:r w:rsidRPr="00092844">
        <w:rPr>
          <w:b/>
          <w:bCs/>
          <w:lang w:eastAsia="en-US"/>
        </w:rPr>
        <w:t xml:space="preserve"> </w:t>
      </w:r>
      <w:r w:rsidR="00151D0C" w:rsidRPr="00092844">
        <w:rPr>
          <w:b/>
          <w:bCs/>
          <w:lang w:eastAsia="en-US"/>
        </w:rPr>
        <w:t>Характеристики</w:t>
      </w:r>
      <w:r w:rsidR="00151D0C" w:rsidRPr="00092844">
        <w:rPr>
          <w:b/>
          <w:bCs/>
          <w:lang w:eastAsia="en-US"/>
        </w:rPr>
        <w:tab/>
        <w:t>особенностей</w:t>
      </w:r>
      <w:r w:rsidR="00151D0C" w:rsidRPr="00092844">
        <w:rPr>
          <w:b/>
          <w:bCs/>
          <w:lang w:eastAsia="en-US"/>
        </w:rPr>
        <w:tab/>
        <w:t>развития</w:t>
      </w:r>
      <w:r w:rsidR="00151D0C" w:rsidRPr="00092844">
        <w:rPr>
          <w:b/>
          <w:bCs/>
          <w:lang w:eastAsia="en-US"/>
        </w:rPr>
        <w:tab/>
        <w:t>детей</w:t>
      </w:r>
      <w:r w:rsidR="00151D0C" w:rsidRPr="00092844">
        <w:rPr>
          <w:b/>
          <w:bCs/>
          <w:lang w:eastAsia="en-US"/>
        </w:rPr>
        <w:tab/>
        <w:t xml:space="preserve">младенческого, раннего </w:t>
      </w:r>
      <w:proofErr w:type="gramStart"/>
      <w:r w:rsidR="00151D0C" w:rsidRPr="00092844">
        <w:rPr>
          <w:b/>
          <w:bCs/>
          <w:spacing w:val="-2"/>
          <w:lang w:eastAsia="en-US"/>
        </w:rPr>
        <w:t>и</w:t>
      </w:r>
      <w:r w:rsidR="00151D0C" w:rsidRPr="00092844">
        <w:rPr>
          <w:b/>
          <w:bCs/>
          <w:spacing w:val="-57"/>
          <w:lang w:eastAsia="en-US"/>
        </w:rPr>
        <w:t xml:space="preserve">  </w:t>
      </w:r>
      <w:r w:rsidR="00151D0C" w:rsidRPr="00092844">
        <w:rPr>
          <w:b/>
          <w:bCs/>
          <w:lang w:eastAsia="en-US"/>
        </w:rPr>
        <w:t>дошкольного</w:t>
      </w:r>
      <w:proofErr w:type="gramEnd"/>
      <w:r w:rsidR="00151D0C" w:rsidRPr="00092844">
        <w:rPr>
          <w:b/>
          <w:bCs/>
          <w:spacing w:val="-1"/>
          <w:lang w:eastAsia="en-US"/>
        </w:rPr>
        <w:t xml:space="preserve"> </w:t>
      </w:r>
      <w:r w:rsidR="00151D0C" w:rsidRPr="00092844">
        <w:rPr>
          <w:b/>
          <w:bCs/>
          <w:lang w:eastAsia="en-US"/>
        </w:rPr>
        <w:t>возрастов</w:t>
      </w:r>
    </w:p>
    <w:p w:rsidR="00F60816" w:rsidRDefault="00151D0C" w:rsidP="00947BEE">
      <w:pPr>
        <w:widowControl w:val="0"/>
        <w:autoSpaceDE w:val="0"/>
        <w:autoSpaceDN w:val="0"/>
        <w:spacing w:before="35" w:line="360" w:lineRule="auto"/>
        <w:ind w:right="-1"/>
        <w:rPr>
          <w:b/>
          <w:spacing w:val="-57"/>
          <w:lang w:eastAsia="en-US"/>
        </w:rPr>
      </w:pPr>
      <w:r w:rsidRPr="00092844">
        <w:rPr>
          <w:b/>
          <w:lang w:eastAsia="en-US"/>
        </w:rPr>
        <w:t>Младенчество (от двух месяцев до одного года)</w:t>
      </w:r>
      <w:r w:rsidRPr="00092844">
        <w:rPr>
          <w:b/>
          <w:spacing w:val="-57"/>
          <w:lang w:eastAsia="en-US"/>
        </w:rPr>
        <w:t xml:space="preserve"> </w:t>
      </w:r>
    </w:p>
    <w:p w:rsidR="00151D0C" w:rsidRPr="00092844" w:rsidRDefault="00151D0C" w:rsidP="00947BEE">
      <w:pPr>
        <w:widowControl w:val="0"/>
        <w:autoSpaceDE w:val="0"/>
        <w:autoSpaceDN w:val="0"/>
        <w:spacing w:before="35" w:line="360" w:lineRule="auto"/>
        <w:ind w:right="-1"/>
        <w:rPr>
          <w:b/>
          <w:lang w:eastAsia="en-US"/>
        </w:rPr>
      </w:pPr>
      <w:r w:rsidRPr="00092844">
        <w:rPr>
          <w:b/>
          <w:lang w:eastAsia="en-US"/>
        </w:rPr>
        <w:t>Первая</w:t>
      </w:r>
      <w:r w:rsidRPr="00092844">
        <w:rPr>
          <w:b/>
          <w:spacing w:val="-1"/>
          <w:lang w:eastAsia="en-US"/>
        </w:rPr>
        <w:t xml:space="preserve"> </w:t>
      </w:r>
      <w:r w:rsidRPr="00092844">
        <w:rPr>
          <w:b/>
          <w:lang w:eastAsia="en-US"/>
        </w:rPr>
        <w:t>группа</w:t>
      </w:r>
      <w:r w:rsidRPr="00092844">
        <w:rPr>
          <w:b/>
          <w:spacing w:val="-1"/>
          <w:lang w:eastAsia="en-US"/>
        </w:rPr>
        <w:t xml:space="preserve"> </w:t>
      </w:r>
      <w:r w:rsidRPr="00092844">
        <w:rPr>
          <w:b/>
          <w:lang w:eastAsia="en-US"/>
        </w:rPr>
        <w:t>детей</w:t>
      </w:r>
      <w:r w:rsidRPr="00092844">
        <w:rPr>
          <w:b/>
          <w:spacing w:val="-3"/>
          <w:lang w:eastAsia="en-US"/>
        </w:rPr>
        <w:t xml:space="preserve"> </w:t>
      </w:r>
      <w:r w:rsidRPr="00092844">
        <w:rPr>
          <w:b/>
          <w:lang w:eastAsia="en-US"/>
        </w:rPr>
        <w:t>раннего</w:t>
      </w:r>
      <w:r w:rsidRPr="00092844">
        <w:rPr>
          <w:b/>
          <w:spacing w:val="-1"/>
          <w:lang w:eastAsia="en-US"/>
        </w:rPr>
        <w:t xml:space="preserve"> </w:t>
      </w:r>
      <w:r w:rsidRPr="00092844">
        <w:rPr>
          <w:b/>
          <w:lang w:eastAsia="en-US"/>
        </w:rPr>
        <w:t>возраста</w:t>
      </w:r>
      <w:r w:rsidRPr="00092844">
        <w:rPr>
          <w:b/>
          <w:spacing w:val="-1"/>
          <w:lang w:eastAsia="en-US"/>
        </w:rPr>
        <w:t xml:space="preserve"> </w:t>
      </w:r>
      <w:r w:rsidRPr="00092844">
        <w:rPr>
          <w:b/>
          <w:lang w:eastAsia="en-US"/>
        </w:rPr>
        <w:t>(первый</w:t>
      </w:r>
      <w:r w:rsidRPr="00092844">
        <w:rPr>
          <w:b/>
          <w:spacing w:val="-2"/>
          <w:lang w:eastAsia="en-US"/>
        </w:rPr>
        <w:t xml:space="preserve"> </w:t>
      </w:r>
      <w:r w:rsidRPr="00092844">
        <w:rPr>
          <w:b/>
          <w:lang w:eastAsia="en-US"/>
        </w:rPr>
        <w:t>год</w:t>
      </w:r>
      <w:r w:rsidRPr="00092844">
        <w:rPr>
          <w:b/>
          <w:spacing w:val="-2"/>
          <w:lang w:eastAsia="en-US"/>
        </w:rPr>
        <w:t xml:space="preserve"> </w:t>
      </w:r>
      <w:r w:rsidRPr="00092844">
        <w:rPr>
          <w:b/>
          <w:lang w:eastAsia="en-US"/>
        </w:rPr>
        <w:t>жизни)</w:t>
      </w:r>
    </w:p>
    <w:p w:rsidR="00151D0C" w:rsidRPr="00092844" w:rsidRDefault="00151D0C" w:rsidP="00947BEE">
      <w:pPr>
        <w:widowControl w:val="0"/>
        <w:autoSpaceDE w:val="0"/>
        <w:autoSpaceDN w:val="0"/>
        <w:spacing w:line="360" w:lineRule="auto"/>
        <w:ind w:right="-1"/>
        <w:jc w:val="both"/>
        <w:outlineLvl w:val="1"/>
        <w:rPr>
          <w:lang w:eastAsia="en-US"/>
        </w:rPr>
      </w:pPr>
      <w:r w:rsidRPr="00092844">
        <w:rPr>
          <w:b/>
          <w:bCs/>
          <w:i/>
          <w:iCs/>
          <w:lang w:eastAsia="en-US"/>
        </w:rPr>
        <w:t>Росто-весовые</w:t>
      </w:r>
      <w:r w:rsidRPr="00092844">
        <w:rPr>
          <w:b/>
          <w:bCs/>
          <w:i/>
          <w:iCs/>
          <w:spacing w:val="-3"/>
          <w:lang w:eastAsia="en-US"/>
        </w:rPr>
        <w:t xml:space="preserve"> </w:t>
      </w:r>
      <w:r w:rsidRPr="00092844">
        <w:rPr>
          <w:b/>
          <w:bCs/>
          <w:i/>
          <w:iCs/>
          <w:lang w:eastAsia="en-US"/>
        </w:rPr>
        <w:t>характеристик</w:t>
      </w:r>
      <w:r w:rsidR="00DF4C84" w:rsidRPr="00092844">
        <w:rPr>
          <w:b/>
          <w:bCs/>
          <w:i/>
          <w:iCs/>
          <w:lang w:eastAsia="en-US"/>
        </w:rPr>
        <w:t>и</w:t>
      </w:r>
      <w:r w:rsidRPr="00092844">
        <w:rPr>
          <w:lang w:eastAsia="en-US"/>
        </w:rPr>
        <w:t xml:space="preserve"> </w:t>
      </w:r>
    </w:p>
    <w:p w:rsidR="00151D0C" w:rsidRPr="00092844" w:rsidRDefault="00151D0C" w:rsidP="00947BEE">
      <w:pPr>
        <w:widowControl w:val="0"/>
        <w:autoSpaceDE w:val="0"/>
        <w:autoSpaceDN w:val="0"/>
        <w:spacing w:line="360" w:lineRule="auto"/>
        <w:ind w:right="-1"/>
        <w:jc w:val="both"/>
        <w:outlineLvl w:val="1"/>
        <w:rPr>
          <w:b/>
          <w:bCs/>
          <w:i/>
          <w:iCs/>
          <w:lang w:eastAsia="en-US"/>
        </w:rPr>
      </w:pPr>
      <w:r w:rsidRPr="00092844">
        <w:rPr>
          <w:lang w:eastAsia="en-US"/>
        </w:rPr>
        <w:t>(Все весовые и ростовые показатели приводятся по данным исследовательской работы отечественных педиатров.</w:t>
      </w:r>
      <w:r w:rsidRPr="00092844">
        <w:rPr>
          <w:spacing w:val="1"/>
          <w:lang w:eastAsia="en-US"/>
        </w:rPr>
        <w:t xml:space="preserve"> </w:t>
      </w:r>
      <w:r w:rsidRPr="00092844">
        <w:rPr>
          <w:lang w:eastAsia="en-US"/>
        </w:rPr>
        <w:t>(См.Сахно</w:t>
      </w:r>
      <w:r w:rsidRPr="00092844">
        <w:rPr>
          <w:spacing w:val="10"/>
          <w:lang w:eastAsia="en-US"/>
        </w:rPr>
        <w:t xml:space="preserve"> </w:t>
      </w:r>
      <w:r w:rsidRPr="00092844">
        <w:rPr>
          <w:lang w:eastAsia="en-US"/>
        </w:rPr>
        <w:t>Л.В.,</w:t>
      </w:r>
      <w:r w:rsidRPr="00092844">
        <w:rPr>
          <w:spacing w:val="9"/>
          <w:lang w:eastAsia="en-US"/>
        </w:rPr>
        <w:t xml:space="preserve"> </w:t>
      </w:r>
      <w:r w:rsidRPr="00092844">
        <w:rPr>
          <w:lang w:eastAsia="en-US"/>
        </w:rPr>
        <w:t>Ревнова</w:t>
      </w:r>
      <w:r w:rsidRPr="00092844">
        <w:rPr>
          <w:spacing w:val="9"/>
          <w:lang w:eastAsia="en-US"/>
        </w:rPr>
        <w:t xml:space="preserve"> </w:t>
      </w:r>
      <w:r w:rsidRPr="00092844">
        <w:rPr>
          <w:lang w:eastAsia="en-US"/>
        </w:rPr>
        <w:t>М.О.,</w:t>
      </w:r>
      <w:r w:rsidRPr="00092844">
        <w:rPr>
          <w:spacing w:val="9"/>
          <w:lang w:eastAsia="en-US"/>
        </w:rPr>
        <w:t xml:space="preserve"> </w:t>
      </w:r>
      <w:r w:rsidRPr="00092844">
        <w:rPr>
          <w:lang w:eastAsia="en-US"/>
        </w:rPr>
        <w:t>Колтунцева</w:t>
      </w:r>
      <w:r w:rsidRPr="00092844">
        <w:rPr>
          <w:spacing w:val="9"/>
          <w:lang w:eastAsia="en-US"/>
        </w:rPr>
        <w:t xml:space="preserve"> </w:t>
      </w:r>
      <w:r w:rsidRPr="00092844">
        <w:rPr>
          <w:lang w:eastAsia="en-US"/>
        </w:rPr>
        <w:t>И.В.</w:t>
      </w:r>
      <w:r w:rsidRPr="00092844">
        <w:rPr>
          <w:spacing w:val="9"/>
          <w:lang w:eastAsia="en-US"/>
        </w:rPr>
        <w:t xml:space="preserve"> </w:t>
      </w:r>
      <w:r w:rsidRPr="00092844">
        <w:rPr>
          <w:lang w:eastAsia="en-US"/>
        </w:rPr>
        <w:t>и</w:t>
      </w:r>
      <w:r w:rsidRPr="00092844">
        <w:rPr>
          <w:spacing w:val="8"/>
          <w:lang w:eastAsia="en-US"/>
        </w:rPr>
        <w:t xml:space="preserve"> </w:t>
      </w:r>
      <w:r w:rsidRPr="00092844">
        <w:rPr>
          <w:lang w:eastAsia="en-US"/>
        </w:rPr>
        <w:t>др.</w:t>
      </w:r>
      <w:r w:rsidRPr="00092844">
        <w:rPr>
          <w:spacing w:val="9"/>
          <w:lang w:eastAsia="en-US"/>
        </w:rPr>
        <w:t xml:space="preserve"> </w:t>
      </w:r>
      <w:r w:rsidRPr="00092844">
        <w:rPr>
          <w:lang w:eastAsia="en-US"/>
        </w:rPr>
        <w:t>К</w:t>
      </w:r>
      <w:r w:rsidRPr="00092844">
        <w:rPr>
          <w:spacing w:val="10"/>
          <w:lang w:eastAsia="en-US"/>
        </w:rPr>
        <w:t xml:space="preserve"> </w:t>
      </w:r>
      <w:r w:rsidRPr="00092844">
        <w:rPr>
          <w:lang w:eastAsia="en-US"/>
        </w:rPr>
        <w:t>вопросу</w:t>
      </w:r>
      <w:r w:rsidRPr="00092844">
        <w:rPr>
          <w:spacing w:val="6"/>
          <w:lang w:eastAsia="en-US"/>
        </w:rPr>
        <w:t xml:space="preserve"> </w:t>
      </w:r>
      <w:r w:rsidRPr="00092844">
        <w:rPr>
          <w:lang w:eastAsia="en-US"/>
        </w:rPr>
        <w:t>о</w:t>
      </w:r>
      <w:r w:rsidRPr="00092844">
        <w:rPr>
          <w:spacing w:val="10"/>
          <w:lang w:eastAsia="en-US"/>
        </w:rPr>
        <w:t xml:space="preserve"> </w:t>
      </w:r>
      <w:r w:rsidRPr="00092844">
        <w:rPr>
          <w:lang w:eastAsia="en-US"/>
        </w:rPr>
        <w:t>современных</w:t>
      </w:r>
      <w:r w:rsidRPr="00092844">
        <w:rPr>
          <w:spacing w:val="8"/>
          <w:lang w:eastAsia="en-US"/>
        </w:rPr>
        <w:t xml:space="preserve"> </w:t>
      </w:r>
      <w:r w:rsidRPr="00092844">
        <w:rPr>
          <w:lang w:eastAsia="en-US"/>
        </w:rPr>
        <w:t>стандартах</w:t>
      </w:r>
      <w:r w:rsidRPr="00092844">
        <w:rPr>
          <w:spacing w:val="7"/>
          <w:lang w:eastAsia="en-US"/>
        </w:rPr>
        <w:t xml:space="preserve"> </w:t>
      </w:r>
      <w:r w:rsidRPr="00092844">
        <w:rPr>
          <w:lang w:eastAsia="en-US"/>
        </w:rPr>
        <w:t>показателей</w:t>
      </w:r>
      <w:r w:rsidRPr="00092844">
        <w:rPr>
          <w:spacing w:val="8"/>
          <w:lang w:eastAsia="en-US"/>
        </w:rPr>
        <w:t xml:space="preserve"> </w:t>
      </w:r>
      <w:r w:rsidRPr="00092844">
        <w:rPr>
          <w:lang w:eastAsia="en-US"/>
        </w:rPr>
        <w:t>физического</w:t>
      </w:r>
      <w:r w:rsidRPr="00092844">
        <w:rPr>
          <w:spacing w:val="-47"/>
          <w:lang w:eastAsia="en-US"/>
        </w:rPr>
        <w:t xml:space="preserve"> </w:t>
      </w:r>
      <w:r w:rsidRPr="00092844">
        <w:rPr>
          <w:lang w:eastAsia="en-US"/>
        </w:rPr>
        <w:t>развития</w:t>
      </w:r>
      <w:r w:rsidRPr="00092844">
        <w:rPr>
          <w:spacing w:val="-2"/>
          <w:lang w:eastAsia="en-US"/>
        </w:rPr>
        <w:t xml:space="preserve"> </w:t>
      </w:r>
      <w:r w:rsidRPr="00092844">
        <w:rPr>
          <w:lang w:eastAsia="en-US"/>
        </w:rPr>
        <w:t>(длины</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массы</w:t>
      </w:r>
      <w:r w:rsidRPr="00092844">
        <w:rPr>
          <w:spacing w:val="-1"/>
          <w:lang w:eastAsia="en-US"/>
        </w:rPr>
        <w:t xml:space="preserve"> </w:t>
      </w:r>
      <w:r w:rsidRPr="00092844">
        <w:rPr>
          <w:lang w:eastAsia="en-US"/>
        </w:rPr>
        <w:t>тела)</w:t>
      </w:r>
      <w:r w:rsidRPr="00092844">
        <w:rPr>
          <w:spacing w:val="1"/>
          <w:lang w:eastAsia="en-US"/>
        </w:rPr>
        <w:t xml:space="preserve"> </w:t>
      </w:r>
      <w:r w:rsidRPr="00092844">
        <w:rPr>
          <w:lang w:eastAsia="en-US"/>
        </w:rPr>
        <w:t>детей</w:t>
      </w:r>
      <w:r w:rsidRPr="00092844">
        <w:rPr>
          <w:spacing w:val="-2"/>
          <w:lang w:eastAsia="en-US"/>
        </w:rPr>
        <w:t xml:space="preserve"> </w:t>
      </w:r>
      <w:r w:rsidRPr="00092844">
        <w:rPr>
          <w:lang w:eastAsia="en-US"/>
        </w:rPr>
        <w:t>грудного</w:t>
      </w:r>
      <w:r w:rsidRPr="00092844">
        <w:rPr>
          <w:spacing w:val="1"/>
          <w:lang w:eastAsia="en-US"/>
        </w:rPr>
        <w:t xml:space="preserve"> </w:t>
      </w:r>
      <w:r w:rsidRPr="00092844">
        <w:rPr>
          <w:lang w:eastAsia="en-US"/>
        </w:rPr>
        <w:t>возраста. РМЖ.</w:t>
      </w:r>
      <w:r w:rsidRPr="00092844">
        <w:rPr>
          <w:spacing w:val="1"/>
          <w:lang w:eastAsia="en-US"/>
        </w:rPr>
        <w:t xml:space="preserve"> </w:t>
      </w:r>
      <w:r w:rsidRPr="00092844">
        <w:rPr>
          <w:lang w:eastAsia="en-US"/>
        </w:rPr>
        <w:t>Мать и</w:t>
      </w:r>
      <w:r w:rsidRPr="00092844">
        <w:rPr>
          <w:spacing w:val="-1"/>
          <w:lang w:eastAsia="en-US"/>
        </w:rPr>
        <w:t xml:space="preserve"> </w:t>
      </w:r>
      <w:r w:rsidRPr="00092844">
        <w:rPr>
          <w:lang w:eastAsia="en-US"/>
        </w:rPr>
        <w:t>дитя.</w:t>
      </w:r>
      <w:r w:rsidRPr="00092844">
        <w:rPr>
          <w:spacing w:val="-1"/>
          <w:lang w:eastAsia="en-US"/>
        </w:rPr>
        <w:t xml:space="preserve"> </w:t>
      </w:r>
      <w:r w:rsidRPr="00092844">
        <w:rPr>
          <w:lang w:eastAsia="en-US"/>
        </w:rPr>
        <w:t>2019;</w:t>
      </w:r>
      <w:r w:rsidRPr="00092844">
        <w:rPr>
          <w:spacing w:val="-2"/>
          <w:lang w:eastAsia="en-US"/>
        </w:rPr>
        <w:t xml:space="preserve"> </w:t>
      </w:r>
      <w:r w:rsidRPr="00092844">
        <w:rPr>
          <w:lang w:eastAsia="en-US"/>
        </w:rPr>
        <w:t>2(4):</w:t>
      </w:r>
      <w:r w:rsidRPr="00092844">
        <w:rPr>
          <w:spacing w:val="2"/>
          <w:lang w:eastAsia="en-US"/>
        </w:rPr>
        <w:t xml:space="preserve"> </w:t>
      </w:r>
      <w:r w:rsidRPr="00092844">
        <w:rPr>
          <w:lang w:eastAsia="en-US"/>
        </w:rPr>
        <w:t>с.331-336.)</w:t>
      </w:r>
    </w:p>
    <w:p w:rsidR="00151D0C" w:rsidRPr="00092844" w:rsidRDefault="00151D0C" w:rsidP="00947BEE">
      <w:pPr>
        <w:widowControl w:val="0"/>
        <w:autoSpaceDE w:val="0"/>
        <w:autoSpaceDN w:val="0"/>
        <w:spacing w:before="39" w:line="360" w:lineRule="auto"/>
        <w:ind w:right="-1"/>
        <w:jc w:val="both"/>
        <w:rPr>
          <w:lang w:eastAsia="en-US"/>
        </w:rPr>
      </w:pPr>
      <w:r w:rsidRPr="00092844">
        <w:rPr>
          <w:lang w:eastAsia="en-US"/>
        </w:rPr>
        <w:t>Средний вес при рождении у мальчиков – 3,5 кг, у девочек – 3,3 кг. К пяти-шести месяцам</w:t>
      </w:r>
      <w:r w:rsidRPr="00092844">
        <w:rPr>
          <w:spacing w:val="1"/>
          <w:lang w:eastAsia="en-US"/>
        </w:rPr>
        <w:t xml:space="preserve"> </w:t>
      </w:r>
      <w:r w:rsidRPr="00092844">
        <w:rPr>
          <w:lang w:eastAsia="en-US"/>
        </w:rPr>
        <w:t>вес удваивается, а к году утраивается. Средняя длина тела при рождении у мальчиков – 50,4 см, у</w:t>
      </w:r>
      <w:r w:rsidRPr="00092844">
        <w:rPr>
          <w:spacing w:val="1"/>
          <w:lang w:eastAsia="en-US"/>
        </w:rPr>
        <w:t xml:space="preserve"> </w:t>
      </w:r>
      <w:r w:rsidRPr="00092844">
        <w:rPr>
          <w:lang w:eastAsia="en-US"/>
        </w:rPr>
        <w:t>девочек –</w:t>
      </w:r>
      <w:r w:rsidRPr="00092844">
        <w:rPr>
          <w:spacing w:val="-1"/>
          <w:lang w:eastAsia="en-US"/>
        </w:rPr>
        <w:t xml:space="preserve"> </w:t>
      </w:r>
      <w:r w:rsidRPr="00092844">
        <w:rPr>
          <w:lang w:eastAsia="en-US"/>
        </w:rPr>
        <w:t>49,5 см, к году</w:t>
      </w:r>
      <w:r w:rsidRPr="00092844">
        <w:rPr>
          <w:spacing w:val="-3"/>
          <w:lang w:eastAsia="en-US"/>
        </w:rPr>
        <w:t xml:space="preserve"> </w:t>
      </w:r>
      <w:r w:rsidRPr="00092844">
        <w:rPr>
          <w:lang w:eastAsia="en-US"/>
        </w:rPr>
        <w:t>малыши подрастают на</w:t>
      </w:r>
      <w:r w:rsidRPr="00092844">
        <w:rPr>
          <w:spacing w:val="-2"/>
          <w:lang w:eastAsia="en-US"/>
        </w:rPr>
        <w:t xml:space="preserve"> </w:t>
      </w:r>
      <w:r w:rsidRPr="00092844">
        <w:rPr>
          <w:lang w:eastAsia="en-US"/>
        </w:rPr>
        <w:t>20-25 см.</w:t>
      </w:r>
    </w:p>
    <w:p w:rsidR="00151D0C" w:rsidRPr="00092844" w:rsidRDefault="00151D0C" w:rsidP="00947BEE">
      <w:pPr>
        <w:widowControl w:val="0"/>
        <w:autoSpaceDE w:val="0"/>
        <w:autoSpaceDN w:val="0"/>
        <w:spacing w:before="3" w:line="360" w:lineRule="auto"/>
        <w:ind w:right="-1"/>
        <w:jc w:val="both"/>
        <w:outlineLvl w:val="1"/>
        <w:rPr>
          <w:b/>
          <w:bCs/>
          <w:i/>
          <w:iCs/>
          <w:lang w:eastAsia="en-US"/>
        </w:rPr>
      </w:pPr>
      <w:r w:rsidRPr="00092844">
        <w:rPr>
          <w:b/>
          <w:bCs/>
          <w:i/>
          <w:iCs/>
          <w:lang w:eastAsia="en-US"/>
        </w:rPr>
        <w:t>Функциональное</w:t>
      </w:r>
      <w:r w:rsidRPr="00092844">
        <w:rPr>
          <w:b/>
          <w:bCs/>
          <w:i/>
          <w:iCs/>
          <w:spacing w:val="-4"/>
          <w:lang w:eastAsia="en-US"/>
        </w:rPr>
        <w:t xml:space="preserve"> </w:t>
      </w:r>
      <w:r w:rsidRPr="00092844">
        <w:rPr>
          <w:b/>
          <w:bCs/>
          <w:i/>
          <w:iCs/>
          <w:lang w:eastAsia="en-US"/>
        </w:rPr>
        <w:t>созревание</w:t>
      </w:r>
    </w:p>
    <w:p w:rsidR="00151D0C" w:rsidRPr="00092844" w:rsidRDefault="00151D0C" w:rsidP="00947BEE">
      <w:pPr>
        <w:widowControl w:val="0"/>
        <w:autoSpaceDE w:val="0"/>
        <w:autoSpaceDN w:val="0"/>
        <w:spacing w:before="38" w:line="360" w:lineRule="auto"/>
        <w:ind w:right="-1"/>
        <w:jc w:val="both"/>
        <w:rPr>
          <w:lang w:eastAsia="en-US"/>
        </w:rPr>
      </w:pPr>
      <w:r w:rsidRPr="00092844">
        <w:rPr>
          <w:lang w:eastAsia="en-US"/>
        </w:rPr>
        <w:t>Первый</w:t>
      </w:r>
      <w:r w:rsidRPr="00092844">
        <w:rPr>
          <w:spacing w:val="1"/>
          <w:lang w:eastAsia="en-US"/>
        </w:rPr>
        <w:t xml:space="preserve"> </w:t>
      </w:r>
      <w:r w:rsidRPr="00092844">
        <w:rPr>
          <w:lang w:eastAsia="en-US"/>
        </w:rPr>
        <w:t>вдох</w:t>
      </w:r>
      <w:r w:rsidRPr="00092844">
        <w:rPr>
          <w:spacing w:val="1"/>
          <w:lang w:eastAsia="en-US"/>
        </w:rPr>
        <w:t xml:space="preserve"> </w:t>
      </w:r>
      <w:r w:rsidRPr="00092844">
        <w:rPr>
          <w:lang w:eastAsia="en-US"/>
        </w:rPr>
        <w:t>определяет</w:t>
      </w:r>
      <w:r w:rsidRPr="00092844">
        <w:rPr>
          <w:spacing w:val="1"/>
          <w:lang w:eastAsia="en-US"/>
        </w:rPr>
        <w:t xml:space="preserve"> </w:t>
      </w:r>
      <w:r w:rsidRPr="00092844">
        <w:rPr>
          <w:lang w:eastAsia="en-US"/>
        </w:rPr>
        <w:t>запуск</w:t>
      </w:r>
      <w:r w:rsidRPr="00092844">
        <w:rPr>
          <w:spacing w:val="1"/>
          <w:lang w:eastAsia="en-US"/>
        </w:rPr>
        <w:t xml:space="preserve"> </w:t>
      </w:r>
      <w:r w:rsidRPr="00092844">
        <w:rPr>
          <w:lang w:eastAsia="en-US"/>
        </w:rPr>
        <w:t>комплекса</w:t>
      </w:r>
      <w:r w:rsidRPr="00092844">
        <w:rPr>
          <w:spacing w:val="1"/>
          <w:lang w:eastAsia="en-US"/>
        </w:rPr>
        <w:t xml:space="preserve"> </w:t>
      </w:r>
      <w:r w:rsidRPr="00092844">
        <w:rPr>
          <w:lang w:eastAsia="en-US"/>
        </w:rPr>
        <w:t>витальных</w:t>
      </w:r>
      <w:r w:rsidRPr="00092844">
        <w:rPr>
          <w:spacing w:val="1"/>
          <w:lang w:eastAsia="en-US"/>
        </w:rPr>
        <w:t xml:space="preserve"> </w:t>
      </w:r>
      <w:r w:rsidRPr="00092844">
        <w:rPr>
          <w:lang w:eastAsia="en-US"/>
        </w:rPr>
        <w:t>рефлексов,</w:t>
      </w:r>
      <w:r w:rsidRPr="00092844">
        <w:rPr>
          <w:spacing w:val="61"/>
          <w:lang w:eastAsia="en-US"/>
        </w:rPr>
        <w:t xml:space="preserve"> </w:t>
      </w:r>
      <w:r w:rsidRPr="00092844">
        <w:rPr>
          <w:lang w:eastAsia="en-US"/>
        </w:rPr>
        <w:t>обеспечивающих</w:t>
      </w:r>
      <w:r w:rsidRPr="00092844">
        <w:rPr>
          <w:spacing w:val="1"/>
          <w:lang w:eastAsia="en-US"/>
        </w:rPr>
        <w:t xml:space="preserve"> </w:t>
      </w:r>
      <w:r w:rsidRPr="00092844">
        <w:rPr>
          <w:lang w:eastAsia="en-US"/>
        </w:rPr>
        <w:t>функции дыхания, питания, терморегуляции, большое значение начинает играть ориентировочный</w:t>
      </w:r>
      <w:r w:rsidRPr="00092844">
        <w:rPr>
          <w:spacing w:val="-57"/>
          <w:lang w:eastAsia="en-US"/>
        </w:rPr>
        <w:t xml:space="preserve"> </w:t>
      </w:r>
      <w:r w:rsidRPr="00092844">
        <w:rPr>
          <w:lang w:eastAsia="en-US"/>
        </w:rPr>
        <w:t>рефлекс.</w:t>
      </w:r>
      <w:r w:rsidRPr="00092844">
        <w:rPr>
          <w:spacing w:val="1"/>
          <w:lang w:eastAsia="en-US"/>
        </w:rPr>
        <w:t xml:space="preserve"> </w:t>
      </w:r>
      <w:r w:rsidRPr="00092844">
        <w:rPr>
          <w:lang w:eastAsia="en-US"/>
        </w:rPr>
        <w:t>Суточные циклы активности включают в себя сон - от 12 до 17 часов в сутки.</w:t>
      </w:r>
      <w:r w:rsidRPr="00092844">
        <w:rPr>
          <w:spacing w:val="1"/>
          <w:lang w:eastAsia="en-US"/>
        </w:rPr>
        <w:t xml:space="preserve"> </w:t>
      </w:r>
      <w:r w:rsidRPr="00092844">
        <w:rPr>
          <w:lang w:eastAsia="en-US"/>
        </w:rPr>
        <w:t>Первой</w:t>
      </w:r>
      <w:r w:rsidRPr="00092844">
        <w:rPr>
          <w:spacing w:val="1"/>
          <w:lang w:eastAsia="en-US"/>
        </w:rPr>
        <w:t xml:space="preserve"> </w:t>
      </w:r>
      <w:r w:rsidRPr="00092844">
        <w:rPr>
          <w:lang w:eastAsia="en-US"/>
        </w:rPr>
        <w:t>стадии медленного сна (дремоты) у детей в этом возрасте нет – дремать, как взрослые они не</w:t>
      </w:r>
      <w:r w:rsidRPr="00092844">
        <w:rPr>
          <w:spacing w:val="1"/>
          <w:lang w:eastAsia="en-US"/>
        </w:rPr>
        <w:t xml:space="preserve"> </w:t>
      </w:r>
      <w:r w:rsidRPr="00092844">
        <w:rPr>
          <w:lang w:eastAsia="en-US"/>
        </w:rPr>
        <w:t>могут.</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трех-четырех</w:t>
      </w:r>
      <w:r w:rsidRPr="00092844">
        <w:rPr>
          <w:spacing w:val="1"/>
          <w:lang w:eastAsia="en-US"/>
        </w:rPr>
        <w:t xml:space="preserve"> </w:t>
      </w:r>
      <w:r w:rsidRPr="00092844">
        <w:rPr>
          <w:lang w:eastAsia="en-US"/>
        </w:rPr>
        <w:t>месяцев</w:t>
      </w:r>
      <w:r w:rsidRPr="00092844">
        <w:rPr>
          <w:spacing w:val="1"/>
          <w:lang w:eastAsia="en-US"/>
        </w:rPr>
        <w:t xml:space="preserve"> </w:t>
      </w:r>
      <w:r w:rsidRPr="00092844">
        <w:rPr>
          <w:lang w:eastAsia="en-US"/>
        </w:rPr>
        <w:t>отмечается</w:t>
      </w:r>
      <w:r w:rsidRPr="00092844">
        <w:rPr>
          <w:spacing w:val="1"/>
          <w:lang w:eastAsia="en-US"/>
        </w:rPr>
        <w:t xml:space="preserve"> </w:t>
      </w:r>
      <w:r w:rsidRPr="00092844">
        <w:rPr>
          <w:lang w:eastAsia="en-US"/>
        </w:rPr>
        <w:t>чередование</w:t>
      </w:r>
      <w:r w:rsidRPr="00092844">
        <w:rPr>
          <w:spacing w:val="1"/>
          <w:lang w:eastAsia="en-US"/>
        </w:rPr>
        <w:t xml:space="preserve"> </w:t>
      </w:r>
      <w:r w:rsidRPr="00092844">
        <w:rPr>
          <w:lang w:eastAsia="en-US"/>
        </w:rPr>
        <w:t>фаз</w:t>
      </w:r>
      <w:r w:rsidRPr="00092844">
        <w:rPr>
          <w:spacing w:val="1"/>
          <w:lang w:eastAsia="en-US"/>
        </w:rPr>
        <w:t xml:space="preserve"> </w:t>
      </w:r>
      <w:r w:rsidRPr="00092844">
        <w:rPr>
          <w:lang w:eastAsia="en-US"/>
        </w:rPr>
        <w:t>сна,</w:t>
      </w:r>
      <w:r w:rsidRPr="00092844">
        <w:rPr>
          <w:spacing w:val="1"/>
          <w:lang w:eastAsia="en-US"/>
        </w:rPr>
        <w:t xml:space="preserve"> </w:t>
      </w:r>
      <w:r w:rsidRPr="00092844">
        <w:rPr>
          <w:lang w:eastAsia="en-US"/>
        </w:rPr>
        <w:t>наблюдается</w:t>
      </w:r>
      <w:r w:rsidRPr="00092844">
        <w:rPr>
          <w:spacing w:val="1"/>
          <w:lang w:eastAsia="en-US"/>
        </w:rPr>
        <w:t xml:space="preserve"> </w:t>
      </w:r>
      <w:r w:rsidRPr="00092844">
        <w:rPr>
          <w:lang w:eastAsia="en-US"/>
        </w:rPr>
        <w:t>цикличность,</w:t>
      </w:r>
      <w:r w:rsidRPr="00092844">
        <w:rPr>
          <w:spacing w:val="1"/>
          <w:lang w:eastAsia="en-US"/>
        </w:rPr>
        <w:t xml:space="preserve"> </w:t>
      </w:r>
      <w:r w:rsidRPr="00092844">
        <w:rPr>
          <w:lang w:eastAsia="en-US"/>
        </w:rPr>
        <w:t>похожая на цикличность сна взрослого человека. Дневная активность младенцев представлена</w:t>
      </w:r>
      <w:r w:rsidRPr="00092844">
        <w:rPr>
          <w:spacing w:val="1"/>
          <w:lang w:eastAsia="en-US"/>
        </w:rPr>
        <w:t xml:space="preserve"> </w:t>
      </w:r>
      <w:r w:rsidRPr="00092844">
        <w:rPr>
          <w:lang w:eastAsia="en-US"/>
        </w:rPr>
        <w:t>фазными проявлениями: сонливости (0,5-3 часа); бдительного бездействия (2-3 часа); бдительной</w:t>
      </w:r>
      <w:r w:rsidRPr="00092844">
        <w:rPr>
          <w:spacing w:val="1"/>
          <w:lang w:eastAsia="en-US"/>
        </w:rPr>
        <w:t xml:space="preserve"> </w:t>
      </w:r>
      <w:r w:rsidRPr="00092844">
        <w:rPr>
          <w:lang w:eastAsia="en-US"/>
        </w:rPr>
        <w:t>активности (1-3 часа); плача как аффективного ответа (1-3 часа). Соотношение разных состояний</w:t>
      </w:r>
      <w:r w:rsidRPr="00092844">
        <w:rPr>
          <w:spacing w:val="1"/>
          <w:lang w:eastAsia="en-US"/>
        </w:rPr>
        <w:t xml:space="preserve"> </w:t>
      </w:r>
      <w:r w:rsidRPr="00092844">
        <w:rPr>
          <w:lang w:eastAsia="en-US"/>
        </w:rPr>
        <w:t>активности</w:t>
      </w:r>
      <w:r w:rsidRPr="00092844">
        <w:rPr>
          <w:spacing w:val="1"/>
          <w:lang w:eastAsia="en-US"/>
        </w:rPr>
        <w:t xml:space="preserve"> </w:t>
      </w:r>
      <w:r w:rsidRPr="00092844">
        <w:rPr>
          <w:lang w:eastAsia="en-US"/>
        </w:rPr>
        <w:t>индивидуально</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является</w:t>
      </w:r>
      <w:r w:rsidRPr="00092844">
        <w:rPr>
          <w:spacing w:val="1"/>
          <w:lang w:eastAsia="en-US"/>
        </w:rPr>
        <w:t xml:space="preserve"> </w:t>
      </w:r>
      <w:r w:rsidRPr="00092844">
        <w:rPr>
          <w:lang w:eastAsia="en-US"/>
        </w:rPr>
        <w:t>одним</w:t>
      </w:r>
      <w:r w:rsidRPr="00092844">
        <w:rPr>
          <w:spacing w:val="1"/>
          <w:lang w:eastAsia="en-US"/>
        </w:rPr>
        <w:t xml:space="preserve"> </w:t>
      </w:r>
      <w:r w:rsidRPr="00092844">
        <w:rPr>
          <w:lang w:eastAsia="en-US"/>
        </w:rPr>
        <w:t>из</w:t>
      </w:r>
      <w:r w:rsidRPr="00092844">
        <w:rPr>
          <w:spacing w:val="1"/>
          <w:lang w:eastAsia="en-US"/>
        </w:rPr>
        <w:t xml:space="preserve"> </w:t>
      </w:r>
      <w:r w:rsidRPr="00092844">
        <w:rPr>
          <w:lang w:eastAsia="en-US"/>
        </w:rPr>
        <w:t>показателей</w:t>
      </w:r>
      <w:r w:rsidRPr="00092844">
        <w:rPr>
          <w:spacing w:val="1"/>
          <w:lang w:eastAsia="en-US"/>
        </w:rPr>
        <w:t xml:space="preserve"> </w:t>
      </w:r>
      <w:r w:rsidRPr="00092844">
        <w:rPr>
          <w:lang w:eastAsia="en-US"/>
        </w:rPr>
        <w:t>темперамента</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мере</w:t>
      </w:r>
      <w:r w:rsidRPr="00092844">
        <w:rPr>
          <w:spacing w:val="1"/>
          <w:lang w:eastAsia="en-US"/>
        </w:rPr>
        <w:t xml:space="preserve"> </w:t>
      </w:r>
      <w:r w:rsidRPr="00092844">
        <w:rPr>
          <w:lang w:eastAsia="en-US"/>
        </w:rPr>
        <w:t>развития меняется пропорция быстрый/медленный сон в сторону увеличения медленного сна. К</w:t>
      </w:r>
      <w:r w:rsidRPr="00092844">
        <w:rPr>
          <w:spacing w:val="1"/>
          <w:lang w:eastAsia="en-US"/>
        </w:rPr>
        <w:t xml:space="preserve"> </w:t>
      </w:r>
      <w:r w:rsidRPr="00092844">
        <w:rPr>
          <w:lang w:eastAsia="en-US"/>
        </w:rPr>
        <w:t>семи месяцам формируется ночной сон. Отсутствие ритмичности в активности младенца является</w:t>
      </w:r>
      <w:r w:rsidRPr="00092844">
        <w:rPr>
          <w:spacing w:val="1"/>
          <w:lang w:eastAsia="en-US"/>
        </w:rPr>
        <w:t xml:space="preserve"> </w:t>
      </w:r>
      <w:r w:rsidRPr="00092844">
        <w:rPr>
          <w:lang w:eastAsia="en-US"/>
        </w:rPr>
        <w:t>показателем</w:t>
      </w:r>
      <w:r w:rsidRPr="00092844">
        <w:rPr>
          <w:spacing w:val="-2"/>
          <w:lang w:eastAsia="en-US"/>
        </w:rPr>
        <w:t xml:space="preserve"> </w:t>
      </w:r>
      <w:r w:rsidRPr="00092844">
        <w:rPr>
          <w:lang w:eastAsia="en-US"/>
        </w:rPr>
        <w:t>незрелости</w:t>
      </w:r>
      <w:r w:rsidRPr="00092844">
        <w:rPr>
          <w:spacing w:val="1"/>
          <w:lang w:eastAsia="en-US"/>
        </w:rPr>
        <w:t xml:space="preserve"> </w:t>
      </w:r>
      <w:r w:rsidRPr="00092844">
        <w:rPr>
          <w:lang w:eastAsia="en-US"/>
        </w:rPr>
        <w:t>или нарушений развития.</w:t>
      </w:r>
    </w:p>
    <w:p w:rsidR="00151D0C" w:rsidRPr="00092844" w:rsidRDefault="00151D0C" w:rsidP="00947BEE">
      <w:pPr>
        <w:widowControl w:val="0"/>
        <w:autoSpaceDE w:val="0"/>
        <w:autoSpaceDN w:val="0"/>
        <w:spacing w:before="80" w:line="360" w:lineRule="auto"/>
        <w:ind w:right="-1" w:firstLine="709"/>
        <w:jc w:val="both"/>
        <w:rPr>
          <w:lang w:eastAsia="en-US"/>
        </w:rPr>
      </w:pPr>
      <w:r w:rsidRPr="00092844">
        <w:rPr>
          <w:lang w:eastAsia="en-US"/>
        </w:rPr>
        <w:lastRenderedPageBreak/>
        <w:t>В этом периоде интенсивно начинают формироваться органы чувств. К</w:t>
      </w:r>
      <w:r w:rsidRPr="00092844">
        <w:rPr>
          <w:spacing w:val="60"/>
          <w:lang w:eastAsia="en-US"/>
        </w:rPr>
        <w:t xml:space="preserve"> </w:t>
      </w:r>
      <w:r w:rsidRPr="00092844">
        <w:rPr>
          <w:lang w:eastAsia="en-US"/>
        </w:rPr>
        <w:t>шести месяцам</w:t>
      </w:r>
      <w:r w:rsidRPr="00092844">
        <w:rPr>
          <w:spacing w:val="1"/>
          <w:lang w:eastAsia="en-US"/>
        </w:rPr>
        <w:t xml:space="preserve"> </w:t>
      </w:r>
      <w:r w:rsidRPr="00092844">
        <w:rPr>
          <w:lang w:eastAsia="en-US"/>
        </w:rPr>
        <w:t>слух,</w:t>
      </w:r>
      <w:r w:rsidRPr="00092844">
        <w:rPr>
          <w:spacing w:val="1"/>
          <w:lang w:eastAsia="en-US"/>
        </w:rPr>
        <w:t xml:space="preserve"> </w:t>
      </w:r>
      <w:r w:rsidRPr="00092844">
        <w:rPr>
          <w:lang w:eastAsia="en-US"/>
        </w:rPr>
        <w:t>а</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двенадцати</w:t>
      </w:r>
      <w:r w:rsidRPr="00092844">
        <w:rPr>
          <w:spacing w:val="2"/>
          <w:lang w:eastAsia="en-US"/>
        </w:rPr>
        <w:t xml:space="preserve"> </w:t>
      </w:r>
      <w:r w:rsidRPr="00092844">
        <w:rPr>
          <w:lang w:eastAsia="en-US"/>
        </w:rPr>
        <w:t>месяцам</w:t>
      </w:r>
      <w:r w:rsidRPr="00092844">
        <w:rPr>
          <w:spacing w:val="-2"/>
          <w:lang w:eastAsia="en-US"/>
        </w:rPr>
        <w:t xml:space="preserve"> </w:t>
      </w:r>
      <w:r w:rsidRPr="00092844">
        <w:rPr>
          <w:lang w:eastAsia="en-US"/>
        </w:rPr>
        <w:t>зрение</w:t>
      </w:r>
      <w:r w:rsidRPr="00092844">
        <w:rPr>
          <w:spacing w:val="-1"/>
          <w:lang w:eastAsia="en-US"/>
        </w:rPr>
        <w:t xml:space="preserve"> </w:t>
      </w:r>
      <w:r w:rsidRPr="00092844">
        <w:rPr>
          <w:lang w:eastAsia="en-US"/>
        </w:rPr>
        <w:t>достигают физиологической</w:t>
      </w:r>
      <w:r w:rsidRPr="00092844">
        <w:rPr>
          <w:spacing w:val="-3"/>
          <w:lang w:eastAsia="en-US"/>
        </w:rPr>
        <w:t xml:space="preserve"> </w:t>
      </w:r>
      <w:r w:rsidRPr="00092844">
        <w:rPr>
          <w:lang w:eastAsia="en-US"/>
        </w:rPr>
        <w:t>зрелости.</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Развитие моторики.</w:t>
      </w:r>
      <w:r w:rsidRPr="00092844">
        <w:rPr>
          <w:b/>
          <w:i/>
          <w:spacing w:val="1"/>
          <w:lang w:eastAsia="en-US"/>
        </w:rPr>
        <w:t xml:space="preserve"> </w:t>
      </w:r>
      <w:r w:rsidRPr="00092844">
        <w:rPr>
          <w:lang w:eastAsia="en-US"/>
        </w:rPr>
        <w:t>Относительная</w:t>
      </w:r>
      <w:r w:rsidRPr="00092844">
        <w:rPr>
          <w:spacing w:val="1"/>
          <w:lang w:eastAsia="en-US"/>
        </w:rPr>
        <w:t xml:space="preserve"> </w:t>
      </w:r>
      <w:r w:rsidRPr="00092844">
        <w:rPr>
          <w:lang w:eastAsia="en-US"/>
        </w:rPr>
        <w:t>беспомощность</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неподвижность</w:t>
      </w:r>
      <w:r w:rsidRPr="00092844">
        <w:rPr>
          <w:spacing w:val="1"/>
          <w:lang w:eastAsia="en-US"/>
        </w:rPr>
        <w:t xml:space="preserve"> </w:t>
      </w:r>
      <w:r w:rsidRPr="00092844">
        <w:rPr>
          <w:lang w:eastAsia="en-US"/>
        </w:rPr>
        <w:t>новорожденного</w:t>
      </w:r>
      <w:r w:rsidRPr="00092844">
        <w:rPr>
          <w:spacing w:val="1"/>
          <w:lang w:eastAsia="en-US"/>
        </w:rPr>
        <w:t xml:space="preserve"> </w:t>
      </w:r>
      <w:r w:rsidRPr="00092844">
        <w:rPr>
          <w:lang w:eastAsia="en-US"/>
        </w:rPr>
        <w:t>быстро</w:t>
      </w:r>
      <w:r w:rsidRPr="00092844">
        <w:rPr>
          <w:spacing w:val="1"/>
          <w:lang w:eastAsia="en-US"/>
        </w:rPr>
        <w:t xml:space="preserve"> </w:t>
      </w:r>
      <w:r w:rsidRPr="00092844">
        <w:rPr>
          <w:lang w:eastAsia="en-US"/>
        </w:rPr>
        <w:t>сменяется</w:t>
      </w:r>
      <w:r w:rsidRPr="00092844">
        <w:rPr>
          <w:spacing w:val="1"/>
          <w:lang w:eastAsia="en-US"/>
        </w:rPr>
        <w:t xml:space="preserve"> </w:t>
      </w:r>
      <w:r w:rsidRPr="00092844">
        <w:rPr>
          <w:lang w:eastAsia="en-US"/>
        </w:rPr>
        <w:t>четкой</w:t>
      </w:r>
      <w:r w:rsidRPr="00092844">
        <w:rPr>
          <w:spacing w:val="1"/>
          <w:lang w:eastAsia="en-US"/>
        </w:rPr>
        <w:t xml:space="preserve"> </w:t>
      </w:r>
      <w:r w:rsidRPr="00092844">
        <w:rPr>
          <w:lang w:eastAsia="en-US"/>
        </w:rPr>
        <w:t>последовательностью</w:t>
      </w:r>
      <w:r w:rsidRPr="00092844">
        <w:rPr>
          <w:spacing w:val="1"/>
          <w:lang w:eastAsia="en-US"/>
        </w:rPr>
        <w:t xml:space="preserve"> </w:t>
      </w:r>
      <w:r w:rsidRPr="00092844">
        <w:rPr>
          <w:lang w:eastAsia="en-US"/>
        </w:rPr>
        <w:t>формирования</w:t>
      </w:r>
      <w:r w:rsidRPr="00092844">
        <w:rPr>
          <w:spacing w:val="1"/>
          <w:lang w:eastAsia="en-US"/>
        </w:rPr>
        <w:t xml:space="preserve"> </w:t>
      </w:r>
      <w:r w:rsidRPr="00092844">
        <w:rPr>
          <w:lang w:eastAsia="en-US"/>
        </w:rPr>
        <w:t>моторных</w:t>
      </w:r>
      <w:r w:rsidRPr="00092844">
        <w:rPr>
          <w:spacing w:val="1"/>
          <w:lang w:eastAsia="en-US"/>
        </w:rPr>
        <w:t xml:space="preserve"> </w:t>
      </w:r>
      <w:r w:rsidRPr="00092844">
        <w:rPr>
          <w:lang w:eastAsia="en-US"/>
        </w:rPr>
        <w:t>навыков.</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90%</w:t>
      </w:r>
      <w:r w:rsidRPr="00092844">
        <w:rPr>
          <w:spacing w:val="1"/>
          <w:lang w:eastAsia="en-US"/>
        </w:rPr>
        <w:t xml:space="preserve"> </w:t>
      </w:r>
      <w:r w:rsidRPr="00092844">
        <w:rPr>
          <w:lang w:eastAsia="en-US"/>
        </w:rPr>
        <w:t>младенцев выделяются следующие нормы: приподнимает голову на 90</w:t>
      </w:r>
      <w:r w:rsidRPr="00092844">
        <w:rPr>
          <w:rFonts w:ascii="Symbol" w:hAnsi="Symbol"/>
          <w:lang w:eastAsia="en-US"/>
        </w:rPr>
        <w:t></w:t>
      </w:r>
      <w:r w:rsidRPr="00092844">
        <w:rPr>
          <w:lang w:eastAsia="en-US"/>
        </w:rPr>
        <w:t xml:space="preserve"> лежа на животе (3,2 мес.);</w:t>
      </w:r>
      <w:r w:rsidRPr="00092844">
        <w:rPr>
          <w:spacing w:val="1"/>
          <w:lang w:eastAsia="en-US"/>
        </w:rPr>
        <w:t xml:space="preserve"> </w:t>
      </w:r>
      <w:r w:rsidRPr="00092844">
        <w:rPr>
          <w:lang w:eastAsia="en-US"/>
        </w:rPr>
        <w:t>переворачивается (4,7 мес.); сидит с поддержкой (4,2 мес.); сидит без поддержки (10 мес.); ползает</w:t>
      </w:r>
      <w:r w:rsidRPr="00092844">
        <w:rPr>
          <w:spacing w:val="-57"/>
          <w:lang w:eastAsia="en-US"/>
        </w:rPr>
        <w:t xml:space="preserve"> </w:t>
      </w:r>
      <w:r w:rsidRPr="00092844">
        <w:rPr>
          <w:lang w:eastAsia="en-US"/>
        </w:rPr>
        <w:t>(9</w:t>
      </w:r>
      <w:r w:rsidRPr="00092844">
        <w:rPr>
          <w:spacing w:val="1"/>
          <w:lang w:eastAsia="en-US"/>
        </w:rPr>
        <w:t xml:space="preserve"> </w:t>
      </w:r>
      <w:r w:rsidRPr="00092844">
        <w:rPr>
          <w:lang w:eastAsia="en-US"/>
        </w:rPr>
        <w:t>мес.);</w:t>
      </w:r>
      <w:r w:rsidRPr="00092844">
        <w:rPr>
          <w:spacing w:val="1"/>
          <w:lang w:eastAsia="en-US"/>
        </w:rPr>
        <w:t xml:space="preserve"> </w:t>
      </w:r>
      <w:r w:rsidRPr="00092844">
        <w:rPr>
          <w:lang w:eastAsia="en-US"/>
        </w:rPr>
        <w:t>ходит</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поддержкой</w:t>
      </w:r>
      <w:r w:rsidRPr="00092844">
        <w:rPr>
          <w:spacing w:val="1"/>
          <w:lang w:eastAsia="en-US"/>
        </w:rPr>
        <w:t xml:space="preserve"> </w:t>
      </w:r>
      <w:r w:rsidRPr="00092844">
        <w:rPr>
          <w:lang w:eastAsia="en-US"/>
        </w:rPr>
        <w:t>(12,7</w:t>
      </w:r>
      <w:r w:rsidRPr="00092844">
        <w:rPr>
          <w:spacing w:val="1"/>
          <w:lang w:eastAsia="en-US"/>
        </w:rPr>
        <w:t xml:space="preserve"> </w:t>
      </w:r>
      <w:r w:rsidRPr="00092844">
        <w:rPr>
          <w:lang w:eastAsia="en-US"/>
        </w:rPr>
        <w:t>мес.).</w:t>
      </w:r>
      <w:r w:rsidRPr="00092844">
        <w:rPr>
          <w:spacing w:val="1"/>
          <w:lang w:eastAsia="en-US"/>
        </w:rPr>
        <w:t xml:space="preserve"> </w:t>
      </w:r>
      <w:r w:rsidRPr="00092844">
        <w:rPr>
          <w:lang w:eastAsia="en-US"/>
        </w:rPr>
        <w:t>Навыки,</w:t>
      </w:r>
      <w:r w:rsidRPr="00092844">
        <w:rPr>
          <w:spacing w:val="1"/>
          <w:lang w:eastAsia="en-US"/>
        </w:rPr>
        <w:t xml:space="preserve"> </w:t>
      </w:r>
      <w:r w:rsidRPr="00092844">
        <w:rPr>
          <w:lang w:eastAsia="en-US"/>
        </w:rPr>
        <w:t>затрагивающие</w:t>
      </w:r>
      <w:r w:rsidRPr="00092844">
        <w:rPr>
          <w:spacing w:val="1"/>
          <w:lang w:eastAsia="en-US"/>
        </w:rPr>
        <w:t xml:space="preserve"> </w:t>
      </w:r>
      <w:r w:rsidRPr="00092844">
        <w:rPr>
          <w:lang w:eastAsia="en-US"/>
        </w:rPr>
        <w:t>голову,</w:t>
      </w:r>
      <w:r w:rsidRPr="00092844">
        <w:rPr>
          <w:spacing w:val="1"/>
          <w:lang w:eastAsia="en-US"/>
        </w:rPr>
        <w:t xml:space="preserve"> </w:t>
      </w:r>
      <w:r w:rsidRPr="00092844">
        <w:rPr>
          <w:lang w:eastAsia="en-US"/>
        </w:rPr>
        <w:t>шею</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верхние</w:t>
      </w:r>
      <w:r w:rsidRPr="00092844">
        <w:rPr>
          <w:spacing w:val="1"/>
          <w:lang w:eastAsia="en-US"/>
        </w:rPr>
        <w:t xml:space="preserve"> </w:t>
      </w:r>
      <w:r w:rsidRPr="00092844">
        <w:rPr>
          <w:lang w:eastAsia="en-US"/>
        </w:rPr>
        <w:t>конечности, появляются раньше, чем те, в которых задействована нижняя половина туловища.</w:t>
      </w:r>
      <w:r w:rsidRPr="00092844">
        <w:rPr>
          <w:spacing w:val="1"/>
          <w:lang w:eastAsia="en-US"/>
        </w:rPr>
        <w:t xml:space="preserve"> </w:t>
      </w:r>
      <w:r w:rsidRPr="00092844">
        <w:rPr>
          <w:lang w:eastAsia="en-US"/>
        </w:rPr>
        <w:t>Первоначально</w:t>
      </w:r>
      <w:r w:rsidRPr="00092844">
        <w:rPr>
          <w:spacing w:val="1"/>
          <w:lang w:eastAsia="en-US"/>
        </w:rPr>
        <w:t xml:space="preserve"> </w:t>
      </w:r>
      <w:r w:rsidRPr="00092844">
        <w:rPr>
          <w:lang w:eastAsia="en-US"/>
        </w:rPr>
        <w:t>появляются</w:t>
      </w:r>
      <w:r w:rsidRPr="00092844">
        <w:rPr>
          <w:spacing w:val="1"/>
          <w:lang w:eastAsia="en-US"/>
        </w:rPr>
        <w:t xml:space="preserve"> </w:t>
      </w:r>
      <w:r w:rsidRPr="00092844">
        <w:rPr>
          <w:lang w:eastAsia="en-US"/>
        </w:rPr>
        <w:t>движения,</w:t>
      </w:r>
      <w:r w:rsidRPr="00092844">
        <w:rPr>
          <w:spacing w:val="1"/>
          <w:lang w:eastAsia="en-US"/>
        </w:rPr>
        <w:t xml:space="preserve"> </w:t>
      </w:r>
      <w:r w:rsidRPr="00092844">
        <w:rPr>
          <w:lang w:eastAsia="en-US"/>
        </w:rPr>
        <w:t>требующие</w:t>
      </w:r>
      <w:r w:rsidRPr="00092844">
        <w:rPr>
          <w:spacing w:val="1"/>
          <w:lang w:eastAsia="en-US"/>
        </w:rPr>
        <w:t xml:space="preserve"> </w:t>
      </w:r>
      <w:r w:rsidRPr="00092844">
        <w:rPr>
          <w:lang w:eastAsia="en-US"/>
        </w:rPr>
        <w:t>участия</w:t>
      </w:r>
      <w:r w:rsidRPr="00092844">
        <w:rPr>
          <w:spacing w:val="1"/>
          <w:lang w:eastAsia="en-US"/>
        </w:rPr>
        <w:t xml:space="preserve"> </w:t>
      </w:r>
      <w:r w:rsidRPr="00092844">
        <w:rPr>
          <w:lang w:eastAsia="en-US"/>
        </w:rPr>
        <w:t>туловища</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плеч,</w:t>
      </w:r>
      <w:r w:rsidRPr="00092844">
        <w:rPr>
          <w:spacing w:val="1"/>
          <w:lang w:eastAsia="en-US"/>
        </w:rPr>
        <w:t xml:space="preserve"> </w:t>
      </w:r>
      <w:r w:rsidRPr="00092844">
        <w:rPr>
          <w:lang w:eastAsia="en-US"/>
        </w:rPr>
        <w:t>затем</w:t>
      </w:r>
      <w:r w:rsidRPr="00092844">
        <w:rPr>
          <w:spacing w:val="1"/>
          <w:lang w:eastAsia="en-US"/>
        </w:rPr>
        <w:t xml:space="preserve"> </w:t>
      </w:r>
      <w:r w:rsidRPr="00092844">
        <w:rPr>
          <w:lang w:eastAsia="en-US"/>
        </w:rPr>
        <w:t>те,</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выполнения</w:t>
      </w:r>
      <w:r w:rsidRPr="00092844">
        <w:rPr>
          <w:spacing w:val="1"/>
          <w:lang w:eastAsia="en-US"/>
        </w:rPr>
        <w:t xml:space="preserve"> </w:t>
      </w:r>
      <w:r w:rsidRPr="00092844">
        <w:rPr>
          <w:lang w:eastAsia="en-US"/>
        </w:rPr>
        <w:t>которых</w:t>
      </w:r>
      <w:r w:rsidRPr="00092844">
        <w:rPr>
          <w:spacing w:val="1"/>
          <w:lang w:eastAsia="en-US"/>
        </w:rPr>
        <w:t xml:space="preserve"> </w:t>
      </w:r>
      <w:r w:rsidRPr="00092844">
        <w:rPr>
          <w:lang w:eastAsia="en-US"/>
        </w:rPr>
        <w:t>необходимы</w:t>
      </w:r>
      <w:r w:rsidRPr="00092844">
        <w:rPr>
          <w:spacing w:val="1"/>
          <w:lang w:eastAsia="en-US"/>
        </w:rPr>
        <w:t xml:space="preserve"> </w:t>
      </w:r>
      <w:r w:rsidRPr="00092844">
        <w:rPr>
          <w:lang w:eastAsia="en-US"/>
        </w:rPr>
        <w:t>кисти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пальцы.</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тонкой</w:t>
      </w:r>
      <w:r w:rsidRPr="00092844">
        <w:rPr>
          <w:spacing w:val="1"/>
          <w:lang w:eastAsia="en-US"/>
        </w:rPr>
        <w:t xml:space="preserve"> </w:t>
      </w:r>
      <w:r w:rsidRPr="00092844">
        <w:rPr>
          <w:lang w:eastAsia="en-US"/>
        </w:rPr>
        <w:t>моторике</w:t>
      </w:r>
      <w:r w:rsidRPr="00092844">
        <w:rPr>
          <w:spacing w:val="1"/>
          <w:lang w:eastAsia="en-US"/>
        </w:rPr>
        <w:t xml:space="preserve"> </w:t>
      </w:r>
      <w:r w:rsidRPr="00092844">
        <w:rPr>
          <w:lang w:eastAsia="en-US"/>
        </w:rPr>
        <w:t>принципиальными</w:t>
      </w:r>
      <w:r w:rsidRPr="00092844">
        <w:rPr>
          <w:spacing w:val="1"/>
          <w:lang w:eastAsia="en-US"/>
        </w:rPr>
        <w:t xml:space="preserve"> </w:t>
      </w:r>
      <w:r w:rsidRPr="00092844">
        <w:rPr>
          <w:lang w:eastAsia="en-US"/>
        </w:rPr>
        <w:t>навыками в младенчестве являются: произвольное достижение объекта и манипуляторные навыки.</w:t>
      </w:r>
      <w:r w:rsidRPr="00092844">
        <w:rPr>
          <w:spacing w:val="-57"/>
          <w:lang w:eastAsia="en-US"/>
        </w:rPr>
        <w:t xml:space="preserve"> </w:t>
      </w:r>
      <w:r w:rsidRPr="00092844">
        <w:rPr>
          <w:lang w:eastAsia="en-US"/>
        </w:rPr>
        <w:t>В три</w:t>
      </w:r>
      <w:r w:rsidRPr="00092844">
        <w:rPr>
          <w:spacing w:val="1"/>
          <w:lang w:eastAsia="en-US"/>
        </w:rPr>
        <w:t xml:space="preserve"> </w:t>
      </w:r>
      <w:r w:rsidRPr="00092844">
        <w:rPr>
          <w:lang w:eastAsia="en-US"/>
        </w:rPr>
        <w:t>месяца дети</w:t>
      </w:r>
      <w:r w:rsidRPr="00092844">
        <w:rPr>
          <w:spacing w:val="1"/>
          <w:lang w:eastAsia="en-US"/>
        </w:rPr>
        <w:t xml:space="preserve"> </w:t>
      </w:r>
      <w:r w:rsidRPr="00092844">
        <w:rPr>
          <w:lang w:eastAsia="en-US"/>
        </w:rPr>
        <w:t>одинаково</w:t>
      </w:r>
      <w:r w:rsidRPr="00092844">
        <w:rPr>
          <w:spacing w:val="1"/>
          <w:lang w:eastAsia="en-US"/>
        </w:rPr>
        <w:t xml:space="preserve"> </w:t>
      </w:r>
      <w:r w:rsidRPr="00092844">
        <w:rPr>
          <w:lang w:eastAsia="en-US"/>
        </w:rPr>
        <w:t>успешно достают</w:t>
      </w:r>
      <w:r w:rsidRPr="00092844">
        <w:rPr>
          <w:spacing w:val="60"/>
          <w:lang w:eastAsia="en-US"/>
        </w:rPr>
        <w:t xml:space="preserve"> </w:t>
      </w:r>
      <w:r w:rsidRPr="00092844">
        <w:rPr>
          <w:lang w:eastAsia="en-US"/>
        </w:rPr>
        <w:t>и хватают как предметы, которые они могут</w:t>
      </w:r>
      <w:r w:rsidRPr="00092844">
        <w:rPr>
          <w:spacing w:val="1"/>
          <w:lang w:eastAsia="en-US"/>
        </w:rPr>
        <w:t xml:space="preserve"> </w:t>
      </w:r>
      <w:r w:rsidRPr="00092844">
        <w:rPr>
          <w:lang w:eastAsia="en-US"/>
        </w:rPr>
        <w:t>видеть,</w:t>
      </w:r>
      <w:r w:rsidRPr="00092844">
        <w:rPr>
          <w:spacing w:val="-2"/>
          <w:lang w:eastAsia="en-US"/>
        </w:rPr>
        <w:t xml:space="preserve"> </w:t>
      </w:r>
      <w:r w:rsidRPr="00092844">
        <w:rPr>
          <w:lang w:eastAsia="en-US"/>
        </w:rPr>
        <w:t>так</w:t>
      </w:r>
      <w:r w:rsidRPr="00092844">
        <w:rPr>
          <w:spacing w:val="-1"/>
          <w:lang w:eastAsia="en-US"/>
        </w:rPr>
        <w:t xml:space="preserve"> </w:t>
      </w:r>
      <w:r w:rsidRPr="00092844">
        <w:rPr>
          <w:lang w:eastAsia="en-US"/>
        </w:rPr>
        <w:t>и объекты,</w:t>
      </w:r>
      <w:r w:rsidRPr="00092844">
        <w:rPr>
          <w:spacing w:val="-5"/>
          <w:lang w:eastAsia="en-US"/>
        </w:rPr>
        <w:t xml:space="preserve"> </w:t>
      </w:r>
      <w:r w:rsidRPr="00092844">
        <w:rPr>
          <w:lang w:eastAsia="en-US"/>
        </w:rPr>
        <w:t>которые</w:t>
      </w:r>
      <w:r w:rsidRPr="00092844">
        <w:rPr>
          <w:spacing w:val="-2"/>
          <w:lang w:eastAsia="en-US"/>
        </w:rPr>
        <w:t xml:space="preserve"> </w:t>
      </w:r>
      <w:r w:rsidRPr="00092844">
        <w:rPr>
          <w:lang w:eastAsia="en-US"/>
        </w:rPr>
        <w:t>они</w:t>
      </w:r>
      <w:r w:rsidRPr="00092844">
        <w:rPr>
          <w:spacing w:val="-1"/>
          <w:lang w:eastAsia="en-US"/>
        </w:rPr>
        <w:t xml:space="preserve"> </w:t>
      </w:r>
      <w:r w:rsidRPr="00092844">
        <w:rPr>
          <w:lang w:eastAsia="en-US"/>
        </w:rPr>
        <w:t>слышат</w:t>
      </w:r>
      <w:r w:rsidRPr="00092844">
        <w:rPr>
          <w:spacing w:val="-2"/>
          <w:lang w:eastAsia="en-US"/>
        </w:rPr>
        <w:t xml:space="preserve"> </w:t>
      </w:r>
      <w:r w:rsidRPr="00092844">
        <w:rPr>
          <w:lang w:eastAsia="en-US"/>
        </w:rPr>
        <w:t>в</w:t>
      </w:r>
      <w:r w:rsidRPr="00092844">
        <w:rPr>
          <w:spacing w:val="-2"/>
          <w:lang w:eastAsia="en-US"/>
        </w:rPr>
        <w:t xml:space="preserve"> </w:t>
      </w:r>
      <w:r w:rsidRPr="00092844">
        <w:rPr>
          <w:lang w:eastAsia="en-US"/>
        </w:rPr>
        <w:t>темноте</w:t>
      </w:r>
      <w:r w:rsidRPr="00092844">
        <w:rPr>
          <w:spacing w:val="-1"/>
          <w:lang w:eastAsia="en-US"/>
        </w:rPr>
        <w:t xml:space="preserve"> </w:t>
      </w:r>
      <w:r w:rsidRPr="00092844">
        <w:rPr>
          <w:lang w:eastAsia="en-US"/>
        </w:rPr>
        <w:t>(визуальный</w:t>
      </w:r>
      <w:r w:rsidRPr="00092844">
        <w:rPr>
          <w:spacing w:val="-1"/>
          <w:lang w:eastAsia="en-US"/>
        </w:rPr>
        <w:t xml:space="preserve"> </w:t>
      </w:r>
      <w:r w:rsidRPr="00092844">
        <w:rPr>
          <w:lang w:eastAsia="en-US"/>
        </w:rPr>
        <w:t>или</w:t>
      </w:r>
      <w:r w:rsidRPr="00092844">
        <w:rPr>
          <w:spacing w:val="-1"/>
          <w:lang w:eastAsia="en-US"/>
        </w:rPr>
        <w:t xml:space="preserve"> </w:t>
      </w:r>
      <w:r w:rsidRPr="00092844">
        <w:rPr>
          <w:lang w:eastAsia="en-US"/>
        </w:rPr>
        <w:t>аудиальный</w:t>
      </w:r>
      <w:r w:rsidRPr="00092844">
        <w:rPr>
          <w:spacing w:val="-1"/>
          <w:lang w:eastAsia="en-US"/>
        </w:rPr>
        <w:t xml:space="preserve"> </w:t>
      </w:r>
      <w:r w:rsidRPr="00092844">
        <w:rPr>
          <w:lang w:eastAsia="en-US"/>
        </w:rPr>
        <w:t>контроль).</w:t>
      </w:r>
    </w:p>
    <w:p w:rsidR="00151D0C" w:rsidRPr="00092844" w:rsidRDefault="00151D0C" w:rsidP="00947BEE">
      <w:pPr>
        <w:widowControl w:val="0"/>
        <w:autoSpaceDE w:val="0"/>
        <w:autoSpaceDN w:val="0"/>
        <w:spacing w:before="1" w:line="360" w:lineRule="auto"/>
        <w:ind w:right="-1"/>
        <w:jc w:val="both"/>
        <w:rPr>
          <w:lang w:eastAsia="en-US"/>
        </w:rPr>
      </w:pPr>
      <w:r w:rsidRPr="00092844">
        <w:rPr>
          <w:b/>
          <w:i/>
          <w:lang w:eastAsia="en-US"/>
        </w:rPr>
        <w:t>Психические</w:t>
      </w:r>
      <w:r w:rsidRPr="00092844">
        <w:rPr>
          <w:b/>
          <w:i/>
          <w:spacing w:val="1"/>
          <w:lang w:eastAsia="en-US"/>
        </w:rPr>
        <w:t xml:space="preserve"> </w:t>
      </w:r>
      <w:r w:rsidRPr="00092844">
        <w:rPr>
          <w:b/>
          <w:i/>
          <w:lang w:eastAsia="en-US"/>
        </w:rPr>
        <w:t>функции.</w:t>
      </w:r>
      <w:r w:rsidRPr="00092844">
        <w:rPr>
          <w:b/>
          <w:i/>
          <w:spacing w:val="1"/>
          <w:lang w:eastAsia="en-US"/>
        </w:rPr>
        <w:t xml:space="preserve"> </w:t>
      </w:r>
      <w:r w:rsidRPr="00092844">
        <w:rPr>
          <w:lang w:eastAsia="en-US"/>
        </w:rPr>
        <w:t>Психические</w:t>
      </w:r>
      <w:r w:rsidRPr="00092844">
        <w:rPr>
          <w:spacing w:val="1"/>
          <w:lang w:eastAsia="en-US"/>
        </w:rPr>
        <w:t xml:space="preserve"> </w:t>
      </w:r>
      <w:r w:rsidRPr="00092844">
        <w:rPr>
          <w:lang w:eastAsia="en-US"/>
        </w:rPr>
        <w:t>функции</w:t>
      </w:r>
      <w:r w:rsidRPr="00092844">
        <w:rPr>
          <w:spacing w:val="1"/>
          <w:lang w:eastAsia="en-US"/>
        </w:rPr>
        <w:t xml:space="preserve"> </w:t>
      </w:r>
      <w:r w:rsidRPr="00092844">
        <w:rPr>
          <w:lang w:eastAsia="en-US"/>
        </w:rPr>
        <w:t>не</w:t>
      </w:r>
      <w:r w:rsidRPr="00092844">
        <w:rPr>
          <w:spacing w:val="1"/>
          <w:lang w:eastAsia="en-US"/>
        </w:rPr>
        <w:t xml:space="preserve"> </w:t>
      </w:r>
      <w:r w:rsidRPr="00092844">
        <w:rPr>
          <w:lang w:eastAsia="en-US"/>
        </w:rPr>
        <w:t>дифференцированы,</w:t>
      </w:r>
      <w:r w:rsidRPr="00092844">
        <w:rPr>
          <w:spacing w:val="1"/>
          <w:lang w:eastAsia="en-US"/>
        </w:rPr>
        <w:t xml:space="preserve"> </w:t>
      </w:r>
      <w:r w:rsidRPr="00092844">
        <w:rPr>
          <w:lang w:eastAsia="en-US"/>
        </w:rPr>
        <w:t>складываются</w:t>
      </w:r>
      <w:r w:rsidRPr="00092844">
        <w:rPr>
          <w:spacing w:val="1"/>
          <w:lang w:eastAsia="en-US"/>
        </w:rPr>
        <w:t xml:space="preserve"> </w:t>
      </w:r>
      <w:r w:rsidRPr="00092844">
        <w:rPr>
          <w:lang w:eastAsia="en-US"/>
        </w:rPr>
        <w:t>предпосылки</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восприятия.</w:t>
      </w:r>
      <w:r w:rsidRPr="00092844">
        <w:rPr>
          <w:spacing w:val="1"/>
          <w:lang w:eastAsia="en-US"/>
        </w:rPr>
        <w:t xml:space="preserve"> </w:t>
      </w:r>
      <w:r w:rsidRPr="00092844">
        <w:rPr>
          <w:lang w:eastAsia="en-US"/>
        </w:rPr>
        <w:t>Уже</w:t>
      </w:r>
      <w:r w:rsidRPr="00092844">
        <w:rPr>
          <w:spacing w:val="1"/>
          <w:lang w:eastAsia="en-US"/>
        </w:rPr>
        <w:t xml:space="preserve"> </w:t>
      </w:r>
      <w:r w:rsidRPr="00092844">
        <w:rPr>
          <w:lang w:eastAsia="en-US"/>
        </w:rPr>
        <w:t>новорожденные</w:t>
      </w:r>
      <w:r w:rsidRPr="00092844">
        <w:rPr>
          <w:spacing w:val="1"/>
          <w:lang w:eastAsia="en-US"/>
        </w:rPr>
        <w:t xml:space="preserve"> </w:t>
      </w:r>
      <w:r w:rsidRPr="00092844">
        <w:rPr>
          <w:lang w:eastAsia="en-US"/>
        </w:rPr>
        <w:t>хорошо</w:t>
      </w:r>
      <w:r w:rsidRPr="00092844">
        <w:rPr>
          <w:spacing w:val="1"/>
          <w:lang w:eastAsia="en-US"/>
        </w:rPr>
        <w:t xml:space="preserve"> </w:t>
      </w:r>
      <w:r w:rsidRPr="00092844">
        <w:rPr>
          <w:lang w:eastAsia="en-US"/>
        </w:rPr>
        <w:t>дифференцируют</w:t>
      </w:r>
      <w:r w:rsidRPr="00092844">
        <w:rPr>
          <w:spacing w:val="1"/>
          <w:lang w:eastAsia="en-US"/>
        </w:rPr>
        <w:t xml:space="preserve"> </w:t>
      </w:r>
      <w:r w:rsidRPr="00092844">
        <w:rPr>
          <w:lang w:eastAsia="en-US"/>
        </w:rPr>
        <w:t>зрительные</w:t>
      </w:r>
      <w:r w:rsidRPr="00092844">
        <w:rPr>
          <w:spacing w:val="-57"/>
          <w:lang w:eastAsia="en-US"/>
        </w:rPr>
        <w:t xml:space="preserve"> </w:t>
      </w:r>
      <w:r w:rsidRPr="00092844">
        <w:rPr>
          <w:lang w:eastAsia="en-US"/>
        </w:rPr>
        <w:t>формы</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предпочитают</w:t>
      </w:r>
      <w:r w:rsidRPr="00092844">
        <w:rPr>
          <w:spacing w:val="1"/>
          <w:lang w:eastAsia="en-US"/>
        </w:rPr>
        <w:t xml:space="preserve"> </w:t>
      </w:r>
      <w:r w:rsidRPr="00092844">
        <w:rPr>
          <w:lang w:eastAsia="en-US"/>
        </w:rPr>
        <w:t>смотреть</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когнитивно</w:t>
      </w:r>
      <w:r w:rsidRPr="00092844">
        <w:rPr>
          <w:spacing w:val="1"/>
          <w:lang w:eastAsia="en-US"/>
        </w:rPr>
        <w:t xml:space="preserve"> </w:t>
      </w:r>
      <w:r w:rsidRPr="00092844">
        <w:rPr>
          <w:lang w:eastAsia="en-US"/>
        </w:rPr>
        <w:t>сложные</w:t>
      </w:r>
      <w:r w:rsidRPr="00092844">
        <w:rPr>
          <w:spacing w:val="1"/>
          <w:lang w:eastAsia="en-US"/>
        </w:rPr>
        <w:t xml:space="preserve"> </w:t>
      </w:r>
      <w:r w:rsidRPr="00092844">
        <w:rPr>
          <w:lang w:eastAsia="en-US"/>
        </w:rPr>
        <w:t>объекты.</w:t>
      </w:r>
      <w:r w:rsidRPr="00092844">
        <w:rPr>
          <w:spacing w:val="1"/>
          <w:lang w:eastAsia="en-US"/>
        </w:rPr>
        <w:t xml:space="preserve"> </w:t>
      </w:r>
      <w:r w:rsidRPr="00092844">
        <w:rPr>
          <w:lang w:eastAsia="en-US"/>
        </w:rPr>
        <w:t>Из</w:t>
      </w:r>
      <w:r w:rsidRPr="00092844">
        <w:rPr>
          <w:spacing w:val="1"/>
          <w:lang w:eastAsia="en-US"/>
        </w:rPr>
        <w:t xml:space="preserve"> </w:t>
      </w:r>
      <w:r w:rsidRPr="00092844">
        <w:rPr>
          <w:lang w:eastAsia="en-US"/>
        </w:rPr>
        <w:t>зрительных</w:t>
      </w:r>
      <w:r w:rsidRPr="00092844">
        <w:rPr>
          <w:spacing w:val="1"/>
          <w:lang w:eastAsia="en-US"/>
        </w:rPr>
        <w:t xml:space="preserve"> </w:t>
      </w:r>
      <w:r w:rsidRPr="00092844">
        <w:rPr>
          <w:lang w:eastAsia="en-US"/>
        </w:rPr>
        <w:t>стимулов</w:t>
      </w:r>
      <w:r w:rsidRPr="00092844">
        <w:rPr>
          <w:spacing w:val="1"/>
          <w:lang w:eastAsia="en-US"/>
        </w:rPr>
        <w:t xml:space="preserve"> </w:t>
      </w:r>
      <w:r w:rsidRPr="00092844">
        <w:rPr>
          <w:lang w:eastAsia="en-US"/>
        </w:rPr>
        <w:t>новорожденные предпочитают лицо, из акустических - человеческий голос, в один-два месяца</w:t>
      </w:r>
      <w:r w:rsidRPr="00092844">
        <w:rPr>
          <w:spacing w:val="1"/>
          <w:lang w:eastAsia="en-US"/>
        </w:rPr>
        <w:t xml:space="preserve"> </w:t>
      </w:r>
      <w:r w:rsidRPr="00092844">
        <w:rPr>
          <w:lang w:eastAsia="en-US"/>
        </w:rPr>
        <w:t>могут</w:t>
      </w:r>
      <w:r w:rsidRPr="00092844">
        <w:rPr>
          <w:spacing w:val="1"/>
          <w:lang w:eastAsia="en-US"/>
        </w:rPr>
        <w:t xml:space="preserve"> </w:t>
      </w:r>
      <w:r w:rsidRPr="00092844">
        <w:rPr>
          <w:lang w:eastAsia="en-US"/>
        </w:rPr>
        <w:t>следить</w:t>
      </w:r>
      <w:r w:rsidRPr="00092844">
        <w:rPr>
          <w:spacing w:val="1"/>
          <w:lang w:eastAsia="en-US"/>
        </w:rPr>
        <w:t xml:space="preserve"> </w:t>
      </w:r>
      <w:r w:rsidRPr="00092844">
        <w:rPr>
          <w:lang w:eastAsia="en-US"/>
        </w:rPr>
        <w:t>за</w:t>
      </w:r>
      <w:r w:rsidRPr="00092844">
        <w:rPr>
          <w:spacing w:val="1"/>
          <w:lang w:eastAsia="en-US"/>
        </w:rPr>
        <w:t xml:space="preserve"> </w:t>
      </w:r>
      <w:r w:rsidRPr="00092844">
        <w:rPr>
          <w:lang w:eastAsia="en-US"/>
        </w:rPr>
        <w:t>движущимися</w:t>
      </w:r>
      <w:r w:rsidRPr="00092844">
        <w:rPr>
          <w:spacing w:val="1"/>
          <w:lang w:eastAsia="en-US"/>
        </w:rPr>
        <w:t xml:space="preserve"> </w:t>
      </w:r>
      <w:r w:rsidRPr="00092844">
        <w:rPr>
          <w:lang w:eastAsia="en-US"/>
        </w:rPr>
        <w:t>объектами.</w:t>
      </w:r>
      <w:r w:rsidRPr="00092844">
        <w:rPr>
          <w:spacing w:val="1"/>
          <w:lang w:eastAsia="en-US"/>
        </w:rPr>
        <w:t xml:space="preserve"> </w:t>
      </w:r>
      <w:r w:rsidRPr="00092844">
        <w:rPr>
          <w:lang w:eastAsia="en-US"/>
        </w:rPr>
        <w:t>Младенцы</w:t>
      </w:r>
      <w:r w:rsidRPr="00092844">
        <w:rPr>
          <w:spacing w:val="1"/>
          <w:lang w:eastAsia="en-US"/>
        </w:rPr>
        <w:t xml:space="preserve"> </w:t>
      </w:r>
      <w:r w:rsidRPr="00092844">
        <w:rPr>
          <w:lang w:eastAsia="en-US"/>
        </w:rPr>
        <w:t>предпочитают</w:t>
      </w:r>
      <w:r w:rsidRPr="00092844">
        <w:rPr>
          <w:spacing w:val="1"/>
          <w:lang w:eastAsia="en-US"/>
        </w:rPr>
        <w:t xml:space="preserve"> </w:t>
      </w:r>
      <w:r w:rsidRPr="00092844">
        <w:rPr>
          <w:lang w:eastAsia="en-US"/>
        </w:rPr>
        <w:t>смотреть</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высококонтрастные</w:t>
      </w:r>
      <w:r w:rsidRPr="00092844">
        <w:rPr>
          <w:spacing w:val="1"/>
          <w:lang w:eastAsia="en-US"/>
        </w:rPr>
        <w:t xml:space="preserve"> </w:t>
      </w:r>
      <w:r w:rsidRPr="00092844">
        <w:rPr>
          <w:lang w:eastAsia="en-US"/>
        </w:rPr>
        <w:t>паттерны,</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множеством</w:t>
      </w:r>
      <w:r w:rsidRPr="00092844">
        <w:rPr>
          <w:spacing w:val="1"/>
          <w:lang w:eastAsia="en-US"/>
        </w:rPr>
        <w:t xml:space="preserve"> </w:t>
      </w:r>
      <w:r w:rsidRPr="00092844">
        <w:rPr>
          <w:lang w:eastAsia="en-US"/>
        </w:rPr>
        <w:t>резких</w:t>
      </w:r>
      <w:r w:rsidRPr="00092844">
        <w:rPr>
          <w:spacing w:val="1"/>
          <w:lang w:eastAsia="en-US"/>
        </w:rPr>
        <w:t xml:space="preserve"> </w:t>
      </w:r>
      <w:r w:rsidRPr="00092844">
        <w:rPr>
          <w:lang w:eastAsia="en-US"/>
        </w:rPr>
        <w:t>границ</w:t>
      </w:r>
      <w:r w:rsidRPr="00092844">
        <w:rPr>
          <w:spacing w:val="1"/>
          <w:lang w:eastAsia="en-US"/>
        </w:rPr>
        <w:t xml:space="preserve"> </w:t>
      </w:r>
      <w:r w:rsidRPr="00092844">
        <w:rPr>
          <w:lang w:eastAsia="en-US"/>
        </w:rPr>
        <w:t>между</w:t>
      </w:r>
      <w:r w:rsidRPr="00092844">
        <w:rPr>
          <w:spacing w:val="1"/>
          <w:lang w:eastAsia="en-US"/>
        </w:rPr>
        <w:t xml:space="preserve"> </w:t>
      </w:r>
      <w:r w:rsidRPr="00092844">
        <w:rPr>
          <w:lang w:eastAsia="en-US"/>
        </w:rPr>
        <w:t>светлыми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темными</w:t>
      </w:r>
      <w:r w:rsidRPr="00092844">
        <w:rPr>
          <w:spacing w:val="1"/>
          <w:lang w:eastAsia="en-US"/>
        </w:rPr>
        <w:t xml:space="preserve"> </w:t>
      </w:r>
      <w:r w:rsidRPr="00092844">
        <w:rPr>
          <w:lang w:eastAsia="en-US"/>
        </w:rPr>
        <w:t>областями, и на умеренно сложные образы, которые имеют криволинейные детали. Так же как</w:t>
      </w:r>
      <w:r w:rsidRPr="00092844">
        <w:rPr>
          <w:spacing w:val="1"/>
          <w:lang w:eastAsia="en-US"/>
        </w:rPr>
        <w:t xml:space="preserve"> </w:t>
      </w:r>
      <w:r w:rsidRPr="00092844">
        <w:rPr>
          <w:lang w:eastAsia="en-US"/>
        </w:rPr>
        <w:t>младенцы</w:t>
      </w:r>
      <w:r w:rsidRPr="00092844">
        <w:rPr>
          <w:spacing w:val="1"/>
          <w:lang w:eastAsia="en-US"/>
        </w:rPr>
        <w:t xml:space="preserve"> </w:t>
      </w:r>
      <w:r w:rsidRPr="00092844">
        <w:rPr>
          <w:lang w:eastAsia="en-US"/>
        </w:rPr>
        <w:t>делят</w:t>
      </w:r>
      <w:r w:rsidRPr="00092844">
        <w:rPr>
          <w:spacing w:val="1"/>
          <w:lang w:eastAsia="en-US"/>
        </w:rPr>
        <w:t xml:space="preserve"> </w:t>
      </w:r>
      <w:r w:rsidRPr="00092844">
        <w:rPr>
          <w:lang w:eastAsia="en-US"/>
        </w:rPr>
        <w:t>световой</w:t>
      </w:r>
      <w:r w:rsidRPr="00092844">
        <w:rPr>
          <w:spacing w:val="1"/>
          <w:lang w:eastAsia="en-US"/>
        </w:rPr>
        <w:t xml:space="preserve"> </w:t>
      </w:r>
      <w:r w:rsidRPr="00092844">
        <w:rPr>
          <w:lang w:eastAsia="en-US"/>
        </w:rPr>
        <w:t>спектр</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основные</w:t>
      </w:r>
      <w:r w:rsidRPr="00092844">
        <w:rPr>
          <w:spacing w:val="1"/>
          <w:lang w:eastAsia="en-US"/>
        </w:rPr>
        <w:t xml:space="preserve"> </w:t>
      </w:r>
      <w:r w:rsidRPr="00092844">
        <w:rPr>
          <w:lang w:eastAsia="en-US"/>
        </w:rPr>
        <w:t>цвета,</w:t>
      </w:r>
      <w:r w:rsidRPr="00092844">
        <w:rPr>
          <w:spacing w:val="1"/>
          <w:lang w:eastAsia="en-US"/>
        </w:rPr>
        <w:t xml:space="preserve"> </w:t>
      </w:r>
      <w:r w:rsidRPr="00092844">
        <w:rPr>
          <w:lang w:eastAsia="en-US"/>
        </w:rPr>
        <w:t>они</w:t>
      </w:r>
      <w:r w:rsidRPr="00092844">
        <w:rPr>
          <w:spacing w:val="1"/>
          <w:lang w:eastAsia="en-US"/>
        </w:rPr>
        <w:t xml:space="preserve"> </w:t>
      </w:r>
      <w:r w:rsidRPr="00092844">
        <w:rPr>
          <w:lang w:eastAsia="en-US"/>
        </w:rPr>
        <w:t>делят</w:t>
      </w:r>
      <w:r w:rsidRPr="00092844">
        <w:rPr>
          <w:spacing w:val="1"/>
          <w:lang w:eastAsia="en-US"/>
        </w:rPr>
        <w:t xml:space="preserve"> </w:t>
      </w:r>
      <w:r w:rsidRPr="00092844">
        <w:rPr>
          <w:lang w:eastAsia="en-US"/>
        </w:rPr>
        <w:t>звуки</w:t>
      </w:r>
      <w:r w:rsidRPr="00092844">
        <w:rPr>
          <w:spacing w:val="1"/>
          <w:lang w:eastAsia="en-US"/>
        </w:rPr>
        <w:t xml:space="preserve"> </w:t>
      </w:r>
      <w:r w:rsidRPr="00092844">
        <w:rPr>
          <w:lang w:eastAsia="en-US"/>
        </w:rPr>
        <w:t>речи</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категории,</w:t>
      </w:r>
      <w:r w:rsidRPr="00092844">
        <w:rPr>
          <w:spacing w:val="1"/>
          <w:lang w:eastAsia="en-US"/>
        </w:rPr>
        <w:t xml:space="preserve"> </w:t>
      </w:r>
      <w:r w:rsidRPr="00092844">
        <w:rPr>
          <w:lang w:eastAsia="en-US"/>
        </w:rPr>
        <w:t>соответствующие основным звуковым единицам языка. Интенсивно развивается пассивная речь,</w:t>
      </w:r>
      <w:r w:rsidRPr="00092844">
        <w:rPr>
          <w:spacing w:val="1"/>
          <w:lang w:eastAsia="en-US"/>
        </w:rPr>
        <w:t xml:space="preserve"> </w:t>
      </w:r>
      <w:r w:rsidRPr="00092844">
        <w:rPr>
          <w:lang w:eastAsia="en-US"/>
        </w:rPr>
        <w:t>младенцы</w:t>
      </w:r>
      <w:r w:rsidRPr="00092844">
        <w:rPr>
          <w:spacing w:val="33"/>
          <w:lang w:eastAsia="en-US"/>
        </w:rPr>
        <w:t xml:space="preserve"> </w:t>
      </w:r>
      <w:r w:rsidRPr="00092844">
        <w:rPr>
          <w:lang w:eastAsia="en-US"/>
        </w:rPr>
        <w:t>учатся</w:t>
      </w:r>
      <w:r w:rsidRPr="00092844">
        <w:rPr>
          <w:spacing w:val="35"/>
          <w:lang w:eastAsia="en-US"/>
        </w:rPr>
        <w:t xml:space="preserve"> </w:t>
      </w:r>
      <w:r w:rsidRPr="00092844">
        <w:rPr>
          <w:lang w:eastAsia="en-US"/>
        </w:rPr>
        <w:t>узнавать</w:t>
      </w:r>
      <w:r w:rsidRPr="00092844">
        <w:rPr>
          <w:spacing w:val="31"/>
          <w:lang w:eastAsia="en-US"/>
        </w:rPr>
        <w:t xml:space="preserve"> </w:t>
      </w:r>
      <w:r w:rsidRPr="00092844">
        <w:rPr>
          <w:lang w:eastAsia="en-US"/>
        </w:rPr>
        <w:t>слова,</w:t>
      </w:r>
      <w:r w:rsidRPr="00092844">
        <w:rPr>
          <w:spacing w:val="31"/>
          <w:lang w:eastAsia="en-US"/>
        </w:rPr>
        <w:t xml:space="preserve"> </w:t>
      </w:r>
      <w:r w:rsidRPr="00092844">
        <w:rPr>
          <w:lang w:eastAsia="en-US"/>
        </w:rPr>
        <w:t>которые</w:t>
      </w:r>
      <w:r w:rsidRPr="00092844">
        <w:rPr>
          <w:spacing w:val="29"/>
          <w:lang w:eastAsia="en-US"/>
        </w:rPr>
        <w:t xml:space="preserve"> </w:t>
      </w:r>
      <w:r w:rsidRPr="00092844">
        <w:rPr>
          <w:lang w:eastAsia="en-US"/>
        </w:rPr>
        <w:t>часто</w:t>
      </w:r>
      <w:r w:rsidRPr="00092844">
        <w:rPr>
          <w:spacing w:val="32"/>
          <w:lang w:eastAsia="en-US"/>
        </w:rPr>
        <w:t xml:space="preserve"> </w:t>
      </w:r>
      <w:r w:rsidRPr="00092844">
        <w:rPr>
          <w:lang w:eastAsia="en-US"/>
        </w:rPr>
        <w:t>слышат.</w:t>
      </w:r>
      <w:r w:rsidRPr="00092844">
        <w:rPr>
          <w:spacing w:val="32"/>
          <w:lang w:eastAsia="en-US"/>
        </w:rPr>
        <w:t xml:space="preserve"> </w:t>
      </w:r>
      <w:r w:rsidRPr="00092844">
        <w:rPr>
          <w:lang w:eastAsia="en-US"/>
        </w:rPr>
        <w:t>В</w:t>
      </w:r>
      <w:r w:rsidRPr="00092844">
        <w:rPr>
          <w:spacing w:val="31"/>
          <w:lang w:eastAsia="en-US"/>
        </w:rPr>
        <w:t xml:space="preserve"> </w:t>
      </w:r>
      <w:r w:rsidRPr="00092844">
        <w:rPr>
          <w:lang w:eastAsia="en-US"/>
        </w:rPr>
        <w:t>четыре</w:t>
      </w:r>
      <w:r w:rsidRPr="00092844">
        <w:rPr>
          <w:spacing w:val="33"/>
          <w:lang w:eastAsia="en-US"/>
        </w:rPr>
        <w:t xml:space="preserve"> </w:t>
      </w:r>
      <w:r w:rsidRPr="00092844">
        <w:rPr>
          <w:lang w:eastAsia="en-US"/>
        </w:rPr>
        <w:t>с</w:t>
      </w:r>
      <w:r w:rsidRPr="00092844">
        <w:rPr>
          <w:spacing w:val="31"/>
          <w:lang w:eastAsia="en-US"/>
        </w:rPr>
        <w:t xml:space="preserve"> </w:t>
      </w:r>
      <w:r w:rsidRPr="00092844">
        <w:rPr>
          <w:lang w:eastAsia="en-US"/>
        </w:rPr>
        <w:t>половиной</w:t>
      </w:r>
      <w:r w:rsidRPr="00092844">
        <w:rPr>
          <w:spacing w:val="32"/>
          <w:lang w:eastAsia="en-US"/>
        </w:rPr>
        <w:t xml:space="preserve"> </w:t>
      </w:r>
      <w:r w:rsidRPr="00092844">
        <w:rPr>
          <w:lang w:eastAsia="en-US"/>
        </w:rPr>
        <w:t>месяца</w:t>
      </w:r>
      <w:r w:rsidRPr="00092844">
        <w:rPr>
          <w:spacing w:val="29"/>
          <w:lang w:eastAsia="en-US"/>
        </w:rPr>
        <w:t xml:space="preserve"> </w:t>
      </w:r>
      <w:r w:rsidRPr="00092844">
        <w:rPr>
          <w:lang w:eastAsia="en-US"/>
        </w:rPr>
        <w:t>ребенок</w:t>
      </w:r>
      <w:r w:rsidRPr="00092844">
        <w:rPr>
          <w:spacing w:val="-57"/>
          <w:lang w:eastAsia="en-US"/>
        </w:rPr>
        <w:t xml:space="preserve"> </w:t>
      </w:r>
      <w:r w:rsidRPr="00092844">
        <w:rPr>
          <w:lang w:eastAsia="en-US"/>
        </w:rPr>
        <w:t>уже реагирует на собственное имя, причем не путает его с другими именами, где ударение падает</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тот</w:t>
      </w:r>
      <w:r w:rsidRPr="00092844">
        <w:rPr>
          <w:spacing w:val="1"/>
          <w:lang w:eastAsia="en-US"/>
        </w:rPr>
        <w:t xml:space="preserve"> </w:t>
      </w:r>
      <w:r w:rsidRPr="00092844">
        <w:rPr>
          <w:lang w:eastAsia="en-US"/>
        </w:rPr>
        <w:t>же</w:t>
      </w:r>
      <w:r w:rsidRPr="00092844">
        <w:rPr>
          <w:spacing w:val="1"/>
          <w:lang w:eastAsia="en-US"/>
        </w:rPr>
        <w:t xml:space="preserve"> </w:t>
      </w:r>
      <w:r w:rsidRPr="00092844">
        <w:rPr>
          <w:lang w:eastAsia="en-US"/>
        </w:rPr>
        <w:t>слог.</w:t>
      </w:r>
      <w:r w:rsidRPr="00092844">
        <w:rPr>
          <w:spacing w:val="1"/>
          <w:lang w:eastAsia="en-US"/>
        </w:rPr>
        <w:t xml:space="preserve"> </w:t>
      </w:r>
      <w:r w:rsidRPr="00092844">
        <w:rPr>
          <w:lang w:eastAsia="en-US"/>
        </w:rPr>
        <w:t>Рецепторы</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коже</w:t>
      </w:r>
      <w:r w:rsidRPr="00092844">
        <w:rPr>
          <w:spacing w:val="1"/>
          <w:lang w:eastAsia="en-US"/>
        </w:rPr>
        <w:t xml:space="preserve"> </w:t>
      </w:r>
      <w:r w:rsidRPr="00092844">
        <w:rPr>
          <w:lang w:eastAsia="en-US"/>
        </w:rPr>
        <w:t>чувствительны</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прикосновению,</w:t>
      </w:r>
      <w:r w:rsidRPr="00092844">
        <w:rPr>
          <w:spacing w:val="1"/>
          <w:lang w:eastAsia="en-US"/>
        </w:rPr>
        <w:t xml:space="preserve"> </w:t>
      </w:r>
      <w:r w:rsidRPr="00092844">
        <w:rPr>
          <w:lang w:eastAsia="en-US"/>
        </w:rPr>
        <w:t>температуре</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боли.</w:t>
      </w:r>
      <w:r w:rsidRPr="00092844">
        <w:rPr>
          <w:spacing w:val="1"/>
          <w:lang w:eastAsia="en-US"/>
        </w:rPr>
        <w:t xml:space="preserve"> </w:t>
      </w:r>
      <w:r w:rsidRPr="00092844">
        <w:rPr>
          <w:lang w:eastAsia="en-US"/>
        </w:rPr>
        <w:t>Новорожденные с большей вероятностью обнаруживают разнообразные рефлексы, если к ним</w:t>
      </w:r>
      <w:r w:rsidRPr="00092844">
        <w:rPr>
          <w:spacing w:val="1"/>
          <w:lang w:eastAsia="en-US"/>
        </w:rPr>
        <w:t xml:space="preserve"> </w:t>
      </w:r>
      <w:r w:rsidRPr="00092844">
        <w:rPr>
          <w:lang w:eastAsia="en-US"/>
        </w:rPr>
        <w:t>прикасаются в соответствующих областях. Осязание используется, чтобы исследовать объекты</w:t>
      </w:r>
      <w:r w:rsidRPr="00092844">
        <w:rPr>
          <w:spacing w:val="1"/>
          <w:lang w:eastAsia="en-US"/>
        </w:rPr>
        <w:t xml:space="preserve"> </w:t>
      </w:r>
      <w:r w:rsidRPr="00092844">
        <w:rPr>
          <w:lang w:eastAsia="en-US"/>
        </w:rPr>
        <w:t>сначала</w:t>
      </w:r>
      <w:r w:rsidRPr="00092844">
        <w:rPr>
          <w:spacing w:val="1"/>
          <w:lang w:eastAsia="en-US"/>
        </w:rPr>
        <w:t xml:space="preserve"> </w:t>
      </w:r>
      <w:r w:rsidRPr="00092844">
        <w:rPr>
          <w:lang w:eastAsia="en-US"/>
        </w:rPr>
        <w:t>губами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ртом,</w:t>
      </w:r>
      <w:r w:rsidRPr="00092844">
        <w:rPr>
          <w:spacing w:val="1"/>
          <w:lang w:eastAsia="en-US"/>
        </w:rPr>
        <w:t xml:space="preserve"> </w:t>
      </w:r>
      <w:r w:rsidRPr="00092844">
        <w:rPr>
          <w:lang w:eastAsia="en-US"/>
        </w:rPr>
        <w:t>а</w:t>
      </w:r>
      <w:r w:rsidRPr="00092844">
        <w:rPr>
          <w:spacing w:val="1"/>
          <w:lang w:eastAsia="en-US"/>
        </w:rPr>
        <w:t xml:space="preserve"> </w:t>
      </w:r>
      <w:r w:rsidRPr="00092844">
        <w:rPr>
          <w:lang w:eastAsia="en-US"/>
        </w:rPr>
        <w:t>позже</w:t>
      </w:r>
      <w:r w:rsidRPr="00092844">
        <w:rPr>
          <w:spacing w:val="1"/>
          <w:lang w:eastAsia="en-US"/>
        </w:rPr>
        <w:t xml:space="preserve"> </w:t>
      </w:r>
      <w:r w:rsidRPr="00092844">
        <w:rPr>
          <w:lang w:eastAsia="en-US"/>
        </w:rPr>
        <w:t>руками.</w:t>
      </w:r>
      <w:r w:rsidRPr="00092844">
        <w:rPr>
          <w:spacing w:val="1"/>
          <w:lang w:eastAsia="en-US"/>
        </w:rPr>
        <w:t xml:space="preserve"> </w:t>
      </w:r>
      <w:r w:rsidRPr="00092844">
        <w:rPr>
          <w:lang w:eastAsia="en-US"/>
        </w:rPr>
        <w:t>Прикосновение</w:t>
      </w:r>
      <w:r w:rsidRPr="00092844">
        <w:rPr>
          <w:spacing w:val="1"/>
          <w:lang w:eastAsia="en-US"/>
        </w:rPr>
        <w:t xml:space="preserve"> </w:t>
      </w:r>
      <w:r w:rsidRPr="00092844">
        <w:rPr>
          <w:lang w:eastAsia="en-US"/>
        </w:rPr>
        <w:t>-</w:t>
      </w:r>
      <w:r w:rsidRPr="00092844">
        <w:rPr>
          <w:spacing w:val="1"/>
          <w:lang w:eastAsia="en-US"/>
        </w:rPr>
        <w:t xml:space="preserve"> </w:t>
      </w:r>
      <w:r w:rsidRPr="00092844">
        <w:rPr>
          <w:lang w:eastAsia="en-US"/>
        </w:rPr>
        <w:t>первичное</w:t>
      </w:r>
      <w:r w:rsidRPr="00092844">
        <w:rPr>
          <w:spacing w:val="1"/>
          <w:lang w:eastAsia="en-US"/>
        </w:rPr>
        <w:t xml:space="preserve"> </w:t>
      </w:r>
      <w:r w:rsidRPr="00092844">
        <w:rPr>
          <w:lang w:eastAsia="en-US"/>
        </w:rPr>
        <w:t>средство,</w:t>
      </w:r>
      <w:r w:rsidRPr="00092844">
        <w:rPr>
          <w:spacing w:val="1"/>
          <w:lang w:eastAsia="en-US"/>
        </w:rPr>
        <w:t xml:space="preserve"> </w:t>
      </w:r>
      <w:r w:rsidRPr="00092844">
        <w:rPr>
          <w:lang w:eastAsia="en-US"/>
        </w:rPr>
        <w:t>с</w:t>
      </w:r>
      <w:r w:rsidRPr="00092844">
        <w:rPr>
          <w:spacing w:val="60"/>
          <w:lang w:eastAsia="en-US"/>
        </w:rPr>
        <w:t xml:space="preserve"> </w:t>
      </w:r>
      <w:r w:rsidRPr="00092844">
        <w:rPr>
          <w:lang w:eastAsia="en-US"/>
        </w:rPr>
        <w:t>помощью</w:t>
      </w:r>
      <w:r w:rsidRPr="00092844">
        <w:rPr>
          <w:spacing w:val="1"/>
          <w:lang w:eastAsia="en-US"/>
        </w:rPr>
        <w:t xml:space="preserve"> </w:t>
      </w:r>
      <w:r w:rsidRPr="00092844">
        <w:rPr>
          <w:lang w:eastAsia="en-US"/>
        </w:rPr>
        <w:t>которого</w:t>
      </w:r>
      <w:r w:rsidRPr="00092844">
        <w:rPr>
          <w:spacing w:val="1"/>
          <w:lang w:eastAsia="en-US"/>
        </w:rPr>
        <w:t xml:space="preserve"> </w:t>
      </w:r>
      <w:r w:rsidRPr="00092844">
        <w:rPr>
          <w:lang w:eastAsia="en-US"/>
        </w:rPr>
        <w:t>младенцы</w:t>
      </w:r>
      <w:r w:rsidRPr="00092844">
        <w:rPr>
          <w:spacing w:val="1"/>
          <w:lang w:eastAsia="en-US"/>
        </w:rPr>
        <w:t xml:space="preserve"> </w:t>
      </w:r>
      <w:r w:rsidRPr="00092844">
        <w:rPr>
          <w:lang w:eastAsia="en-US"/>
        </w:rPr>
        <w:t>получают</w:t>
      </w:r>
      <w:r w:rsidRPr="00092844">
        <w:rPr>
          <w:spacing w:val="1"/>
          <w:lang w:eastAsia="en-US"/>
        </w:rPr>
        <w:t xml:space="preserve"> </w:t>
      </w:r>
      <w:r w:rsidRPr="00092844">
        <w:rPr>
          <w:lang w:eastAsia="en-US"/>
        </w:rPr>
        <w:t>знания</w:t>
      </w:r>
      <w:r w:rsidRPr="00092844">
        <w:rPr>
          <w:spacing w:val="1"/>
          <w:lang w:eastAsia="en-US"/>
        </w:rPr>
        <w:t xml:space="preserve"> </w:t>
      </w:r>
      <w:r w:rsidRPr="00092844">
        <w:rPr>
          <w:lang w:eastAsia="en-US"/>
        </w:rPr>
        <w:t>об</w:t>
      </w:r>
      <w:r w:rsidRPr="00092844">
        <w:rPr>
          <w:spacing w:val="1"/>
          <w:lang w:eastAsia="en-US"/>
        </w:rPr>
        <w:t xml:space="preserve"> </w:t>
      </w:r>
      <w:r w:rsidRPr="00092844">
        <w:rPr>
          <w:lang w:eastAsia="en-US"/>
        </w:rPr>
        <w:t>окружении,</w:t>
      </w:r>
      <w:r w:rsidRPr="00092844">
        <w:rPr>
          <w:spacing w:val="1"/>
          <w:lang w:eastAsia="en-US"/>
        </w:rPr>
        <w:t xml:space="preserve"> </w:t>
      </w:r>
      <w:r w:rsidRPr="00092844">
        <w:rPr>
          <w:lang w:eastAsia="en-US"/>
        </w:rPr>
        <w:t>осязание</w:t>
      </w:r>
      <w:r w:rsidRPr="00092844">
        <w:rPr>
          <w:spacing w:val="1"/>
          <w:lang w:eastAsia="en-US"/>
        </w:rPr>
        <w:t xml:space="preserve"> </w:t>
      </w:r>
      <w:r w:rsidRPr="00092844">
        <w:rPr>
          <w:lang w:eastAsia="en-US"/>
        </w:rPr>
        <w:t>является</w:t>
      </w:r>
      <w:r w:rsidRPr="00092844">
        <w:rPr>
          <w:spacing w:val="1"/>
          <w:lang w:eastAsia="en-US"/>
        </w:rPr>
        <w:t xml:space="preserve"> </w:t>
      </w:r>
      <w:r w:rsidRPr="00092844">
        <w:rPr>
          <w:lang w:eastAsia="en-US"/>
        </w:rPr>
        <w:t>основой</w:t>
      </w:r>
      <w:r w:rsidRPr="00092844">
        <w:rPr>
          <w:spacing w:val="1"/>
          <w:lang w:eastAsia="en-US"/>
        </w:rPr>
        <w:t xml:space="preserve"> </w:t>
      </w:r>
      <w:r w:rsidRPr="00092844">
        <w:rPr>
          <w:lang w:eastAsia="en-US"/>
        </w:rPr>
        <w:t>раннего</w:t>
      </w:r>
      <w:r w:rsidRPr="00092844">
        <w:rPr>
          <w:spacing w:val="1"/>
          <w:lang w:eastAsia="en-US"/>
        </w:rPr>
        <w:t xml:space="preserve"> </w:t>
      </w:r>
      <w:r w:rsidRPr="00092844">
        <w:rPr>
          <w:lang w:eastAsia="en-US"/>
        </w:rPr>
        <w:t>когнитивного</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восприятия</w:t>
      </w:r>
      <w:r w:rsidRPr="00092844">
        <w:rPr>
          <w:spacing w:val="1"/>
          <w:lang w:eastAsia="en-US"/>
        </w:rPr>
        <w:t xml:space="preserve"> </w:t>
      </w:r>
      <w:r w:rsidRPr="00092844">
        <w:rPr>
          <w:lang w:eastAsia="en-US"/>
        </w:rPr>
        <w:t>принципиально</w:t>
      </w:r>
      <w:r w:rsidRPr="00092844">
        <w:rPr>
          <w:spacing w:val="1"/>
          <w:lang w:eastAsia="en-US"/>
        </w:rPr>
        <w:t xml:space="preserve"> </w:t>
      </w:r>
      <w:r w:rsidRPr="00092844">
        <w:rPr>
          <w:lang w:eastAsia="en-US"/>
        </w:rPr>
        <w:t>важна</w:t>
      </w:r>
      <w:r w:rsidRPr="00092844">
        <w:rPr>
          <w:spacing w:val="1"/>
          <w:lang w:eastAsia="en-US"/>
        </w:rPr>
        <w:t xml:space="preserve"> </w:t>
      </w:r>
      <w:r w:rsidRPr="00092844">
        <w:rPr>
          <w:lang w:eastAsia="en-US"/>
        </w:rPr>
        <w:t>кинестетическая</w:t>
      </w:r>
      <w:r w:rsidRPr="00092844">
        <w:rPr>
          <w:spacing w:val="1"/>
          <w:lang w:eastAsia="en-US"/>
        </w:rPr>
        <w:t xml:space="preserve"> </w:t>
      </w:r>
      <w:r w:rsidRPr="00092844">
        <w:rPr>
          <w:lang w:eastAsia="en-US"/>
        </w:rPr>
        <w:t>информация</w:t>
      </w:r>
      <w:r w:rsidRPr="00092844">
        <w:rPr>
          <w:spacing w:val="1"/>
          <w:lang w:eastAsia="en-US"/>
        </w:rPr>
        <w:t xml:space="preserve"> </w:t>
      </w:r>
      <w:r w:rsidRPr="00092844">
        <w:rPr>
          <w:lang w:eastAsia="en-US"/>
        </w:rPr>
        <w:t>(использование</w:t>
      </w:r>
      <w:r w:rsidRPr="00092844">
        <w:rPr>
          <w:spacing w:val="1"/>
          <w:lang w:eastAsia="en-US"/>
        </w:rPr>
        <w:t xml:space="preserve"> </w:t>
      </w:r>
      <w:r w:rsidRPr="00092844">
        <w:rPr>
          <w:lang w:eastAsia="en-US"/>
        </w:rPr>
        <w:t>информации</w:t>
      </w:r>
      <w:r w:rsidRPr="00092844">
        <w:rPr>
          <w:spacing w:val="1"/>
          <w:lang w:eastAsia="en-US"/>
        </w:rPr>
        <w:t xml:space="preserve"> </w:t>
      </w:r>
      <w:r w:rsidRPr="00092844">
        <w:rPr>
          <w:lang w:eastAsia="en-US"/>
        </w:rPr>
        <w:t>о</w:t>
      </w:r>
      <w:r w:rsidRPr="00092844">
        <w:rPr>
          <w:spacing w:val="1"/>
          <w:lang w:eastAsia="en-US"/>
        </w:rPr>
        <w:t xml:space="preserve"> </w:t>
      </w:r>
      <w:r w:rsidRPr="00092844">
        <w:rPr>
          <w:lang w:eastAsia="en-US"/>
        </w:rPr>
        <w:t>движении</w:t>
      </w:r>
      <w:r w:rsidRPr="00092844">
        <w:rPr>
          <w:spacing w:val="1"/>
          <w:lang w:eastAsia="en-US"/>
        </w:rPr>
        <w:t xml:space="preserve"> </w:t>
      </w:r>
      <w:r w:rsidRPr="00092844">
        <w:rPr>
          <w:lang w:eastAsia="en-US"/>
        </w:rPr>
        <w:t>объектов).</w:t>
      </w:r>
      <w:r w:rsidRPr="00092844">
        <w:rPr>
          <w:spacing w:val="1"/>
          <w:lang w:eastAsia="en-US"/>
        </w:rPr>
        <w:t xml:space="preserve"> </w:t>
      </w:r>
      <w:r w:rsidRPr="00092844">
        <w:rPr>
          <w:lang w:eastAsia="en-US"/>
        </w:rPr>
        <w:t>Константность</w:t>
      </w:r>
      <w:r w:rsidRPr="00092844">
        <w:rPr>
          <w:spacing w:val="1"/>
          <w:lang w:eastAsia="en-US"/>
        </w:rPr>
        <w:t xml:space="preserve"> </w:t>
      </w:r>
      <w:r w:rsidRPr="00092844">
        <w:rPr>
          <w:lang w:eastAsia="en-US"/>
        </w:rPr>
        <w:t>размера</w:t>
      </w:r>
      <w:r w:rsidRPr="00092844">
        <w:rPr>
          <w:spacing w:val="1"/>
          <w:lang w:eastAsia="en-US"/>
        </w:rPr>
        <w:t xml:space="preserve"> </w:t>
      </w:r>
      <w:r w:rsidRPr="00092844">
        <w:rPr>
          <w:lang w:eastAsia="en-US"/>
        </w:rPr>
        <w:t xml:space="preserve">появляется в возрасте от трех до пяти </w:t>
      </w:r>
      <w:r w:rsidRPr="00092844">
        <w:rPr>
          <w:lang w:eastAsia="en-US"/>
        </w:rPr>
        <w:lastRenderedPageBreak/>
        <w:t>месяцев, когда развивается хорошее бинокулярное зрение. К</w:t>
      </w:r>
      <w:r w:rsidRPr="00092844">
        <w:rPr>
          <w:spacing w:val="-57"/>
          <w:lang w:eastAsia="en-US"/>
        </w:rPr>
        <w:t xml:space="preserve"> </w:t>
      </w:r>
      <w:r w:rsidRPr="00092844">
        <w:rPr>
          <w:lang w:eastAsia="en-US"/>
        </w:rPr>
        <w:t>трем</w:t>
      </w:r>
      <w:r w:rsidRPr="00092844">
        <w:rPr>
          <w:spacing w:val="1"/>
          <w:lang w:eastAsia="en-US"/>
        </w:rPr>
        <w:t xml:space="preserve"> </w:t>
      </w:r>
      <w:r w:rsidRPr="00092844">
        <w:rPr>
          <w:lang w:eastAsia="en-US"/>
        </w:rPr>
        <w:t>месяцам</w:t>
      </w:r>
      <w:r w:rsidRPr="00092844">
        <w:rPr>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восприятие</w:t>
      </w:r>
      <w:r w:rsidRPr="00092844">
        <w:rPr>
          <w:spacing w:val="1"/>
          <w:lang w:eastAsia="en-US"/>
        </w:rPr>
        <w:t xml:space="preserve"> </w:t>
      </w:r>
      <w:r w:rsidRPr="00092844">
        <w:rPr>
          <w:lang w:eastAsia="en-US"/>
        </w:rPr>
        <w:t>глубины</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интермодальность</w:t>
      </w:r>
      <w:r w:rsidRPr="00092844">
        <w:rPr>
          <w:spacing w:val="1"/>
          <w:lang w:eastAsia="en-US"/>
        </w:rPr>
        <w:t xml:space="preserve"> </w:t>
      </w:r>
      <w:r w:rsidRPr="00092844">
        <w:rPr>
          <w:lang w:eastAsia="en-US"/>
        </w:rPr>
        <w:t>восприятия.</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году</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способность</w:t>
      </w:r>
      <w:r w:rsidRPr="00092844">
        <w:rPr>
          <w:spacing w:val="1"/>
          <w:lang w:eastAsia="en-US"/>
        </w:rPr>
        <w:t xml:space="preserve"> </w:t>
      </w:r>
      <w:r w:rsidRPr="00092844">
        <w:rPr>
          <w:lang w:eastAsia="en-US"/>
        </w:rPr>
        <w:t>проводить</w:t>
      </w:r>
      <w:r w:rsidRPr="00092844">
        <w:rPr>
          <w:spacing w:val="1"/>
          <w:lang w:eastAsia="en-US"/>
        </w:rPr>
        <w:t xml:space="preserve"> </w:t>
      </w:r>
      <w:r w:rsidRPr="00092844">
        <w:rPr>
          <w:lang w:eastAsia="en-US"/>
        </w:rPr>
        <w:t>перцептивное</w:t>
      </w:r>
      <w:r w:rsidRPr="00092844">
        <w:rPr>
          <w:spacing w:val="1"/>
          <w:lang w:eastAsia="en-US"/>
        </w:rPr>
        <w:t xml:space="preserve"> </w:t>
      </w:r>
      <w:r w:rsidRPr="00092844">
        <w:rPr>
          <w:lang w:eastAsia="en-US"/>
        </w:rPr>
        <w:t>различение</w:t>
      </w:r>
      <w:r w:rsidRPr="00092844">
        <w:rPr>
          <w:spacing w:val="1"/>
          <w:lang w:eastAsia="en-US"/>
        </w:rPr>
        <w:t xml:space="preserve"> </w:t>
      </w:r>
      <w:r w:rsidRPr="00092844">
        <w:rPr>
          <w:lang w:eastAsia="en-US"/>
        </w:rPr>
        <w:t>множеств;</w:t>
      </w:r>
      <w:r w:rsidRPr="00092844">
        <w:rPr>
          <w:spacing w:val="1"/>
          <w:lang w:eastAsia="en-US"/>
        </w:rPr>
        <w:t xml:space="preserve"> </w:t>
      </w:r>
      <w:r w:rsidRPr="00092844">
        <w:rPr>
          <w:lang w:eastAsia="en-US"/>
        </w:rPr>
        <w:t>элементарные</w:t>
      </w:r>
      <w:r w:rsidRPr="00092844">
        <w:rPr>
          <w:spacing w:val="1"/>
          <w:lang w:eastAsia="en-US"/>
        </w:rPr>
        <w:t xml:space="preserve"> </w:t>
      </w:r>
      <w:r w:rsidRPr="00092844">
        <w:rPr>
          <w:lang w:eastAsia="en-US"/>
        </w:rPr>
        <w:t>представления о константности объектов. Дети эмоционально отзывчивы на интонацию и музыку</w:t>
      </w:r>
      <w:r w:rsidRPr="00092844">
        <w:rPr>
          <w:spacing w:val="1"/>
          <w:lang w:eastAsia="en-US"/>
        </w:rPr>
        <w:t xml:space="preserve"> </w:t>
      </w:r>
      <w:r w:rsidRPr="00092844">
        <w:rPr>
          <w:lang w:eastAsia="en-US"/>
        </w:rPr>
        <w:t>разного характера. В первые месяцы жизни ребенок произносит короткие отрывистые звуки («гы,</w:t>
      </w:r>
      <w:r w:rsidRPr="00092844">
        <w:rPr>
          <w:spacing w:val="1"/>
          <w:lang w:eastAsia="en-US"/>
        </w:rPr>
        <w:t xml:space="preserve"> </w:t>
      </w:r>
      <w:r w:rsidRPr="00092844">
        <w:rPr>
          <w:lang w:eastAsia="en-US"/>
        </w:rPr>
        <w:t>кхы»), в четыре-пять месяцев он певуче гулит («а-а-а»), что очень важно для развития речевого</w:t>
      </w:r>
      <w:r w:rsidRPr="00092844">
        <w:rPr>
          <w:spacing w:val="1"/>
          <w:lang w:eastAsia="en-US"/>
        </w:rPr>
        <w:t xml:space="preserve"> </w:t>
      </w:r>
      <w:r w:rsidRPr="00092844">
        <w:rPr>
          <w:lang w:eastAsia="en-US"/>
        </w:rPr>
        <w:t>дыхания. Потом начинает лепетать, то есть произносить слоги, из которых позже образуются</w:t>
      </w:r>
      <w:r w:rsidRPr="00092844">
        <w:rPr>
          <w:spacing w:val="1"/>
          <w:lang w:eastAsia="en-US"/>
        </w:rPr>
        <w:t xml:space="preserve"> </w:t>
      </w:r>
      <w:r w:rsidRPr="00092844">
        <w:rPr>
          <w:lang w:eastAsia="en-US"/>
        </w:rPr>
        <w:t>первые</w:t>
      </w:r>
      <w:r w:rsidRPr="00092844">
        <w:rPr>
          <w:spacing w:val="-2"/>
          <w:lang w:eastAsia="en-US"/>
        </w:rPr>
        <w:t xml:space="preserve"> </w:t>
      </w:r>
      <w:r w:rsidRPr="00092844">
        <w:rPr>
          <w:lang w:eastAsia="en-US"/>
        </w:rPr>
        <w:t>слова.</w:t>
      </w:r>
    </w:p>
    <w:p w:rsidR="00151D0C" w:rsidRPr="00092844" w:rsidRDefault="00151D0C" w:rsidP="00947BEE">
      <w:pPr>
        <w:widowControl w:val="0"/>
        <w:autoSpaceDE w:val="0"/>
        <w:autoSpaceDN w:val="0"/>
        <w:spacing w:before="1" w:line="360" w:lineRule="auto"/>
        <w:ind w:right="-1"/>
        <w:jc w:val="both"/>
        <w:rPr>
          <w:lang w:eastAsia="en-US"/>
        </w:rPr>
      </w:pPr>
      <w:r w:rsidRPr="00092844">
        <w:rPr>
          <w:b/>
          <w:i/>
          <w:lang w:eastAsia="en-US"/>
        </w:rPr>
        <w:t>Навыки.</w:t>
      </w:r>
      <w:r w:rsidRPr="00092844">
        <w:rPr>
          <w:b/>
          <w:i/>
          <w:spacing w:val="1"/>
          <w:lang w:eastAsia="en-US"/>
        </w:rPr>
        <w:t xml:space="preserve"> </w:t>
      </w:r>
      <w:r w:rsidRPr="00092844">
        <w:rPr>
          <w:lang w:eastAsia="en-US"/>
        </w:rPr>
        <w:t>Акт</w:t>
      </w:r>
      <w:r w:rsidRPr="00092844">
        <w:rPr>
          <w:spacing w:val="1"/>
          <w:lang w:eastAsia="en-US"/>
        </w:rPr>
        <w:t xml:space="preserve"> </w:t>
      </w:r>
      <w:r w:rsidRPr="00092844">
        <w:rPr>
          <w:lang w:eastAsia="en-US"/>
        </w:rPr>
        <w:t>хватания,</w:t>
      </w:r>
      <w:r w:rsidRPr="00092844">
        <w:rPr>
          <w:spacing w:val="1"/>
          <w:lang w:eastAsia="en-US"/>
        </w:rPr>
        <w:t xml:space="preserve"> </w:t>
      </w:r>
      <w:r w:rsidRPr="00092844">
        <w:rPr>
          <w:lang w:eastAsia="en-US"/>
        </w:rPr>
        <w:t>усложняющийся</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протяжении</w:t>
      </w:r>
      <w:r w:rsidRPr="00092844">
        <w:rPr>
          <w:spacing w:val="1"/>
          <w:lang w:eastAsia="en-US"/>
        </w:rPr>
        <w:t xml:space="preserve"> </w:t>
      </w:r>
      <w:r w:rsidRPr="00092844">
        <w:rPr>
          <w:lang w:eastAsia="en-US"/>
        </w:rPr>
        <w:t>всего</w:t>
      </w:r>
      <w:r w:rsidRPr="00092844">
        <w:rPr>
          <w:spacing w:val="1"/>
          <w:lang w:eastAsia="en-US"/>
        </w:rPr>
        <w:t xml:space="preserve"> </w:t>
      </w:r>
      <w:r w:rsidRPr="00092844">
        <w:rPr>
          <w:lang w:eastAsia="en-US"/>
        </w:rPr>
        <w:t>года.</w:t>
      </w:r>
      <w:r w:rsidRPr="00092844">
        <w:rPr>
          <w:spacing w:val="60"/>
          <w:lang w:eastAsia="en-US"/>
        </w:rPr>
        <w:t xml:space="preserve"> </w:t>
      </w:r>
      <w:r w:rsidRPr="00092844">
        <w:rPr>
          <w:lang w:eastAsia="en-US"/>
        </w:rPr>
        <w:t>Самостоятельная</w:t>
      </w:r>
      <w:r w:rsidRPr="00092844">
        <w:rPr>
          <w:spacing w:val="1"/>
          <w:lang w:eastAsia="en-US"/>
        </w:rPr>
        <w:t xml:space="preserve"> </w:t>
      </w:r>
      <w:r w:rsidRPr="00092844">
        <w:rPr>
          <w:lang w:eastAsia="en-US"/>
        </w:rPr>
        <w:t>ходьба к концу периода. Манипулятивные действия. Понимание речи, первые слова. Появляются</w:t>
      </w:r>
      <w:r w:rsidRPr="00092844">
        <w:rPr>
          <w:spacing w:val="1"/>
          <w:lang w:eastAsia="en-US"/>
        </w:rPr>
        <w:t xml:space="preserve"> </w:t>
      </w:r>
      <w:r w:rsidRPr="00092844">
        <w:rPr>
          <w:lang w:eastAsia="en-US"/>
        </w:rPr>
        <w:t>предметные действия: кубики малыш кладет в коробку, мяч бросает, куклу качает. Появляются</w:t>
      </w:r>
      <w:r w:rsidRPr="00092844">
        <w:rPr>
          <w:spacing w:val="1"/>
          <w:lang w:eastAsia="en-US"/>
        </w:rPr>
        <w:t xml:space="preserve"> </w:t>
      </w:r>
      <w:r w:rsidRPr="00092844">
        <w:rPr>
          <w:lang w:eastAsia="en-US"/>
        </w:rPr>
        <w:t>простейшие элементы самообслуживания: в пять-шесть месяцев удерживает бутылочку, к концу</w:t>
      </w:r>
      <w:r w:rsidRPr="00092844">
        <w:rPr>
          <w:spacing w:val="1"/>
          <w:lang w:eastAsia="en-US"/>
        </w:rPr>
        <w:t xml:space="preserve"> </w:t>
      </w:r>
      <w:r w:rsidRPr="00092844">
        <w:rPr>
          <w:lang w:eastAsia="en-US"/>
        </w:rPr>
        <w:t>года держит чашечку, когда пьет, стягивает шапку, носки, подает по просьбе взрослого предметы</w:t>
      </w:r>
      <w:r w:rsidRPr="00092844">
        <w:rPr>
          <w:spacing w:val="1"/>
          <w:lang w:eastAsia="en-US"/>
        </w:rPr>
        <w:t xml:space="preserve"> </w:t>
      </w:r>
      <w:r w:rsidRPr="00092844">
        <w:rPr>
          <w:lang w:eastAsia="en-US"/>
        </w:rPr>
        <w:t>одежды.</w:t>
      </w:r>
    </w:p>
    <w:p w:rsidR="00151D0C" w:rsidRPr="00092844" w:rsidRDefault="00151D0C" w:rsidP="00947BEE">
      <w:pPr>
        <w:widowControl w:val="0"/>
        <w:autoSpaceDE w:val="0"/>
        <w:autoSpaceDN w:val="0"/>
        <w:spacing w:before="80" w:line="360" w:lineRule="auto"/>
        <w:ind w:right="-1"/>
        <w:jc w:val="both"/>
        <w:rPr>
          <w:lang w:eastAsia="en-US"/>
        </w:rPr>
      </w:pPr>
      <w:r w:rsidRPr="00092844">
        <w:rPr>
          <w:b/>
          <w:i/>
          <w:lang w:eastAsia="en-US"/>
        </w:rPr>
        <w:t xml:space="preserve">Коммуникация и социализация. </w:t>
      </w:r>
      <w:r w:rsidRPr="00092844">
        <w:rPr>
          <w:lang w:eastAsia="en-US"/>
        </w:rPr>
        <w:t>На младенчество приходится появление потребности в</w:t>
      </w:r>
      <w:r w:rsidRPr="00092844">
        <w:rPr>
          <w:spacing w:val="1"/>
          <w:lang w:eastAsia="en-US"/>
        </w:rPr>
        <w:t xml:space="preserve"> </w:t>
      </w:r>
      <w:r w:rsidRPr="00092844">
        <w:rPr>
          <w:lang w:eastAsia="en-US"/>
        </w:rPr>
        <w:t>общении.</w:t>
      </w:r>
      <w:r w:rsidRPr="00092844">
        <w:rPr>
          <w:spacing w:val="1"/>
          <w:lang w:eastAsia="en-US"/>
        </w:rPr>
        <w:t xml:space="preserve"> </w:t>
      </w:r>
      <w:r w:rsidRPr="00092844">
        <w:rPr>
          <w:lang w:eastAsia="en-US"/>
        </w:rPr>
        <w:t>Общение</w:t>
      </w:r>
      <w:r w:rsidRPr="00092844">
        <w:rPr>
          <w:spacing w:val="1"/>
          <w:lang w:eastAsia="en-US"/>
        </w:rPr>
        <w:t xml:space="preserve"> </w:t>
      </w:r>
      <w:r w:rsidRPr="00092844">
        <w:rPr>
          <w:lang w:eastAsia="en-US"/>
        </w:rPr>
        <w:t>направлено</w:t>
      </w:r>
      <w:r w:rsidRPr="00092844">
        <w:rPr>
          <w:spacing w:val="1"/>
          <w:lang w:eastAsia="en-US"/>
        </w:rPr>
        <w:t xml:space="preserve"> </w:t>
      </w:r>
      <w:r w:rsidRPr="00092844">
        <w:rPr>
          <w:lang w:eastAsia="en-US"/>
        </w:rPr>
        <w:t>только</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взрослого</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строится</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удовлетворении</w:t>
      </w:r>
      <w:r w:rsidRPr="00092844">
        <w:rPr>
          <w:spacing w:val="1"/>
          <w:lang w:eastAsia="en-US"/>
        </w:rPr>
        <w:t xml:space="preserve"> </w:t>
      </w:r>
      <w:r w:rsidRPr="00092844">
        <w:rPr>
          <w:lang w:eastAsia="en-US"/>
        </w:rPr>
        <w:t>базовых</w:t>
      </w:r>
      <w:r w:rsidRPr="00092844">
        <w:rPr>
          <w:spacing w:val="1"/>
          <w:lang w:eastAsia="en-US"/>
        </w:rPr>
        <w:t xml:space="preserve"> </w:t>
      </w:r>
      <w:r w:rsidRPr="00092844">
        <w:rPr>
          <w:lang w:eastAsia="en-US"/>
        </w:rPr>
        <w:t>потребностей</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потребности</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притоке</w:t>
      </w:r>
      <w:r w:rsidRPr="00092844">
        <w:rPr>
          <w:spacing w:val="1"/>
          <w:lang w:eastAsia="en-US"/>
        </w:rPr>
        <w:t xml:space="preserve"> </w:t>
      </w:r>
      <w:r w:rsidRPr="00092844">
        <w:rPr>
          <w:lang w:eastAsia="en-US"/>
        </w:rPr>
        <w:t>впечатлений.</w:t>
      </w:r>
      <w:r w:rsidRPr="00092844">
        <w:rPr>
          <w:spacing w:val="1"/>
          <w:lang w:eastAsia="en-US"/>
        </w:rPr>
        <w:t xml:space="preserve"> </w:t>
      </w:r>
      <w:r w:rsidRPr="00092844">
        <w:rPr>
          <w:lang w:eastAsia="en-US"/>
        </w:rPr>
        <w:t>Удовлетворение</w:t>
      </w:r>
      <w:r w:rsidRPr="00092844">
        <w:rPr>
          <w:spacing w:val="1"/>
          <w:lang w:eastAsia="en-US"/>
        </w:rPr>
        <w:t xml:space="preserve"> </w:t>
      </w:r>
      <w:r w:rsidRPr="00092844">
        <w:rPr>
          <w:lang w:eastAsia="en-US"/>
        </w:rPr>
        <w:t>потребности</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общении</w:t>
      </w:r>
      <w:r w:rsidRPr="00092844">
        <w:rPr>
          <w:spacing w:val="1"/>
          <w:lang w:eastAsia="en-US"/>
        </w:rPr>
        <w:t xml:space="preserve"> </w:t>
      </w:r>
      <w:r w:rsidRPr="00092844">
        <w:rPr>
          <w:lang w:eastAsia="en-US"/>
        </w:rPr>
        <w:t>влияет</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общее</w:t>
      </w:r>
      <w:r w:rsidRPr="00092844">
        <w:rPr>
          <w:spacing w:val="1"/>
          <w:lang w:eastAsia="en-US"/>
        </w:rPr>
        <w:t xml:space="preserve"> </w:t>
      </w:r>
      <w:r w:rsidRPr="00092844">
        <w:rPr>
          <w:lang w:eastAsia="en-US"/>
        </w:rPr>
        <w:t>психическое</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физическое</w:t>
      </w:r>
      <w:r w:rsidRPr="00092844">
        <w:rPr>
          <w:spacing w:val="1"/>
          <w:lang w:eastAsia="en-US"/>
        </w:rPr>
        <w:t xml:space="preserve"> </w:t>
      </w:r>
      <w:r w:rsidRPr="00092844">
        <w:rPr>
          <w:lang w:eastAsia="en-US"/>
        </w:rPr>
        <w:t>развитие;</w:t>
      </w:r>
      <w:r w:rsidRPr="00092844">
        <w:rPr>
          <w:spacing w:val="1"/>
          <w:lang w:eastAsia="en-US"/>
        </w:rPr>
        <w:t xml:space="preserve"> </w:t>
      </w:r>
      <w:r w:rsidRPr="00092844">
        <w:rPr>
          <w:lang w:eastAsia="en-US"/>
        </w:rPr>
        <w:t>определяет</w:t>
      </w:r>
      <w:r w:rsidRPr="00092844">
        <w:rPr>
          <w:spacing w:val="1"/>
          <w:lang w:eastAsia="en-US"/>
        </w:rPr>
        <w:t xml:space="preserve"> </w:t>
      </w:r>
      <w:r w:rsidRPr="00092844">
        <w:rPr>
          <w:lang w:eastAsia="en-US"/>
        </w:rPr>
        <w:t>эмоциональное</w:t>
      </w:r>
      <w:r w:rsidRPr="00092844">
        <w:rPr>
          <w:spacing w:val="1"/>
          <w:lang w:eastAsia="en-US"/>
        </w:rPr>
        <w:t xml:space="preserve"> </w:t>
      </w:r>
      <w:r w:rsidRPr="00092844">
        <w:rPr>
          <w:lang w:eastAsia="en-US"/>
        </w:rPr>
        <w:t>состояние</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году</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интерпретирует</w:t>
      </w:r>
      <w:r w:rsidRPr="00092844">
        <w:rPr>
          <w:spacing w:val="1"/>
          <w:lang w:eastAsia="en-US"/>
        </w:rPr>
        <w:t xml:space="preserve"> </w:t>
      </w:r>
      <w:r w:rsidRPr="00092844">
        <w:rPr>
          <w:lang w:eastAsia="en-US"/>
        </w:rPr>
        <w:t>выражение</w:t>
      </w:r>
      <w:r w:rsidRPr="00092844">
        <w:rPr>
          <w:spacing w:val="1"/>
          <w:lang w:eastAsia="en-US"/>
        </w:rPr>
        <w:t xml:space="preserve"> </w:t>
      </w:r>
      <w:r w:rsidRPr="00092844">
        <w:rPr>
          <w:lang w:eastAsia="en-US"/>
        </w:rPr>
        <w:t>лица</w:t>
      </w:r>
      <w:r w:rsidRPr="00092844">
        <w:rPr>
          <w:spacing w:val="1"/>
          <w:lang w:eastAsia="en-US"/>
        </w:rPr>
        <w:t xml:space="preserve"> </w:t>
      </w:r>
      <w:r w:rsidRPr="00092844">
        <w:rPr>
          <w:lang w:eastAsia="en-US"/>
        </w:rPr>
        <w:t>других</w:t>
      </w:r>
      <w:r w:rsidRPr="00092844">
        <w:rPr>
          <w:spacing w:val="1"/>
          <w:lang w:eastAsia="en-US"/>
        </w:rPr>
        <w:t xml:space="preserve"> </w:t>
      </w:r>
      <w:r w:rsidRPr="00092844">
        <w:rPr>
          <w:lang w:eastAsia="en-US"/>
        </w:rPr>
        <w:t>людей.</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эмоциональной</w:t>
      </w:r>
      <w:r w:rsidRPr="00092844">
        <w:rPr>
          <w:spacing w:val="1"/>
          <w:lang w:eastAsia="en-US"/>
        </w:rPr>
        <w:t xml:space="preserve"> </w:t>
      </w:r>
      <w:r w:rsidRPr="00092844">
        <w:rPr>
          <w:lang w:eastAsia="en-US"/>
        </w:rPr>
        <w:t>сфере</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врожденным</w:t>
      </w:r>
      <w:r w:rsidRPr="00092844">
        <w:rPr>
          <w:spacing w:val="1"/>
          <w:lang w:eastAsia="en-US"/>
        </w:rPr>
        <w:t xml:space="preserve"> </w:t>
      </w:r>
      <w:r w:rsidRPr="00092844">
        <w:rPr>
          <w:lang w:eastAsia="en-US"/>
        </w:rPr>
        <w:t>аффективным</w:t>
      </w:r>
      <w:r w:rsidRPr="00092844">
        <w:rPr>
          <w:spacing w:val="1"/>
          <w:lang w:eastAsia="en-US"/>
        </w:rPr>
        <w:t xml:space="preserve"> </w:t>
      </w:r>
      <w:r w:rsidRPr="00092844">
        <w:rPr>
          <w:lang w:eastAsia="en-US"/>
        </w:rPr>
        <w:t>реакциям</w:t>
      </w:r>
      <w:r w:rsidRPr="00092844">
        <w:rPr>
          <w:spacing w:val="1"/>
          <w:lang w:eastAsia="en-US"/>
        </w:rPr>
        <w:t xml:space="preserve"> </w:t>
      </w:r>
      <w:r w:rsidRPr="00092844">
        <w:rPr>
          <w:lang w:eastAsia="en-US"/>
        </w:rPr>
        <w:t>удовольствия-неудовольствия</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промежутке</w:t>
      </w:r>
      <w:r w:rsidRPr="00092844">
        <w:rPr>
          <w:spacing w:val="13"/>
          <w:lang w:eastAsia="en-US"/>
        </w:rPr>
        <w:t xml:space="preserve"> </w:t>
      </w:r>
      <w:r w:rsidRPr="00092844">
        <w:rPr>
          <w:lang w:eastAsia="en-US"/>
        </w:rPr>
        <w:t>между</w:t>
      </w:r>
      <w:r w:rsidRPr="00092844">
        <w:rPr>
          <w:spacing w:val="9"/>
          <w:lang w:eastAsia="en-US"/>
        </w:rPr>
        <w:t xml:space="preserve"> </w:t>
      </w:r>
      <w:r w:rsidRPr="00092844">
        <w:rPr>
          <w:lang w:eastAsia="en-US"/>
        </w:rPr>
        <w:t>двумя</w:t>
      </w:r>
      <w:r w:rsidRPr="00092844">
        <w:rPr>
          <w:spacing w:val="14"/>
          <w:lang w:eastAsia="en-US"/>
        </w:rPr>
        <w:t xml:space="preserve"> </w:t>
      </w:r>
      <w:r w:rsidRPr="00092844">
        <w:rPr>
          <w:lang w:eastAsia="en-US"/>
        </w:rPr>
        <w:t>и</w:t>
      </w:r>
      <w:r w:rsidRPr="00092844">
        <w:rPr>
          <w:spacing w:val="15"/>
          <w:lang w:eastAsia="en-US"/>
        </w:rPr>
        <w:t xml:space="preserve"> </w:t>
      </w:r>
      <w:r w:rsidRPr="00092844">
        <w:rPr>
          <w:lang w:eastAsia="en-US"/>
        </w:rPr>
        <w:t>семью</w:t>
      </w:r>
      <w:r w:rsidRPr="00092844">
        <w:rPr>
          <w:spacing w:val="15"/>
          <w:lang w:eastAsia="en-US"/>
        </w:rPr>
        <w:t xml:space="preserve"> </w:t>
      </w:r>
      <w:r w:rsidRPr="00092844">
        <w:rPr>
          <w:lang w:eastAsia="en-US"/>
        </w:rPr>
        <w:t>месяцами</w:t>
      </w:r>
      <w:r w:rsidRPr="00092844">
        <w:rPr>
          <w:spacing w:val="17"/>
          <w:lang w:eastAsia="en-US"/>
        </w:rPr>
        <w:t xml:space="preserve"> </w:t>
      </w:r>
      <w:r w:rsidRPr="00092844">
        <w:rPr>
          <w:lang w:eastAsia="en-US"/>
        </w:rPr>
        <w:t>появляются</w:t>
      </w:r>
      <w:r w:rsidRPr="00092844">
        <w:rPr>
          <w:spacing w:val="14"/>
          <w:lang w:eastAsia="en-US"/>
        </w:rPr>
        <w:t xml:space="preserve"> </w:t>
      </w:r>
      <w:r w:rsidRPr="00092844">
        <w:rPr>
          <w:lang w:eastAsia="en-US"/>
        </w:rPr>
        <w:t>гнев,</w:t>
      </w:r>
      <w:r w:rsidRPr="00092844">
        <w:rPr>
          <w:spacing w:val="14"/>
          <w:lang w:eastAsia="en-US"/>
        </w:rPr>
        <w:t xml:space="preserve"> </w:t>
      </w:r>
      <w:r w:rsidRPr="00092844">
        <w:rPr>
          <w:lang w:eastAsia="en-US"/>
        </w:rPr>
        <w:t>печаль,</w:t>
      </w:r>
      <w:r w:rsidRPr="00092844">
        <w:rPr>
          <w:spacing w:val="14"/>
          <w:lang w:eastAsia="en-US"/>
        </w:rPr>
        <w:t xml:space="preserve"> </w:t>
      </w:r>
      <w:r w:rsidRPr="00092844">
        <w:rPr>
          <w:lang w:eastAsia="en-US"/>
        </w:rPr>
        <w:t>радость,</w:t>
      </w:r>
      <w:r w:rsidRPr="00092844">
        <w:rPr>
          <w:spacing w:val="16"/>
          <w:lang w:eastAsia="en-US"/>
        </w:rPr>
        <w:t xml:space="preserve"> </w:t>
      </w:r>
      <w:r w:rsidRPr="00092844">
        <w:rPr>
          <w:lang w:eastAsia="en-US"/>
        </w:rPr>
        <w:t>удивление,</w:t>
      </w:r>
      <w:r w:rsidRPr="00092844">
        <w:rPr>
          <w:spacing w:val="14"/>
          <w:lang w:eastAsia="en-US"/>
        </w:rPr>
        <w:t xml:space="preserve"> </w:t>
      </w:r>
      <w:r w:rsidRPr="00092844">
        <w:rPr>
          <w:lang w:eastAsia="en-US"/>
        </w:rPr>
        <w:t>страх.</w:t>
      </w:r>
      <w:r w:rsidRPr="00092844">
        <w:rPr>
          <w:spacing w:val="-58"/>
          <w:lang w:eastAsia="en-US"/>
        </w:rPr>
        <w:t xml:space="preserve"> </w:t>
      </w:r>
      <w:r w:rsidRPr="00092844">
        <w:rPr>
          <w:lang w:eastAsia="en-US"/>
        </w:rPr>
        <w:t>В</w:t>
      </w:r>
      <w:r w:rsidRPr="00092844">
        <w:rPr>
          <w:spacing w:val="1"/>
          <w:lang w:eastAsia="en-US"/>
        </w:rPr>
        <w:t xml:space="preserve"> </w:t>
      </w:r>
      <w:r w:rsidRPr="00092844">
        <w:rPr>
          <w:lang w:eastAsia="en-US"/>
        </w:rPr>
        <w:t>возрасте</w:t>
      </w:r>
      <w:r w:rsidRPr="00092844">
        <w:rPr>
          <w:spacing w:val="1"/>
          <w:lang w:eastAsia="en-US"/>
        </w:rPr>
        <w:t xml:space="preserve"> </w:t>
      </w:r>
      <w:r w:rsidRPr="00092844">
        <w:rPr>
          <w:lang w:eastAsia="en-US"/>
        </w:rPr>
        <w:t>от</w:t>
      </w:r>
      <w:r w:rsidRPr="00092844">
        <w:rPr>
          <w:spacing w:val="1"/>
          <w:lang w:eastAsia="en-US"/>
        </w:rPr>
        <w:t xml:space="preserve"> </w:t>
      </w:r>
      <w:r w:rsidRPr="00092844">
        <w:rPr>
          <w:lang w:eastAsia="en-US"/>
        </w:rPr>
        <w:t>семи</w:t>
      </w:r>
      <w:r w:rsidRPr="00092844">
        <w:rPr>
          <w:spacing w:val="1"/>
          <w:lang w:eastAsia="en-US"/>
        </w:rPr>
        <w:t xml:space="preserve"> </w:t>
      </w:r>
      <w:r w:rsidRPr="00092844">
        <w:rPr>
          <w:lang w:eastAsia="en-US"/>
        </w:rPr>
        <w:t>до</w:t>
      </w:r>
      <w:r w:rsidRPr="00092844">
        <w:rPr>
          <w:spacing w:val="1"/>
          <w:lang w:eastAsia="en-US"/>
        </w:rPr>
        <w:t xml:space="preserve"> </w:t>
      </w:r>
      <w:r w:rsidRPr="00092844">
        <w:rPr>
          <w:lang w:eastAsia="en-US"/>
        </w:rPr>
        <w:t>девяти</w:t>
      </w:r>
      <w:r w:rsidRPr="00092844">
        <w:rPr>
          <w:spacing w:val="1"/>
          <w:lang w:eastAsia="en-US"/>
        </w:rPr>
        <w:t xml:space="preserve"> </w:t>
      </w:r>
      <w:r w:rsidRPr="00092844">
        <w:rPr>
          <w:lang w:eastAsia="en-US"/>
        </w:rPr>
        <w:t>месяцев</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начинают</w:t>
      </w:r>
      <w:r w:rsidRPr="00092844">
        <w:rPr>
          <w:spacing w:val="1"/>
          <w:lang w:eastAsia="en-US"/>
        </w:rPr>
        <w:t xml:space="preserve"> </w:t>
      </w:r>
      <w:r w:rsidRPr="00092844">
        <w:rPr>
          <w:lang w:eastAsia="en-US"/>
        </w:rPr>
        <w:t>«считывать»</w:t>
      </w:r>
      <w:r w:rsidRPr="00092844">
        <w:rPr>
          <w:spacing w:val="1"/>
          <w:lang w:eastAsia="en-US"/>
        </w:rPr>
        <w:t xml:space="preserve"> </w:t>
      </w:r>
      <w:r w:rsidRPr="00092844">
        <w:rPr>
          <w:lang w:eastAsia="en-US"/>
        </w:rPr>
        <w:t>эмоциональные</w:t>
      </w:r>
      <w:r w:rsidRPr="00092844">
        <w:rPr>
          <w:spacing w:val="1"/>
          <w:lang w:eastAsia="en-US"/>
        </w:rPr>
        <w:t xml:space="preserve"> </w:t>
      </w:r>
      <w:r w:rsidRPr="00092844">
        <w:rPr>
          <w:lang w:eastAsia="en-US"/>
        </w:rPr>
        <w:t>реакции</w:t>
      </w:r>
      <w:r w:rsidRPr="00092844">
        <w:rPr>
          <w:spacing w:val="1"/>
          <w:lang w:eastAsia="en-US"/>
        </w:rPr>
        <w:t xml:space="preserve"> </w:t>
      </w:r>
      <w:r w:rsidRPr="00092844">
        <w:rPr>
          <w:lang w:eastAsia="en-US"/>
        </w:rPr>
        <w:t>родителей на незнакомые ситуации и использовать эту информацию для регуляции собственного</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году</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считывает</w:t>
      </w:r>
      <w:r w:rsidRPr="00092844">
        <w:rPr>
          <w:spacing w:val="1"/>
          <w:lang w:eastAsia="en-US"/>
        </w:rPr>
        <w:t xml:space="preserve"> </w:t>
      </w:r>
      <w:r w:rsidRPr="00092844">
        <w:rPr>
          <w:lang w:eastAsia="en-US"/>
        </w:rPr>
        <w:t>эмоции</w:t>
      </w:r>
      <w:r w:rsidRPr="00092844">
        <w:rPr>
          <w:spacing w:val="1"/>
          <w:lang w:eastAsia="en-US"/>
        </w:rPr>
        <w:t xml:space="preserve"> </w:t>
      </w:r>
      <w:r w:rsidRPr="00092844">
        <w:rPr>
          <w:lang w:eastAsia="en-US"/>
        </w:rPr>
        <w:t>через</w:t>
      </w:r>
      <w:r w:rsidRPr="00092844">
        <w:rPr>
          <w:spacing w:val="1"/>
          <w:lang w:eastAsia="en-US"/>
        </w:rPr>
        <w:t xml:space="preserve"> </w:t>
      </w:r>
      <w:r w:rsidRPr="00092844">
        <w:rPr>
          <w:lang w:eastAsia="en-US"/>
        </w:rPr>
        <w:t>мимику</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вокализацию;</w:t>
      </w:r>
      <w:r w:rsidRPr="00092844">
        <w:rPr>
          <w:spacing w:val="1"/>
          <w:lang w:eastAsia="en-US"/>
        </w:rPr>
        <w:t xml:space="preserve"> </w:t>
      </w:r>
      <w:r w:rsidRPr="00092844">
        <w:rPr>
          <w:lang w:eastAsia="en-US"/>
        </w:rPr>
        <w:t>используют</w:t>
      </w:r>
      <w:r w:rsidRPr="00092844">
        <w:rPr>
          <w:spacing w:val="1"/>
          <w:lang w:eastAsia="en-US"/>
        </w:rPr>
        <w:t xml:space="preserve"> </w:t>
      </w:r>
      <w:r w:rsidRPr="00092844">
        <w:rPr>
          <w:lang w:eastAsia="en-US"/>
        </w:rPr>
        <w:t>эмоциональные</w:t>
      </w:r>
      <w:r w:rsidRPr="00092844">
        <w:rPr>
          <w:spacing w:val="1"/>
          <w:lang w:eastAsia="en-US"/>
        </w:rPr>
        <w:t xml:space="preserve"> </w:t>
      </w:r>
      <w:r w:rsidRPr="00092844">
        <w:rPr>
          <w:lang w:eastAsia="en-US"/>
        </w:rPr>
        <w:t>реакции</w:t>
      </w:r>
      <w:r w:rsidRPr="00092844">
        <w:rPr>
          <w:spacing w:val="1"/>
          <w:lang w:eastAsia="en-US"/>
        </w:rPr>
        <w:t xml:space="preserve"> </w:t>
      </w:r>
      <w:r w:rsidRPr="00092844">
        <w:rPr>
          <w:lang w:eastAsia="en-US"/>
        </w:rPr>
        <w:t>других</w:t>
      </w:r>
      <w:r w:rsidRPr="00092844">
        <w:rPr>
          <w:spacing w:val="1"/>
          <w:lang w:eastAsia="en-US"/>
        </w:rPr>
        <w:t xml:space="preserve"> </w:t>
      </w:r>
      <w:r w:rsidRPr="00092844">
        <w:rPr>
          <w:lang w:eastAsia="en-US"/>
        </w:rPr>
        <w:t>как</w:t>
      </w:r>
      <w:r w:rsidRPr="00092844">
        <w:rPr>
          <w:spacing w:val="1"/>
          <w:lang w:eastAsia="en-US"/>
        </w:rPr>
        <w:t xml:space="preserve"> </w:t>
      </w:r>
      <w:r w:rsidRPr="00092844">
        <w:rPr>
          <w:lang w:eastAsia="en-US"/>
        </w:rPr>
        <w:t>информацию</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оценки</w:t>
      </w:r>
      <w:r w:rsidRPr="00092844">
        <w:rPr>
          <w:spacing w:val="1"/>
          <w:lang w:eastAsia="en-US"/>
        </w:rPr>
        <w:t xml:space="preserve"> </w:t>
      </w:r>
      <w:r w:rsidRPr="00092844">
        <w:rPr>
          <w:lang w:eastAsia="en-US"/>
        </w:rPr>
        <w:t>правильности</w:t>
      </w:r>
      <w:r w:rsidRPr="00092844">
        <w:rPr>
          <w:spacing w:val="61"/>
          <w:lang w:eastAsia="en-US"/>
        </w:rPr>
        <w:t xml:space="preserve"> </w:t>
      </w:r>
      <w:r w:rsidRPr="00092844">
        <w:rPr>
          <w:lang w:eastAsia="en-US"/>
        </w:rPr>
        <w:t>собственных</w:t>
      </w:r>
      <w:r w:rsidRPr="00092844">
        <w:rPr>
          <w:spacing w:val="1"/>
          <w:lang w:eastAsia="en-US"/>
        </w:rPr>
        <w:t xml:space="preserve"> </w:t>
      </w:r>
      <w:r w:rsidRPr="00092844">
        <w:rPr>
          <w:lang w:eastAsia="en-US"/>
        </w:rPr>
        <w:t>суждений. Начало формирования эмоциональной привязанности: синхронизация отношений (от</w:t>
      </w:r>
      <w:r w:rsidRPr="00092844">
        <w:rPr>
          <w:spacing w:val="1"/>
          <w:lang w:eastAsia="en-US"/>
        </w:rPr>
        <w:t xml:space="preserve"> </w:t>
      </w:r>
      <w:r w:rsidRPr="00092844">
        <w:rPr>
          <w:lang w:eastAsia="en-US"/>
        </w:rPr>
        <w:t>рождения</w:t>
      </w:r>
      <w:r w:rsidRPr="00092844">
        <w:rPr>
          <w:spacing w:val="-2"/>
          <w:lang w:eastAsia="en-US"/>
        </w:rPr>
        <w:t xml:space="preserve"> </w:t>
      </w:r>
      <w:r w:rsidRPr="00092844">
        <w:rPr>
          <w:lang w:eastAsia="en-US"/>
        </w:rPr>
        <w:t>до</w:t>
      </w:r>
      <w:r w:rsidRPr="00092844">
        <w:rPr>
          <w:spacing w:val="-1"/>
          <w:lang w:eastAsia="en-US"/>
        </w:rPr>
        <w:t xml:space="preserve"> </w:t>
      </w:r>
      <w:r w:rsidRPr="00092844">
        <w:rPr>
          <w:lang w:eastAsia="en-US"/>
        </w:rPr>
        <w:t>полугода);</w:t>
      </w:r>
      <w:r w:rsidRPr="00092844">
        <w:rPr>
          <w:spacing w:val="-1"/>
          <w:lang w:eastAsia="en-US"/>
        </w:rPr>
        <w:t xml:space="preserve"> </w:t>
      </w:r>
      <w:r w:rsidRPr="00092844">
        <w:rPr>
          <w:lang w:eastAsia="en-US"/>
        </w:rPr>
        <w:t>избирательность</w:t>
      </w:r>
      <w:r w:rsidRPr="00092844">
        <w:rPr>
          <w:spacing w:val="-2"/>
          <w:lang w:eastAsia="en-US"/>
        </w:rPr>
        <w:t xml:space="preserve"> </w:t>
      </w:r>
      <w:r w:rsidRPr="00092844">
        <w:rPr>
          <w:lang w:eastAsia="en-US"/>
        </w:rPr>
        <w:t>привязанности</w:t>
      </w:r>
      <w:r w:rsidRPr="00092844">
        <w:rPr>
          <w:spacing w:val="-1"/>
          <w:lang w:eastAsia="en-US"/>
        </w:rPr>
        <w:t xml:space="preserve"> </w:t>
      </w:r>
      <w:r w:rsidRPr="00092844">
        <w:rPr>
          <w:lang w:eastAsia="en-US"/>
        </w:rPr>
        <w:t>(от</w:t>
      </w:r>
      <w:r w:rsidRPr="00092844">
        <w:rPr>
          <w:spacing w:val="-2"/>
          <w:lang w:eastAsia="en-US"/>
        </w:rPr>
        <w:t xml:space="preserve"> </w:t>
      </w:r>
      <w:r w:rsidRPr="00092844">
        <w:rPr>
          <w:lang w:eastAsia="en-US"/>
        </w:rPr>
        <w:t>шести месяцев</w:t>
      </w:r>
      <w:r w:rsidRPr="00092844">
        <w:rPr>
          <w:spacing w:val="-3"/>
          <w:lang w:eastAsia="en-US"/>
        </w:rPr>
        <w:t xml:space="preserve"> </w:t>
      </w:r>
      <w:r w:rsidRPr="00092844">
        <w:rPr>
          <w:lang w:eastAsia="en-US"/>
        </w:rPr>
        <w:t>до</w:t>
      </w:r>
      <w:r w:rsidRPr="00092844">
        <w:rPr>
          <w:spacing w:val="-1"/>
          <w:lang w:eastAsia="en-US"/>
        </w:rPr>
        <w:t xml:space="preserve"> </w:t>
      </w:r>
      <w:r w:rsidRPr="00092844">
        <w:rPr>
          <w:lang w:eastAsia="en-US"/>
        </w:rPr>
        <w:t>полутора</w:t>
      </w:r>
      <w:r w:rsidRPr="00092844">
        <w:rPr>
          <w:spacing w:val="-3"/>
          <w:lang w:eastAsia="en-US"/>
        </w:rPr>
        <w:t xml:space="preserve"> </w:t>
      </w:r>
      <w:r w:rsidRPr="00092844">
        <w:rPr>
          <w:lang w:eastAsia="en-US"/>
        </w:rPr>
        <w:t>лет).</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Саморегуляция.</w:t>
      </w:r>
      <w:r w:rsidRPr="00092844">
        <w:rPr>
          <w:b/>
          <w:i/>
          <w:spacing w:val="1"/>
          <w:lang w:eastAsia="en-US"/>
        </w:rPr>
        <w:t xml:space="preserve"> </w:t>
      </w:r>
      <w:r w:rsidRPr="00092844">
        <w:rPr>
          <w:lang w:eastAsia="en-US"/>
        </w:rPr>
        <w:t>Управление</w:t>
      </w:r>
      <w:r w:rsidRPr="00092844">
        <w:rPr>
          <w:spacing w:val="1"/>
          <w:lang w:eastAsia="en-US"/>
        </w:rPr>
        <w:t xml:space="preserve"> </w:t>
      </w:r>
      <w:r w:rsidRPr="00092844">
        <w:rPr>
          <w:lang w:eastAsia="en-US"/>
        </w:rPr>
        <w:t>собственным</w:t>
      </w:r>
      <w:r w:rsidRPr="00092844">
        <w:rPr>
          <w:spacing w:val="1"/>
          <w:lang w:eastAsia="en-US"/>
        </w:rPr>
        <w:t xml:space="preserve"> </w:t>
      </w:r>
      <w:r w:rsidRPr="00092844">
        <w:rPr>
          <w:lang w:eastAsia="en-US"/>
        </w:rPr>
        <w:t>телом,</w:t>
      </w:r>
      <w:r w:rsidRPr="00092844">
        <w:rPr>
          <w:spacing w:val="1"/>
          <w:lang w:eastAsia="en-US"/>
        </w:rPr>
        <w:t xml:space="preserve"> </w:t>
      </w:r>
      <w:r w:rsidRPr="00092844">
        <w:rPr>
          <w:lang w:eastAsia="en-US"/>
        </w:rPr>
        <w:t>ощущение</w:t>
      </w:r>
      <w:r w:rsidRPr="00092844">
        <w:rPr>
          <w:spacing w:val="1"/>
          <w:lang w:eastAsia="en-US"/>
        </w:rPr>
        <w:t xml:space="preserve"> </w:t>
      </w:r>
      <w:r w:rsidRPr="00092844">
        <w:rPr>
          <w:lang w:eastAsia="en-US"/>
        </w:rPr>
        <w:t>себя</w:t>
      </w:r>
      <w:r w:rsidRPr="00092844">
        <w:rPr>
          <w:spacing w:val="1"/>
          <w:lang w:eastAsia="en-US"/>
        </w:rPr>
        <w:t xml:space="preserve"> </w:t>
      </w:r>
      <w:r w:rsidRPr="00092844">
        <w:rPr>
          <w:lang w:eastAsia="en-US"/>
        </w:rPr>
        <w:t>в</w:t>
      </w:r>
      <w:r w:rsidRPr="00092844">
        <w:rPr>
          <w:spacing w:val="61"/>
          <w:lang w:eastAsia="en-US"/>
        </w:rPr>
        <w:t xml:space="preserve"> </w:t>
      </w:r>
      <w:r w:rsidRPr="00092844">
        <w:rPr>
          <w:lang w:eastAsia="en-US"/>
        </w:rPr>
        <w:t>пространстве,</w:t>
      </w:r>
      <w:r w:rsidRPr="00092844">
        <w:rPr>
          <w:spacing w:val="1"/>
          <w:lang w:eastAsia="en-US"/>
        </w:rPr>
        <w:t xml:space="preserve"> </w:t>
      </w:r>
      <w:r w:rsidRPr="00092844">
        <w:rPr>
          <w:lang w:eastAsia="en-US"/>
        </w:rPr>
        <w:t>ощущение границ тела. Ощущение организмических процессов. Появляются простейшие способы</w:t>
      </w:r>
      <w:r w:rsidRPr="00092844">
        <w:rPr>
          <w:spacing w:val="1"/>
          <w:lang w:eastAsia="en-US"/>
        </w:rPr>
        <w:t xml:space="preserve"> </w:t>
      </w:r>
      <w:r w:rsidRPr="00092844">
        <w:rPr>
          <w:lang w:eastAsia="en-US"/>
        </w:rPr>
        <w:t>регуляции</w:t>
      </w:r>
      <w:r w:rsidRPr="00092844">
        <w:rPr>
          <w:spacing w:val="1"/>
          <w:lang w:eastAsia="en-US"/>
        </w:rPr>
        <w:t xml:space="preserve"> </w:t>
      </w:r>
      <w:r w:rsidRPr="00092844">
        <w:rPr>
          <w:lang w:eastAsia="en-US"/>
        </w:rPr>
        <w:t>своего</w:t>
      </w:r>
      <w:r w:rsidRPr="00092844">
        <w:rPr>
          <w:spacing w:val="1"/>
          <w:lang w:eastAsia="en-US"/>
        </w:rPr>
        <w:t xml:space="preserve"> </w:t>
      </w:r>
      <w:r w:rsidRPr="00092844">
        <w:rPr>
          <w:lang w:eastAsia="en-US"/>
        </w:rPr>
        <w:t>эмоционального</w:t>
      </w:r>
      <w:r w:rsidRPr="00092844">
        <w:rPr>
          <w:spacing w:val="1"/>
          <w:lang w:eastAsia="en-US"/>
        </w:rPr>
        <w:t xml:space="preserve"> </w:t>
      </w:r>
      <w:r w:rsidRPr="00092844">
        <w:rPr>
          <w:lang w:eastAsia="en-US"/>
        </w:rPr>
        <w:t>состояния:</w:t>
      </w:r>
      <w:r w:rsidRPr="00092844">
        <w:rPr>
          <w:spacing w:val="1"/>
          <w:lang w:eastAsia="en-US"/>
        </w:rPr>
        <w:t xml:space="preserve"> </w:t>
      </w:r>
      <w:r w:rsidRPr="00092844">
        <w:rPr>
          <w:lang w:eastAsia="en-US"/>
        </w:rPr>
        <w:t>раскачивание;</w:t>
      </w:r>
      <w:r w:rsidRPr="00092844">
        <w:rPr>
          <w:spacing w:val="1"/>
          <w:lang w:eastAsia="en-US"/>
        </w:rPr>
        <w:t xml:space="preserve"> </w:t>
      </w:r>
      <w:r w:rsidRPr="00092844">
        <w:rPr>
          <w:lang w:eastAsia="en-US"/>
        </w:rPr>
        <w:t>посасывание</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жевание</w:t>
      </w:r>
      <w:r w:rsidRPr="00092844">
        <w:rPr>
          <w:spacing w:val="1"/>
          <w:lang w:eastAsia="en-US"/>
        </w:rPr>
        <w:t xml:space="preserve"> </w:t>
      </w:r>
      <w:r w:rsidRPr="00092844">
        <w:rPr>
          <w:lang w:eastAsia="en-US"/>
        </w:rPr>
        <w:t>как</w:t>
      </w:r>
      <w:r w:rsidRPr="00092844">
        <w:rPr>
          <w:spacing w:val="1"/>
          <w:lang w:eastAsia="en-US"/>
        </w:rPr>
        <w:t xml:space="preserve"> </w:t>
      </w:r>
      <w:r w:rsidRPr="00092844">
        <w:rPr>
          <w:lang w:eastAsia="en-US"/>
        </w:rPr>
        <w:t>восстановление положительного эмоционального фона; отворачивание от неприятных стимулов;</w:t>
      </w:r>
      <w:r w:rsidRPr="00092844">
        <w:rPr>
          <w:spacing w:val="1"/>
          <w:lang w:eastAsia="en-US"/>
        </w:rPr>
        <w:t xml:space="preserve"> </w:t>
      </w:r>
      <w:r w:rsidRPr="00092844">
        <w:rPr>
          <w:lang w:eastAsia="en-US"/>
        </w:rPr>
        <w:t>удаление от угнетающих событий или людей; поиск утешения у близкого взрослого. Формируется</w:t>
      </w:r>
      <w:r w:rsidRPr="00092844">
        <w:rPr>
          <w:spacing w:val="-57"/>
          <w:lang w:eastAsia="en-US"/>
        </w:rPr>
        <w:t xml:space="preserve"> </w:t>
      </w:r>
      <w:r w:rsidRPr="00092844">
        <w:rPr>
          <w:lang w:eastAsia="en-US"/>
        </w:rPr>
        <w:t>первичный</w:t>
      </w:r>
      <w:r w:rsidRPr="00092844">
        <w:rPr>
          <w:spacing w:val="-1"/>
          <w:lang w:eastAsia="en-US"/>
        </w:rPr>
        <w:t xml:space="preserve"> </w:t>
      </w:r>
      <w:r w:rsidRPr="00092844">
        <w:rPr>
          <w:lang w:eastAsia="en-US"/>
        </w:rPr>
        <w:t>регулятор поведения</w:t>
      </w:r>
      <w:r w:rsidRPr="00092844">
        <w:rPr>
          <w:spacing w:val="4"/>
          <w:lang w:eastAsia="en-US"/>
        </w:rPr>
        <w:t xml:space="preserve"> </w:t>
      </w:r>
      <w:r w:rsidRPr="00092844">
        <w:rPr>
          <w:lang w:eastAsia="en-US"/>
        </w:rPr>
        <w:t>«нельзя»</w:t>
      </w:r>
      <w:r w:rsidRPr="00092844">
        <w:rPr>
          <w:spacing w:val="-9"/>
          <w:lang w:eastAsia="en-US"/>
        </w:rPr>
        <w:t xml:space="preserve"> </w:t>
      </w:r>
      <w:r w:rsidRPr="00092844">
        <w:rPr>
          <w:lang w:eastAsia="en-US"/>
        </w:rPr>
        <w:t>(ограничение</w:t>
      </w:r>
      <w:r w:rsidRPr="00092844">
        <w:rPr>
          <w:spacing w:val="-1"/>
          <w:lang w:eastAsia="en-US"/>
        </w:rPr>
        <w:t xml:space="preserve"> </w:t>
      </w:r>
      <w:r w:rsidRPr="00092844">
        <w:rPr>
          <w:lang w:eastAsia="en-US"/>
        </w:rPr>
        <w:lastRenderedPageBreak/>
        <w:t>активности).</w:t>
      </w:r>
    </w:p>
    <w:p w:rsidR="00151D0C" w:rsidRPr="00092844" w:rsidRDefault="00151D0C" w:rsidP="00947BEE">
      <w:pPr>
        <w:widowControl w:val="0"/>
        <w:autoSpaceDE w:val="0"/>
        <w:autoSpaceDN w:val="0"/>
        <w:spacing w:before="2" w:line="360" w:lineRule="auto"/>
        <w:ind w:right="-1"/>
        <w:jc w:val="both"/>
        <w:rPr>
          <w:lang w:eastAsia="en-US"/>
        </w:rPr>
      </w:pPr>
      <w:r w:rsidRPr="00092844">
        <w:rPr>
          <w:b/>
          <w:i/>
          <w:lang w:eastAsia="en-US"/>
        </w:rPr>
        <w:t>Личность.</w:t>
      </w:r>
      <w:r w:rsidRPr="00092844">
        <w:rPr>
          <w:b/>
          <w:i/>
          <w:spacing w:val="1"/>
          <w:lang w:eastAsia="en-US"/>
        </w:rPr>
        <w:t xml:space="preserve"> </w:t>
      </w:r>
      <w:r w:rsidRPr="00092844">
        <w:rPr>
          <w:lang w:eastAsia="en-US"/>
        </w:rPr>
        <w:t>Складываются</w:t>
      </w:r>
      <w:r w:rsidRPr="00092844">
        <w:rPr>
          <w:spacing w:val="1"/>
          <w:lang w:eastAsia="en-US"/>
        </w:rPr>
        <w:t xml:space="preserve"> </w:t>
      </w:r>
      <w:r w:rsidRPr="00092844">
        <w:rPr>
          <w:lang w:eastAsia="en-US"/>
        </w:rPr>
        <w:t>основы</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личности</w:t>
      </w:r>
      <w:r w:rsidRPr="00092844">
        <w:rPr>
          <w:spacing w:val="1"/>
          <w:lang w:eastAsia="en-US"/>
        </w:rPr>
        <w:t xml:space="preserve"> </w:t>
      </w:r>
      <w:r w:rsidRPr="00092844">
        <w:rPr>
          <w:lang w:eastAsia="en-US"/>
        </w:rPr>
        <w:t>через</w:t>
      </w:r>
      <w:r w:rsidRPr="00092844">
        <w:rPr>
          <w:spacing w:val="1"/>
          <w:lang w:eastAsia="en-US"/>
        </w:rPr>
        <w:t xml:space="preserve"> </w:t>
      </w:r>
      <w:r w:rsidRPr="00092844">
        <w:rPr>
          <w:lang w:eastAsia="en-US"/>
        </w:rPr>
        <w:t>проявления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адаптацию</w:t>
      </w:r>
      <w:r w:rsidRPr="00092844">
        <w:rPr>
          <w:spacing w:val="1"/>
          <w:lang w:eastAsia="en-US"/>
        </w:rPr>
        <w:t xml:space="preserve"> </w:t>
      </w:r>
      <w:r w:rsidRPr="00092844">
        <w:rPr>
          <w:lang w:eastAsia="en-US"/>
        </w:rPr>
        <w:t>темперамента</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внешнему</w:t>
      </w:r>
      <w:r w:rsidRPr="00092844">
        <w:rPr>
          <w:spacing w:val="1"/>
          <w:lang w:eastAsia="en-US"/>
        </w:rPr>
        <w:t xml:space="preserve"> </w:t>
      </w:r>
      <w:r w:rsidRPr="00092844">
        <w:rPr>
          <w:lang w:eastAsia="en-US"/>
        </w:rPr>
        <w:t>воздействию.</w:t>
      </w:r>
      <w:r w:rsidRPr="00092844">
        <w:rPr>
          <w:spacing w:val="1"/>
          <w:lang w:eastAsia="en-US"/>
        </w:rPr>
        <w:t xml:space="preserve"> </w:t>
      </w:r>
      <w:r w:rsidRPr="00092844">
        <w:rPr>
          <w:lang w:eastAsia="en-US"/>
        </w:rPr>
        <w:t>Выделяют</w:t>
      </w:r>
      <w:r w:rsidRPr="00092844">
        <w:rPr>
          <w:spacing w:val="1"/>
          <w:lang w:eastAsia="en-US"/>
        </w:rPr>
        <w:t xml:space="preserve"> </w:t>
      </w:r>
      <w:r w:rsidRPr="00092844">
        <w:rPr>
          <w:lang w:eastAsia="en-US"/>
        </w:rPr>
        <w:t>следующие</w:t>
      </w:r>
      <w:r w:rsidRPr="00092844">
        <w:rPr>
          <w:spacing w:val="1"/>
          <w:lang w:eastAsia="en-US"/>
        </w:rPr>
        <w:t xml:space="preserve"> </w:t>
      </w:r>
      <w:r w:rsidRPr="00092844">
        <w:rPr>
          <w:lang w:eastAsia="en-US"/>
        </w:rPr>
        <w:t>основные</w:t>
      </w:r>
      <w:r w:rsidRPr="00092844">
        <w:rPr>
          <w:spacing w:val="61"/>
          <w:lang w:eastAsia="en-US"/>
        </w:rPr>
        <w:t xml:space="preserve"> </w:t>
      </w:r>
      <w:r w:rsidRPr="00092844">
        <w:rPr>
          <w:lang w:eastAsia="en-US"/>
        </w:rPr>
        <w:t>показатели</w:t>
      </w:r>
      <w:r w:rsidRPr="00092844">
        <w:rPr>
          <w:spacing w:val="1"/>
          <w:lang w:eastAsia="en-US"/>
        </w:rPr>
        <w:t xml:space="preserve"> </w:t>
      </w:r>
      <w:r w:rsidRPr="00092844">
        <w:rPr>
          <w:lang w:eastAsia="en-US"/>
        </w:rPr>
        <w:t>темперамента</w:t>
      </w:r>
      <w:r w:rsidRPr="00092844">
        <w:rPr>
          <w:spacing w:val="1"/>
          <w:lang w:eastAsia="en-US"/>
        </w:rPr>
        <w:t xml:space="preserve"> </w:t>
      </w:r>
      <w:r w:rsidRPr="00092844">
        <w:rPr>
          <w:lang w:eastAsia="en-US"/>
        </w:rPr>
        <w:t>у</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уровень</w:t>
      </w:r>
      <w:r w:rsidRPr="00092844">
        <w:rPr>
          <w:spacing w:val="1"/>
          <w:lang w:eastAsia="en-US"/>
        </w:rPr>
        <w:t xml:space="preserve"> </w:t>
      </w:r>
      <w:r w:rsidRPr="00092844">
        <w:rPr>
          <w:lang w:eastAsia="en-US"/>
        </w:rPr>
        <w:t>активности</w:t>
      </w:r>
      <w:r w:rsidRPr="00092844">
        <w:rPr>
          <w:spacing w:val="1"/>
          <w:lang w:eastAsia="en-US"/>
        </w:rPr>
        <w:t xml:space="preserve"> </w:t>
      </w:r>
      <w:r w:rsidRPr="00092844">
        <w:rPr>
          <w:lang w:eastAsia="en-US"/>
        </w:rPr>
        <w:t>(специфические</w:t>
      </w:r>
      <w:r w:rsidRPr="00092844">
        <w:rPr>
          <w:spacing w:val="1"/>
          <w:lang w:eastAsia="en-US"/>
        </w:rPr>
        <w:t xml:space="preserve"> </w:t>
      </w:r>
      <w:r w:rsidRPr="00092844">
        <w:rPr>
          <w:lang w:eastAsia="en-US"/>
        </w:rPr>
        <w:t>темп</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сила</w:t>
      </w:r>
      <w:r w:rsidRPr="00092844">
        <w:rPr>
          <w:spacing w:val="1"/>
          <w:lang w:eastAsia="en-US"/>
        </w:rPr>
        <w:t xml:space="preserve"> </w:t>
      </w:r>
      <w:r w:rsidRPr="00092844">
        <w:rPr>
          <w:lang w:eastAsia="en-US"/>
        </w:rPr>
        <w:t>активности);</w:t>
      </w:r>
      <w:r w:rsidRPr="00092844">
        <w:rPr>
          <w:spacing w:val="1"/>
          <w:lang w:eastAsia="en-US"/>
        </w:rPr>
        <w:t xml:space="preserve"> </w:t>
      </w:r>
      <w:r w:rsidRPr="00092844">
        <w:rPr>
          <w:lang w:eastAsia="en-US"/>
        </w:rPr>
        <w:t>раздражительность/негативная</w:t>
      </w:r>
      <w:r w:rsidRPr="00092844">
        <w:rPr>
          <w:spacing w:val="1"/>
          <w:lang w:eastAsia="en-US"/>
        </w:rPr>
        <w:t xml:space="preserve"> </w:t>
      </w:r>
      <w:r w:rsidRPr="00092844">
        <w:rPr>
          <w:lang w:eastAsia="en-US"/>
        </w:rPr>
        <w:t>эмоциональность</w:t>
      </w:r>
      <w:r w:rsidRPr="00092844">
        <w:rPr>
          <w:spacing w:val="1"/>
          <w:lang w:eastAsia="en-US"/>
        </w:rPr>
        <w:t xml:space="preserve"> </w:t>
      </w:r>
      <w:r w:rsidRPr="00092844">
        <w:rPr>
          <w:lang w:eastAsia="en-US"/>
        </w:rPr>
        <w:t>(степень,</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которой</w:t>
      </w:r>
      <w:r w:rsidRPr="00092844">
        <w:rPr>
          <w:spacing w:val="1"/>
          <w:lang w:eastAsia="en-US"/>
        </w:rPr>
        <w:t xml:space="preserve"> </w:t>
      </w:r>
      <w:r w:rsidRPr="00092844">
        <w:rPr>
          <w:lang w:eastAsia="en-US"/>
        </w:rPr>
        <w:t>тот</w:t>
      </w:r>
      <w:r w:rsidRPr="00092844">
        <w:rPr>
          <w:spacing w:val="1"/>
          <w:lang w:eastAsia="en-US"/>
        </w:rPr>
        <w:t xml:space="preserve"> </w:t>
      </w:r>
      <w:r w:rsidRPr="00092844">
        <w:rPr>
          <w:lang w:eastAsia="en-US"/>
        </w:rPr>
        <w:t>или</w:t>
      </w:r>
      <w:r w:rsidRPr="00092844">
        <w:rPr>
          <w:spacing w:val="1"/>
          <w:lang w:eastAsia="en-US"/>
        </w:rPr>
        <w:t xml:space="preserve"> </w:t>
      </w:r>
      <w:r w:rsidRPr="00092844">
        <w:rPr>
          <w:lang w:eastAsia="en-US"/>
        </w:rPr>
        <w:t>иной</w:t>
      </w:r>
      <w:r w:rsidRPr="00092844">
        <w:rPr>
          <w:spacing w:val="1"/>
          <w:lang w:eastAsia="en-US"/>
        </w:rPr>
        <w:t xml:space="preserve"> </w:t>
      </w:r>
      <w:r w:rsidRPr="00092844">
        <w:rPr>
          <w:lang w:eastAsia="en-US"/>
        </w:rPr>
        <w:t>индивид</w:t>
      </w:r>
      <w:r w:rsidRPr="00092844">
        <w:rPr>
          <w:spacing w:val="1"/>
          <w:lang w:eastAsia="en-US"/>
        </w:rPr>
        <w:t xml:space="preserve"> </w:t>
      </w:r>
      <w:r w:rsidRPr="00092844">
        <w:rPr>
          <w:lang w:eastAsia="en-US"/>
        </w:rPr>
        <w:t>подвержен дестабилизирующему влиянию угнетающих событий); способность к восстановлению</w:t>
      </w:r>
      <w:r w:rsidRPr="00092844">
        <w:rPr>
          <w:spacing w:val="1"/>
          <w:lang w:eastAsia="en-US"/>
        </w:rPr>
        <w:t xml:space="preserve"> </w:t>
      </w:r>
      <w:r w:rsidRPr="00092844">
        <w:rPr>
          <w:lang w:eastAsia="en-US"/>
        </w:rPr>
        <w:t>внутренней</w:t>
      </w:r>
      <w:r w:rsidRPr="00092844">
        <w:rPr>
          <w:spacing w:val="1"/>
          <w:lang w:eastAsia="en-US"/>
        </w:rPr>
        <w:t xml:space="preserve"> </w:t>
      </w:r>
      <w:r w:rsidRPr="00092844">
        <w:rPr>
          <w:lang w:eastAsia="en-US"/>
        </w:rPr>
        <w:t>гармонии</w:t>
      </w:r>
      <w:r w:rsidRPr="00092844">
        <w:rPr>
          <w:spacing w:val="1"/>
          <w:lang w:eastAsia="en-US"/>
        </w:rPr>
        <w:t xml:space="preserve"> </w:t>
      </w:r>
      <w:r w:rsidRPr="00092844">
        <w:rPr>
          <w:lang w:eastAsia="en-US"/>
        </w:rPr>
        <w:t>(легкость,</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которой</w:t>
      </w:r>
      <w:r w:rsidRPr="00092844">
        <w:rPr>
          <w:spacing w:val="1"/>
          <w:lang w:eastAsia="en-US"/>
        </w:rPr>
        <w:t xml:space="preserve"> </w:t>
      </w:r>
      <w:r w:rsidRPr="00092844">
        <w:rPr>
          <w:lang w:eastAsia="en-US"/>
        </w:rPr>
        <w:t>индивид</w:t>
      </w:r>
      <w:r w:rsidRPr="00092844">
        <w:rPr>
          <w:spacing w:val="1"/>
          <w:lang w:eastAsia="en-US"/>
        </w:rPr>
        <w:t xml:space="preserve"> </w:t>
      </w:r>
      <w:r w:rsidRPr="00092844">
        <w:rPr>
          <w:lang w:eastAsia="en-US"/>
        </w:rPr>
        <w:t>успокаивается</w:t>
      </w:r>
      <w:r w:rsidRPr="00092844">
        <w:rPr>
          <w:spacing w:val="1"/>
          <w:lang w:eastAsia="en-US"/>
        </w:rPr>
        <w:t xml:space="preserve"> </w:t>
      </w:r>
      <w:r w:rsidRPr="00092844">
        <w:rPr>
          <w:lang w:eastAsia="en-US"/>
        </w:rPr>
        <w:t>после</w:t>
      </w:r>
      <w:r w:rsidRPr="00092844">
        <w:rPr>
          <w:spacing w:val="61"/>
          <w:lang w:eastAsia="en-US"/>
        </w:rPr>
        <w:t xml:space="preserve"> </w:t>
      </w:r>
      <w:r w:rsidRPr="00092844">
        <w:rPr>
          <w:lang w:eastAsia="en-US"/>
        </w:rPr>
        <w:t>переживания</w:t>
      </w:r>
      <w:r w:rsidRPr="00092844">
        <w:rPr>
          <w:spacing w:val="1"/>
          <w:lang w:eastAsia="en-US"/>
        </w:rPr>
        <w:t xml:space="preserve"> </w:t>
      </w:r>
      <w:r w:rsidRPr="00092844">
        <w:rPr>
          <w:lang w:eastAsia="en-US"/>
        </w:rPr>
        <w:t>угнетающих эмоций); боязливость (настороженность по отношению к интенсивным или очень</w:t>
      </w:r>
      <w:r w:rsidRPr="00092844">
        <w:rPr>
          <w:spacing w:val="1"/>
          <w:lang w:eastAsia="en-US"/>
        </w:rPr>
        <w:t xml:space="preserve"> </w:t>
      </w:r>
      <w:r w:rsidRPr="00092844">
        <w:rPr>
          <w:lang w:eastAsia="en-US"/>
        </w:rPr>
        <w:t>необычным стимулам); коммуникабельность (восприимчивость к социальной стимуляции). К году</w:t>
      </w:r>
      <w:r w:rsidRPr="00092844">
        <w:rPr>
          <w:spacing w:val="-57"/>
          <w:lang w:eastAsia="en-US"/>
        </w:rPr>
        <w:t xml:space="preserve"> </w:t>
      </w:r>
      <w:r w:rsidRPr="00092844">
        <w:rPr>
          <w:lang w:eastAsia="en-US"/>
        </w:rPr>
        <w:t>ребенок узнает</w:t>
      </w:r>
      <w:r w:rsidRPr="00092844">
        <w:rPr>
          <w:spacing w:val="-2"/>
          <w:lang w:eastAsia="en-US"/>
        </w:rPr>
        <w:t xml:space="preserve"> </w:t>
      </w:r>
      <w:r w:rsidRPr="00092844">
        <w:rPr>
          <w:lang w:eastAsia="en-US"/>
        </w:rPr>
        <w:t>себя</w:t>
      </w:r>
      <w:r w:rsidRPr="00092844">
        <w:rPr>
          <w:spacing w:val="-2"/>
          <w:lang w:eastAsia="en-US"/>
        </w:rPr>
        <w:t xml:space="preserve"> </w:t>
      </w:r>
      <w:r w:rsidRPr="00092844">
        <w:rPr>
          <w:lang w:eastAsia="en-US"/>
        </w:rPr>
        <w:t>в</w:t>
      </w:r>
      <w:r w:rsidRPr="00092844">
        <w:rPr>
          <w:spacing w:val="-2"/>
          <w:lang w:eastAsia="en-US"/>
        </w:rPr>
        <w:t xml:space="preserve"> </w:t>
      </w:r>
      <w:r w:rsidRPr="00092844">
        <w:rPr>
          <w:lang w:eastAsia="en-US"/>
        </w:rPr>
        <w:t>зеркале</w:t>
      </w:r>
      <w:r w:rsidRPr="00092844">
        <w:rPr>
          <w:spacing w:val="-3"/>
          <w:lang w:eastAsia="en-US"/>
        </w:rPr>
        <w:t xml:space="preserve"> </w:t>
      </w:r>
      <w:r w:rsidRPr="00092844">
        <w:rPr>
          <w:lang w:eastAsia="en-US"/>
        </w:rPr>
        <w:t>и</w:t>
      </w:r>
      <w:r w:rsidRPr="00092844">
        <w:rPr>
          <w:spacing w:val="-2"/>
          <w:lang w:eastAsia="en-US"/>
        </w:rPr>
        <w:t xml:space="preserve"> </w:t>
      </w:r>
      <w:r w:rsidRPr="00092844">
        <w:rPr>
          <w:lang w:eastAsia="en-US"/>
        </w:rPr>
        <w:t>использует</w:t>
      </w:r>
      <w:r w:rsidRPr="00092844">
        <w:rPr>
          <w:spacing w:val="-2"/>
          <w:lang w:eastAsia="en-US"/>
        </w:rPr>
        <w:t xml:space="preserve"> </w:t>
      </w:r>
      <w:r w:rsidRPr="00092844">
        <w:rPr>
          <w:lang w:eastAsia="en-US"/>
        </w:rPr>
        <w:t>информацию</w:t>
      </w:r>
      <w:r w:rsidRPr="00092844">
        <w:rPr>
          <w:spacing w:val="-1"/>
          <w:lang w:eastAsia="en-US"/>
        </w:rPr>
        <w:t xml:space="preserve"> </w:t>
      </w:r>
      <w:r w:rsidRPr="00092844">
        <w:rPr>
          <w:lang w:eastAsia="en-US"/>
        </w:rPr>
        <w:t>из</w:t>
      </w:r>
      <w:r w:rsidRPr="00092844">
        <w:rPr>
          <w:spacing w:val="-2"/>
          <w:lang w:eastAsia="en-US"/>
        </w:rPr>
        <w:t xml:space="preserve"> </w:t>
      </w:r>
      <w:r w:rsidRPr="00092844">
        <w:rPr>
          <w:lang w:eastAsia="en-US"/>
        </w:rPr>
        <w:t>зеркала</w:t>
      </w:r>
      <w:r w:rsidRPr="00092844">
        <w:rPr>
          <w:spacing w:val="-3"/>
          <w:lang w:eastAsia="en-US"/>
        </w:rPr>
        <w:t xml:space="preserve"> </w:t>
      </w:r>
      <w:r w:rsidRPr="00092844">
        <w:rPr>
          <w:lang w:eastAsia="en-US"/>
        </w:rPr>
        <w:t>для</w:t>
      </w:r>
      <w:r w:rsidRPr="00092844">
        <w:rPr>
          <w:spacing w:val="-2"/>
          <w:lang w:eastAsia="en-US"/>
        </w:rPr>
        <w:t xml:space="preserve"> </w:t>
      </w:r>
      <w:r w:rsidRPr="00092844">
        <w:rPr>
          <w:lang w:eastAsia="en-US"/>
        </w:rPr>
        <w:t>реализации</w:t>
      </w:r>
      <w:r w:rsidRPr="00092844">
        <w:rPr>
          <w:spacing w:val="-4"/>
          <w:lang w:eastAsia="en-US"/>
        </w:rPr>
        <w:t xml:space="preserve"> </w:t>
      </w:r>
      <w:r w:rsidRPr="00092844">
        <w:rPr>
          <w:lang w:eastAsia="en-US"/>
        </w:rPr>
        <w:t>поведения.</w:t>
      </w:r>
    </w:p>
    <w:p w:rsidR="00151D0C" w:rsidRPr="00092844" w:rsidRDefault="00151D0C" w:rsidP="00947BEE">
      <w:pPr>
        <w:widowControl w:val="0"/>
        <w:autoSpaceDE w:val="0"/>
        <w:autoSpaceDN w:val="0"/>
        <w:spacing w:line="360" w:lineRule="auto"/>
        <w:ind w:right="-1"/>
        <w:jc w:val="both"/>
        <w:outlineLvl w:val="0"/>
        <w:rPr>
          <w:b/>
          <w:bCs/>
          <w:lang w:eastAsia="en-US"/>
        </w:rPr>
      </w:pPr>
      <w:r w:rsidRPr="00092844">
        <w:rPr>
          <w:b/>
          <w:bCs/>
          <w:lang w:eastAsia="en-US"/>
        </w:rPr>
        <w:t>Ранний возраст (от одного года до трех лет)</w:t>
      </w:r>
      <w:r w:rsidRPr="00092844">
        <w:rPr>
          <w:b/>
          <w:bCs/>
          <w:spacing w:val="-57"/>
          <w:lang w:eastAsia="en-US"/>
        </w:rPr>
        <w:t xml:space="preserve"> </w:t>
      </w:r>
      <w:r w:rsidRPr="00092844">
        <w:rPr>
          <w:b/>
          <w:bCs/>
          <w:lang w:eastAsia="en-US"/>
        </w:rPr>
        <w:t>Вторая</w:t>
      </w:r>
      <w:r w:rsidRPr="00092844">
        <w:rPr>
          <w:b/>
          <w:bCs/>
          <w:spacing w:val="-2"/>
          <w:lang w:eastAsia="en-US"/>
        </w:rPr>
        <w:t xml:space="preserve"> </w:t>
      </w:r>
      <w:r w:rsidRPr="00092844">
        <w:rPr>
          <w:b/>
          <w:bCs/>
          <w:lang w:eastAsia="en-US"/>
        </w:rPr>
        <w:t>группа</w:t>
      </w:r>
      <w:r w:rsidRPr="00092844">
        <w:rPr>
          <w:b/>
          <w:bCs/>
          <w:spacing w:val="-4"/>
          <w:lang w:eastAsia="en-US"/>
        </w:rPr>
        <w:t xml:space="preserve"> </w:t>
      </w:r>
      <w:r w:rsidRPr="00092844">
        <w:rPr>
          <w:b/>
          <w:bCs/>
          <w:lang w:eastAsia="en-US"/>
        </w:rPr>
        <w:t>детей</w:t>
      </w:r>
      <w:r w:rsidRPr="00092844">
        <w:rPr>
          <w:b/>
          <w:bCs/>
          <w:spacing w:val="-1"/>
          <w:lang w:eastAsia="en-US"/>
        </w:rPr>
        <w:t xml:space="preserve"> </w:t>
      </w:r>
      <w:r w:rsidRPr="00092844">
        <w:rPr>
          <w:b/>
          <w:bCs/>
          <w:lang w:eastAsia="en-US"/>
        </w:rPr>
        <w:t>раннего</w:t>
      </w:r>
      <w:r w:rsidRPr="00092844">
        <w:rPr>
          <w:b/>
          <w:bCs/>
          <w:spacing w:val="-1"/>
          <w:lang w:eastAsia="en-US"/>
        </w:rPr>
        <w:t xml:space="preserve"> </w:t>
      </w:r>
      <w:r w:rsidRPr="00092844">
        <w:rPr>
          <w:b/>
          <w:bCs/>
          <w:lang w:eastAsia="en-US"/>
        </w:rPr>
        <w:t>возраста</w:t>
      </w:r>
      <w:r w:rsidRPr="00092844">
        <w:rPr>
          <w:b/>
          <w:bCs/>
          <w:spacing w:val="-1"/>
          <w:lang w:eastAsia="en-US"/>
        </w:rPr>
        <w:t xml:space="preserve"> </w:t>
      </w:r>
      <w:r w:rsidRPr="00092844">
        <w:rPr>
          <w:b/>
          <w:bCs/>
          <w:lang w:eastAsia="en-US"/>
        </w:rPr>
        <w:t>(второй</w:t>
      </w:r>
      <w:r w:rsidRPr="00092844">
        <w:rPr>
          <w:b/>
          <w:bCs/>
          <w:spacing w:val="-1"/>
          <w:lang w:eastAsia="en-US"/>
        </w:rPr>
        <w:t xml:space="preserve"> </w:t>
      </w:r>
      <w:r w:rsidRPr="00092844">
        <w:rPr>
          <w:b/>
          <w:bCs/>
          <w:lang w:eastAsia="en-US"/>
        </w:rPr>
        <w:t>год</w:t>
      </w:r>
      <w:r w:rsidRPr="00092844">
        <w:rPr>
          <w:b/>
          <w:bCs/>
          <w:spacing w:val="-1"/>
          <w:lang w:eastAsia="en-US"/>
        </w:rPr>
        <w:t xml:space="preserve"> </w:t>
      </w:r>
      <w:r w:rsidRPr="00092844">
        <w:rPr>
          <w:b/>
          <w:bCs/>
          <w:lang w:eastAsia="en-US"/>
        </w:rPr>
        <w:t>жизни)</w:t>
      </w:r>
    </w:p>
    <w:p w:rsidR="00151D0C" w:rsidRPr="00092844" w:rsidRDefault="00151D0C" w:rsidP="00947BEE">
      <w:pPr>
        <w:widowControl w:val="0"/>
        <w:autoSpaceDE w:val="0"/>
        <w:autoSpaceDN w:val="0"/>
        <w:spacing w:line="360" w:lineRule="auto"/>
        <w:ind w:right="-1"/>
        <w:jc w:val="both"/>
        <w:outlineLvl w:val="1"/>
        <w:rPr>
          <w:b/>
          <w:bCs/>
          <w:i/>
          <w:iCs/>
          <w:lang w:eastAsia="en-US"/>
        </w:rPr>
      </w:pPr>
      <w:r w:rsidRPr="00092844">
        <w:rPr>
          <w:b/>
          <w:bCs/>
          <w:i/>
          <w:iCs/>
          <w:lang w:eastAsia="en-US"/>
        </w:rPr>
        <w:t>Росто-весовые</w:t>
      </w:r>
      <w:r w:rsidRPr="00092844">
        <w:rPr>
          <w:b/>
          <w:bCs/>
          <w:i/>
          <w:iCs/>
          <w:spacing w:val="-3"/>
          <w:lang w:eastAsia="en-US"/>
        </w:rPr>
        <w:t xml:space="preserve"> </w:t>
      </w:r>
      <w:r w:rsidRPr="00092844">
        <w:rPr>
          <w:b/>
          <w:bCs/>
          <w:i/>
          <w:iCs/>
          <w:lang w:eastAsia="en-US"/>
        </w:rPr>
        <w:t>характеристики</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t>Вес двухлетнего ребенка составляет одну пятую веса взрослого человека. К двум годам</w:t>
      </w:r>
      <w:r w:rsidRPr="00092844">
        <w:rPr>
          <w:spacing w:val="1"/>
          <w:lang w:eastAsia="en-US"/>
        </w:rPr>
        <w:t xml:space="preserve"> </w:t>
      </w:r>
      <w:r w:rsidRPr="00092844">
        <w:rPr>
          <w:lang w:eastAsia="en-US"/>
        </w:rPr>
        <w:t>мальчики набирают вес до 13,04 кг, девочки - 12,6 кг.</w:t>
      </w:r>
      <w:r w:rsidRPr="00092844">
        <w:rPr>
          <w:spacing w:val="1"/>
          <w:lang w:eastAsia="en-US"/>
        </w:rPr>
        <w:t xml:space="preserve"> </w:t>
      </w:r>
      <w:r w:rsidRPr="00092844">
        <w:rPr>
          <w:lang w:eastAsia="en-US"/>
        </w:rPr>
        <w:t>Ежемесячная прибавка в весе составляет</w:t>
      </w:r>
      <w:r w:rsidRPr="00092844">
        <w:rPr>
          <w:spacing w:val="1"/>
          <w:lang w:eastAsia="en-US"/>
        </w:rPr>
        <w:t xml:space="preserve"> </w:t>
      </w:r>
      <w:r w:rsidRPr="00092844">
        <w:rPr>
          <w:lang w:eastAsia="en-US"/>
        </w:rPr>
        <w:t>200-250 граммов, а в росте 1 см. К двум годам длина тела мальчиков достигает 88,3 см, а девочек -</w:t>
      </w:r>
      <w:r w:rsidRPr="00092844">
        <w:rPr>
          <w:spacing w:val="1"/>
          <w:lang w:eastAsia="en-US"/>
        </w:rPr>
        <w:t xml:space="preserve"> </w:t>
      </w:r>
      <w:r w:rsidRPr="00092844">
        <w:rPr>
          <w:lang w:eastAsia="en-US"/>
        </w:rPr>
        <w:t>86,1</w:t>
      </w:r>
      <w:r w:rsidRPr="00092844">
        <w:rPr>
          <w:spacing w:val="-1"/>
          <w:lang w:eastAsia="en-US"/>
        </w:rPr>
        <w:t xml:space="preserve"> </w:t>
      </w:r>
      <w:r w:rsidRPr="00092844">
        <w:rPr>
          <w:lang w:eastAsia="en-US"/>
        </w:rPr>
        <w:t>см.</w:t>
      </w:r>
    </w:p>
    <w:p w:rsidR="00151D0C" w:rsidRPr="00092844" w:rsidRDefault="00151D0C" w:rsidP="00947BEE">
      <w:pPr>
        <w:widowControl w:val="0"/>
        <w:autoSpaceDE w:val="0"/>
        <w:autoSpaceDN w:val="0"/>
        <w:spacing w:before="5" w:line="360" w:lineRule="auto"/>
        <w:ind w:right="-1"/>
        <w:jc w:val="both"/>
        <w:outlineLvl w:val="1"/>
        <w:rPr>
          <w:b/>
          <w:bCs/>
          <w:i/>
          <w:iCs/>
          <w:lang w:eastAsia="en-US"/>
        </w:rPr>
      </w:pPr>
      <w:r w:rsidRPr="00092844">
        <w:rPr>
          <w:b/>
          <w:bCs/>
          <w:i/>
          <w:iCs/>
          <w:lang w:eastAsia="en-US"/>
        </w:rPr>
        <w:t>Функциональное</w:t>
      </w:r>
      <w:r w:rsidRPr="00092844">
        <w:rPr>
          <w:b/>
          <w:bCs/>
          <w:i/>
          <w:iCs/>
          <w:spacing w:val="-4"/>
          <w:lang w:eastAsia="en-US"/>
        </w:rPr>
        <w:t xml:space="preserve"> </w:t>
      </w:r>
      <w:r w:rsidRPr="00092844">
        <w:rPr>
          <w:b/>
          <w:bCs/>
          <w:i/>
          <w:iCs/>
          <w:lang w:eastAsia="en-US"/>
        </w:rPr>
        <w:t>созревание</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t>Продолжаются рост и функциональное развитие внутренних органов, костной, мышечной и</w:t>
      </w:r>
      <w:r w:rsidRPr="00092844">
        <w:rPr>
          <w:spacing w:val="-57"/>
          <w:lang w:eastAsia="en-US"/>
        </w:rPr>
        <w:t xml:space="preserve"> </w:t>
      </w:r>
      <w:r w:rsidRPr="00092844">
        <w:rPr>
          <w:lang w:eastAsia="en-US"/>
        </w:rPr>
        <w:t>центральной нервной системы. Повышается работоспособность нервных центров. Общее время</w:t>
      </w:r>
      <w:r w:rsidRPr="00092844">
        <w:rPr>
          <w:spacing w:val="1"/>
          <w:lang w:eastAsia="en-US"/>
        </w:rPr>
        <w:t xml:space="preserve"> </w:t>
      </w:r>
      <w:r w:rsidRPr="00092844">
        <w:rPr>
          <w:lang w:eastAsia="en-US"/>
        </w:rPr>
        <w:t>сна,</w:t>
      </w:r>
      <w:r w:rsidRPr="00092844">
        <w:rPr>
          <w:spacing w:val="-1"/>
          <w:lang w:eastAsia="en-US"/>
        </w:rPr>
        <w:t xml:space="preserve"> </w:t>
      </w:r>
      <w:r w:rsidRPr="00092844">
        <w:rPr>
          <w:lang w:eastAsia="en-US"/>
        </w:rPr>
        <w:t>практически</w:t>
      </w:r>
      <w:r w:rsidRPr="00092844">
        <w:rPr>
          <w:spacing w:val="-1"/>
          <w:lang w:eastAsia="en-US"/>
        </w:rPr>
        <w:t xml:space="preserve"> </w:t>
      </w:r>
      <w:r w:rsidRPr="00092844">
        <w:rPr>
          <w:lang w:eastAsia="en-US"/>
        </w:rPr>
        <w:t>полностью</w:t>
      </w:r>
      <w:r w:rsidRPr="00092844">
        <w:rPr>
          <w:spacing w:val="-1"/>
          <w:lang w:eastAsia="en-US"/>
        </w:rPr>
        <w:t xml:space="preserve"> </w:t>
      </w:r>
      <w:r w:rsidRPr="00092844">
        <w:rPr>
          <w:lang w:eastAsia="en-US"/>
        </w:rPr>
        <w:t>подчиненного</w:t>
      </w:r>
      <w:r w:rsidRPr="00092844">
        <w:rPr>
          <w:spacing w:val="-1"/>
          <w:lang w:eastAsia="en-US"/>
        </w:rPr>
        <w:t xml:space="preserve"> </w:t>
      </w:r>
      <w:r w:rsidRPr="00092844">
        <w:rPr>
          <w:lang w:eastAsia="en-US"/>
        </w:rPr>
        <w:t>суточной</w:t>
      </w:r>
      <w:r w:rsidRPr="00092844">
        <w:rPr>
          <w:spacing w:val="-1"/>
          <w:lang w:eastAsia="en-US"/>
        </w:rPr>
        <w:t xml:space="preserve"> </w:t>
      </w:r>
      <w:r w:rsidRPr="00092844">
        <w:rPr>
          <w:lang w:eastAsia="en-US"/>
        </w:rPr>
        <w:t>ритмике, составляет</w:t>
      </w:r>
      <w:r w:rsidRPr="00092844">
        <w:rPr>
          <w:spacing w:val="-1"/>
          <w:lang w:eastAsia="en-US"/>
        </w:rPr>
        <w:t xml:space="preserve"> </w:t>
      </w:r>
      <w:r w:rsidRPr="00092844">
        <w:rPr>
          <w:lang w:eastAsia="en-US"/>
        </w:rPr>
        <w:t>11-12</w:t>
      </w:r>
      <w:r w:rsidRPr="00092844">
        <w:rPr>
          <w:spacing w:val="-1"/>
          <w:lang w:eastAsia="en-US"/>
        </w:rPr>
        <w:t xml:space="preserve"> </w:t>
      </w:r>
      <w:r w:rsidRPr="00092844">
        <w:rPr>
          <w:lang w:eastAsia="en-US"/>
        </w:rPr>
        <w:t>часов.</w:t>
      </w:r>
    </w:p>
    <w:p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Развитие</w:t>
      </w:r>
      <w:r w:rsidRPr="00092844">
        <w:rPr>
          <w:spacing w:val="1"/>
          <w:lang w:eastAsia="en-US"/>
        </w:rPr>
        <w:t xml:space="preserve"> </w:t>
      </w:r>
      <w:r w:rsidRPr="00092844">
        <w:rPr>
          <w:lang w:eastAsia="en-US"/>
        </w:rPr>
        <w:t>центральной</w:t>
      </w:r>
      <w:r w:rsidRPr="00092844">
        <w:rPr>
          <w:spacing w:val="1"/>
          <w:lang w:eastAsia="en-US"/>
        </w:rPr>
        <w:t xml:space="preserve"> </w:t>
      </w:r>
      <w:r w:rsidRPr="00092844">
        <w:rPr>
          <w:lang w:eastAsia="en-US"/>
        </w:rPr>
        <w:t>нервной</w:t>
      </w:r>
      <w:r w:rsidRPr="00092844">
        <w:rPr>
          <w:spacing w:val="1"/>
          <w:lang w:eastAsia="en-US"/>
        </w:rPr>
        <w:t xml:space="preserve"> </w:t>
      </w:r>
      <w:r w:rsidRPr="00092844">
        <w:rPr>
          <w:lang w:eastAsia="en-US"/>
        </w:rPr>
        <w:t>системы</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этом</w:t>
      </w:r>
      <w:r w:rsidRPr="00092844">
        <w:rPr>
          <w:spacing w:val="1"/>
          <w:lang w:eastAsia="en-US"/>
        </w:rPr>
        <w:t xml:space="preserve"> </w:t>
      </w:r>
      <w:r w:rsidRPr="00092844">
        <w:rPr>
          <w:lang w:eastAsia="en-US"/>
        </w:rPr>
        <w:t>этапе</w:t>
      </w:r>
      <w:r w:rsidRPr="00092844">
        <w:rPr>
          <w:spacing w:val="1"/>
          <w:lang w:eastAsia="en-US"/>
        </w:rPr>
        <w:t xml:space="preserve"> </w:t>
      </w:r>
      <w:r w:rsidRPr="00092844">
        <w:rPr>
          <w:lang w:eastAsia="en-US"/>
        </w:rPr>
        <w:t>характеризуется</w:t>
      </w:r>
      <w:r w:rsidRPr="00092844">
        <w:rPr>
          <w:spacing w:val="1"/>
          <w:lang w:eastAsia="en-US"/>
        </w:rPr>
        <w:t xml:space="preserve"> </w:t>
      </w:r>
      <w:r w:rsidRPr="00092844">
        <w:rPr>
          <w:lang w:eastAsia="en-US"/>
        </w:rPr>
        <w:t>замедлением</w:t>
      </w:r>
      <w:r w:rsidRPr="00092844">
        <w:rPr>
          <w:spacing w:val="1"/>
          <w:lang w:eastAsia="en-US"/>
        </w:rPr>
        <w:t xml:space="preserve"> </w:t>
      </w:r>
      <w:r w:rsidRPr="00092844">
        <w:rPr>
          <w:lang w:eastAsia="en-US"/>
        </w:rPr>
        <w:t>ростовых процессов, снижением скорости увеличения объема головного мозга и формированием</w:t>
      </w:r>
      <w:r w:rsidRPr="00092844">
        <w:rPr>
          <w:spacing w:val="1"/>
          <w:lang w:eastAsia="en-US"/>
        </w:rPr>
        <w:t xml:space="preserve"> </w:t>
      </w:r>
      <w:r w:rsidRPr="00092844">
        <w:rPr>
          <w:lang w:eastAsia="en-US"/>
        </w:rPr>
        <w:t>нервных связей.</w:t>
      </w:r>
    </w:p>
    <w:p w:rsidR="00151D0C" w:rsidRPr="00092844" w:rsidRDefault="00151D0C" w:rsidP="00F1229A">
      <w:pPr>
        <w:widowControl w:val="0"/>
        <w:autoSpaceDE w:val="0"/>
        <w:autoSpaceDN w:val="0"/>
        <w:spacing w:before="80" w:line="360" w:lineRule="auto"/>
        <w:ind w:right="-1" w:firstLine="709"/>
        <w:jc w:val="both"/>
        <w:rPr>
          <w:lang w:eastAsia="en-US"/>
        </w:rPr>
      </w:pPr>
      <w:r w:rsidRPr="00092844">
        <w:rPr>
          <w:lang w:eastAsia="en-US"/>
        </w:rPr>
        <w:t>Начиная</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16-18-ти</w:t>
      </w:r>
      <w:r w:rsidRPr="00092844">
        <w:rPr>
          <w:spacing w:val="1"/>
          <w:lang w:eastAsia="en-US"/>
        </w:rPr>
        <w:t xml:space="preserve"> </w:t>
      </w:r>
      <w:r w:rsidRPr="00092844">
        <w:rPr>
          <w:lang w:eastAsia="en-US"/>
        </w:rPr>
        <w:t>месяцев</w:t>
      </w:r>
      <w:r w:rsidRPr="00092844">
        <w:rPr>
          <w:spacing w:val="1"/>
          <w:lang w:eastAsia="en-US"/>
        </w:rPr>
        <w:t xml:space="preserve"> </w:t>
      </w:r>
      <w:r w:rsidRPr="00092844">
        <w:rPr>
          <w:lang w:eastAsia="en-US"/>
        </w:rPr>
        <w:t>уровень</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мускулатуры</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нервной</w:t>
      </w:r>
      <w:r w:rsidRPr="00092844">
        <w:rPr>
          <w:spacing w:val="1"/>
          <w:lang w:eastAsia="en-US"/>
        </w:rPr>
        <w:t xml:space="preserve"> </w:t>
      </w:r>
      <w:r w:rsidRPr="00092844">
        <w:rPr>
          <w:lang w:eastAsia="en-US"/>
        </w:rPr>
        <w:t>системы</w:t>
      </w:r>
      <w:r w:rsidR="00F1229A" w:rsidRPr="00092844">
        <w:rPr>
          <w:lang w:eastAsia="en-US"/>
        </w:rPr>
        <w:t>,</w:t>
      </w:r>
      <w:r w:rsidRPr="00092844">
        <w:rPr>
          <w:spacing w:val="1"/>
          <w:lang w:eastAsia="en-US"/>
        </w:rPr>
        <w:t xml:space="preserve"> </w:t>
      </w:r>
      <w:r w:rsidRPr="00092844">
        <w:rPr>
          <w:lang w:eastAsia="en-US"/>
        </w:rPr>
        <w:t>обеспечивает рефлекторную деятельность по контролю выделительной системы. К двум годам у</w:t>
      </w:r>
      <w:r w:rsidRPr="00092844">
        <w:rPr>
          <w:spacing w:val="1"/>
          <w:lang w:eastAsia="en-US"/>
        </w:rPr>
        <w:t xml:space="preserve"> </w:t>
      </w:r>
      <w:r w:rsidRPr="00092844">
        <w:rPr>
          <w:lang w:eastAsia="en-US"/>
        </w:rPr>
        <w:t>большинства</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ночное</w:t>
      </w:r>
      <w:r w:rsidRPr="00092844">
        <w:rPr>
          <w:spacing w:val="1"/>
          <w:lang w:eastAsia="en-US"/>
        </w:rPr>
        <w:t xml:space="preserve"> </w:t>
      </w:r>
      <w:r w:rsidRPr="00092844">
        <w:rPr>
          <w:lang w:eastAsia="en-US"/>
        </w:rPr>
        <w:t>мочеиспускание</w:t>
      </w:r>
      <w:r w:rsidRPr="00092844">
        <w:rPr>
          <w:spacing w:val="1"/>
          <w:lang w:eastAsia="en-US"/>
        </w:rPr>
        <w:t xml:space="preserve"> </w:t>
      </w:r>
      <w:r w:rsidRPr="00092844">
        <w:rPr>
          <w:lang w:eastAsia="en-US"/>
        </w:rPr>
        <w:t>прекращается,</w:t>
      </w:r>
      <w:r w:rsidRPr="00092844">
        <w:rPr>
          <w:spacing w:val="1"/>
          <w:lang w:eastAsia="en-US"/>
        </w:rPr>
        <w:t xml:space="preserve"> </w:t>
      </w:r>
      <w:r w:rsidRPr="00092844">
        <w:rPr>
          <w:lang w:eastAsia="en-US"/>
        </w:rPr>
        <w:t>хотя</w:t>
      </w:r>
      <w:r w:rsidRPr="00092844">
        <w:rPr>
          <w:spacing w:val="1"/>
          <w:lang w:eastAsia="en-US"/>
        </w:rPr>
        <w:t xml:space="preserve"> </w:t>
      </w:r>
      <w:r w:rsidRPr="00092844">
        <w:rPr>
          <w:lang w:eastAsia="en-US"/>
        </w:rPr>
        <w:t>время</w:t>
      </w:r>
      <w:r w:rsidRPr="00092844">
        <w:rPr>
          <w:spacing w:val="1"/>
          <w:lang w:eastAsia="en-US"/>
        </w:rPr>
        <w:t xml:space="preserve"> </w:t>
      </w:r>
      <w:r w:rsidRPr="00092844">
        <w:rPr>
          <w:lang w:eastAsia="en-US"/>
        </w:rPr>
        <w:t>от</w:t>
      </w:r>
      <w:r w:rsidRPr="00092844">
        <w:rPr>
          <w:spacing w:val="1"/>
          <w:lang w:eastAsia="en-US"/>
        </w:rPr>
        <w:t xml:space="preserve"> </w:t>
      </w:r>
      <w:r w:rsidRPr="00092844">
        <w:rPr>
          <w:lang w:eastAsia="en-US"/>
        </w:rPr>
        <w:t>времени</w:t>
      </w:r>
      <w:r w:rsidRPr="00092844">
        <w:rPr>
          <w:spacing w:val="1"/>
          <w:lang w:eastAsia="en-US"/>
        </w:rPr>
        <w:t xml:space="preserve"> </w:t>
      </w:r>
      <w:r w:rsidRPr="00092844">
        <w:rPr>
          <w:lang w:eastAsia="en-US"/>
        </w:rPr>
        <w:t>оно</w:t>
      </w:r>
      <w:r w:rsidRPr="00092844">
        <w:rPr>
          <w:spacing w:val="1"/>
          <w:lang w:eastAsia="en-US"/>
        </w:rPr>
        <w:t xml:space="preserve"> </w:t>
      </w:r>
      <w:r w:rsidRPr="00092844">
        <w:rPr>
          <w:lang w:eastAsia="en-US"/>
        </w:rPr>
        <w:t>может</w:t>
      </w:r>
      <w:r w:rsidRPr="00092844">
        <w:rPr>
          <w:spacing w:val="1"/>
          <w:lang w:eastAsia="en-US"/>
        </w:rPr>
        <w:t xml:space="preserve"> </w:t>
      </w:r>
      <w:r w:rsidRPr="00092844">
        <w:rPr>
          <w:lang w:eastAsia="en-US"/>
        </w:rPr>
        <w:t>повторяться</w:t>
      </w:r>
      <w:r w:rsidRPr="00092844">
        <w:rPr>
          <w:spacing w:val="1"/>
          <w:lang w:eastAsia="en-US"/>
        </w:rPr>
        <w:t xml:space="preserve"> </w:t>
      </w:r>
      <w:r w:rsidRPr="00092844">
        <w:rPr>
          <w:lang w:eastAsia="en-US"/>
        </w:rPr>
        <w:t>у</w:t>
      </w:r>
      <w:r w:rsidRPr="00092844">
        <w:rPr>
          <w:spacing w:val="1"/>
          <w:lang w:eastAsia="en-US"/>
        </w:rPr>
        <w:t xml:space="preserve"> </w:t>
      </w:r>
      <w:r w:rsidRPr="00092844">
        <w:rPr>
          <w:lang w:eastAsia="en-US"/>
        </w:rPr>
        <w:t>многих</w:t>
      </w:r>
      <w:r w:rsidRPr="00092844">
        <w:rPr>
          <w:spacing w:val="1"/>
          <w:lang w:eastAsia="en-US"/>
        </w:rPr>
        <w:t xml:space="preserve"> </w:t>
      </w:r>
      <w:r w:rsidRPr="00092844">
        <w:rPr>
          <w:lang w:eastAsia="en-US"/>
        </w:rPr>
        <w:t>из</w:t>
      </w:r>
      <w:r w:rsidRPr="00092844">
        <w:rPr>
          <w:spacing w:val="1"/>
          <w:lang w:eastAsia="en-US"/>
        </w:rPr>
        <w:t xml:space="preserve"> </w:t>
      </w:r>
      <w:r w:rsidRPr="00092844">
        <w:rPr>
          <w:lang w:eastAsia="en-US"/>
        </w:rPr>
        <w:t>них</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гораздо</w:t>
      </w:r>
      <w:r w:rsidRPr="00092844">
        <w:rPr>
          <w:spacing w:val="1"/>
          <w:lang w:eastAsia="en-US"/>
        </w:rPr>
        <w:t xml:space="preserve"> </w:t>
      </w:r>
      <w:r w:rsidRPr="00092844">
        <w:rPr>
          <w:lang w:eastAsia="en-US"/>
        </w:rPr>
        <w:t>позднее</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результате</w:t>
      </w:r>
      <w:r w:rsidRPr="00092844">
        <w:rPr>
          <w:spacing w:val="1"/>
          <w:lang w:eastAsia="en-US"/>
        </w:rPr>
        <w:t xml:space="preserve"> </w:t>
      </w:r>
      <w:r w:rsidRPr="00092844">
        <w:rPr>
          <w:lang w:eastAsia="en-US"/>
        </w:rPr>
        <w:t>нарушения</w:t>
      </w:r>
      <w:r w:rsidRPr="00092844">
        <w:rPr>
          <w:spacing w:val="1"/>
          <w:lang w:eastAsia="en-US"/>
        </w:rPr>
        <w:t xml:space="preserve"> </w:t>
      </w:r>
      <w:r w:rsidRPr="00092844">
        <w:rPr>
          <w:lang w:eastAsia="en-US"/>
        </w:rPr>
        <w:t>привычных</w:t>
      </w:r>
      <w:r w:rsidRPr="00092844">
        <w:rPr>
          <w:spacing w:val="1"/>
          <w:lang w:eastAsia="en-US"/>
        </w:rPr>
        <w:t xml:space="preserve"> </w:t>
      </w:r>
      <w:r w:rsidRPr="00092844">
        <w:rPr>
          <w:lang w:eastAsia="en-US"/>
        </w:rPr>
        <w:t>видов</w:t>
      </w:r>
      <w:r w:rsidRPr="00092844">
        <w:rPr>
          <w:spacing w:val="1"/>
          <w:lang w:eastAsia="en-US"/>
        </w:rPr>
        <w:t xml:space="preserve"> </w:t>
      </w:r>
      <w:r w:rsidRPr="00092844">
        <w:rPr>
          <w:lang w:eastAsia="en-US"/>
        </w:rPr>
        <w:t>повседневной</w:t>
      </w:r>
      <w:r w:rsidRPr="00092844">
        <w:rPr>
          <w:spacing w:val="-2"/>
          <w:lang w:eastAsia="en-US"/>
        </w:rPr>
        <w:t xml:space="preserve"> </w:t>
      </w:r>
      <w:r w:rsidRPr="00092844">
        <w:rPr>
          <w:lang w:eastAsia="en-US"/>
        </w:rPr>
        <w:t>активности,</w:t>
      </w:r>
      <w:r w:rsidRPr="00092844">
        <w:rPr>
          <w:spacing w:val="-2"/>
          <w:lang w:eastAsia="en-US"/>
        </w:rPr>
        <w:t xml:space="preserve"> </w:t>
      </w:r>
      <w:r w:rsidRPr="00092844">
        <w:rPr>
          <w:lang w:eastAsia="en-US"/>
        </w:rPr>
        <w:t>на</w:t>
      </w:r>
      <w:r w:rsidRPr="00092844">
        <w:rPr>
          <w:spacing w:val="-2"/>
          <w:lang w:eastAsia="en-US"/>
        </w:rPr>
        <w:t xml:space="preserve"> </w:t>
      </w:r>
      <w:r w:rsidRPr="00092844">
        <w:rPr>
          <w:lang w:eastAsia="en-US"/>
        </w:rPr>
        <w:t>фоне</w:t>
      </w:r>
      <w:r w:rsidRPr="00092844">
        <w:rPr>
          <w:spacing w:val="-3"/>
          <w:lang w:eastAsia="en-US"/>
        </w:rPr>
        <w:t xml:space="preserve"> </w:t>
      </w:r>
      <w:r w:rsidRPr="00092844">
        <w:rPr>
          <w:lang w:eastAsia="en-US"/>
        </w:rPr>
        <w:t>болезни,</w:t>
      </w:r>
      <w:r w:rsidRPr="00092844">
        <w:rPr>
          <w:spacing w:val="-1"/>
          <w:lang w:eastAsia="en-US"/>
        </w:rPr>
        <w:t xml:space="preserve"> </w:t>
      </w:r>
      <w:r w:rsidRPr="00092844">
        <w:rPr>
          <w:lang w:eastAsia="en-US"/>
        </w:rPr>
        <w:t>в</w:t>
      </w:r>
      <w:r w:rsidRPr="00092844">
        <w:rPr>
          <w:spacing w:val="-3"/>
          <w:lang w:eastAsia="en-US"/>
        </w:rPr>
        <w:t xml:space="preserve"> </w:t>
      </w:r>
      <w:r w:rsidRPr="00092844">
        <w:rPr>
          <w:lang w:eastAsia="en-US"/>
        </w:rPr>
        <w:t>случаях</w:t>
      </w:r>
      <w:r w:rsidRPr="00092844">
        <w:rPr>
          <w:spacing w:val="1"/>
          <w:lang w:eastAsia="en-US"/>
        </w:rPr>
        <w:t xml:space="preserve"> </w:t>
      </w:r>
      <w:r w:rsidRPr="00092844">
        <w:rPr>
          <w:lang w:eastAsia="en-US"/>
        </w:rPr>
        <w:t>перевозбуждения</w:t>
      </w:r>
      <w:r w:rsidRPr="00092844">
        <w:rPr>
          <w:spacing w:val="-2"/>
          <w:lang w:eastAsia="en-US"/>
        </w:rPr>
        <w:t xml:space="preserve"> </w:t>
      </w:r>
      <w:r w:rsidRPr="00092844">
        <w:rPr>
          <w:lang w:eastAsia="en-US"/>
        </w:rPr>
        <w:t>ребенка</w:t>
      </w:r>
      <w:r w:rsidRPr="00092844">
        <w:rPr>
          <w:spacing w:val="-3"/>
          <w:lang w:eastAsia="en-US"/>
        </w:rPr>
        <w:t xml:space="preserve"> </w:t>
      </w:r>
      <w:r w:rsidRPr="00092844">
        <w:rPr>
          <w:lang w:eastAsia="en-US"/>
        </w:rPr>
        <w:t>или испуга.</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 xml:space="preserve">Развитие моторики. </w:t>
      </w:r>
      <w:r w:rsidRPr="00092844">
        <w:rPr>
          <w:lang w:eastAsia="en-US"/>
        </w:rPr>
        <w:t>Развитие моторики является определяющим для всего психического</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Преимущественно</w:t>
      </w:r>
      <w:r w:rsidRPr="00092844">
        <w:rPr>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подкорковый</w:t>
      </w:r>
      <w:r w:rsidRPr="00092844">
        <w:rPr>
          <w:spacing w:val="1"/>
          <w:lang w:eastAsia="en-US"/>
        </w:rPr>
        <w:t xml:space="preserve"> </w:t>
      </w:r>
      <w:r w:rsidRPr="00092844">
        <w:rPr>
          <w:lang w:eastAsia="en-US"/>
        </w:rPr>
        <w:t>уровень</w:t>
      </w:r>
      <w:r w:rsidRPr="00092844">
        <w:rPr>
          <w:spacing w:val="1"/>
          <w:lang w:eastAsia="en-US"/>
        </w:rPr>
        <w:t xml:space="preserve"> </w:t>
      </w:r>
      <w:r w:rsidRPr="00092844">
        <w:rPr>
          <w:lang w:eastAsia="en-US"/>
        </w:rPr>
        <w:t>организации</w:t>
      </w:r>
      <w:r w:rsidRPr="00092844">
        <w:rPr>
          <w:spacing w:val="1"/>
          <w:lang w:eastAsia="en-US"/>
        </w:rPr>
        <w:t xml:space="preserve"> </w:t>
      </w:r>
      <w:r w:rsidRPr="00092844">
        <w:rPr>
          <w:lang w:eastAsia="en-US"/>
        </w:rPr>
        <w:t>движения,</w:t>
      </w:r>
      <w:r w:rsidRPr="00092844">
        <w:rPr>
          <w:spacing w:val="-57"/>
          <w:lang w:eastAsia="en-US"/>
        </w:rPr>
        <w:t xml:space="preserve"> </w:t>
      </w:r>
      <w:r w:rsidRPr="00092844">
        <w:rPr>
          <w:lang w:eastAsia="en-US"/>
        </w:rPr>
        <w:lastRenderedPageBreak/>
        <w:t>включающий</w:t>
      </w:r>
      <w:r w:rsidRPr="00092844">
        <w:rPr>
          <w:spacing w:val="1"/>
          <w:lang w:eastAsia="en-US"/>
        </w:rPr>
        <w:t xml:space="preserve"> </w:t>
      </w:r>
      <w:r w:rsidRPr="00092844">
        <w:rPr>
          <w:lang w:eastAsia="en-US"/>
        </w:rPr>
        <w:t>формирование</w:t>
      </w:r>
      <w:r w:rsidRPr="00092844">
        <w:rPr>
          <w:spacing w:val="1"/>
          <w:lang w:eastAsia="en-US"/>
        </w:rPr>
        <w:t xml:space="preserve"> </w:t>
      </w:r>
      <w:r w:rsidRPr="00092844">
        <w:rPr>
          <w:lang w:eastAsia="en-US"/>
        </w:rPr>
        <w:t>ритма,</w:t>
      </w:r>
      <w:r w:rsidRPr="00092844">
        <w:rPr>
          <w:spacing w:val="1"/>
          <w:lang w:eastAsia="en-US"/>
        </w:rPr>
        <w:t xml:space="preserve"> </w:t>
      </w:r>
      <w:r w:rsidRPr="00092844">
        <w:rPr>
          <w:lang w:eastAsia="en-US"/>
        </w:rPr>
        <w:t>темпа,</w:t>
      </w:r>
      <w:r w:rsidRPr="00092844">
        <w:rPr>
          <w:spacing w:val="1"/>
          <w:lang w:eastAsia="en-US"/>
        </w:rPr>
        <w:t xml:space="preserve"> </w:t>
      </w:r>
      <w:r w:rsidRPr="00092844">
        <w:rPr>
          <w:lang w:eastAsia="en-US"/>
        </w:rPr>
        <w:t>тонуса.</w:t>
      </w:r>
      <w:r w:rsidRPr="00092844">
        <w:rPr>
          <w:spacing w:val="1"/>
          <w:lang w:eastAsia="en-US"/>
        </w:rPr>
        <w:t xml:space="preserve"> </w:t>
      </w:r>
      <w:r w:rsidRPr="00092844">
        <w:rPr>
          <w:lang w:eastAsia="en-US"/>
        </w:rPr>
        <w:t>Все</w:t>
      </w:r>
      <w:r w:rsidRPr="00092844">
        <w:rPr>
          <w:spacing w:val="1"/>
          <w:lang w:eastAsia="en-US"/>
        </w:rPr>
        <w:t xml:space="preserve"> </w:t>
      </w:r>
      <w:r w:rsidRPr="00092844">
        <w:rPr>
          <w:lang w:eastAsia="en-US"/>
        </w:rPr>
        <w:t>движения</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основании</w:t>
      </w:r>
      <w:r w:rsidRPr="00092844">
        <w:rPr>
          <w:spacing w:val="1"/>
          <w:lang w:eastAsia="en-US"/>
        </w:rPr>
        <w:t xml:space="preserve"> </w:t>
      </w:r>
      <w:r w:rsidRPr="00092844">
        <w:rPr>
          <w:lang w:eastAsia="en-US"/>
        </w:rPr>
        <w:t>ритмической картины, соответственно, чрезвычайно важно формировать ритмичность (движения</w:t>
      </w:r>
      <w:r w:rsidRPr="00092844">
        <w:rPr>
          <w:spacing w:val="1"/>
          <w:lang w:eastAsia="en-US"/>
        </w:rPr>
        <w:t xml:space="preserve"> </w:t>
      </w:r>
      <w:r w:rsidRPr="00092844">
        <w:rPr>
          <w:lang w:eastAsia="en-US"/>
        </w:rPr>
        <w:t>под ритм; режим дня; чередование активности и отдыха). Подавляющие большинство детей (90%)</w:t>
      </w:r>
      <w:r w:rsidRPr="00092844">
        <w:rPr>
          <w:spacing w:val="1"/>
          <w:lang w:eastAsia="en-US"/>
        </w:rPr>
        <w:t xml:space="preserve"> </w:t>
      </w:r>
      <w:r w:rsidRPr="00092844">
        <w:rPr>
          <w:lang w:eastAsia="en-US"/>
        </w:rPr>
        <w:t>может хорошо ходить (в год и два месяца); строить башню из двух кубиков (в полтора года);</w:t>
      </w:r>
      <w:r w:rsidRPr="00092844">
        <w:rPr>
          <w:spacing w:val="1"/>
          <w:lang w:eastAsia="en-US"/>
        </w:rPr>
        <w:t xml:space="preserve"> </w:t>
      </w:r>
      <w:r w:rsidRPr="00092844">
        <w:rPr>
          <w:lang w:eastAsia="en-US"/>
        </w:rPr>
        <w:t>подниматься по ступенькам (в год и десять месяцев); пинать мяч (к двум годам). На развитие</w:t>
      </w:r>
      <w:r w:rsidRPr="00092844">
        <w:rPr>
          <w:spacing w:val="1"/>
          <w:lang w:eastAsia="en-US"/>
        </w:rPr>
        <w:t xml:space="preserve"> </w:t>
      </w:r>
      <w:r w:rsidRPr="00092844">
        <w:rPr>
          <w:lang w:eastAsia="en-US"/>
        </w:rPr>
        <w:t>основных</w:t>
      </w:r>
      <w:r w:rsidRPr="00092844">
        <w:rPr>
          <w:spacing w:val="1"/>
          <w:lang w:eastAsia="en-US"/>
        </w:rPr>
        <w:t xml:space="preserve"> </w:t>
      </w:r>
      <w:r w:rsidRPr="00092844">
        <w:rPr>
          <w:lang w:eastAsia="en-US"/>
        </w:rPr>
        <w:t>движений</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частично</w:t>
      </w:r>
      <w:r w:rsidRPr="00092844">
        <w:rPr>
          <w:spacing w:val="1"/>
          <w:lang w:eastAsia="en-US"/>
        </w:rPr>
        <w:t xml:space="preserve"> </w:t>
      </w:r>
      <w:r w:rsidRPr="00092844">
        <w:rPr>
          <w:lang w:eastAsia="en-US"/>
        </w:rPr>
        <w:t>влияют</w:t>
      </w:r>
      <w:r w:rsidRPr="00092844">
        <w:rPr>
          <w:spacing w:val="1"/>
          <w:lang w:eastAsia="en-US"/>
        </w:rPr>
        <w:t xml:space="preserve"> </w:t>
      </w:r>
      <w:r w:rsidRPr="00092844">
        <w:rPr>
          <w:lang w:eastAsia="en-US"/>
        </w:rPr>
        <w:t>пропорции</w:t>
      </w:r>
      <w:r w:rsidRPr="00092844">
        <w:rPr>
          <w:spacing w:val="1"/>
          <w:lang w:eastAsia="en-US"/>
        </w:rPr>
        <w:t xml:space="preserve"> </w:t>
      </w:r>
      <w:r w:rsidRPr="00092844">
        <w:rPr>
          <w:lang w:eastAsia="en-US"/>
        </w:rPr>
        <w:t>его</w:t>
      </w:r>
      <w:r w:rsidRPr="00092844">
        <w:rPr>
          <w:spacing w:val="1"/>
          <w:lang w:eastAsia="en-US"/>
        </w:rPr>
        <w:t xml:space="preserve"> </w:t>
      </w:r>
      <w:r w:rsidRPr="00092844">
        <w:rPr>
          <w:lang w:eastAsia="en-US"/>
        </w:rPr>
        <w:t>тела:</w:t>
      </w:r>
      <w:r w:rsidRPr="00092844">
        <w:rPr>
          <w:spacing w:val="1"/>
          <w:lang w:eastAsia="en-US"/>
        </w:rPr>
        <w:t xml:space="preserve"> </w:t>
      </w:r>
      <w:r w:rsidRPr="00092844">
        <w:rPr>
          <w:lang w:eastAsia="en-US"/>
        </w:rPr>
        <w:t>короткие</w:t>
      </w:r>
      <w:r w:rsidRPr="00092844">
        <w:rPr>
          <w:spacing w:val="1"/>
          <w:lang w:eastAsia="en-US"/>
        </w:rPr>
        <w:t xml:space="preserve"> </w:t>
      </w:r>
      <w:r w:rsidRPr="00092844">
        <w:rPr>
          <w:lang w:eastAsia="en-US"/>
        </w:rPr>
        <w:t>ноги,</w:t>
      </w:r>
      <w:r w:rsidRPr="00092844">
        <w:rPr>
          <w:spacing w:val="1"/>
          <w:lang w:eastAsia="en-US"/>
        </w:rPr>
        <w:t xml:space="preserve"> </w:t>
      </w:r>
      <w:r w:rsidRPr="00092844">
        <w:rPr>
          <w:lang w:eastAsia="en-US"/>
        </w:rPr>
        <w:t>длинное</w:t>
      </w:r>
      <w:r w:rsidRPr="00092844">
        <w:rPr>
          <w:spacing w:val="1"/>
          <w:lang w:eastAsia="en-US"/>
        </w:rPr>
        <w:t xml:space="preserve"> </w:t>
      </w:r>
      <w:r w:rsidRPr="00092844">
        <w:rPr>
          <w:lang w:eastAsia="en-US"/>
        </w:rPr>
        <w:t>туловище, большая голова. Ребенок до полутора лет часто падает при ходьбе, не всегда может</w:t>
      </w:r>
      <w:r w:rsidRPr="00092844">
        <w:rPr>
          <w:spacing w:val="1"/>
          <w:lang w:eastAsia="en-US"/>
        </w:rPr>
        <w:t xml:space="preserve"> </w:t>
      </w:r>
      <w:r w:rsidRPr="00092844">
        <w:rPr>
          <w:lang w:eastAsia="en-US"/>
        </w:rPr>
        <w:t>вовремя остановиться, обойти препятствие. Несовершенна и осанка. Вследствие недостаточного</w:t>
      </w:r>
      <w:r w:rsidRPr="00092844">
        <w:rPr>
          <w:spacing w:val="1"/>
          <w:lang w:eastAsia="en-US"/>
        </w:rPr>
        <w:t xml:space="preserve"> </w:t>
      </w:r>
      <w:r w:rsidRPr="00092844">
        <w:rPr>
          <w:lang w:eastAsia="en-US"/>
        </w:rPr>
        <w:t>развития мышечной системы ребенку трудно долго выполнять однотипные движения, например,</w:t>
      </w:r>
      <w:r w:rsidRPr="00092844">
        <w:rPr>
          <w:spacing w:val="1"/>
          <w:lang w:eastAsia="en-US"/>
        </w:rPr>
        <w:t xml:space="preserve"> </w:t>
      </w:r>
      <w:r w:rsidRPr="00092844">
        <w:rPr>
          <w:lang w:eastAsia="en-US"/>
        </w:rPr>
        <w:t>ходить с мамой «только за ручку». Постепенно ходьба совершенствуется. Дети учатся свободно</w:t>
      </w:r>
      <w:r w:rsidRPr="00092844">
        <w:rPr>
          <w:spacing w:val="1"/>
          <w:lang w:eastAsia="en-US"/>
        </w:rPr>
        <w:t xml:space="preserve"> </w:t>
      </w:r>
      <w:r w:rsidRPr="00092844">
        <w:rPr>
          <w:lang w:eastAsia="en-US"/>
        </w:rPr>
        <w:t>передвигаться</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прогулке:</w:t>
      </w:r>
      <w:r w:rsidRPr="00092844">
        <w:rPr>
          <w:spacing w:val="1"/>
          <w:lang w:eastAsia="en-US"/>
        </w:rPr>
        <w:t xml:space="preserve"> </w:t>
      </w:r>
      <w:r w:rsidRPr="00092844">
        <w:rPr>
          <w:lang w:eastAsia="en-US"/>
        </w:rPr>
        <w:t>они</w:t>
      </w:r>
      <w:r w:rsidRPr="00092844">
        <w:rPr>
          <w:spacing w:val="1"/>
          <w:lang w:eastAsia="en-US"/>
        </w:rPr>
        <w:t xml:space="preserve"> </w:t>
      </w:r>
      <w:r w:rsidRPr="00092844">
        <w:rPr>
          <w:lang w:eastAsia="en-US"/>
        </w:rPr>
        <w:t>взбираются</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бугорки,</w:t>
      </w:r>
      <w:r w:rsidRPr="00092844">
        <w:rPr>
          <w:spacing w:val="1"/>
          <w:lang w:eastAsia="en-US"/>
        </w:rPr>
        <w:t xml:space="preserve"> </w:t>
      </w:r>
      <w:r w:rsidRPr="00092844">
        <w:rPr>
          <w:lang w:eastAsia="en-US"/>
        </w:rPr>
        <w:t>ходят</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траве,</w:t>
      </w:r>
      <w:r w:rsidRPr="00092844">
        <w:rPr>
          <w:spacing w:val="1"/>
          <w:lang w:eastAsia="en-US"/>
        </w:rPr>
        <w:t xml:space="preserve"> </w:t>
      </w:r>
      <w:r w:rsidRPr="00092844">
        <w:rPr>
          <w:lang w:eastAsia="en-US"/>
        </w:rPr>
        <w:t>перешагивают</w:t>
      </w:r>
      <w:r w:rsidRPr="00092844">
        <w:rPr>
          <w:spacing w:val="1"/>
          <w:lang w:eastAsia="en-US"/>
        </w:rPr>
        <w:t xml:space="preserve"> </w:t>
      </w:r>
      <w:r w:rsidRPr="00092844">
        <w:rPr>
          <w:lang w:eastAsia="en-US"/>
        </w:rPr>
        <w:t>через</w:t>
      </w:r>
      <w:r w:rsidRPr="00092844">
        <w:rPr>
          <w:spacing w:val="-57"/>
          <w:lang w:eastAsia="en-US"/>
        </w:rPr>
        <w:t xml:space="preserve"> </w:t>
      </w:r>
      <w:r w:rsidRPr="00092844">
        <w:rPr>
          <w:lang w:eastAsia="en-US"/>
        </w:rPr>
        <w:t>небольшие препятствия, например, палку, лежащую на земле. Исчезает шаркающая походка. В</w:t>
      </w:r>
      <w:r w:rsidRPr="00092844">
        <w:rPr>
          <w:spacing w:val="1"/>
          <w:lang w:eastAsia="en-US"/>
        </w:rPr>
        <w:t xml:space="preserve"> </w:t>
      </w:r>
      <w:r w:rsidRPr="00092844">
        <w:rPr>
          <w:lang w:eastAsia="en-US"/>
        </w:rPr>
        <w:t>подвижных играх и на музыкальных занятиях дети делают боковые шаги, медленно кружатся на</w:t>
      </w:r>
      <w:r w:rsidRPr="00092844">
        <w:rPr>
          <w:spacing w:val="1"/>
          <w:lang w:eastAsia="en-US"/>
        </w:rPr>
        <w:t xml:space="preserve"> </w:t>
      </w:r>
      <w:r w:rsidRPr="00092844">
        <w:rPr>
          <w:lang w:eastAsia="en-US"/>
        </w:rPr>
        <w:t>месте. Даже в начале второго года дети много лазают: взбираются на горку, на диванчики, а позже</w:t>
      </w:r>
      <w:r w:rsidRPr="00092844">
        <w:rPr>
          <w:spacing w:val="1"/>
          <w:lang w:eastAsia="en-US"/>
        </w:rPr>
        <w:t xml:space="preserve"> </w:t>
      </w:r>
      <w:r w:rsidRPr="00092844">
        <w:rPr>
          <w:lang w:eastAsia="en-US"/>
        </w:rPr>
        <w:t>(приставным шагом) и на шведскую стенку. Они также перелезают через бревно, подлезают под</w:t>
      </w:r>
      <w:r w:rsidRPr="00092844">
        <w:rPr>
          <w:spacing w:val="1"/>
          <w:lang w:eastAsia="en-US"/>
        </w:rPr>
        <w:t xml:space="preserve"> </w:t>
      </w:r>
      <w:r w:rsidRPr="00092844">
        <w:rPr>
          <w:lang w:eastAsia="en-US"/>
        </w:rPr>
        <w:t>скамейку, пролезают через обруч. После полутора лет у малышей кроме основных развиваются и</w:t>
      </w:r>
      <w:r w:rsidRPr="00092844">
        <w:rPr>
          <w:spacing w:val="1"/>
          <w:lang w:eastAsia="en-US"/>
        </w:rPr>
        <w:t xml:space="preserve"> </w:t>
      </w:r>
      <w:r w:rsidRPr="00092844">
        <w:rPr>
          <w:lang w:eastAsia="en-US"/>
        </w:rPr>
        <w:t>подражательные</w:t>
      </w:r>
      <w:r w:rsidRPr="00092844">
        <w:rPr>
          <w:spacing w:val="1"/>
          <w:lang w:eastAsia="en-US"/>
        </w:rPr>
        <w:t xml:space="preserve"> </w:t>
      </w:r>
      <w:r w:rsidRPr="00092844">
        <w:rPr>
          <w:lang w:eastAsia="en-US"/>
        </w:rPr>
        <w:t>движения</w:t>
      </w:r>
      <w:r w:rsidRPr="00092844">
        <w:rPr>
          <w:spacing w:val="1"/>
          <w:lang w:eastAsia="en-US"/>
        </w:rPr>
        <w:t xml:space="preserve"> </w:t>
      </w:r>
      <w:r w:rsidRPr="00092844">
        <w:rPr>
          <w:lang w:eastAsia="en-US"/>
        </w:rPr>
        <w:t>(мишке,</w:t>
      </w:r>
      <w:r w:rsidRPr="00092844">
        <w:rPr>
          <w:spacing w:val="1"/>
          <w:lang w:eastAsia="en-US"/>
        </w:rPr>
        <w:t xml:space="preserve"> </w:t>
      </w:r>
      <w:r w:rsidRPr="00092844">
        <w:rPr>
          <w:lang w:eastAsia="en-US"/>
        </w:rPr>
        <w:t>зайчику).</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простых</w:t>
      </w:r>
      <w:r w:rsidRPr="00092844">
        <w:rPr>
          <w:spacing w:val="1"/>
          <w:lang w:eastAsia="en-US"/>
        </w:rPr>
        <w:t xml:space="preserve"> </w:t>
      </w:r>
      <w:r w:rsidRPr="00092844">
        <w:rPr>
          <w:lang w:eastAsia="en-US"/>
        </w:rPr>
        <w:t>подвижных</w:t>
      </w:r>
      <w:r w:rsidRPr="00092844">
        <w:rPr>
          <w:spacing w:val="1"/>
          <w:lang w:eastAsia="en-US"/>
        </w:rPr>
        <w:t xml:space="preserve"> </w:t>
      </w:r>
      <w:r w:rsidRPr="00092844">
        <w:rPr>
          <w:lang w:eastAsia="en-US"/>
        </w:rPr>
        <w:t>играх</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плясках</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привыкают</w:t>
      </w:r>
      <w:r w:rsidRPr="00092844">
        <w:rPr>
          <w:spacing w:val="1"/>
          <w:lang w:eastAsia="en-US"/>
        </w:rPr>
        <w:t xml:space="preserve"> </w:t>
      </w:r>
      <w:r w:rsidRPr="00092844">
        <w:rPr>
          <w:lang w:eastAsia="en-US"/>
        </w:rPr>
        <w:t>координировать</w:t>
      </w:r>
      <w:r w:rsidRPr="00092844">
        <w:rPr>
          <w:spacing w:val="1"/>
          <w:lang w:eastAsia="en-US"/>
        </w:rPr>
        <w:t xml:space="preserve"> </w:t>
      </w:r>
      <w:r w:rsidRPr="00092844">
        <w:rPr>
          <w:lang w:eastAsia="en-US"/>
        </w:rPr>
        <w:t>свои</w:t>
      </w:r>
      <w:r w:rsidRPr="00092844">
        <w:rPr>
          <w:spacing w:val="1"/>
          <w:lang w:eastAsia="en-US"/>
        </w:rPr>
        <w:t xml:space="preserve"> </w:t>
      </w:r>
      <w:r w:rsidRPr="00092844">
        <w:rPr>
          <w:lang w:eastAsia="en-US"/>
        </w:rPr>
        <w:t>движения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друг</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другом.</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полтора</w:t>
      </w:r>
      <w:r w:rsidRPr="00092844">
        <w:rPr>
          <w:spacing w:val="1"/>
          <w:lang w:eastAsia="en-US"/>
        </w:rPr>
        <w:t xml:space="preserve"> </w:t>
      </w:r>
      <w:r w:rsidRPr="00092844">
        <w:rPr>
          <w:lang w:eastAsia="en-US"/>
        </w:rPr>
        <w:t>года</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способны рисовать каракули, а к двум годам могут нарисовать прямую линию. Дети все лучше</w:t>
      </w:r>
      <w:r w:rsidRPr="00092844">
        <w:rPr>
          <w:spacing w:val="1"/>
          <w:lang w:eastAsia="en-US"/>
        </w:rPr>
        <w:t xml:space="preserve"> </w:t>
      </w:r>
      <w:r w:rsidRPr="00092844">
        <w:rPr>
          <w:lang w:eastAsia="en-US"/>
        </w:rPr>
        <w:t>контролируют простые движения, а затем объединяют их во все более сложные и согласованные</w:t>
      </w:r>
      <w:r w:rsidRPr="00092844">
        <w:rPr>
          <w:spacing w:val="1"/>
          <w:lang w:eastAsia="en-US"/>
        </w:rPr>
        <w:t xml:space="preserve"> </w:t>
      </w:r>
      <w:r w:rsidRPr="00092844">
        <w:rPr>
          <w:lang w:eastAsia="en-US"/>
        </w:rPr>
        <w:t>системы.</w:t>
      </w:r>
    </w:p>
    <w:p w:rsidR="00151D0C" w:rsidRPr="00092844" w:rsidRDefault="00151D0C" w:rsidP="00947BEE">
      <w:pPr>
        <w:widowControl w:val="0"/>
        <w:autoSpaceDE w:val="0"/>
        <w:autoSpaceDN w:val="0"/>
        <w:spacing w:before="2" w:line="360" w:lineRule="auto"/>
        <w:ind w:right="-1"/>
        <w:jc w:val="both"/>
        <w:rPr>
          <w:lang w:eastAsia="en-US"/>
        </w:rPr>
      </w:pPr>
      <w:r w:rsidRPr="00092844">
        <w:rPr>
          <w:b/>
          <w:i/>
          <w:lang w:eastAsia="en-US"/>
        </w:rPr>
        <w:t>Психические</w:t>
      </w:r>
      <w:r w:rsidRPr="00092844">
        <w:rPr>
          <w:b/>
          <w:i/>
          <w:spacing w:val="1"/>
          <w:lang w:eastAsia="en-US"/>
        </w:rPr>
        <w:t xml:space="preserve"> </w:t>
      </w:r>
      <w:r w:rsidRPr="00092844">
        <w:rPr>
          <w:b/>
          <w:i/>
          <w:lang w:eastAsia="en-US"/>
        </w:rPr>
        <w:t>функции</w:t>
      </w:r>
      <w:r w:rsidRPr="00092844">
        <w:rPr>
          <w:b/>
          <w:lang w:eastAsia="en-US"/>
        </w:rPr>
        <w:t>.</w:t>
      </w:r>
      <w:r w:rsidRPr="00092844">
        <w:rPr>
          <w:b/>
          <w:spacing w:val="1"/>
          <w:lang w:eastAsia="en-US"/>
        </w:rPr>
        <w:t xml:space="preserve"> </w:t>
      </w:r>
      <w:r w:rsidRPr="00092844">
        <w:rPr>
          <w:lang w:eastAsia="en-US"/>
        </w:rPr>
        <w:t>Восприятие</w:t>
      </w:r>
      <w:r w:rsidRPr="00092844">
        <w:rPr>
          <w:spacing w:val="1"/>
          <w:lang w:eastAsia="en-US"/>
        </w:rPr>
        <w:t xml:space="preserve"> </w:t>
      </w:r>
      <w:r w:rsidRPr="00092844">
        <w:rPr>
          <w:lang w:eastAsia="en-US"/>
        </w:rPr>
        <w:t>становится</w:t>
      </w:r>
      <w:r w:rsidRPr="00092844">
        <w:rPr>
          <w:spacing w:val="1"/>
          <w:lang w:eastAsia="en-US"/>
        </w:rPr>
        <w:t xml:space="preserve"> </w:t>
      </w:r>
      <w:r w:rsidRPr="00092844">
        <w:rPr>
          <w:lang w:eastAsia="en-US"/>
        </w:rPr>
        <w:t>ведущей</w:t>
      </w:r>
      <w:r w:rsidRPr="00092844">
        <w:rPr>
          <w:spacing w:val="1"/>
          <w:lang w:eastAsia="en-US"/>
        </w:rPr>
        <w:t xml:space="preserve"> </w:t>
      </w:r>
      <w:r w:rsidRPr="00092844">
        <w:rPr>
          <w:lang w:eastAsia="en-US"/>
        </w:rPr>
        <w:t>психической</w:t>
      </w:r>
      <w:r w:rsidRPr="00092844">
        <w:rPr>
          <w:spacing w:val="1"/>
          <w:lang w:eastAsia="en-US"/>
        </w:rPr>
        <w:t xml:space="preserve"> </w:t>
      </w:r>
      <w:r w:rsidRPr="00092844">
        <w:rPr>
          <w:lang w:eastAsia="en-US"/>
        </w:rPr>
        <w:t>функцией.</w:t>
      </w:r>
      <w:r w:rsidRPr="00092844">
        <w:rPr>
          <w:spacing w:val="1"/>
          <w:lang w:eastAsia="en-US"/>
        </w:rPr>
        <w:t xml:space="preserve"> </w:t>
      </w:r>
      <w:r w:rsidRPr="00092844">
        <w:rPr>
          <w:lang w:eastAsia="en-US"/>
        </w:rPr>
        <w:t>Совершенствуется зрительное восприятие и становится ведущим. Вместе с тем, дети полутора –</w:t>
      </w:r>
      <w:r w:rsidRPr="00092844">
        <w:rPr>
          <w:spacing w:val="1"/>
          <w:lang w:eastAsia="en-US"/>
        </w:rPr>
        <w:t xml:space="preserve"> </w:t>
      </w:r>
      <w:r w:rsidRPr="00092844">
        <w:rPr>
          <w:lang w:eastAsia="en-US"/>
        </w:rPr>
        <w:t>двух лет не могут одновременно воспринимать объект в целом и отдельные его части. В области</w:t>
      </w:r>
      <w:r w:rsidRPr="00092844">
        <w:rPr>
          <w:spacing w:val="1"/>
          <w:lang w:eastAsia="en-US"/>
        </w:rPr>
        <w:t xml:space="preserve"> </w:t>
      </w:r>
      <w:r w:rsidRPr="00092844">
        <w:rPr>
          <w:lang w:eastAsia="en-US"/>
        </w:rPr>
        <w:t>восприятия происходит формирование перцептивных действий и предметных эталонов. Функция</w:t>
      </w:r>
      <w:r w:rsidRPr="00092844">
        <w:rPr>
          <w:spacing w:val="1"/>
          <w:lang w:eastAsia="en-US"/>
        </w:rPr>
        <w:t xml:space="preserve"> </w:t>
      </w:r>
      <w:r w:rsidRPr="00092844">
        <w:rPr>
          <w:lang w:eastAsia="en-US"/>
        </w:rPr>
        <w:t>перцептивных</w:t>
      </w:r>
      <w:r w:rsidRPr="00092844">
        <w:rPr>
          <w:spacing w:val="1"/>
          <w:lang w:eastAsia="en-US"/>
        </w:rPr>
        <w:t xml:space="preserve"> </w:t>
      </w:r>
      <w:r w:rsidRPr="00092844">
        <w:rPr>
          <w:lang w:eastAsia="en-US"/>
        </w:rPr>
        <w:t>действий</w:t>
      </w:r>
      <w:r w:rsidRPr="00092844">
        <w:rPr>
          <w:spacing w:val="1"/>
          <w:lang w:eastAsia="en-US"/>
        </w:rPr>
        <w:t xml:space="preserve"> </w:t>
      </w:r>
      <w:r w:rsidRPr="00092844">
        <w:rPr>
          <w:lang w:eastAsia="en-US"/>
        </w:rPr>
        <w:t>-</w:t>
      </w:r>
      <w:r w:rsidRPr="00092844">
        <w:rPr>
          <w:spacing w:val="1"/>
          <w:lang w:eastAsia="en-US"/>
        </w:rPr>
        <w:t xml:space="preserve"> </w:t>
      </w:r>
      <w:r w:rsidRPr="00092844">
        <w:rPr>
          <w:lang w:eastAsia="en-US"/>
        </w:rPr>
        <w:t>ориентировочная,</w:t>
      </w:r>
      <w:r w:rsidRPr="00092844">
        <w:rPr>
          <w:spacing w:val="1"/>
          <w:lang w:eastAsia="en-US"/>
        </w:rPr>
        <w:t xml:space="preserve"> </w:t>
      </w:r>
      <w:r w:rsidRPr="00092844">
        <w:rPr>
          <w:lang w:eastAsia="en-US"/>
        </w:rPr>
        <w:t>обследование</w:t>
      </w:r>
      <w:r w:rsidRPr="00092844">
        <w:rPr>
          <w:spacing w:val="1"/>
          <w:lang w:eastAsia="en-US"/>
        </w:rPr>
        <w:t xml:space="preserve"> </w:t>
      </w:r>
      <w:r w:rsidRPr="00092844">
        <w:rPr>
          <w:lang w:eastAsia="en-US"/>
        </w:rPr>
        <w:t>перцептивных</w:t>
      </w:r>
      <w:r w:rsidRPr="00092844">
        <w:rPr>
          <w:spacing w:val="1"/>
          <w:lang w:eastAsia="en-US"/>
        </w:rPr>
        <w:t xml:space="preserve"> </w:t>
      </w:r>
      <w:r w:rsidRPr="00092844">
        <w:rPr>
          <w:lang w:eastAsia="en-US"/>
        </w:rPr>
        <w:t>свойств</w:t>
      </w:r>
      <w:r w:rsidRPr="00092844">
        <w:rPr>
          <w:spacing w:val="1"/>
          <w:lang w:eastAsia="en-US"/>
        </w:rPr>
        <w:t xml:space="preserve"> </w:t>
      </w:r>
      <w:r w:rsidRPr="00092844">
        <w:rPr>
          <w:lang w:eastAsia="en-US"/>
        </w:rPr>
        <w:t>объекта</w:t>
      </w:r>
      <w:r w:rsidRPr="00092844">
        <w:rPr>
          <w:spacing w:val="60"/>
          <w:lang w:eastAsia="en-US"/>
        </w:rPr>
        <w:t xml:space="preserve"> </w:t>
      </w:r>
      <w:r w:rsidRPr="00092844">
        <w:rPr>
          <w:lang w:eastAsia="en-US"/>
        </w:rPr>
        <w:t>на</w:t>
      </w:r>
      <w:r w:rsidRPr="00092844">
        <w:rPr>
          <w:spacing w:val="1"/>
          <w:lang w:eastAsia="en-US"/>
        </w:rPr>
        <w:t xml:space="preserve"> </w:t>
      </w:r>
      <w:r w:rsidRPr="00092844">
        <w:rPr>
          <w:lang w:eastAsia="en-US"/>
        </w:rPr>
        <w:t>основе</w:t>
      </w:r>
      <w:r w:rsidRPr="00092844">
        <w:rPr>
          <w:spacing w:val="1"/>
          <w:lang w:eastAsia="en-US"/>
        </w:rPr>
        <w:t xml:space="preserve"> </w:t>
      </w:r>
      <w:r w:rsidRPr="00092844">
        <w:rPr>
          <w:lang w:eastAsia="en-US"/>
        </w:rPr>
        <w:t>эталонов.</w:t>
      </w:r>
      <w:r w:rsidRPr="00092844">
        <w:rPr>
          <w:spacing w:val="1"/>
          <w:lang w:eastAsia="en-US"/>
        </w:rPr>
        <w:t xml:space="preserve"> </w:t>
      </w:r>
      <w:r w:rsidRPr="00092844">
        <w:rPr>
          <w:lang w:eastAsia="en-US"/>
        </w:rPr>
        <w:t>Формирование</w:t>
      </w:r>
      <w:r w:rsidRPr="00092844">
        <w:rPr>
          <w:spacing w:val="1"/>
          <w:lang w:eastAsia="en-US"/>
        </w:rPr>
        <w:t xml:space="preserve"> </w:t>
      </w:r>
      <w:r w:rsidRPr="00092844">
        <w:rPr>
          <w:lang w:eastAsia="en-US"/>
        </w:rPr>
        <w:t>наглядно-действенного</w:t>
      </w:r>
      <w:r w:rsidRPr="00092844">
        <w:rPr>
          <w:spacing w:val="1"/>
          <w:lang w:eastAsia="en-US"/>
        </w:rPr>
        <w:t xml:space="preserve"> </w:t>
      </w:r>
      <w:r w:rsidRPr="00092844">
        <w:rPr>
          <w:lang w:eastAsia="en-US"/>
        </w:rPr>
        <w:t>мышления</w:t>
      </w:r>
      <w:r w:rsidRPr="00092844">
        <w:rPr>
          <w:spacing w:val="1"/>
          <w:lang w:eastAsia="en-US"/>
        </w:rPr>
        <w:t xml:space="preserve"> </w:t>
      </w:r>
      <w:r w:rsidRPr="00092844">
        <w:rPr>
          <w:lang w:eastAsia="en-US"/>
        </w:rPr>
        <w:t>как</w:t>
      </w:r>
      <w:r w:rsidRPr="00092844">
        <w:rPr>
          <w:spacing w:val="1"/>
          <w:lang w:eastAsia="en-US"/>
        </w:rPr>
        <w:t xml:space="preserve"> </w:t>
      </w:r>
      <w:r w:rsidRPr="00092844">
        <w:rPr>
          <w:lang w:eastAsia="en-US"/>
        </w:rPr>
        <w:t>отражения</w:t>
      </w:r>
      <w:r w:rsidRPr="00092844">
        <w:rPr>
          <w:spacing w:val="1"/>
          <w:lang w:eastAsia="en-US"/>
        </w:rPr>
        <w:t xml:space="preserve"> </w:t>
      </w:r>
      <w:r w:rsidRPr="00092844">
        <w:rPr>
          <w:lang w:eastAsia="en-US"/>
        </w:rPr>
        <w:t>скрытых</w:t>
      </w:r>
      <w:r w:rsidRPr="00092844">
        <w:rPr>
          <w:spacing w:val="1"/>
          <w:lang w:eastAsia="en-US"/>
        </w:rPr>
        <w:t xml:space="preserve"> </w:t>
      </w:r>
      <w:r w:rsidRPr="00092844">
        <w:rPr>
          <w:lang w:eastAsia="en-US"/>
        </w:rPr>
        <w:t>сущностных связей и отношений объектов происходит на основе развития восприятия и в ходе</w:t>
      </w:r>
      <w:r w:rsidRPr="00092844">
        <w:rPr>
          <w:spacing w:val="1"/>
          <w:lang w:eastAsia="en-US"/>
        </w:rPr>
        <w:t xml:space="preserve"> </w:t>
      </w:r>
      <w:r w:rsidRPr="00092844">
        <w:rPr>
          <w:lang w:eastAsia="en-US"/>
        </w:rPr>
        <w:t>овладения ребенком предметно-орудийными действиями. Первоначально перцептивные действия</w:t>
      </w:r>
      <w:r w:rsidRPr="00092844">
        <w:rPr>
          <w:spacing w:val="1"/>
          <w:lang w:eastAsia="en-US"/>
        </w:rPr>
        <w:t xml:space="preserve"> </w:t>
      </w:r>
      <w:r w:rsidRPr="00092844">
        <w:rPr>
          <w:lang w:eastAsia="en-US"/>
        </w:rPr>
        <w:t>представляют</w:t>
      </w:r>
      <w:r w:rsidRPr="00092844">
        <w:rPr>
          <w:spacing w:val="1"/>
          <w:lang w:eastAsia="en-US"/>
        </w:rPr>
        <w:t xml:space="preserve"> </w:t>
      </w:r>
      <w:r w:rsidRPr="00092844">
        <w:rPr>
          <w:lang w:eastAsia="en-US"/>
        </w:rPr>
        <w:t>собой</w:t>
      </w:r>
      <w:r w:rsidRPr="00092844">
        <w:rPr>
          <w:spacing w:val="1"/>
          <w:lang w:eastAsia="en-US"/>
        </w:rPr>
        <w:t xml:space="preserve"> </w:t>
      </w:r>
      <w:r w:rsidRPr="00092844">
        <w:rPr>
          <w:lang w:eastAsia="en-US"/>
        </w:rPr>
        <w:t>развернутые</w:t>
      </w:r>
      <w:r w:rsidRPr="00092844">
        <w:rPr>
          <w:spacing w:val="1"/>
          <w:lang w:eastAsia="en-US"/>
        </w:rPr>
        <w:t xml:space="preserve"> </w:t>
      </w:r>
      <w:r w:rsidRPr="00092844">
        <w:rPr>
          <w:lang w:eastAsia="en-US"/>
        </w:rPr>
        <w:t>внешние</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мере</w:t>
      </w:r>
      <w:r w:rsidRPr="00092844">
        <w:rPr>
          <w:spacing w:val="1"/>
          <w:lang w:eastAsia="en-US"/>
        </w:rPr>
        <w:t xml:space="preserve"> </w:t>
      </w:r>
      <w:r w:rsidRPr="00092844">
        <w:rPr>
          <w:lang w:eastAsia="en-US"/>
        </w:rPr>
        <w:t>овладения</w:t>
      </w:r>
      <w:r w:rsidRPr="00092844">
        <w:rPr>
          <w:spacing w:val="1"/>
          <w:lang w:eastAsia="en-US"/>
        </w:rPr>
        <w:t xml:space="preserve"> </w:t>
      </w:r>
      <w:r w:rsidRPr="00092844">
        <w:rPr>
          <w:lang w:eastAsia="en-US"/>
        </w:rPr>
        <w:t>речью</w:t>
      </w:r>
      <w:r w:rsidRPr="00092844">
        <w:rPr>
          <w:spacing w:val="1"/>
          <w:lang w:eastAsia="en-US"/>
        </w:rPr>
        <w:t xml:space="preserve"> </w:t>
      </w:r>
      <w:r w:rsidRPr="00092844">
        <w:rPr>
          <w:lang w:eastAsia="en-US"/>
        </w:rPr>
        <w:t>восприятие</w:t>
      </w:r>
      <w:r w:rsidRPr="00092844">
        <w:rPr>
          <w:spacing w:val="1"/>
          <w:lang w:eastAsia="en-US"/>
        </w:rPr>
        <w:t xml:space="preserve"> </w:t>
      </w:r>
      <w:r w:rsidRPr="00092844">
        <w:rPr>
          <w:lang w:eastAsia="en-US"/>
        </w:rPr>
        <w:t xml:space="preserve">начинает приобретать черты произвольности. Слово начинает регулировать </w:t>
      </w:r>
      <w:r w:rsidRPr="00092844">
        <w:rPr>
          <w:lang w:eastAsia="en-US"/>
        </w:rPr>
        <w:lastRenderedPageBreak/>
        <w:t>восприятие ребенка.</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мере</w:t>
      </w:r>
      <w:r w:rsidRPr="00092844">
        <w:rPr>
          <w:spacing w:val="1"/>
          <w:lang w:eastAsia="en-US"/>
        </w:rPr>
        <w:t xml:space="preserve"> </w:t>
      </w:r>
      <w:r w:rsidRPr="00092844">
        <w:rPr>
          <w:lang w:eastAsia="en-US"/>
        </w:rPr>
        <w:t>взросления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накопления</w:t>
      </w:r>
      <w:r w:rsidRPr="00092844">
        <w:rPr>
          <w:spacing w:val="1"/>
          <w:lang w:eastAsia="en-US"/>
        </w:rPr>
        <w:t xml:space="preserve"> </w:t>
      </w:r>
      <w:r w:rsidRPr="00092844">
        <w:rPr>
          <w:lang w:eastAsia="en-US"/>
        </w:rPr>
        <w:t>опыта</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приобретают</w:t>
      </w:r>
      <w:r w:rsidRPr="00092844">
        <w:rPr>
          <w:spacing w:val="1"/>
          <w:lang w:eastAsia="en-US"/>
        </w:rPr>
        <w:t xml:space="preserve"> </w:t>
      </w:r>
      <w:r w:rsidRPr="00092844">
        <w:rPr>
          <w:lang w:eastAsia="en-US"/>
        </w:rPr>
        <w:t>способность</w:t>
      </w:r>
      <w:r w:rsidRPr="00092844">
        <w:rPr>
          <w:spacing w:val="1"/>
          <w:lang w:eastAsia="en-US"/>
        </w:rPr>
        <w:t xml:space="preserve"> </w:t>
      </w:r>
      <w:r w:rsidRPr="00092844">
        <w:rPr>
          <w:lang w:eastAsia="en-US"/>
        </w:rPr>
        <w:t>принимать</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одновременно</w:t>
      </w:r>
      <w:r w:rsidRPr="00092844">
        <w:rPr>
          <w:spacing w:val="1"/>
          <w:lang w:eastAsia="en-US"/>
        </w:rPr>
        <w:t xml:space="preserve"> </w:t>
      </w:r>
      <w:r w:rsidRPr="00092844">
        <w:rPr>
          <w:lang w:eastAsia="en-US"/>
        </w:rPr>
        <w:t>перерабатывать</w:t>
      </w:r>
      <w:r w:rsidRPr="00092844">
        <w:rPr>
          <w:spacing w:val="1"/>
          <w:lang w:eastAsia="en-US"/>
        </w:rPr>
        <w:t xml:space="preserve"> </w:t>
      </w:r>
      <w:r w:rsidRPr="00092844">
        <w:rPr>
          <w:lang w:eastAsia="en-US"/>
        </w:rPr>
        <w:t>все</w:t>
      </w:r>
      <w:r w:rsidRPr="00092844">
        <w:rPr>
          <w:spacing w:val="1"/>
          <w:lang w:eastAsia="en-US"/>
        </w:rPr>
        <w:t xml:space="preserve"> </w:t>
      </w:r>
      <w:r w:rsidRPr="00092844">
        <w:rPr>
          <w:lang w:eastAsia="en-US"/>
        </w:rPr>
        <w:t>больше</w:t>
      </w:r>
      <w:r w:rsidRPr="00092844">
        <w:rPr>
          <w:spacing w:val="1"/>
          <w:lang w:eastAsia="en-US"/>
        </w:rPr>
        <w:t xml:space="preserve"> </w:t>
      </w:r>
      <w:r w:rsidRPr="00092844">
        <w:rPr>
          <w:lang w:eastAsia="en-US"/>
        </w:rPr>
        <w:t>информации,</w:t>
      </w:r>
      <w:r w:rsidRPr="00092844">
        <w:rPr>
          <w:spacing w:val="1"/>
          <w:lang w:eastAsia="en-US"/>
        </w:rPr>
        <w:t xml:space="preserve"> </w:t>
      </w:r>
      <w:r w:rsidRPr="00092844">
        <w:rPr>
          <w:lang w:eastAsia="en-US"/>
        </w:rPr>
        <w:t>сопоставляя</w:t>
      </w:r>
      <w:r w:rsidRPr="00092844">
        <w:rPr>
          <w:spacing w:val="1"/>
          <w:lang w:eastAsia="en-US"/>
        </w:rPr>
        <w:t xml:space="preserve"> </w:t>
      </w:r>
      <w:r w:rsidRPr="00092844">
        <w:rPr>
          <w:lang w:eastAsia="en-US"/>
        </w:rPr>
        <w:t>знание</w:t>
      </w:r>
      <w:r w:rsidRPr="00092844">
        <w:rPr>
          <w:spacing w:val="1"/>
          <w:lang w:eastAsia="en-US"/>
        </w:rPr>
        <w:t xml:space="preserve"> </w:t>
      </w:r>
      <w:r w:rsidRPr="00092844">
        <w:rPr>
          <w:lang w:eastAsia="en-US"/>
        </w:rPr>
        <w:t>о</w:t>
      </w:r>
      <w:r w:rsidRPr="00092844">
        <w:rPr>
          <w:spacing w:val="1"/>
          <w:lang w:eastAsia="en-US"/>
        </w:rPr>
        <w:t xml:space="preserve"> </w:t>
      </w:r>
      <w:r w:rsidRPr="00092844">
        <w:rPr>
          <w:lang w:eastAsia="en-US"/>
        </w:rPr>
        <w:t>части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целом.</w:t>
      </w:r>
      <w:r w:rsidRPr="00092844">
        <w:rPr>
          <w:spacing w:val="-57"/>
          <w:lang w:eastAsia="en-US"/>
        </w:rPr>
        <w:t xml:space="preserve"> </w:t>
      </w:r>
      <w:r w:rsidRPr="00092844">
        <w:rPr>
          <w:lang w:eastAsia="en-US"/>
        </w:rPr>
        <w:t>Появляются</w:t>
      </w:r>
      <w:r w:rsidRPr="00092844">
        <w:rPr>
          <w:spacing w:val="1"/>
          <w:lang w:eastAsia="en-US"/>
        </w:rPr>
        <w:t xml:space="preserve"> </w:t>
      </w:r>
      <w:r w:rsidRPr="00092844">
        <w:rPr>
          <w:lang w:eastAsia="en-US"/>
        </w:rPr>
        <w:t>зачатки</w:t>
      </w:r>
      <w:r w:rsidRPr="00092844">
        <w:rPr>
          <w:spacing w:val="1"/>
          <w:lang w:eastAsia="en-US"/>
        </w:rPr>
        <w:t xml:space="preserve"> </w:t>
      </w:r>
      <w:r w:rsidRPr="00092844">
        <w:rPr>
          <w:lang w:eastAsia="en-US"/>
        </w:rPr>
        <w:t>экспериментирования.</w:t>
      </w:r>
      <w:r w:rsidRPr="00092844">
        <w:rPr>
          <w:spacing w:val="1"/>
          <w:lang w:eastAsia="en-US"/>
        </w:rPr>
        <w:t xml:space="preserve"> </w:t>
      </w:r>
      <w:r w:rsidRPr="00092844">
        <w:rPr>
          <w:lang w:eastAsia="en-US"/>
        </w:rPr>
        <w:t>Физический</w:t>
      </w:r>
      <w:r w:rsidRPr="00092844">
        <w:rPr>
          <w:spacing w:val="1"/>
          <w:lang w:eastAsia="en-US"/>
        </w:rPr>
        <w:t xml:space="preserve"> </w:t>
      </w:r>
      <w:r w:rsidRPr="00092844">
        <w:rPr>
          <w:lang w:eastAsia="en-US"/>
        </w:rPr>
        <w:t>опыт</w:t>
      </w:r>
      <w:r w:rsidRPr="00092844">
        <w:rPr>
          <w:spacing w:val="1"/>
          <w:lang w:eastAsia="en-US"/>
        </w:rPr>
        <w:t xml:space="preserve"> </w:t>
      </w:r>
      <w:r w:rsidRPr="00092844">
        <w:rPr>
          <w:lang w:eastAsia="en-US"/>
        </w:rPr>
        <w:t>становится</w:t>
      </w:r>
      <w:r w:rsidRPr="00092844">
        <w:rPr>
          <w:spacing w:val="1"/>
          <w:lang w:eastAsia="en-US"/>
        </w:rPr>
        <w:t xml:space="preserve"> </w:t>
      </w:r>
      <w:r w:rsidRPr="00092844">
        <w:rPr>
          <w:lang w:eastAsia="en-US"/>
        </w:rPr>
        <w:t>основой</w:t>
      </w:r>
      <w:r w:rsidRPr="00092844">
        <w:rPr>
          <w:spacing w:val="1"/>
          <w:lang w:eastAsia="en-US"/>
        </w:rPr>
        <w:t xml:space="preserve"> </w:t>
      </w:r>
      <w:r w:rsidRPr="00092844">
        <w:rPr>
          <w:lang w:eastAsia="en-US"/>
        </w:rPr>
        <w:t>обобщений.</w:t>
      </w:r>
      <w:r w:rsidRPr="00092844">
        <w:rPr>
          <w:spacing w:val="1"/>
          <w:lang w:eastAsia="en-US"/>
        </w:rPr>
        <w:t xml:space="preserve"> </w:t>
      </w:r>
      <w:r w:rsidRPr="00092844">
        <w:rPr>
          <w:lang w:eastAsia="en-US"/>
        </w:rPr>
        <w:t>Последовательность</w:t>
      </w:r>
      <w:r w:rsidRPr="00092844">
        <w:rPr>
          <w:spacing w:val="1"/>
          <w:lang w:eastAsia="en-US"/>
        </w:rPr>
        <w:t xml:space="preserve"> </w:t>
      </w:r>
      <w:r w:rsidRPr="00092844">
        <w:rPr>
          <w:lang w:eastAsia="en-US"/>
        </w:rPr>
        <w:t>овладения</w:t>
      </w:r>
      <w:r w:rsidRPr="00092844">
        <w:rPr>
          <w:spacing w:val="1"/>
          <w:lang w:eastAsia="en-US"/>
        </w:rPr>
        <w:t xml:space="preserve"> </w:t>
      </w:r>
      <w:r w:rsidRPr="00092844">
        <w:rPr>
          <w:lang w:eastAsia="en-US"/>
        </w:rPr>
        <w:t>обобщениями:</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основании</w:t>
      </w:r>
      <w:r w:rsidRPr="00092844">
        <w:rPr>
          <w:spacing w:val="1"/>
          <w:lang w:eastAsia="en-US"/>
        </w:rPr>
        <w:t xml:space="preserve"> </w:t>
      </w:r>
      <w:r w:rsidRPr="00092844">
        <w:rPr>
          <w:lang w:eastAsia="en-US"/>
        </w:rPr>
        <w:t>цвета</w:t>
      </w:r>
      <w:r w:rsidRPr="00092844">
        <w:rPr>
          <w:spacing w:val="1"/>
          <w:lang w:eastAsia="en-US"/>
        </w:rPr>
        <w:t xml:space="preserve"> </w:t>
      </w:r>
      <w:r w:rsidRPr="00092844">
        <w:rPr>
          <w:lang w:eastAsia="en-US"/>
        </w:rPr>
        <w:t>(от</w:t>
      </w:r>
      <w:r w:rsidRPr="00092844">
        <w:rPr>
          <w:spacing w:val="1"/>
          <w:lang w:eastAsia="en-US"/>
        </w:rPr>
        <w:t xml:space="preserve"> </w:t>
      </w:r>
      <w:r w:rsidRPr="00092844">
        <w:rPr>
          <w:lang w:eastAsia="en-US"/>
        </w:rPr>
        <w:t>года</w:t>
      </w:r>
      <w:r w:rsidRPr="00092844">
        <w:rPr>
          <w:spacing w:val="1"/>
          <w:lang w:eastAsia="en-US"/>
        </w:rPr>
        <w:t xml:space="preserve"> </w:t>
      </w:r>
      <w:r w:rsidRPr="00092844">
        <w:rPr>
          <w:lang w:eastAsia="en-US"/>
        </w:rPr>
        <w:t>до</w:t>
      </w:r>
      <w:r w:rsidRPr="00092844">
        <w:rPr>
          <w:spacing w:val="1"/>
          <w:lang w:eastAsia="en-US"/>
        </w:rPr>
        <w:t xml:space="preserve"> </w:t>
      </w:r>
      <w:r w:rsidRPr="00092844">
        <w:rPr>
          <w:lang w:eastAsia="en-US"/>
        </w:rPr>
        <w:t>года</w:t>
      </w:r>
      <w:r w:rsidRPr="00092844">
        <w:rPr>
          <w:spacing w:val="1"/>
          <w:lang w:eastAsia="en-US"/>
        </w:rPr>
        <w:t xml:space="preserve"> </w:t>
      </w:r>
      <w:r w:rsidRPr="00092844">
        <w:rPr>
          <w:lang w:eastAsia="en-US"/>
        </w:rPr>
        <w:t>и</w:t>
      </w:r>
      <w:r w:rsidRPr="00092844">
        <w:rPr>
          <w:spacing w:val="60"/>
          <w:lang w:eastAsia="en-US"/>
        </w:rPr>
        <w:t xml:space="preserve"> </w:t>
      </w:r>
      <w:r w:rsidRPr="00092844">
        <w:rPr>
          <w:lang w:eastAsia="en-US"/>
        </w:rPr>
        <w:t>семи</w:t>
      </w:r>
      <w:r w:rsidRPr="00092844">
        <w:rPr>
          <w:spacing w:val="1"/>
          <w:lang w:eastAsia="en-US"/>
        </w:rPr>
        <w:t xml:space="preserve"> </w:t>
      </w:r>
      <w:r w:rsidRPr="00092844">
        <w:rPr>
          <w:lang w:eastAsia="en-US"/>
        </w:rPr>
        <w:t>месяцев); на основании формы (от полутора до двух лет); функциональные обобщения (от двух до</w:t>
      </w:r>
      <w:r w:rsidRPr="00092844">
        <w:rPr>
          <w:spacing w:val="1"/>
          <w:lang w:eastAsia="en-US"/>
        </w:rPr>
        <w:t xml:space="preserve"> </w:t>
      </w:r>
      <w:r w:rsidRPr="00092844">
        <w:rPr>
          <w:lang w:eastAsia="en-US"/>
        </w:rPr>
        <w:t>трех</w:t>
      </w:r>
      <w:r w:rsidRPr="00092844">
        <w:rPr>
          <w:spacing w:val="1"/>
          <w:lang w:eastAsia="en-US"/>
        </w:rPr>
        <w:t xml:space="preserve"> </w:t>
      </w:r>
      <w:r w:rsidRPr="00092844">
        <w:rPr>
          <w:lang w:eastAsia="en-US"/>
        </w:rPr>
        <w:t>лет).</w:t>
      </w:r>
    </w:p>
    <w:p w:rsidR="00151D0C" w:rsidRPr="00092844" w:rsidRDefault="00151D0C" w:rsidP="00F1229A">
      <w:pPr>
        <w:widowControl w:val="0"/>
        <w:autoSpaceDE w:val="0"/>
        <w:autoSpaceDN w:val="0"/>
        <w:spacing w:before="80" w:line="360" w:lineRule="auto"/>
        <w:ind w:right="-1" w:firstLine="709"/>
        <w:jc w:val="both"/>
        <w:rPr>
          <w:lang w:eastAsia="en-US"/>
        </w:rPr>
      </w:pPr>
      <w:r w:rsidRPr="00092844">
        <w:rPr>
          <w:lang w:eastAsia="en-US"/>
        </w:rPr>
        <w:t>В</w:t>
      </w:r>
      <w:r w:rsidRPr="00092844">
        <w:rPr>
          <w:spacing w:val="1"/>
          <w:lang w:eastAsia="en-US"/>
        </w:rPr>
        <w:t xml:space="preserve"> </w:t>
      </w:r>
      <w:r w:rsidRPr="00092844">
        <w:rPr>
          <w:lang w:eastAsia="en-US"/>
        </w:rPr>
        <w:t>ходе</w:t>
      </w:r>
      <w:r w:rsidRPr="00092844">
        <w:rPr>
          <w:spacing w:val="1"/>
          <w:lang w:eastAsia="en-US"/>
        </w:rPr>
        <w:t xml:space="preserve"> </w:t>
      </w:r>
      <w:r w:rsidRPr="00092844">
        <w:rPr>
          <w:lang w:eastAsia="en-US"/>
        </w:rPr>
        <w:t>формирования</w:t>
      </w:r>
      <w:r w:rsidRPr="00092844">
        <w:rPr>
          <w:spacing w:val="1"/>
          <w:lang w:eastAsia="en-US"/>
        </w:rPr>
        <w:t xml:space="preserve"> </w:t>
      </w:r>
      <w:r w:rsidRPr="00092844">
        <w:rPr>
          <w:lang w:eastAsia="en-US"/>
        </w:rPr>
        <w:t>умения</w:t>
      </w:r>
      <w:r w:rsidRPr="00092844">
        <w:rPr>
          <w:spacing w:val="1"/>
          <w:lang w:eastAsia="en-US"/>
        </w:rPr>
        <w:t xml:space="preserve"> </w:t>
      </w:r>
      <w:r w:rsidRPr="00092844">
        <w:rPr>
          <w:lang w:eastAsia="en-US"/>
        </w:rPr>
        <w:t>использовать</w:t>
      </w:r>
      <w:r w:rsidRPr="00092844">
        <w:rPr>
          <w:spacing w:val="1"/>
          <w:lang w:eastAsia="en-US"/>
        </w:rPr>
        <w:t xml:space="preserve"> </w:t>
      </w:r>
      <w:r w:rsidRPr="00092844">
        <w:rPr>
          <w:lang w:eastAsia="en-US"/>
        </w:rPr>
        <w:t>орудия</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проходит</w:t>
      </w:r>
      <w:r w:rsidRPr="00092844">
        <w:rPr>
          <w:spacing w:val="1"/>
          <w:lang w:eastAsia="en-US"/>
        </w:rPr>
        <w:t xml:space="preserve"> </w:t>
      </w:r>
      <w:r w:rsidRPr="00092844">
        <w:rPr>
          <w:lang w:eastAsia="en-US"/>
        </w:rPr>
        <w:t>четыре</w:t>
      </w:r>
      <w:r w:rsidRPr="00092844">
        <w:rPr>
          <w:spacing w:val="1"/>
          <w:lang w:eastAsia="en-US"/>
        </w:rPr>
        <w:t xml:space="preserve"> </w:t>
      </w:r>
      <w:r w:rsidRPr="00092844">
        <w:rPr>
          <w:lang w:eastAsia="en-US"/>
        </w:rPr>
        <w:t>стадии:</w:t>
      </w:r>
      <w:r w:rsidRPr="00092844">
        <w:rPr>
          <w:spacing w:val="1"/>
          <w:lang w:eastAsia="en-US"/>
        </w:rPr>
        <w:t xml:space="preserve"> </w:t>
      </w:r>
      <w:r w:rsidRPr="00092844">
        <w:rPr>
          <w:lang w:eastAsia="en-US"/>
        </w:rPr>
        <w:t>целенаправленных проб, «подстерегания», навязчивого вмешательства, объективной регуляции.</w:t>
      </w:r>
      <w:r w:rsidRPr="00092844">
        <w:rPr>
          <w:spacing w:val="1"/>
          <w:lang w:eastAsia="en-US"/>
        </w:rPr>
        <w:t xml:space="preserve"> </w:t>
      </w:r>
      <w:r w:rsidRPr="00092844">
        <w:rPr>
          <w:lang w:eastAsia="en-US"/>
        </w:rPr>
        <w:t>Особенности</w:t>
      </w:r>
      <w:r w:rsidRPr="00092844">
        <w:rPr>
          <w:spacing w:val="1"/>
          <w:lang w:eastAsia="en-US"/>
        </w:rPr>
        <w:t xml:space="preserve"> </w:t>
      </w:r>
      <w:r w:rsidRPr="00092844">
        <w:rPr>
          <w:lang w:eastAsia="en-US"/>
        </w:rPr>
        <w:t>предметной</w:t>
      </w:r>
      <w:r w:rsidRPr="00092844">
        <w:rPr>
          <w:spacing w:val="1"/>
          <w:lang w:eastAsia="en-US"/>
        </w:rPr>
        <w:t xml:space="preserve"> </w:t>
      </w:r>
      <w:r w:rsidRPr="00092844">
        <w:rPr>
          <w:lang w:eastAsia="en-US"/>
        </w:rPr>
        <w:t>деятельности:</w:t>
      </w:r>
      <w:r w:rsidRPr="00092844">
        <w:rPr>
          <w:spacing w:val="1"/>
          <w:lang w:eastAsia="en-US"/>
        </w:rPr>
        <w:t xml:space="preserve"> </w:t>
      </w:r>
      <w:r w:rsidRPr="00092844">
        <w:rPr>
          <w:lang w:eastAsia="en-US"/>
        </w:rPr>
        <w:t>педантизм,</w:t>
      </w:r>
      <w:r w:rsidRPr="00092844">
        <w:rPr>
          <w:spacing w:val="1"/>
          <w:lang w:eastAsia="en-US"/>
        </w:rPr>
        <w:t xml:space="preserve"> </w:t>
      </w:r>
      <w:r w:rsidRPr="00092844">
        <w:rPr>
          <w:lang w:eastAsia="en-US"/>
        </w:rPr>
        <w:t>рука</w:t>
      </w:r>
      <w:r w:rsidRPr="00092844">
        <w:rPr>
          <w:spacing w:val="1"/>
          <w:lang w:eastAsia="en-US"/>
        </w:rPr>
        <w:t xml:space="preserve"> </w:t>
      </w:r>
      <w:r w:rsidRPr="00092844">
        <w:rPr>
          <w:lang w:eastAsia="en-US"/>
        </w:rPr>
        <w:t>подстраивается</w:t>
      </w:r>
      <w:r w:rsidRPr="00092844">
        <w:rPr>
          <w:spacing w:val="1"/>
          <w:lang w:eastAsia="en-US"/>
        </w:rPr>
        <w:t xml:space="preserve"> </w:t>
      </w:r>
      <w:r w:rsidRPr="00092844">
        <w:rPr>
          <w:lang w:eastAsia="en-US"/>
        </w:rPr>
        <w:t>под</w:t>
      </w:r>
      <w:r w:rsidRPr="00092844">
        <w:rPr>
          <w:spacing w:val="1"/>
          <w:lang w:eastAsia="en-US"/>
        </w:rPr>
        <w:t xml:space="preserve"> </w:t>
      </w:r>
      <w:r w:rsidRPr="00092844">
        <w:rPr>
          <w:lang w:eastAsia="en-US"/>
        </w:rPr>
        <w:t>предмет,</w:t>
      </w:r>
      <w:r w:rsidRPr="00092844">
        <w:rPr>
          <w:spacing w:val="1"/>
          <w:lang w:eastAsia="en-US"/>
        </w:rPr>
        <w:t xml:space="preserve"> </w:t>
      </w:r>
      <w:r w:rsidRPr="00092844">
        <w:rPr>
          <w:lang w:eastAsia="en-US"/>
        </w:rPr>
        <w:t>функциональная сторона действия опережает операциональную (знание действия опережает его</w:t>
      </w:r>
      <w:r w:rsidRPr="00092844">
        <w:rPr>
          <w:spacing w:val="1"/>
          <w:lang w:eastAsia="en-US"/>
        </w:rPr>
        <w:t xml:space="preserve"> </w:t>
      </w:r>
      <w:r w:rsidRPr="00092844">
        <w:rPr>
          <w:lang w:eastAsia="en-US"/>
        </w:rPr>
        <w:t>реализацию). Логика развития действия: неспецифичные действия - функциональные действия -</w:t>
      </w:r>
      <w:r w:rsidRPr="00092844">
        <w:rPr>
          <w:spacing w:val="1"/>
          <w:lang w:eastAsia="en-US"/>
        </w:rPr>
        <w:t xml:space="preserve"> </w:t>
      </w:r>
      <w:r w:rsidRPr="00092844">
        <w:rPr>
          <w:lang w:eastAsia="en-US"/>
        </w:rPr>
        <w:t>выделение</w:t>
      </w:r>
      <w:r w:rsidRPr="00092844">
        <w:rPr>
          <w:spacing w:val="7"/>
          <w:lang w:eastAsia="en-US"/>
        </w:rPr>
        <w:t xml:space="preserve"> </w:t>
      </w:r>
      <w:r w:rsidRPr="00092844">
        <w:rPr>
          <w:lang w:eastAsia="en-US"/>
        </w:rPr>
        <w:t>способа</w:t>
      </w:r>
      <w:r w:rsidRPr="00092844">
        <w:rPr>
          <w:spacing w:val="9"/>
          <w:lang w:eastAsia="en-US"/>
        </w:rPr>
        <w:t xml:space="preserve"> </w:t>
      </w:r>
      <w:r w:rsidRPr="00092844">
        <w:rPr>
          <w:lang w:eastAsia="en-US"/>
        </w:rPr>
        <w:t>действия</w:t>
      </w:r>
      <w:r w:rsidRPr="00092844">
        <w:rPr>
          <w:spacing w:val="11"/>
          <w:lang w:eastAsia="en-US"/>
        </w:rPr>
        <w:t xml:space="preserve"> </w:t>
      </w:r>
      <w:r w:rsidRPr="00092844">
        <w:rPr>
          <w:lang w:eastAsia="en-US"/>
        </w:rPr>
        <w:t>-</w:t>
      </w:r>
      <w:r w:rsidRPr="00092844">
        <w:rPr>
          <w:spacing w:val="9"/>
          <w:lang w:eastAsia="en-US"/>
        </w:rPr>
        <w:t xml:space="preserve"> </w:t>
      </w:r>
      <w:r w:rsidRPr="00092844">
        <w:rPr>
          <w:lang w:eastAsia="en-US"/>
        </w:rPr>
        <w:t>перенос</w:t>
      </w:r>
      <w:r w:rsidRPr="00092844">
        <w:rPr>
          <w:spacing w:val="7"/>
          <w:lang w:eastAsia="en-US"/>
        </w:rPr>
        <w:t xml:space="preserve"> </w:t>
      </w:r>
      <w:r w:rsidRPr="00092844">
        <w:rPr>
          <w:lang w:eastAsia="en-US"/>
        </w:rPr>
        <w:t>действия</w:t>
      </w:r>
      <w:r w:rsidRPr="00092844">
        <w:rPr>
          <w:spacing w:val="9"/>
          <w:lang w:eastAsia="en-US"/>
        </w:rPr>
        <w:t xml:space="preserve"> </w:t>
      </w:r>
      <w:r w:rsidRPr="00092844">
        <w:rPr>
          <w:lang w:eastAsia="en-US"/>
        </w:rPr>
        <w:t>(с</w:t>
      </w:r>
      <w:r w:rsidRPr="00092844">
        <w:rPr>
          <w:spacing w:val="8"/>
          <w:lang w:eastAsia="en-US"/>
        </w:rPr>
        <w:t xml:space="preserve"> </w:t>
      </w:r>
      <w:r w:rsidRPr="00092844">
        <w:rPr>
          <w:lang w:eastAsia="en-US"/>
        </w:rPr>
        <w:t>одного</w:t>
      </w:r>
      <w:r w:rsidRPr="00092844">
        <w:rPr>
          <w:spacing w:val="6"/>
          <w:lang w:eastAsia="en-US"/>
        </w:rPr>
        <w:t xml:space="preserve"> </w:t>
      </w:r>
      <w:r w:rsidRPr="00092844">
        <w:rPr>
          <w:lang w:eastAsia="en-US"/>
        </w:rPr>
        <w:t>предмета</w:t>
      </w:r>
      <w:r w:rsidRPr="00092844">
        <w:rPr>
          <w:spacing w:val="9"/>
          <w:lang w:eastAsia="en-US"/>
        </w:rPr>
        <w:t xml:space="preserve"> </w:t>
      </w:r>
      <w:r w:rsidRPr="00092844">
        <w:rPr>
          <w:lang w:eastAsia="en-US"/>
        </w:rPr>
        <w:t>на</w:t>
      </w:r>
      <w:r w:rsidRPr="00092844">
        <w:rPr>
          <w:spacing w:val="7"/>
          <w:lang w:eastAsia="en-US"/>
        </w:rPr>
        <w:t xml:space="preserve"> </w:t>
      </w:r>
      <w:r w:rsidRPr="00092844">
        <w:rPr>
          <w:lang w:eastAsia="en-US"/>
        </w:rPr>
        <w:t>другой,</w:t>
      </w:r>
      <w:r w:rsidRPr="00092844">
        <w:rPr>
          <w:spacing w:val="9"/>
          <w:lang w:eastAsia="en-US"/>
        </w:rPr>
        <w:t xml:space="preserve"> </w:t>
      </w:r>
      <w:r w:rsidRPr="00092844">
        <w:rPr>
          <w:lang w:eastAsia="en-US"/>
        </w:rPr>
        <w:t>из</w:t>
      </w:r>
      <w:r w:rsidRPr="00092844">
        <w:rPr>
          <w:spacing w:val="10"/>
          <w:lang w:eastAsia="en-US"/>
        </w:rPr>
        <w:t xml:space="preserve"> </w:t>
      </w:r>
      <w:r w:rsidRPr="00092844">
        <w:rPr>
          <w:lang w:eastAsia="en-US"/>
        </w:rPr>
        <w:t>одной</w:t>
      </w:r>
      <w:r w:rsidRPr="00092844">
        <w:rPr>
          <w:spacing w:val="9"/>
          <w:lang w:eastAsia="en-US"/>
        </w:rPr>
        <w:t xml:space="preserve"> </w:t>
      </w:r>
      <w:r w:rsidRPr="00092844">
        <w:rPr>
          <w:lang w:eastAsia="en-US"/>
        </w:rPr>
        <w:t>ситуации</w:t>
      </w:r>
      <w:r w:rsidRPr="00092844">
        <w:rPr>
          <w:spacing w:val="-57"/>
          <w:lang w:eastAsia="en-US"/>
        </w:rPr>
        <w:t xml:space="preserve"> </w:t>
      </w:r>
      <w:r w:rsidRPr="00092844">
        <w:rPr>
          <w:lang w:eastAsia="en-US"/>
        </w:rPr>
        <w:t>в другую). Предметно-орудийные действия формируются только в сотрудничестве со взрослым.</w:t>
      </w:r>
      <w:r w:rsidRPr="00092844">
        <w:rPr>
          <w:spacing w:val="1"/>
          <w:lang w:eastAsia="en-US"/>
        </w:rPr>
        <w:t xml:space="preserve"> </w:t>
      </w:r>
      <w:r w:rsidRPr="00092844">
        <w:rPr>
          <w:lang w:eastAsia="en-US"/>
        </w:rPr>
        <w:t>Функции</w:t>
      </w:r>
      <w:r w:rsidRPr="00092844">
        <w:rPr>
          <w:spacing w:val="1"/>
          <w:lang w:eastAsia="en-US"/>
        </w:rPr>
        <w:t xml:space="preserve"> </w:t>
      </w:r>
      <w:r w:rsidRPr="00092844">
        <w:rPr>
          <w:lang w:eastAsia="en-US"/>
        </w:rPr>
        <w:t>взрослого</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формировании</w:t>
      </w:r>
      <w:r w:rsidRPr="00092844">
        <w:rPr>
          <w:spacing w:val="1"/>
          <w:lang w:eastAsia="en-US"/>
        </w:rPr>
        <w:t xml:space="preserve"> </w:t>
      </w:r>
      <w:r w:rsidRPr="00092844">
        <w:rPr>
          <w:lang w:eastAsia="en-US"/>
        </w:rPr>
        <w:t>предметных</w:t>
      </w:r>
      <w:r w:rsidRPr="00092844">
        <w:rPr>
          <w:spacing w:val="1"/>
          <w:lang w:eastAsia="en-US"/>
        </w:rPr>
        <w:t xml:space="preserve"> </w:t>
      </w:r>
      <w:r w:rsidRPr="00092844">
        <w:rPr>
          <w:lang w:eastAsia="en-US"/>
        </w:rPr>
        <w:t>действий:</w:t>
      </w:r>
      <w:r w:rsidRPr="00092844">
        <w:rPr>
          <w:spacing w:val="1"/>
          <w:lang w:eastAsia="en-US"/>
        </w:rPr>
        <w:t xml:space="preserve"> </w:t>
      </w:r>
      <w:r w:rsidRPr="00092844">
        <w:rPr>
          <w:lang w:eastAsia="en-US"/>
        </w:rPr>
        <w:t>показ,</w:t>
      </w:r>
      <w:r w:rsidRPr="00092844">
        <w:rPr>
          <w:spacing w:val="1"/>
          <w:lang w:eastAsia="en-US"/>
        </w:rPr>
        <w:t xml:space="preserve"> </w:t>
      </w:r>
      <w:r w:rsidRPr="00092844">
        <w:rPr>
          <w:lang w:eastAsia="en-US"/>
        </w:rPr>
        <w:t>совместные</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поощрение</w:t>
      </w:r>
      <w:r w:rsidRPr="00092844">
        <w:rPr>
          <w:spacing w:val="1"/>
          <w:lang w:eastAsia="en-US"/>
        </w:rPr>
        <w:t xml:space="preserve"> </w:t>
      </w:r>
      <w:r w:rsidRPr="00092844">
        <w:rPr>
          <w:lang w:eastAsia="en-US"/>
        </w:rPr>
        <w:t>активных</w:t>
      </w:r>
      <w:r w:rsidRPr="00092844">
        <w:rPr>
          <w:spacing w:val="1"/>
          <w:lang w:eastAsia="en-US"/>
        </w:rPr>
        <w:t xml:space="preserve"> </w:t>
      </w:r>
      <w:r w:rsidRPr="00092844">
        <w:rPr>
          <w:lang w:eastAsia="en-US"/>
        </w:rPr>
        <w:t>проб</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словесные</w:t>
      </w:r>
      <w:r w:rsidRPr="00092844">
        <w:rPr>
          <w:spacing w:val="1"/>
          <w:lang w:eastAsia="en-US"/>
        </w:rPr>
        <w:t xml:space="preserve"> </w:t>
      </w:r>
      <w:r w:rsidRPr="00092844">
        <w:rPr>
          <w:lang w:eastAsia="en-US"/>
        </w:rPr>
        <w:t>указания.</w:t>
      </w:r>
      <w:r w:rsidRPr="00092844">
        <w:rPr>
          <w:spacing w:val="1"/>
          <w:lang w:eastAsia="en-US"/>
        </w:rPr>
        <w:t xml:space="preserve"> </w:t>
      </w:r>
      <w:r w:rsidRPr="00092844">
        <w:rPr>
          <w:lang w:eastAsia="en-US"/>
        </w:rPr>
        <w:t>Предметная</w:t>
      </w:r>
      <w:r w:rsidRPr="00092844">
        <w:rPr>
          <w:spacing w:val="1"/>
          <w:lang w:eastAsia="en-US"/>
        </w:rPr>
        <w:t xml:space="preserve"> </w:t>
      </w:r>
      <w:r w:rsidRPr="00092844">
        <w:rPr>
          <w:lang w:eastAsia="en-US"/>
        </w:rPr>
        <w:t>деятельность</w:t>
      </w:r>
      <w:r w:rsidRPr="00092844">
        <w:rPr>
          <w:spacing w:val="1"/>
          <w:lang w:eastAsia="en-US"/>
        </w:rPr>
        <w:t xml:space="preserve"> </w:t>
      </w:r>
      <w:r w:rsidRPr="00092844">
        <w:rPr>
          <w:lang w:eastAsia="en-US"/>
        </w:rPr>
        <w:t>становится</w:t>
      </w:r>
      <w:r w:rsidRPr="00092844">
        <w:rPr>
          <w:spacing w:val="-57"/>
          <w:lang w:eastAsia="en-US"/>
        </w:rPr>
        <w:t xml:space="preserve"> </w:t>
      </w:r>
      <w:r w:rsidRPr="00092844">
        <w:rPr>
          <w:lang w:eastAsia="en-US"/>
        </w:rPr>
        <w:t>основой</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наглядно-образного</w:t>
      </w:r>
      <w:r w:rsidRPr="00092844">
        <w:rPr>
          <w:spacing w:val="1"/>
          <w:lang w:eastAsia="en-US"/>
        </w:rPr>
        <w:t xml:space="preserve"> </w:t>
      </w:r>
      <w:r w:rsidRPr="00092844">
        <w:rPr>
          <w:lang w:eastAsia="en-US"/>
        </w:rPr>
        <w:t>мышления</w:t>
      </w:r>
      <w:r w:rsidRPr="00092844">
        <w:rPr>
          <w:spacing w:val="1"/>
          <w:lang w:eastAsia="en-US"/>
        </w:rPr>
        <w:t xml:space="preserve"> </w:t>
      </w:r>
      <w:r w:rsidRPr="00092844">
        <w:rPr>
          <w:lang w:eastAsia="en-US"/>
        </w:rPr>
        <w:t>через</w:t>
      </w:r>
      <w:r w:rsidRPr="00092844">
        <w:rPr>
          <w:spacing w:val="1"/>
          <w:lang w:eastAsia="en-US"/>
        </w:rPr>
        <w:t xml:space="preserve"> </w:t>
      </w:r>
      <w:r w:rsidRPr="00092844">
        <w:rPr>
          <w:lang w:eastAsia="en-US"/>
        </w:rPr>
        <w:t>представления</w:t>
      </w:r>
      <w:r w:rsidRPr="00092844">
        <w:rPr>
          <w:spacing w:val="1"/>
          <w:lang w:eastAsia="en-US"/>
        </w:rPr>
        <w:t xml:space="preserve"> </w:t>
      </w:r>
      <w:r w:rsidRPr="00092844">
        <w:rPr>
          <w:lang w:eastAsia="en-US"/>
        </w:rPr>
        <w:t>о</w:t>
      </w:r>
      <w:r w:rsidRPr="00092844">
        <w:rPr>
          <w:spacing w:val="1"/>
          <w:lang w:eastAsia="en-US"/>
        </w:rPr>
        <w:t xml:space="preserve"> </w:t>
      </w:r>
      <w:r w:rsidRPr="00092844">
        <w:rPr>
          <w:lang w:eastAsia="en-US"/>
        </w:rPr>
        <w:t>цели</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ожидаемом результате, выделение соотношений и связей между предметами, условий реализации</w:t>
      </w:r>
      <w:r w:rsidRPr="00092844">
        <w:rPr>
          <w:spacing w:val="1"/>
          <w:lang w:eastAsia="en-US"/>
        </w:rPr>
        <w:t xml:space="preserve"> </w:t>
      </w:r>
      <w:r w:rsidRPr="00092844">
        <w:rPr>
          <w:lang w:eastAsia="en-US"/>
        </w:rPr>
        <w:t>действий.</w:t>
      </w:r>
    </w:p>
    <w:p w:rsidR="00F1229A"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Второй год жизни - период интенсивного формирования речи, где можно выделить два</w:t>
      </w:r>
      <w:r w:rsidRPr="00092844">
        <w:rPr>
          <w:spacing w:val="1"/>
          <w:lang w:eastAsia="en-US"/>
        </w:rPr>
        <w:t xml:space="preserve"> </w:t>
      </w:r>
      <w:r w:rsidRPr="00092844">
        <w:rPr>
          <w:lang w:eastAsia="en-US"/>
        </w:rPr>
        <w:t>основных этапа. Первый (от года до года и шести-восьми месяцев) - переходный, со следующими</w:t>
      </w:r>
      <w:r w:rsidRPr="00092844">
        <w:rPr>
          <w:spacing w:val="1"/>
          <w:lang w:eastAsia="en-US"/>
        </w:rPr>
        <w:t xml:space="preserve"> </w:t>
      </w:r>
      <w:r w:rsidRPr="00092844">
        <w:rPr>
          <w:lang w:eastAsia="en-US"/>
        </w:rPr>
        <w:t>особенностями:</w:t>
      </w:r>
      <w:r w:rsidRPr="00092844">
        <w:rPr>
          <w:spacing w:val="1"/>
          <w:lang w:eastAsia="en-US"/>
        </w:rPr>
        <w:t xml:space="preserve"> </w:t>
      </w:r>
      <w:r w:rsidRPr="00092844">
        <w:rPr>
          <w:lang w:eastAsia="en-US"/>
        </w:rPr>
        <w:t>интенсивное</w:t>
      </w:r>
      <w:r w:rsidRPr="00092844">
        <w:rPr>
          <w:spacing w:val="1"/>
          <w:lang w:eastAsia="en-US"/>
        </w:rPr>
        <w:t xml:space="preserve"> </w:t>
      </w:r>
      <w:r w:rsidRPr="00092844">
        <w:rPr>
          <w:lang w:eastAsia="en-US"/>
        </w:rPr>
        <w:t>развитие</w:t>
      </w:r>
      <w:r w:rsidRPr="00092844">
        <w:rPr>
          <w:spacing w:val="1"/>
          <w:lang w:eastAsia="en-US"/>
        </w:rPr>
        <w:t xml:space="preserve"> </w:t>
      </w:r>
      <w:r w:rsidRPr="00092844">
        <w:rPr>
          <w:lang w:eastAsia="en-US"/>
        </w:rPr>
        <w:t>понимания,</w:t>
      </w:r>
      <w:r w:rsidRPr="00092844">
        <w:rPr>
          <w:spacing w:val="1"/>
          <w:lang w:eastAsia="en-US"/>
        </w:rPr>
        <w:t xml:space="preserve"> </w:t>
      </w:r>
      <w:r w:rsidRPr="00092844">
        <w:rPr>
          <w:lang w:eastAsia="en-US"/>
        </w:rPr>
        <w:t>активной</w:t>
      </w:r>
      <w:r w:rsidRPr="00092844">
        <w:rPr>
          <w:spacing w:val="1"/>
          <w:lang w:eastAsia="en-US"/>
        </w:rPr>
        <w:t xml:space="preserve"> </w:t>
      </w:r>
      <w:r w:rsidRPr="00092844">
        <w:rPr>
          <w:lang w:eastAsia="en-US"/>
        </w:rPr>
        <w:t>речи</w:t>
      </w:r>
      <w:r w:rsidRPr="00092844">
        <w:rPr>
          <w:spacing w:val="1"/>
          <w:lang w:eastAsia="en-US"/>
        </w:rPr>
        <w:t xml:space="preserve"> </w:t>
      </w:r>
      <w:r w:rsidRPr="00092844">
        <w:rPr>
          <w:lang w:eastAsia="en-US"/>
        </w:rPr>
        <w:t>почти</w:t>
      </w:r>
      <w:r w:rsidRPr="00092844">
        <w:rPr>
          <w:spacing w:val="1"/>
          <w:lang w:eastAsia="en-US"/>
        </w:rPr>
        <w:t xml:space="preserve"> </w:t>
      </w:r>
      <w:r w:rsidRPr="00092844">
        <w:rPr>
          <w:lang w:eastAsia="en-US"/>
        </w:rPr>
        <w:t>нет;</w:t>
      </w:r>
      <w:r w:rsidRPr="00092844">
        <w:rPr>
          <w:spacing w:val="1"/>
          <w:lang w:eastAsia="en-US"/>
        </w:rPr>
        <w:t xml:space="preserve"> </w:t>
      </w:r>
      <w:r w:rsidRPr="00092844">
        <w:rPr>
          <w:lang w:eastAsia="en-US"/>
        </w:rPr>
        <w:t>активная</w:t>
      </w:r>
      <w:r w:rsidRPr="00092844">
        <w:rPr>
          <w:spacing w:val="1"/>
          <w:lang w:eastAsia="en-US"/>
        </w:rPr>
        <w:t xml:space="preserve"> </w:t>
      </w:r>
      <w:r w:rsidRPr="00092844">
        <w:rPr>
          <w:lang w:eastAsia="en-US"/>
        </w:rPr>
        <w:t>речь</w:t>
      </w:r>
      <w:r w:rsidRPr="00092844">
        <w:rPr>
          <w:spacing w:val="1"/>
          <w:lang w:eastAsia="en-US"/>
        </w:rPr>
        <w:t xml:space="preserve"> </w:t>
      </w:r>
      <w:r w:rsidRPr="00092844">
        <w:rPr>
          <w:lang w:eastAsia="en-US"/>
        </w:rPr>
        <w:t xml:space="preserve">своеобразна по лексике, семантике, фонетике, грамматике, синтаксису. </w:t>
      </w:r>
    </w:p>
    <w:p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Второй период (от года и</w:t>
      </w:r>
      <w:r w:rsidRPr="00092844">
        <w:rPr>
          <w:spacing w:val="1"/>
          <w:lang w:eastAsia="en-US"/>
        </w:rPr>
        <w:t xml:space="preserve"> </w:t>
      </w:r>
      <w:r w:rsidRPr="00092844">
        <w:rPr>
          <w:lang w:eastAsia="en-US"/>
        </w:rPr>
        <w:t>восьми месяцев до трех лет) - практическое овладение речью. Связи между предметом (действием)</w:t>
      </w:r>
      <w:r w:rsidRPr="00092844">
        <w:rPr>
          <w:spacing w:val="-57"/>
          <w:lang w:eastAsia="en-US"/>
        </w:rPr>
        <w:t xml:space="preserve"> </w:t>
      </w:r>
      <w:r w:rsidRPr="00092844">
        <w:rPr>
          <w:lang w:eastAsia="en-US"/>
        </w:rPr>
        <w:t>и словами, их обозначающими, формируются значительно быстрее, чем в конце первого года</w:t>
      </w:r>
      <w:r w:rsidRPr="00092844">
        <w:rPr>
          <w:spacing w:val="1"/>
          <w:lang w:eastAsia="en-US"/>
        </w:rPr>
        <w:t xml:space="preserve"> </w:t>
      </w:r>
      <w:r w:rsidRPr="00092844">
        <w:rPr>
          <w:lang w:eastAsia="en-US"/>
        </w:rPr>
        <w:t>(«взрыв наименований»). При этом понимание речи окружающих по-прежнему опережает умение</w:t>
      </w:r>
      <w:r w:rsidRPr="00092844">
        <w:rPr>
          <w:spacing w:val="1"/>
          <w:lang w:eastAsia="en-US"/>
        </w:rPr>
        <w:t xml:space="preserve"> </w:t>
      </w:r>
      <w:r w:rsidRPr="00092844">
        <w:rPr>
          <w:lang w:eastAsia="en-US"/>
        </w:rPr>
        <w:t>говорить. Установлена четкая зависимость между качеством языковой стимуляции в домашнем</w:t>
      </w:r>
      <w:r w:rsidRPr="00092844">
        <w:rPr>
          <w:spacing w:val="1"/>
          <w:lang w:eastAsia="en-US"/>
        </w:rPr>
        <w:t xml:space="preserve"> </w:t>
      </w:r>
      <w:r w:rsidRPr="00092844">
        <w:rPr>
          <w:lang w:eastAsia="en-US"/>
        </w:rPr>
        <w:t>окружении</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развитием</w:t>
      </w:r>
      <w:r w:rsidRPr="00092844">
        <w:rPr>
          <w:spacing w:val="1"/>
          <w:lang w:eastAsia="en-US"/>
        </w:rPr>
        <w:t xml:space="preserve"> </w:t>
      </w:r>
      <w:r w:rsidRPr="00092844">
        <w:rPr>
          <w:lang w:eastAsia="en-US"/>
        </w:rPr>
        <w:t>его</w:t>
      </w:r>
      <w:r w:rsidRPr="00092844">
        <w:rPr>
          <w:spacing w:val="1"/>
          <w:lang w:eastAsia="en-US"/>
        </w:rPr>
        <w:t xml:space="preserve"> </w:t>
      </w:r>
      <w:r w:rsidRPr="00092844">
        <w:rPr>
          <w:lang w:eastAsia="en-US"/>
        </w:rPr>
        <w:t>речи.</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усваивают</w:t>
      </w:r>
      <w:r w:rsidRPr="00092844">
        <w:rPr>
          <w:spacing w:val="1"/>
          <w:lang w:eastAsia="en-US"/>
        </w:rPr>
        <w:t xml:space="preserve"> </w:t>
      </w:r>
      <w:r w:rsidRPr="00092844">
        <w:rPr>
          <w:lang w:eastAsia="en-US"/>
        </w:rPr>
        <w:t>названия</w:t>
      </w:r>
      <w:r w:rsidRPr="00092844">
        <w:rPr>
          <w:spacing w:val="1"/>
          <w:lang w:eastAsia="en-US"/>
        </w:rPr>
        <w:t xml:space="preserve"> </w:t>
      </w:r>
      <w:r w:rsidRPr="00092844">
        <w:rPr>
          <w:lang w:eastAsia="en-US"/>
        </w:rPr>
        <w:t>предметов,</w:t>
      </w:r>
      <w:r w:rsidRPr="00092844">
        <w:rPr>
          <w:spacing w:val="1"/>
          <w:lang w:eastAsia="en-US"/>
        </w:rPr>
        <w:t xml:space="preserve"> </w:t>
      </w:r>
      <w:r w:rsidRPr="00092844">
        <w:rPr>
          <w:lang w:eastAsia="en-US"/>
        </w:rPr>
        <w:t>действий,</w:t>
      </w:r>
      <w:r w:rsidRPr="00092844">
        <w:rPr>
          <w:spacing w:val="1"/>
          <w:lang w:eastAsia="en-US"/>
        </w:rPr>
        <w:t xml:space="preserve"> </w:t>
      </w:r>
      <w:r w:rsidRPr="00092844">
        <w:rPr>
          <w:lang w:eastAsia="en-US"/>
        </w:rPr>
        <w:t>обозначения некоторых качеств и состояний. Благодаря этому можно организовать деятельность и</w:t>
      </w:r>
      <w:r w:rsidRPr="00092844">
        <w:rPr>
          <w:spacing w:val="-57"/>
          <w:lang w:eastAsia="en-US"/>
        </w:rPr>
        <w:t xml:space="preserve"> </w:t>
      </w:r>
      <w:r w:rsidRPr="00092844">
        <w:rPr>
          <w:lang w:eastAsia="en-US"/>
        </w:rPr>
        <w:t>поведение малышей, формировать и совершенствовать восприятие, в том числе составляющие</w:t>
      </w:r>
      <w:r w:rsidRPr="00092844">
        <w:rPr>
          <w:spacing w:val="1"/>
          <w:lang w:eastAsia="en-US"/>
        </w:rPr>
        <w:t xml:space="preserve"> </w:t>
      </w:r>
      <w:r w:rsidRPr="00092844">
        <w:rPr>
          <w:lang w:eastAsia="en-US"/>
        </w:rPr>
        <w:t>основу сенсорного воспитания. Самые первые слова обозначают те предметы, с которыми ребенок</w:t>
      </w:r>
      <w:r w:rsidRPr="00092844">
        <w:rPr>
          <w:spacing w:val="-57"/>
          <w:lang w:eastAsia="en-US"/>
        </w:rPr>
        <w:t xml:space="preserve"> </w:t>
      </w:r>
      <w:r w:rsidRPr="00092844">
        <w:rPr>
          <w:lang w:eastAsia="en-US"/>
        </w:rPr>
        <w:t>может играть (мяч, машинка и т. п.). Поскольку в окружении каждого ребенка набор предметов, с</w:t>
      </w:r>
      <w:r w:rsidRPr="00092844">
        <w:rPr>
          <w:spacing w:val="1"/>
          <w:lang w:eastAsia="en-US"/>
        </w:rPr>
        <w:t xml:space="preserve"> </w:t>
      </w:r>
      <w:r w:rsidRPr="00092844">
        <w:rPr>
          <w:lang w:eastAsia="en-US"/>
        </w:rPr>
        <w:t xml:space="preserve">которыми он может так или иначе </w:t>
      </w:r>
      <w:r w:rsidRPr="00092844">
        <w:rPr>
          <w:lang w:eastAsia="en-US"/>
        </w:rPr>
        <w:lastRenderedPageBreak/>
        <w:t>взаимодействовать, различен, то и первоначальный словарный</w:t>
      </w:r>
      <w:r w:rsidRPr="00092844">
        <w:rPr>
          <w:spacing w:val="1"/>
          <w:lang w:eastAsia="en-US"/>
        </w:rPr>
        <w:t xml:space="preserve"> </w:t>
      </w:r>
      <w:r w:rsidRPr="00092844">
        <w:rPr>
          <w:lang w:eastAsia="en-US"/>
        </w:rPr>
        <w:t>запас каждого ребенка уникален. Научившись употреблять слова применительно к определенной</w:t>
      </w:r>
      <w:r w:rsidRPr="00092844">
        <w:rPr>
          <w:spacing w:val="1"/>
          <w:lang w:eastAsia="en-US"/>
        </w:rPr>
        <w:t xml:space="preserve"> </w:t>
      </w:r>
      <w:r w:rsidRPr="00092844">
        <w:rPr>
          <w:lang w:eastAsia="en-US"/>
        </w:rPr>
        <w:t>ситуации,</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вскоре</w:t>
      </w:r>
      <w:r w:rsidRPr="00092844">
        <w:rPr>
          <w:spacing w:val="1"/>
          <w:lang w:eastAsia="en-US"/>
        </w:rPr>
        <w:t xml:space="preserve"> </w:t>
      </w:r>
      <w:r w:rsidRPr="00092844">
        <w:rPr>
          <w:lang w:eastAsia="en-US"/>
        </w:rPr>
        <w:t>начинают</w:t>
      </w:r>
      <w:r w:rsidRPr="00092844">
        <w:rPr>
          <w:spacing w:val="1"/>
          <w:lang w:eastAsia="en-US"/>
        </w:rPr>
        <w:t xml:space="preserve"> </w:t>
      </w:r>
      <w:r w:rsidRPr="00092844">
        <w:rPr>
          <w:lang w:eastAsia="en-US"/>
        </w:rPr>
        <w:t>использовать</w:t>
      </w:r>
      <w:r w:rsidRPr="00092844">
        <w:rPr>
          <w:spacing w:val="1"/>
          <w:lang w:eastAsia="en-US"/>
        </w:rPr>
        <w:t xml:space="preserve"> </w:t>
      </w:r>
      <w:r w:rsidRPr="00092844">
        <w:rPr>
          <w:lang w:eastAsia="en-US"/>
        </w:rPr>
        <w:t>их</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описаниях</w:t>
      </w:r>
      <w:r w:rsidRPr="00092844">
        <w:rPr>
          <w:spacing w:val="1"/>
          <w:lang w:eastAsia="en-US"/>
        </w:rPr>
        <w:t xml:space="preserve"> </w:t>
      </w:r>
      <w:r w:rsidRPr="00092844">
        <w:rPr>
          <w:lang w:eastAsia="en-US"/>
        </w:rPr>
        <w:t>других</w:t>
      </w:r>
      <w:r w:rsidRPr="00092844">
        <w:rPr>
          <w:spacing w:val="1"/>
          <w:lang w:eastAsia="en-US"/>
        </w:rPr>
        <w:t xml:space="preserve"> </w:t>
      </w:r>
      <w:r w:rsidRPr="00092844">
        <w:rPr>
          <w:lang w:eastAsia="en-US"/>
        </w:rPr>
        <w:t>ситуаций,</w:t>
      </w:r>
      <w:r w:rsidRPr="00092844">
        <w:rPr>
          <w:spacing w:val="1"/>
          <w:lang w:eastAsia="en-US"/>
        </w:rPr>
        <w:t xml:space="preserve"> </w:t>
      </w:r>
      <w:r w:rsidRPr="00092844">
        <w:rPr>
          <w:lang w:eastAsia="en-US"/>
        </w:rPr>
        <w:t>не</w:t>
      </w:r>
      <w:r w:rsidRPr="00092844">
        <w:rPr>
          <w:spacing w:val="1"/>
          <w:lang w:eastAsia="en-US"/>
        </w:rPr>
        <w:t xml:space="preserve"> </w:t>
      </w:r>
      <w:r w:rsidRPr="00092844">
        <w:rPr>
          <w:lang w:eastAsia="en-US"/>
        </w:rPr>
        <w:t>замечая</w:t>
      </w:r>
      <w:r w:rsidRPr="00092844">
        <w:rPr>
          <w:spacing w:val="1"/>
          <w:lang w:eastAsia="en-US"/>
        </w:rPr>
        <w:t xml:space="preserve"> </w:t>
      </w:r>
      <w:r w:rsidRPr="00092844">
        <w:rPr>
          <w:lang w:eastAsia="en-US"/>
        </w:rPr>
        <w:t>производимой нередко подмены их истинного значения. В процессе разнообразной деятельности</w:t>
      </w:r>
      <w:r w:rsidRPr="00092844">
        <w:rPr>
          <w:spacing w:val="1"/>
          <w:lang w:eastAsia="en-US"/>
        </w:rPr>
        <w:t xml:space="preserve"> </w:t>
      </w:r>
      <w:r w:rsidRPr="00092844">
        <w:rPr>
          <w:lang w:eastAsia="en-US"/>
        </w:rPr>
        <w:t>со</w:t>
      </w:r>
      <w:r w:rsidRPr="00092844">
        <w:rPr>
          <w:spacing w:val="12"/>
          <w:lang w:eastAsia="en-US"/>
        </w:rPr>
        <w:t xml:space="preserve"> </w:t>
      </w:r>
      <w:r w:rsidRPr="00092844">
        <w:rPr>
          <w:lang w:eastAsia="en-US"/>
        </w:rPr>
        <w:t>взрослыми</w:t>
      </w:r>
      <w:r w:rsidRPr="00092844">
        <w:rPr>
          <w:spacing w:val="14"/>
          <w:lang w:eastAsia="en-US"/>
        </w:rPr>
        <w:t xml:space="preserve"> </w:t>
      </w:r>
      <w:r w:rsidRPr="00092844">
        <w:rPr>
          <w:lang w:eastAsia="en-US"/>
        </w:rPr>
        <w:t>дети</w:t>
      </w:r>
      <w:r w:rsidRPr="00092844">
        <w:rPr>
          <w:spacing w:val="18"/>
          <w:lang w:eastAsia="en-US"/>
        </w:rPr>
        <w:t xml:space="preserve"> </w:t>
      </w:r>
      <w:r w:rsidRPr="00092844">
        <w:rPr>
          <w:lang w:eastAsia="en-US"/>
        </w:rPr>
        <w:t>усваивают,</w:t>
      </w:r>
      <w:r w:rsidRPr="00092844">
        <w:rPr>
          <w:spacing w:val="13"/>
          <w:lang w:eastAsia="en-US"/>
        </w:rPr>
        <w:t xml:space="preserve"> </w:t>
      </w:r>
      <w:r w:rsidRPr="00092844">
        <w:rPr>
          <w:lang w:eastAsia="en-US"/>
        </w:rPr>
        <w:t>что</w:t>
      </w:r>
      <w:r w:rsidRPr="00092844">
        <w:rPr>
          <w:spacing w:val="12"/>
          <w:lang w:eastAsia="en-US"/>
        </w:rPr>
        <w:t xml:space="preserve"> </w:t>
      </w:r>
      <w:r w:rsidRPr="00092844">
        <w:rPr>
          <w:lang w:eastAsia="en-US"/>
        </w:rPr>
        <w:t>одно</w:t>
      </w:r>
      <w:r w:rsidRPr="00092844">
        <w:rPr>
          <w:spacing w:val="13"/>
          <w:lang w:eastAsia="en-US"/>
        </w:rPr>
        <w:t xml:space="preserve"> </w:t>
      </w:r>
      <w:r w:rsidRPr="00092844">
        <w:rPr>
          <w:lang w:eastAsia="en-US"/>
        </w:rPr>
        <w:t>и</w:t>
      </w:r>
      <w:r w:rsidRPr="00092844">
        <w:rPr>
          <w:spacing w:val="13"/>
          <w:lang w:eastAsia="en-US"/>
        </w:rPr>
        <w:t xml:space="preserve"> </w:t>
      </w:r>
      <w:r w:rsidRPr="00092844">
        <w:rPr>
          <w:lang w:eastAsia="en-US"/>
        </w:rPr>
        <w:t>то</w:t>
      </w:r>
      <w:r w:rsidRPr="00092844">
        <w:rPr>
          <w:spacing w:val="13"/>
          <w:lang w:eastAsia="en-US"/>
        </w:rPr>
        <w:t xml:space="preserve"> </w:t>
      </w:r>
      <w:r w:rsidRPr="00092844">
        <w:rPr>
          <w:lang w:eastAsia="en-US"/>
        </w:rPr>
        <w:t>же</w:t>
      </w:r>
      <w:r w:rsidRPr="00092844">
        <w:rPr>
          <w:spacing w:val="10"/>
          <w:lang w:eastAsia="en-US"/>
        </w:rPr>
        <w:t xml:space="preserve"> </w:t>
      </w:r>
      <w:r w:rsidRPr="00092844">
        <w:rPr>
          <w:lang w:eastAsia="en-US"/>
        </w:rPr>
        <w:t>действие</w:t>
      </w:r>
      <w:r w:rsidRPr="00092844">
        <w:rPr>
          <w:spacing w:val="12"/>
          <w:lang w:eastAsia="en-US"/>
        </w:rPr>
        <w:t xml:space="preserve"> </w:t>
      </w:r>
      <w:r w:rsidRPr="00092844">
        <w:rPr>
          <w:lang w:eastAsia="en-US"/>
        </w:rPr>
        <w:t>может</w:t>
      </w:r>
      <w:r w:rsidRPr="00092844">
        <w:rPr>
          <w:spacing w:val="13"/>
          <w:lang w:eastAsia="en-US"/>
        </w:rPr>
        <w:t xml:space="preserve"> </w:t>
      </w:r>
      <w:r w:rsidRPr="00092844">
        <w:rPr>
          <w:lang w:eastAsia="en-US"/>
        </w:rPr>
        <w:t>относиться</w:t>
      </w:r>
      <w:r w:rsidRPr="00092844">
        <w:rPr>
          <w:spacing w:val="12"/>
          <w:lang w:eastAsia="en-US"/>
        </w:rPr>
        <w:t xml:space="preserve"> </w:t>
      </w:r>
      <w:r w:rsidRPr="00092844">
        <w:rPr>
          <w:lang w:eastAsia="en-US"/>
        </w:rPr>
        <w:t>к</w:t>
      </w:r>
      <w:r w:rsidRPr="00092844">
        <w:rPr>
          <w:spacing w:val="13"/>
          <w:lang w:eastAsia="en-US"/>
        </w:rPr>
        <w:t xml:space="preserve"> </w:t>
      </w:r>
      <w:r w:rsidRPr="00092844">
        <w:rPr>
          <w:lang w:eastAsia="en-US"/>
        </w:rPr>
        <w:t>разным</w:t>
      </w:r>
      <w:r w:rsidRPr="00092844">
        <w:rPr>
          <w:spacing w:val="11"/>
          <w:lang w:eastAsia="en-US"/>
        </w:rPr>
        <w:t xml:space="preserve"> </w:t>
      </w:r>
      <w:r w:rsidRPr="00092844">
        <w:rPr>
          <w:lang w:eastAsia="en-US"/>
        </w:rPr>
        <w:t>предметам:</w:t>
      </w:r>
      <w:r w:rsidR="00F1229A" w:rsidRPr="00092844">
        <w:rPr>
          <w:lang w:eastAsia="en-US"/>
        </w:rPr>
        <w:t xml:space="preserve"> </w:t>
      </w:r>
      <w:r w:rsidRPr="00092844">
        <w:rPr>
          <w:lang w:eastAsia="en-US"/>
        </w:rPr>
        <w:t>«надень шапку, надень колечки на пирамидку и т.д.». Важным приобретением речи и мышления</w:t>
      </w:r>
      <w:r w:rsidRPr="00092844">
        <w:rPr>
          <w:spacing w:val="1"/>
          <w:lang w:eastAsia="en-US"/>
        </w:rPr>
        <w:t xml:space="preserve"> </w:t>
      </w:r>
      <w:r w:rsidRPr="00092844">
        <w:rPr>
          <w:lang w:eastAsia="en-US"/>
        </w:rPr>
        <w:t>является</w:t>
      </w:r>
      <w:r w:rsidRPr="00092844">
        <w:rPr>
          <w:spacing w:val="1"/>
          <w:lang w:eastAsia="en-US"/>
        </w:rPr>
        <w:t xml:space="preserve"> </w:t>
      </w:r>
      <w:r w:rsidRPr="00092844">
        <w:rPr>
          <w:lang w:eastAsia="en-US"/>
        </w:rPr>
        <w:t>формирующаяся</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втором</w:t>
      </w:r>
      <w:r w:rsidRPr="00092844">
        <w:rPr>
          <w:spacing w:val="1"/>
          <w:lang w:eastAsia="en-US"/>
        </w:rPr>
        <w:t xml:space="preserve"> </w:t>
      </w:r>
      <w:r w:rsidRPr="00092844">
        <w:rPr>
          <w:lang w:eastAsia="en-US"/>
        </w:rPr>
        <w:t>году</w:t>
      </w:r>
      <w:r w:rsidRPr="00092844">
        <w:rPr>
          <w:spacing w:val="1"/>
          <w:lang w:eastAsia="en-US"/>
        </w:rPr>
        <w:t xml:space="preserve"> </w:t>
      </w:r>
      <w:r w:rsidRPr="00092844">
        <w:rPr>
          <w:lang w:eastAsia="en-US"/>
        </w:rPr>
        <w:t>жизни</w:t>
      </w:r>
      <w:r w:rsidRPr="00092844">
        <w:rPr>
          <w:spacing w:val="1"/>
          <w:lang w:eastAsia="en-US"/>
        </w:rPr>
        <w:t xml:space="preserve"> </w:t>
      </w:r>
      <w:r w:rsidRPr="00092844">
        <w:rPr>
          <w:lang w:eastAsia="en-US"/>
        </w:rPr>
        <w:t>способность</w:t>
      </w:r>
      <w:r w:rsidRPr="00092844">
        <w:rPr>
          <w:spacing w:val="1"/>
          <w:lang w:eastAsia="en-US"/>
        </w:rPr>
        <w:t xml:space="preserve"> </w:t>
      </w:r>
      <w:r w:rsidRPr="00092844">
        <w:rPr>
          <w:lang w:eastAsia="en-US"/>
        </w:rPr>
        <w:t>обобщения.</w:t>
      </w:r>
      <w:r w:rsidRPr="00092844">
        <w:rPr>
          <w:spacing w:val="1"/>
          <w:lang w:eastAsia="en-US"/>
        </w:rPr>
        <w:t xml:space="preserve"> </w:t>
      </w:r>
      <w:r w:rsidRPr="00092844">
        <w:rPr>
          <w:lang w:eastAsia="en-US"/>
        </w:rPr>
        <w:t>Слово</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сознании</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начинает</w:t>
      </w:r>
      <w:r w:rsidRPr="00092844">
        <w:rPr>
          <w:spacing w:val="1"/>
          <w:lang w:eastAsia="en-US"/>
        </w:rPr>
        <w:t xml:space="preserve"> </w:t>
      </w:r>
      <w:r w:rsidRPr="00092844">
        <w:rPr>
          <w:lang w:eastAsia="en-US"/>
        </w:rPr>
        <w:t>ассоциироваться</w:t>
      </w:r>
      <w:r w:rsidRPr="00092844">
        <w:rPr>
          <w:spacing w:val="1"/>
          <w:lang w:eastAsia="en-US"/>
        </w:rPr>
        <w:t xml:space="preserve"> </w:t>
      </w:r>
      <w:r w:rsidRPr="00092844">
        <w:rPr>
          <w:lang w:eastAsia="en-US"/>
        </w:rPr>
        <w:t>не</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одним</w:t>
      </w:r>
      <w:r w:rsidRPr="00092844">
        <w:rPr>
          <w:spacing w:val="1"/>
          <w:lang w:eastAsia="en-US"/>
        </w:rPr>
        <w:t xml:space="preserve"> </w:t>
      </w:r>
      <w:r w:rsidRPr="00092844">
        <w:rPr>
          <w:lang w:eastAsia="en-US"/>
        </w:rPr>
        <w:t>предметом,</w:t>
      </w:r>
      <w:r w:rsidRPr="00092844">
        <w:rPr>
          <w:spacing w:val="1"/>
          <w:lang w:eastAsia="en-US"/>
        </w:rPr>
        <w:t xml:space="preserve"> </w:t>
      </w:r>
      <w:r w:rsidRPr="00092844">
        <w:rPr>
          <w:lang w:eastAsia="en-US"/>
        </w:rPr>
        <w:t>а</w:t>
      </w:r>
      <w:r w:rsidRPr="00092844">
        <w:rPr>
          <w:spacing w:val="1"/>
          <w:lang w:eastAsia="en-US"/>
        </w:rPr>
        <w:t xml:space="preserve"> </w:t>
      </w:r>
      <w:r w:rsidRPr="00092844">
        <w:rPr>
          <w:lang w:eastAsia="en-US"/>
        </w:rPr>
        <w:t>обозначать</w:t>
      </w:r>
      <w:r w:rsidRPr="00092844">
        <w:rPr>
          <w:spacing w:val="1"/>
          <w:lang w:eastAsia="en-US"/>
        </w:rPr>
        <w:t xml:space="preserve"> </w:t>
      </w:r>
      <w:r w:rsidRPr="00092844">
        <w:rPr>
          <w:lang w:eastAsia="en-US"/>
        </w:rPr>
        <w:t>все</w:t>
      </w:r>
      <w:r w:rsidRPr="00092844">
        <w:rPr>
          <w:spacing w:val="61"/>
          <w:lang w:eastAsia="en-US"/>
        </w:rPr>
        <w:t xml:space="preserve"> </w:t>
      </w:r>
      <w:r w:rsidRPr="00092844">
        <w:rPr>
          <w:lang w:eastAsia="en-US"/>
        </w:rPr>
        <w:t>предметы,</w:t>
      </w:r>
      <w:r w:rsidRPr="00092844">
        <w:rPr>
          <w:spacing w:val="1"/>
          <w:lang w:eastAsia="en-US"/>
        </w:rPr>
        <w:t xml:space="preserve"> </w:t>
      </w:r>
      <w:r w:rsidRPr="00092844">
        <w:rPr>
          <w:lang w:eastAsia="en-US"/>
        </w:rPr>
        <w:t>относящиеся к этой группе, несмотря на различие по цвету, размеру и даже внешнему виду (кукла</w:t>
      </w:r>
      <w:r w:rsidRPr="00092844">
        <w:rPr>
          <w:spacing w:val="1"/>
          <w:lang w:eastAsia="en-US"/>
        </w:rPr>
        <w:t xml:space="preserve"> </w:t>
      </w:r>
      <w:r w:rsidRPr="00092844">
        <w:rPr>
          <w:lang w:eastAsia="en-US"/>
        </w:rPr>
        <w:t>большая и маленькая). Активный словарь на протяжении года увеличивается неравномерно. К</w:t>
      </w:r>
      <w:r w:rsidRPr="00092844">
        <w:rPr>
          <w:spacing w:val="1"/>
          <w:lang w:eastAsia="en-US"/>
        </w:rPr>
        <w:t xml:space="preserve"> </w:t>
      </w:r>
      <w:r w:rsidRPr="00092844">
        <w:rPr>
          <w:lang w:eastAsia="en-US"/>
        </w:rPr>
        <w:t>полутора</w:t>
      </w:r>
      <w:r w:rsidRPr="00092844">
        <w:rPr>
          <w:spacing w:val="1"/>
          <w:lang w:eastAsia="en-US"/>
        </w:rPr>
        <w:t xml:space="preserve"> </w:t>
      </w:r>
      <w:r w:rsidRPr="00092844">
        <w:rPr>
          <w:lang w:eastAsia="en-US"/>
        </w:rPr>
        <w:t>годам</w:t>
      </w:r>
      <w:r w:rsidRPr="00092844">
        <w:rPr>
          <w:spacing w:val="1"/>
          <w:lang w:eastAsia="en-US"/>
        </w:rPr>
        <w:t xml:space="preserve"> </w:t>
      </w:r>
      <w:r w:rsidRPr="00092844">
        <w:rPr>
          <w:lang w:eastAsia="en-US"/>
        </w:rPr>
        <w:t>он</w:t>
      </w:r>
      <w:r w:rsidRPr="00092844">
        <w:rPr>
          <w:spacing w:val="1"/>
          <w:lang w:eastAsia="en-US"/>
        </w:rPr>
        <w:t xml:space="preserve"> </w:t>
      </w:r>
      <w:r w:rsidRPr="00092844">
        <w:rPr>
          <w:lang w:eastAsia="en-US"/>
        </w:rPr>
        <w:t>равен</w:t>
      </w:r>
      <w:r w:rsidRPr="00092844">
        <w:rPr>
          <w:spacing w:val="1"/>
          <w:lang w:eastAsia="en-US"/>
        </w:rPr>
        <w:t xml:space="preserve"> </w:t>
      </w:r>
      <w:r w:rsidRPr="00092844">
        <w:rPr>
          <w:lang w:eastAsia="en-US"/>
        </w:rPr>
        <w:t>примерно</w:t>
      </w:r>
      <w:r w:rsidRPr="00092844">
        <w:rPr>
          <w:spacing w:val="1"/>
          <w:lang w:eastAsia="en-US"/>
        </w:rPr>
        <w:t xml:space="preserve"> </w:t>
      </w:r>
      <w:r w:rsidRPr="00092844">
        <w:rPr>
          <w:lang w:eastAsia="en-US"/>
        </w:rPr>
        <w:t>20-30</w:t>
      </w:r>
      <w:r w:rsidRPr="00092844">
        <w:rPr>
          <w:spacing w:val="1"/>
          <w:lang w:eastAsia="en-US"/>
        </w:rPr>
        <w:t xml:space="preserve"> </w:t>
      </w:r>
      <w:r w:rsidRPr="00092844">
        <w:rPr>
          <w:lang w:eastAsia="en-US"/>
        </w:rPr>
        <w:t>словам.</w:t>
      </w:r>
      <w:r w:rsidRPr="00092844">
        <w:rPr>
          <w:spacing w:val="1"/>
          <w:lang w:eastAsia="en-US"/>
        </w:rPr>
        <w:t xml:space="preserve"> </w:t>
      </w:r>
      <w:r w:rsidRPr="00092844">
        <w:rPr>
          <w:lang w:eastAsia="en-US"/>
        </w:rPr>
        <w:t>После</w:t>
      </w:r>
      <w:r w:rsidRPr="00092844">
        <w:rPr>
          <w:spacing w:val="1"/>
          <w:lang w:eastAsia="en-US"/>
        </w:rPr>
        <w:t xml:space="preserve"> </w:t>
      </w:r>
      <w:r w:rsidRPr="00092844">
        <w:rPr>
          <w:lang w:eastAsia="en-US"/>
        </w:rPr>
        <w:t>года</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восьми</w:t>
      </w:r>
      <w:r w:rsidRPr="00092844">
        <w:rPr>
          <w:spacing w:val="1"/>
          <w:lang w:eastAsia="en-US"/>
        </w:rPr>
        <w:t xml:space="preserve"> </w:t>
      </w:r>
      <w:r w:rsidRPr="00092844">
        <w:rPr>
          <w:lang w:eastAsia="en-US"/>
        </w:rPr>
        <w:t>-</w:t>
      </w:r>
      <w:r w:rsidRPr="00092844">
        <w:rPr>
          <w:spacing w:val="1"/>
          <w:lang w:eastAsia="en-US"/>
        </w:rPr>
        <w:t xml:space="preserve"> </w:t>
      </w:r>
      <w:r w:rsidRPr="00092844">
        <w:rPr>
          <w:lang w:eastAsia="en-US"/>
        </w:rPr>
        <w:t>десяти</w:t>
      </w:r>
      <w:r w:rsidRPr="00092844">
        <w:rPr>
          <w:spacing w:val="60"/>
          <w:lang w:eastAsia="en-US"/>
        </w:rPr>
        <w:t xml:space="preserve"> </w:t>
      </w:r>
      <w:r w:rsidRPr="00092844">
        <w:rPr>
          <w:lang w:eastAsia="en-US"/>
        </w:rPr>
        <w:t>месяцев</w:t>
      </w:r>
      <w:r w:rsidRPr="00092844">
        <w:rPr>
          <w:spacing w:val="1"/>
          <w:lang w:eastAsia="en-US"/>
        </w:rPr>
        <w:t xml:space="preserve"> </w:t>
      </w:r>
      <w:r w:rsidRPr="00092844">
        <w:rPr>
          <w:lang w:eastAsia="en-US"/>
        </w:rPr>
        <w:t>происходит скачок, и активно используемый словарь состоит теперь из 200-300 слов. В нем много</w:t>
      </w:r>
      <w:r w:rsidRPr="00092844">
        <w:rPr>
          <w:spacing w:val="1"/>
          <w:lang w:eastAsia="en-US"/>
        </w:rPr>
        <w:t xml:space="preserve"> </w:t>
      </w:r>
      <w:r w:rsidRPr="00092844">
        <w:rPr>
          <w:lang w:eastAsia="en-US"/>
        </w:rPr>
        <w:t>глаголов и существительных, встречаются простые прилагательные и наречия (тут, там, туда и т.</w:t>
      </w:r>
      <w:r w:rsidRPr="00092844">
        <w:rPr>
          <w:spacing w:val="1"/>
          <w:lang w:eastAsia="en-US"/>
        </w:rPr>
        <w:t xml:space="preserve"> </w:t>
      </w:r>
      <w:r w:rsidRPr="00092844">
        <w:rPr>
          <w:lang w:eastAsia="en-US"/>
        </w:rPr>
        <w:t>д.),</w:t>
      </w:r>
      <w:r w:rsidRPr="00092844">
        <w:rPr>
          <w:spacing w:val="1"/>
          <w:lang w:eastAsia="en-US"/>
        </w:rPr>
        <w:t xml:space="preserve"> </w:t>
      </w:r>
      <w:r w:rsidRPr="00092844">
        <w:rPr>
          <w:lang w:eastAsia="en-US"/>
        </w:rPr>
        <w:t>а</w:t>
      </w:r>
      <w:r w:rsidRPr="00092844">
        <w:rPr>
          <w:spacing w:val="1"/>
          <w:lang w:eastAsia="en-US"/>
        </w:rPr>
        <w:t xml:space="preserve"> </w:t>
      </w:r>
      <w:r w:rsidRPr="00092844">
        <w:rPr>
          <w:lang w:eastAsia="en-US"/>
        </w:rPr>
        <w:t>также</w:t>
      </w:r>
      <w:r w:rsidRPr="00092844">
        <w:rPr>
          <w:spacing w:val="1"/>
          <w:lang w:eastAsia="en-US"/>
        </w:rPr>
        <w:t xml:space="preserve"> </w:t>
      </w:r>
      <w:r w:rsidRPr="00092844">
        <w:rPr>
          <w:lang w:eastAsia="en-US"/>
        </w:rPr>
        <w:t>предлоги.</w:t>
      </w:r>
      <w:r w:rsidRPr="00092844">
        <w:rPr>
          <w:spacing w:val="1"/>
          <w:lang w:eastAsia="en-US"/>
        </w:rPr>
        <w:t xml:space="preserve"> </w:t>
      </w:r>
      <w:r w:rsidRPr="00092844">
        <w:rPr>
          <w:lang w:eastAsia="en-US"/>
        </w:rPr>
        <w:t>Упрощенные</w:t>
      </w:r>
      <w:r w:rsidRPr="00092844">
        <w:rPr>
          <w:spacing w:val="1"/>
          <w:lang w:eastAsia="en-US"/>
        </w:rPr>
        <w:t xml:space="preserve"> </w:t>
      </w:r>
      <w:r w:rsidRPr="00092844">
        <w:rPr>
          <w:lang w:eastAsia="en-US"/>
        </w:rPr>
        <w:t>слова</w:t>
      </w:r>
      <w:r w:rsidRPr="00092844">
        <w:rPr>
          <w:spacing w:val="1"/>
          <w:lang w:eastAsia="en-US"/>
        </w:rPr>
        <w:t xml:space="preserve"> </w:t>
      </w:r>
      <w:r w:rsidRPr="00092844">
        <w:rPr>
          <w:lang w:eastAsia="en-US"/>
        </w:rPr>
        <w:t>(«</w:t>
      </w:r>
      <w:proofErr w:type="gramStart"/>
      <w:r w:rsidRPr="00092844">
        <w:rPr>
          <w:lang w:eastAsia="en-US"/>
        </w:rPr>
        <w:t>ту-ту</w:t>
      </w:r>
      <w:proofErr w:type="gramEnd"/>
      <w:r w:rsidRPr="00092844">
        <w:rPr>
          <w:lang w:eastAsia="en-US"/>
        </w:rPr>
        <w:t>»,</w:t>
      </w:r>
      <w:r w:rsidRPr="00092844">
        <w:rPr>
          <w:spacing w:val="1"/>
          <w:lang w:eastAsia="en-US"/>
        </w:rPr>
        <w:t xml:space="preserve"> </w:t>
      </w:r>
      <w:r w:rsidRPr="00092844">
        <w:rPr>
          <w:lang w:eastAsia="en-US"/>
        </w:rPr>
        <w:t>«ав-ав»)</w:t>
      </w:r>
      <w:r w:rsidRPr="00092844">
        <w:rPr>
          <w:spacing w:val="1"/>
          <w:lang w:eastAsia="en-US"/>
        </w:rPr>
        <w:t xml:space="preserve"> </w:t>
      </w:r>
      <w:r w:rsidRPr="00092844">
        <w:rPr>
          <w:lang w:eastAsia="en-US"/>
        </w:rPr>
        <w:t>заменяются</w:t>
      </w:r>
      <w:r w:rsidRPr="00092844">
        <w:rPr>
          <w:spacing w:val="1"/>
          <w:lang w:eastAsia="en-US"/>
        </w:rPr>
        <w:t xml:space="preserve"> </w:t>
      </w:r>
      <w:r w:rsidRPr="00092844">
        <w:rPr>
          <w:lang w:eastAsia="en-US"/>
        </w:rPr>
        <w:t>обычными,</w:t>
      </w:r>
      <w:r w:rsidRPr="00092844">
        <w:rPr>
          <w:spacing w:val="1"/>
          <w:lang w:eastAsia="en-US"/>
        </w:rPr>
        <w:t xml:space="preserve"> </w:t>
      </w:r>
      <w:r w:rsidRPr="00092844">
        <w:rPr>
          <w:lang w:eastAsia="en-US"/>
        </w:rPr>
        <w:t>пусть</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несовершенными</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фонетическом</w:t>
      </w:r>
      <w:r w:rsidRPr="00092844">
        <w:rPr>
          <w:spacing w:val="1"/>
          <w:lang w:eastAsia="en-US"/>
        </w:rPr>
        <w:t xml:space="preserve"> </w:t>
      </w:r>
      <w:r w:rsidRPr="00092844">
        <w:rPr>
          <w:lang w:eastAsia="en-US"/>
        </w:rPr>
        <w:t>отношении.</w:t>
      </w:r>
      <w:r w:rsidRPr="00092844">
        <w:rPr>
          <w:spacing w:val="1"/>
          <w:lang w:eastAsia="en-US"/>
        </w:rPr>
        <w:t xml:space="preserve"> </w:t>
      </w:r>
      <w:r w:rsidRPr="00092844">
        <w:rPr>
          <w:lang w:eastAsia="en-US"/>
        </w:rPr>
        <w:t>После</w:t>
      </w:r>
      <w:r w:rsidRPr="00092844">
        <w:rPr>
          <w:spacing w:val="1"/>
          <w:lang w:eastAsia="en-US"/>
        </w:rPr>
        <w:t xml:space="preserve"> </w:t>
      </w:r>
      <w:r w:rsidRPr="00092844">
        <w:rPr>
          <w:lang w:eastAsia="en-US"/>
        </w:rPr>
        <w:t>полутора</w:t>
      </w:r>
      <w:r w:rsidRPr="00092844">
        <w:rPr>
          <w:spacing w:val="1"/>
          <w:lang w:eastAsia="en-US"/>
        </w:rPr>
        <w:t xml:space="preserve"> </w:t>
      </w:r>
      <w:r w:rsidRPr="00092844">
        <w:rPr>
          <w:lang w:eastAsia="en-US"/>
        </w:rPr>
        <w:t>лет</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чаще</w:t>
      </w:r>
      <w:r w:rsidRPr="00092844">
        <w:rPr>
          <w:spacing w:val="1"/>
          <w:lang w:eastAsia="en-US"/>
        </w:rPr>
        <w:t xml:space="preserve"> </w:t>
      </w:r>
      <w:r w:rsidRPr="00092844">
        <w:rPr>
          <w:lang w:eastAsia="en-US"/>
        </w:rPr>
        <w:t>всего</w:t>
      </w:r>
      <w:r w:rsidRPr="00092844">
        <w:rPr>
          <w:spacing w:val="1"/>
          <w:lang w:eastAsia="en-US"/>
        </w:rPr>
        <w:t xml:space="preserve"> </w:t>
      </w:r>
      <w:r w:rsidRPr="00092844">
        <w:rPr>
          <w:lang w:eastAsia="en-US"/>
        </w:rPr>
        <w:t>воспроизводит</w:t>
      </w:r>
      <w:r w:rsidRPr="00092844">
        <w:rPr>
          <w:spacing w:val="1"/>
          <w:lang w:eastAsia="en-US"/>
        </w:rPr>
        <w:t xml:space="preserve"> </w:t>
      </w:r>
      <w:r w:rsidRPr="00092844">
        <w:rPr>
          <w:lang w:eastAsia="en-US"/>
        </w:rPr>
        <w:t>контур</w:t>
      </w:r>
      <w:r w:rsidRPr="00092844">
        <w:rPr>
          <w:spacing w:val="1"/>
          <w:lang w:eastAsia="en-US"/>
        </w:rPr>
        <w:t xml:space="preserve"> </w:t>
      </w:r>
      <w:r w:rsidRPr="00092844">
        <w:rPr>
          <w:lang w:eastAsia="en-US"/>
        </w:rPr>
        <w:t>слова</w:t>
      </w:r>
      <w:r w:rsidRPr="00092844">
        <w:rPr>
          <w:spacing w:val="1"/>
          <w:lang w:eastAsia="en-US"/>
        </w:rPr>
        <w:t xml:space="preserve"> </w:t>
      </w:r>
      <w:r w:rsidRPr="00092844">
        <w:rPr>
          <w:lang w:eastAsia="en-US"/>
        </w:rPr>
        <w:t>(число</w:t>
      </w:r>
      <w:r w:rsidRPr="00092844">
        <w:rPr>
          <w:spacing w:val="1"/>
          <w:lang w:eastAsia="en-US"/>
        </w:rPr>
        <w:t xml:space="preserve"> </w:t>
      </w:r>
      <w:r w:rsidRPr="00092844">
        <w:rPr>
          <w:lang w:eastAsia="en-US"/>
        </w:rPr>
        <w:t>слогов),</w:t>
      </w:r>
      <w:r w:rsidRPr="00092844">
        <w:rPr>
          <w:spacing w:val="1"/>
          <w:lang w:eastAsia="en-US"/>
        </w:rPr>
        <w:t xml:space="preserve"> </w:t>
      </w:r>
      <w:r w:rsidRPr="00092844">
        <w:rPr>
          <w:lang w:eastAsia="en-US"/>
        </w:rPr>
        <w:t>наполняя</w:t>
      </w:r>
      <w:r w:rsidRPr="00092844">
        <w:rPr>
          <w:spacing w:val="1"/>
          <w:lang w:eastAsia="en-US"/>
        </w:rPr>
        <w:t xml:space="preserve"> </w:t>
      </w:r>
      <w:r w:rsidRPr="00092844">
        <w:rPr>
          <w:lang w:eastAsia="en-US"/>
        </w:rPr>
        <w:t>его</w:t>
      </w:r>
      <w:r w:rsidRPr="00092844">
        <w:rPr>
          <w:spacing w:val="1"/>
          <w:lang w:eastAsia="en-US"/>
        </w:rPr>
        <w:t xml:space="preserve"> </w:t>
      </w:r>
      <w:r w:rsidRPr="00092844">
        <w:rPr>
          <w:lang w:eastAsia="en-US"/>
        </w:rPr>
        <w:t>звуками-заместителями,</w:t>
      </w:r>
      <w:r w:rsidRPr="00092844">
        <w:rPr>
          <w:spacing w:val="60"/>
          <w:lang w:eastAsia="en-US"/>
        </w:rPr>
        <w:t xml:space="preserve"> </w:t>
      </w:r>
      <w:r w:rsidRPr="00092844">
        <w:rPr>
          <w:lang w:eastAsia="en-US"/>
        </w:rPr>
        <w:t>более</w:t>
      </w:r>
      <w:r w:rsidRPr="00092844">
        <w:rPr>
          <w:spacing w:val="60"/>
          <w:lang w:eastAsia="en-US"/>
        </w:rPr>
        <w:t xml:space="preserve"> </w:t>
      </w:r>
      <w:r w:rsidRPr="00092844">
        <w:rPr>
          <w:lang w:eastAsia="en-US"/>
        </w:rPr>
        <w:t>или</w:t>
      </w:r>
      <w:r w:rsidRPr="00092844">
        <w:rPr>
          <w:spacing w:val="1"/>
          <w:lang w:eastAsia="en-US"/>
        </w:rPr>
        <w:t xml:space="preserve"> </w:t>
      </w:r>
      <w:r w:rsidRPr="00092844">
        <w:rPr>
          <w:lang w:eastAsia="en-US"/>
        </w:rPr>
        <w:t>менее</w:t>
      </w:r>
      <w:r w:rsidRPr="00092844">
        <w:rPr>
          <w:spacing w:val="-2"/>
          <w:lang w:eastAsia="en-US"/>
        </w:rPr>
        <w:t xml:space="preserve"> </w:t>
      </w:r>
      <w:r w:rsidRPr="00092844">
        <w:rPr>
          <w:lang w:eastAsia="en-US"/>
        </w:rPr>
        <w:t>близкими</w:t>
      </w:r>
      <w:r w:rsidRPr="00092844">
        <w:rPr>
          <w:spacing w:val="-2"/>
          <w:lang w:eastAsia="en-US"/>
        </w:rPr>
        <w:t xml:space="preserve"> </w:t>
      </w:r>
      <w:r w:rsidRPr="00092844">
        <w:rPr>
          <w:lang w:eastAsia="en-US"/>
        </w:rPr>
        <w:t>по звучанию слышимому</w:t>
      </w:r>
      <w:r w:rsidRPr="00092844">
        <w:rPr>
          <w:spacing w:val="-5"/>
          <w:lang w:eastAsia="en-US"/>
        </w:rPr>
        <w:t xml:space="preserve"> </w:t>
      </w:r>
      <w:r w:rsidRPr="00092844">
        <w:rPr>
          <w:lang w:eastAsia="en-US"/>
        </w:rPr>
        <w:t>образцу.</w:t>
      </w:r>
    </w:p>
    <w:p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У</w:t>
      </w:r>
      <w:r w:rsidRPr="00092844">
        <w:rPr>
          <w:spacing w:val="1"/>
          <w:lang w:eastAsia="en-US"/>
        </w:rPr>
        <w:t xml:space="preserve"> </w:t>
      </w:r>
      <w:r w:rsidRPr="00092844">
        <w:rPr>
          <w:lang w:eastAsia="en-US"/>
        </w:rPr>
        <w:t>двухлетних</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предметная</w:t>
      </w:r>
      <w:r w:rsidRPr="00092844">
        <w:rPr>
          <w:spacing w:val="1"/>
          <w:lang w:eastAsia="en-US"/>
        </w:rPr>
        <w:t xml:space="preserve"> </w:t>
      </w:r>
      <w:r w:rsidRPr="00092844">
        <w:rPr>
          <w:lang w:eastAsia="en-US"/>
        </w:rPr>
        <w:t>игра</w:t>
      </w:r>
      <w:r w:rsidRPr="00092844">
        <w:rPr>
          <w:spacing w:val="1"/>
          <w:lang w:eastAsia="en-US"/>
        </w:rPr>
        <w:t xml:space="preserve"> </w:t>
      </w:r>
      <w:r w:rsidRPr="00092844">
        <w:rPr>
          <w:lang w:eastAsia="en-US"/>
        </w:rPr>
        <w:t>становится</w:t>
      </w:r>
      <w:r w:rsidRPr="00092844">
        <w:rPr>
          <w:spacing w:val="1"/>
          <w:lang w:eastAsia="en-US"/>
        </w:rPr>
        <w:t xml:space="preserve"> </w:t>
      </w:r>
      <w:r w:rsidRPr="00092844">
        <w:rPr>
          <w:lang w:eastAsia="en-US"/>
        </w:rPr>
        <w:t>более</w:t>
      </w:r>
      <w:r w:rsidRPr="00092844">
        <w:rPr>
          <w:spacing w:val="1"/>
          <w:lang w:eastAsia="en-US"/>
        </w:rPr>
        <w:t xml:space="preserve"> </w:t>
      </w:r>
      <w:r w:rsidRPr="00092844">
        <w:rPr>
          <w:lang w:eastAsia="en-US"/>
        </w:rPr>
        <w:t>сложной,</w:t>
      </w:r>
      <w:r w:rsidRPr="00092844">
        <w:rPr>
          <w:spacing w:val="1"/>
          <w:lang w:eastAsia="en-US"/>
        </w:rPr>
        <w:t xml:space="preserve"> </w:t>
      </w:r>
      <w:r w:rsidRPr="00092844">
        <w:rPr>
          <w:lang w:eastAsia="en-US"/>
        </w:rPr>
        <w:t>содержательной.</w:t>
      </w:r>
      <w:r w:rsidRPr="00092844">
        <w:rPr>
          <w:spacing w:val="60"/>
          <w:lang w:eastAsia="en-US"/>
        </w:rPr>
        <w:t xml:space="preserve"> </w:t>
      </w:r>
      <w:r w:rsidRPr="00092844">
        <w:rPr>
          <w:lang w:eastAsia="en-US"/>
        </w:rPr>
        <w:t>В</w:t>
      </w:r>
      <w:r w:rsidRPr="00092844">
        <w:rPr>
          <w:spacing w:val="1"/>
          <w:lang w:eastAsia="en-US"/>
        </w:rPr>
        <w:t xml:space="preserve"> </w:t>
      </w:r>
      <w:r w:rsidRPr="00092844">
        <w:rPr>
          <w:lang w:eastAsia="en-US"/>
        </w:rPr>
        <w:t>полтора</w:t>
      </w:r>
      <w:r w:rsidRPr="00092844">
        <w:rPr>
          <w:spacing w:val="1"/>
          <w:lang w:eastAsia="en-US"/>
        </w:rPr>
        <w:t xml:space="preserve"> </w:t>
      </w:r>
      <w:r w:rsidRPr="00092844">
        <w:rPr>
          <w:lang w:eastAsia="en-US"/>
        </w:rPr>
        <w:t>года</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узнают</w:t>
      </w:r>
      <w:r w:rsidRPr="00092844">
        <w:rPr>
          <w:spacing w:val="1"/>
          <w:lang w:eastAsia="en-US"/>
        </w:rPr>
        <w:t xml:space="preserve"> </w:t>
      </w:r>
      <w:r w:rsidRPr="00092844">
        <w:rPr>
          <w:lang w:eastAsia="en-US"/>
        </w:rPr>
        <w:t>о</w:t>
      </w:r>
      <w:r w:rsidRPr="00092844">
        <w:rPr>
          <w:spacing w:val="1"/>
          <w:lang w:eastAsia="en-US"/>
        </w:rPr>
        <w:t xml:space="preserve"> </w:t>
      </w:r>
      <w:r w:rsidRPr="00092844">
        <w:rPr>
          <w:lang w:eastAsia="en-US"/>
        </w:rPr>
        <w:t>предназначении</w:t>
      </w:r>
      <w:r w:rsidRPr="00092844">
        <w:rPr>
          <w:spacing w:val="1"/>
          <w:lang w:eastAsia="en-US"/>
        </w:rPr>
        <w:t xml:space="preserve"> </w:t>
      </w:r>
      <w:r w:rsidRPr="00092844">
        <w:rPr>
          <w:lang w:eastAsia="en-US"/>
        </w:rPr>
        <w:t>многих</w:t>
      </w:r>
      <w:r w:rsidRPr="00092844">
        <w:rPr>
          <w:spacing w:val="1"/>
          <w:lang w:eastAsia="en-US"/>
        </w:rPr>
        <w:t xml:space="preserve"> </w:t>
      </w:r>
      <w:r w:rsidRPr="00092844">
        <w:rPr>
          <w:lang w:eastAsia="en-US"/>
        </w:rPr>
        <w:t>вещей,</w:t>
      </w:r>
      <w:r w:rsidRPr="00092844">
        <w:rPr>
          <w:spacing w:val="1"/>
          <w:lang w:eastAsia="en-US"/>
        </w:rPr>
        <w:t xml:space="preserve"> </w:t>
      </w:r>
      <w:r w:rsidRPr="00092844">
        <w:rPr>
          <w:lang w:eastAsia="en-US"/>
        </w:rPr>
        <w:t>закрепленном</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культуре</w:t>
      </w:r>
      <w:r w:rsidRPr="00092844">
        <w:rPr>
          <w:spacing w:val="1"/>
          <w:lang w:eastAsia="en-US"/>
        </w:rPr>
        <w:t xml:space="preserve"> </w:t>
      </w:r>
      <w:r w:rsidRPr="00092844">
        <w:rPr>
          <w:lang w:eastAsia="en-US"/>
        </w:rPr>
        <w:t>их</w:t>
      </w:r>
      <w:r w:rsidRPr="00092844">
        <w:rPr>
          <w:spacing w:val="1"/>
          <w:lang w:eastAsia="en-US"/>
        </w:rPr>
        <w:t xml:space="preserve"> </w:t>
      </w:r>
      <w:r w:rsidRPr="00092844">
        <w:rPr>
          <w:lang w:eastAsia="en-US"/>
        </w:rPr>
        <w:t>социального</w:t>
      </w:r>
      <w:r w:rsidRPr="00092844">
        <w:rPr>
          <w:spacing w:val="10"/>
          <w:lang w:eastAsia="en-US"/>
        </w:rPr>
        <w:t xml:space="preserve"> </w:t>
      </w:r>
      <w:r w:rsidRPr="00092844">
        <w:rPr>
          <w:lang w:eastAsia="en-US"/>
        </w:rPr>
        <w:t>окружения,</w:t>
      </w:r>
      <w:r w:rsidRPr="00092844">
        <w:rPr>
          <w:spacing w:val="11"/>
          <w:lang w:eastAsia="en-US"/>
        </w:rPr>
        <w:t xml:space="preserve"> </w:t>
      </w:r>
      <w:r w:rsidRPr="00092844">
        <w:rPr>
          <w:lang w:eastAsia="en-US"/>
        </w:rPr>
        <w:t>и</w:t>
      </w:r>
      <w:r w:rsidRPr="00092844">
        <w:rPr>
          <w:spacing w:val="12"/>
          <w:lang w:eastAsia="en-US"/>
        </w:rPr>
        <w:t xml:space="preserve"> </w:t>
      </w:r>
      <w:r w:rsidRPr="00092844">
        <w:rPr>
          <w:lang w:eastAsia="en-US"/>
        </w:rPr>
        <w:t>с</w:t>
      </w:r>
      <w:r w:rsidRPr="00092844">
        <w:rPr>
          <w:spacing w:val="10"/>
          <w:lang w:eastAsia="en-US"/>
        </w:rPr>
        <w:t xml:space="preserve"> </w:t>
      </w:r>
      <w:r w:rsidRPr="00092844">
        <w:rPr>
          <w:lang w:eastAsia="en-US"/>
        </w:rPr>
        <w:t>этих</w:t>
      </w:r>
      <w:r w:rsidRPr="00092844">
        <w:rPr>
          <w:spacing w:val="10"/>
          <w:lang w:eastAsia="en-US"/>
        </w:rPr>
        <w:t xml:space="preserve"> </w:t>
      </w:r>
      <w:r w:rsidRPr="00092844">
        <w:rPr>
          <w:lang w:eastAsia="en-US"/>
        </w:rPr>
        <w:t>пор</w:t>
      </w:r>
      <w:r w:rsidRPr="00092844">
        <w:rPr>
          <w:spacing w:val="10"/>
          <w:lang w:eastAsia="en-US"/>
        </w:rPr>
        <w:t xml:space="preserve"> </w:t>
      </w:r>
      <w:r w:rsidRPr="00092844">
        <w:rPr>
          <w:lang w:eastAsia="en-US"/>
        </w:rPr>
        <w:t>игра</w:t>
      </w:r>
      <w:r w:rsidRPr="00092844">
        <w:rPr>
          <w:spacing w:val="10"/>
          <w:lang w:eastAsia="en-US"/>
        </w:rPr>
        <w:t xml:space="preserve"> </w:t>
      </w:r>
      <w:r w:rsidRPr="00092844">
        <w:rPr>
          <w:lang w:eastAsia="en-US"/>
        </w:rPr>
        <w:t>становится</w:t>
      </w:r>
      <w:r w:rsidRPr="00092844">
        <w:rPr>
          <w:spacing w:val="10"/>
          <w:lang w:eastAsia="en-US"/>
        </w:rPr>
        <w:t xml:space="preserve"> </w:t>
      </w:r>
      <w:r w:rsidRPr="00092844">
        <w:rPr>
          <w:lang w:eastAsia="en-US"/>
        </w:rPr>
        <w:t>все</w:t>
      </w:r>
      <w:r w:rsidRPr="00092844">
        <w:rPr>
          <w:spacing w:val="10"/>
          <w:lang w:eastAsia="en-US"/>
        </w:rPr>
        <w:t xml:space="preserve"> </w:t>
      </w:r>
      <w:r w:rsidRPr="00092844">
        <w:rPr>
          <w:lang w:eastAsia="en-US"/>
        </w:rPr>
        <w:t>более</w:t>
      </w:r>
      <w:r w:rsidRPr="00092844">
        <w:rPr>
          <w:spacing w:val="9"/>
          <w:lang w:eastAsia="en-US"/>
        </w:rPr>
        <w:t xml:space="preserve"> </w:t>
      </w:r>
      <w:r w:rsidRPr="00092844">
        <w:rPr>
          <w:lang w:eastAsia="en-US"/>
        </w:rPr>
        <w:t>символической.</w:t>
      </w:r>
      <w:r w:rsidRPr="00092844">
        <w:rPr>
          <w:spacing w:val="11"/>
          <w:lang w:eastAsia="en-US"/>
        </w:rPr>
        <w:t xml:space="preserve"> </w:t>
      </w:r>
      <w:r w:rsidRPr="00092844">
        <w:rPr>
          <w:lang w:eastAsia="en-US"/>
        </w:rPr>
        <w:t>Образы,</w:t>
      </w:r>
      <w:r w:rsidRPr="00092844">
        <w:rPr>
          <w:spacing w:val="10"/>
          <w:lang w:eastAsia="en-US"/>
        </w:rPr>
        <w:t xml:space="preserve"> </w:t>
      </w:r>
      <w:r w:rsidRPr="00092844">
        <w:rPr>
          <w:lang w:eastAsia="en-US"/>
        </w:rPr>
        <w:t>которые используют дети в своих играх, похожи на реальные предметы. Этапы развития игры в раннем</w:t>
      </w:r>
      <w:r w:rsidRPr="00092844">
        <w:rPr>
          <w:spacing w:val="1"/>
          <w:lang w:eastAsia="en-US"/>
        </w:rPr>
        <w:t xml:space="preserve"> </w:t>
      </w:r>
      <w:r w:rsidRPr="00092844">
        <w:rPr>
          <w:lang w:eastAsia="en-US"/>
        </w:rPr>
        <w:t>детстве:</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первом</w:t>
      </w:r>
      <w:r w:rsidRPr="00092844">
        <w:rPr>
          <w:spacing w:val="1"/>
          <w:lang w:eastAsia="en-US"/>
        </w:rPr>
        <w:t xml:space="preserve"> </w:t>
      </w:r>
      <w:r w:rsidRPr="00092844">
        <w:rPr>
          <w:lang w:eastAsia="en-US"/>
        </w:rPr>
        <w:t>этапе</w:t>
      </w:r>
      <w:r w:rsidRPr="00092844">
        <w:rPr>
          <w:spacing w:val="1"/>
          <w:lang w:eastAsia="en-US"/>
        </w:rPr>
        <w:t xml:space="preserve"> </w:t>
      </w:r>
      <w:r w:rsidRPr="00092844">
        <w:rPr>
          <w:lang w:eastAsia="en-US"/>
        </w:rPr>
        <w:t>(один</w:t>
      </w:r>
      <w:r w:rsidRPr="00092844">
        <w:rPr>
          <w:spacing w:val="1"/>
          <w:lang w:eastAsia="en-US"/>
        </w:rPr>
        <w:t xml:space="preserve"> </w:t>
      </w:r>
      <w:r w:rsidRPr="00092844">
        <w:rPr>
          <w:lang w:eastAsia="en-US"/>
        </w:rPr>
        <w:t>год)</w:t>
      </w:r>
      <w:r w:rsidRPr="00092844">
        <w:rPr>
          <w:spacing w:val="1"/>
          <w:lang w:eastAsia="en-US"/>
        </w:rPr>
        <w:t xml:space="preserve"> </w:t>
      </w:r>
      <w:r w:rsidRPr="00092844">
        <w:rPr>
          <w:lang w:eastAsia="en-US"/>
        </w:rPr>
        <w:t>игра</w:t>
      </w:r>
      <w:r w:rsidRPr="00092844">
        <w:rPr>
          <w:spacing w:val="1"/>
          <w:lang w:eastAsia="en-US"/>
        </w:rPr>
        <w:t xml:space="preserve"> </w:t>
      </w:r>
      <w:r w:rsidRPr="00092844">
        <w:rPr>
          <w:lang w:eastAsia="en-US"/>
        </w:rPr>
        <w:t>носит</w:t>
      </w:r>
      <w:r w:rsidRPr="00092844">
        <w:rPr>
          <w:spacing w:val="1"/>
          <w:lang w:eastAsia="en-US"/>
        </w:rPr>
        <w:t xml:space="preserve"> </w:t>
      </w:r>
      <w:r w:rsidRPr="00092844">
        <w:rPr>
          <w:lang w:eastAsia="en-US"/>
        </w:rPr>
        <w:t>узко-подражательный</w:t>
      </w:r>
      <w:r w:rsidRPr="00092844">
        <w:rPr>
          <w:spacing w:val="1"/>
          <w:lang w:eastAsia="en-US"/>
        </w:rPr>
        <w:t xml:space="preserve"> </w:t>
      </w:r>
      <w:r w:rsidRPr="00092844">
        <w:rPr>
          <w:lang w:eastAsia="en-US"/>
        </w:rPr>
        <w:t>характер,</w:t>
      </w:r>
      <w:r w:rsidRPr="00092844">
        <w:rPr>
          <w:spacing w:val="60"/>
          <w:lang w:eastAsia="en-US"/>
        </w:rPr>
        <w:t xml:space="preserve"> </w:t>
      </w:r>
      <w:r w:rsidRPr="00092844">
        <w:rPr>
          <w:lang w:eastAsia="en-US"/>
        </w:rPr>
        <w:t>представляет</w:t>
      </w:r>
      <w:r w:rsidRPr="00092844">
        <w:rPr>
          <w:spacing w:val="-57"/>
          <w:lang w:eastAsia="en-US"/>
        </w:rPr>
        <w:t xml:space="preserve"> </w:t>
      </w:r>
      <w:r w:rsidRPr="00092844">
        <w:rPr>
          <w:lang w:eastAsia="en-US"/>
        </w:rPr>
        <w:t>собой</w:t>
      </w:r>
      <w:r w:rsidRPr="00092844">
        <w:rPr>
          <w:spacing w:val="1"/>
          <w:lang w:eastAsia="en-US"/>
        </w:rPr>
        <w:t xml:space="preserve"> </w:t>
      </w:r>
      <w:r w:rsidRPr="00092844">
        <w:rPr>
          <w:lang w:eastAsia="en-US"/>
        </w:rPr>
        <w:t>специфическое</w:t>
      </w:r>
      <w:r w:rsidRPr="00092844">
        <w:rPr>
          <w:spacing w:val="1"/>
          <w:lang w:eastAsia="en-US"/>
        </w:rPr>
        <w:t xml:space="preserve"> </w:t>
      </w:r>
      <w:r w:rsidRPr="00092844">
        <w:rPr>
          <w:lang w:eastAsia="en-US"/>
        </w:rPr>
        <w:t>манипулирование</w:t>
      </w:r>
      <w:r w:rsidRPr="00092844">
        <w:rPr>
          <w:spacing w:val="1"/>
          <w:lang w:eastAsia="en-US"/>
        </w:rPr>
        <w:t xml:space="preserve"> </w:t>
      </w:r>
      <w:r w:rsidRPr="00092844">
        <w:rPr>
          <w:lang w:eastAsia="en-US"/>
        </w:rPr>
        <w:t>предметом,</w:t>
      </w:r>
      <w:r w:rsidRPr="00092844">
        <w:rPr>
          <w:spacing w:val="1"/>
          <w:lang w:eastAsia="en-US"/>
        </w:rPr>
        <w:t xml:space="preserve"> </w:t>
      </w:r>
      <w:r w:rsidRPr="00092844">
        <w:rPr>
          <w:lang w:eastAsia="en-US"/>
        </w:rPr>
        <w:t>сначала</w:t>
      </w:r>
      <w:r w:rsidRPr="00092844">
        <w:rPr>
          <w:spacing w:val="1"/>
          <w:lang w:eastAsia="en-US"/>
        </w:rPr>
        <w:t xml:space="preserve"> </w:t>
      </w:r>
      <w:r w:rsidRPr="00092844">
        <w:rPr>
          <w:lang w:eastAsia="en-US"/>
        </w:rPr>
        <w:t>строго</w:t>
      </w:r>
      <w:r w:rsidRPr="00092844">
        <w:rPr>
          <w:spacing w:val="1"/>
          <w:lang w:eastAsia="en-US"/>
        </w:rPr>
        <w:t xml:space="preserve"> </w:t>
      </w:r>
      <w:r w:rsidRPr="00092844">
        <w:rPr>
          <w:lang w:eastAsia="en-US"/>
        </w:rPr>
        <w:t>определенным,</w:t>
      </w:r>
      <w:r w:rsidRPr="00092844">
        <w:rPr>
          <w:spacing w:val="1"/>
          <w:lang w:eastAsia="en-US"/>
        </w:rPr>
        <w:t xml:space="preserve"> </w:t>
      </w:r>
      <w:r w:rsidRPr="00092844">
        <w:rPr>
          <w:lang w:eastAsia="en-US"/>
        </w:rPr>
        <w:t>который</w:t>
      </w:r>
      <w:r w:rsidRPr="00092844">
        <w:rPr>
          <w:spacing w:val="1"/>
          <w:lang w:eastAsia="en-US"/>
        </w:rPr>
        <w:t xml:space="preserve"> </w:t>
      </w:r>
      <w:r w:rsidRPr="00092844">
        <w:rPr>
          <w:lang w:eastAsia="en-US"/>
        </w:rPr>
        <w:t>показал</w:t>
      </w:r>
      <w:r w:rsidRPr="00092844">
        <w:rPr>
          <w:spacing w:val="1"/>
          <w:lang w:eastAsia="en-US"/>
        </w:rPr>
        <w:t xml:space="preserve"> </w:t>
      </w:r>
      <w:r w:rsidRPr="00092844">
        <w:rPr>
          <w:lang w:eastAsia="en-US"/>
        </w:rPr>
        <w:t>взрослый,</w:t>
      </w:r>
      <w:r w:rsidRPr="00092844">
        <w:rPr>
          <w:spacing w:val="1"/>
          <w:lang w:eastAsia="en-US"/>
        </w:rPr>
        <w:t xml:space="preserve"> </w:t>
      </w:r>
      <w:r w:rsidRPr="00092844">
        <w:rPr>
          <w:lang w:eastAsia="en-US"/>
        </w:rPr>
        <w:t>а</w:t>
      </w:r>
      <w:r w:rsidRPr="00092844">
        <w:rPr>
          <w:spacing w:val="1"/>
          <w:lang w:eastAsia="en-US"/>
        </w:rPr>
        <w:t xml:space="preserve"> </w:t>
      </w:r>
      <w:r w:rsidRPr="00092844">
        <w:rPr>
          <w:lang w:eastAsia="en-US"/>
        </w:rPr>
        <w:t>затем</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другими.</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втором</w:t>
      </w:r>
      <w:r w:rsidRPr="00092844">
        <w:rPr>
          <w:spacing w:val="1"/>
          <w:lang w:eastAsia="en-US"/>
        </w:rPr>
        <w:t xml:space="preserve"> </w:t>
      </w:r>
      <w:r w:rsidRPr="00092844">
        <w:rPr>
          <w:lang w:eastAsia="en-US"/>
        </w:rPr>
        <w:t>этапе</w:t>
      </w:r>
      <w:r w:rsidRPr="00092844">
        <w:rPr>
          <w:spacing w:val="1"/>
          <w:lang w:eastAsia="en-US"/>
        </w:rPr>
        <w:t xml:space="preserve"> </w:t>
      </w:r>
      <w:r w:rsidRPr="00092844">
        <w:rPr>
          <w:lang w:eastAsia="en-US"/>
        </w:rPr>
        <w:t>репертуар</w:t>
      </w:r>
      <w:r w:rsidRPr="00092844">
        <w:rPr>
          <w:spacing w:val="1"/>
          <w:lang w:eastAsia="en-US"/>
        </w:rPr>
        <w:t xml:space="preserve"> </w:t>
      </w:r>
      <w:r w:rsidRPr="00092844">
        <w:rPr>
          <w:lang w:eastAsia="en-US"/>
        </w:rPr>
        <w:t>предметных</w:t>
      </w:r>
      <w:r w:rsidRPr="00092844">
        <w:rPr>
          <w:spacing w:val="1"/>
          <w:lang w:eastAsia="en-US"/>
        </w:rPr>
        <w:t xml:space="preserve"> </w:t>
      </w:r>
      <w:r w:rsidRPr="00092844">
        <w:rPr>
          <w:lang w:eastAsia="en-US"/>
        </w:rPr>
        <w:t>действий</w:t>
      </w:r>
      <w:r w:rsidRPr="00092844">
        <w:rPr>
          <w:spacing w:val="1"/>
          <w:lang w:eastAsia="en-US"/>
        </w:rPr>
        <w:t xml:space="preserve"> </w:t>
      </w:r>
      <w:r w:rsidRPr="00092844">
        <w:rPr>
          <w:lang w:eastAsia="en-US"/>
        </w:rPr>
        <w:t>расширяется,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уже</w:t>
      </w:r>
      <w:r w:rsidRPr="00092844">
        <w:rPr>
          <w:spacing w:val="1"/>
          <w:lang w:eastAsia="en-US"/>
        </w:rPr>
        <w:t xml:space="preserve"> </w:t>
      </w:r>
      <w:r w:rsidRPr="00092844">
        <w:rPr>
          <w:lang w:eastAsia="en-US"/>
        </w:rPr>
        <w:t>не</w:t>
      </w:r>
      <w:r w:rsidRPr="00092844">
        <w:rPr>
          <w:spacing w:val="1"/>
          <w:lang w:eastAsia="en-US"/>
        </w:rPr>
        <w:t xml:space="preserve"> </w:t>
      </w:r>
      <w:r w:rsidRPr="00092844">
        <w:rPr>
          <w:lang w:eastAsia="en-US"/>
        </w:rPr>
        <w:t>только</w:t>
      </w:r>
      <w:r w:rsidRPr="00092844">
        <w:rPr>
          <w:spacing w:val="1"/>
          <w:lang w:eastAsia="en-US"/>
        </w:rPr>
        <w:t xml:space="preserve"> </w:t>
      </w:r>
      <w:r w:rsidRPr="00092844">
        <w:rPr>
          <w:lang w:eastAsia="en-US"/>
        </w:rPr>
        <w:t>сам</w:t>
      </w:r>
      <w:r w:rsidRPr="00092844">
        <w:rPr>
          <w:spacing w:val="1"/>
          <w:lang w:eastAsia="en-US"/>
        </w:rPr>
        <w:t xml:space="preserve"> </w:t>
      </w:r>
      <w:r w:rsidRPr="00092844">
        <w:rPr>
          <w:lang w:eastAsia="en-US"/>
        </w:rPr>
        <w:t>предмет,</w:t>
      </w:r>
      <w:r w:rsidRPr="00092844">
        <w:rPr>
          <w:spacing w:val="1"/>
          <w:lang w:eastAsia="en-US"/>
        </w:rPr>
        <w:t xml:space="preserve"> </w:t>
      </w:r>
      <w:r w:rsidRPr="00092844">
        <w:rPr>
          <w:lang w:eastAsia="en-US"/>
        </w:rPr>
        <w:t>но</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указание</w:t>
      </w:r>
      <w:r w:rsidRPr="00092844">
        <w:rPr>
          <w:spacing w:val="1"/>
          <w:lang w:eastAsia="en-US"/>
        </w:rPr>
        <w:t xml:space="preserve"> </w:t>
      </w:r>
      <w:r w:rsidRPr="00092844">
        <w:rPr>
          <w:lang w:eastAsia="en-US"/>
        </w:rPr>
        <w:t>взрослого</w:t>
      </w:r>
      <w:r w:rsidRPr="00092844">
        <w:rPr>
          <w:spacing w:val="1"/>
          <w:lang w:eastAsia="en-US"/>
        </w:rPr>
        <w:t xml:space="preserve"> </w:t>
      </w:r>
      <w:r w:rsidRPr="00092844">
        <w:rPr>
          <w:lang w:eastAsia="en-US"/>
        </w:rPr>
        <w:t>вызывают</w:t>
      </w:r>
      <w:r w:rsidRPr="00092844">
        <w:rPr>
          <w:spacing w:val="60"/>
          <w:lang w:eastAsia="en-US"/>
        </w:rPr>
        <w:t xml:space="preserve"> </w:t>
      </w:r>
      <w:r w:rsidRPr="00092844">
        <w:rPr>
          <w:lang w:eastAsia="en-US"/>
        </w:rPr>
        <w:t>действия</w:t>
      </w:r>
      <w:r w:rsidRPr="00092844">
        <w:rPr>
          <w:spacing w:val="60"/>
          <w:lang w:eastAsia="en-US"/>
        </w:rPr>
        <w:t xml:space="preserve"> </w:t>
      </w:r>
      <w:r w:rsidRPr="00092844">
        <w:rPr>
          <w:lang w:eastAsia="en-US"/>
        </w:rPr>
        <w:t>и</w:t>
      </w:r>
      <w:r w:rsidRPr="00092844">
        <w:rPr>
          <w:spacing w:val="1"/>
          <w:lang w:eastAsia="en-US"/>
        </w:rPr>
        <w:t xml:space="preserve"> </w:t>
      </w:r>
      <w:r w:rsidRPr="00092844">
        <w:rPr>
          <w:lang w:eastAsia="en-US"/>
        </w:rPr>
        <w:t>сложные цепочки действий. На третьем этапе (от полутора до трех лет) возникают элементы</w:t>
      </w:r>
      <w:r w:rsidRPr="00092844">
        <w:rPr>
          <w:spacing w:val="1"/>
          <w:lang w:eastAsia="en-US"/>
        </w:rPr>
        <w:t xml:space="preserve"> </w:t>
      </w:r>
      <w:r w:rsidRPr="00092844">
        <w:rPr>
          <w:lang w:eastAsia="en-US"/>
        </w:rPr>
        <w:t>воображаемой</w:t>
      </w:r>
      <w:r w:rsidRPr="00092844">
        <w:rPr>
          <w:spacing w:val="1"/>
          <w:lang w:eastAsia="en-US"/>
        </w:rPr>
        <w:t xml:space="preserve"> </w:t>
      </w:r>
      <w:r w:rsidRPr="00092844">
        <w:rPr>
          <w:lang w:eastAsia="en-US"/>
        </w:rPr>
        <w:t>ситуации,</w:t>
      </w:r>
      <w:r w:rsidRPr="00092844">
        <w:rPr>
          <w:spacing w:val="1"/>
          <w:lang w:eastAsia="en-US"/>
        </w:rPr>
        <w:t xml:space="preserve"> </w:t>
      </w:r>
      <w:r w:rsidRPr="00092844">
        <w:rPr>
          <w:lang w:eastAsia="en-US"/>
        </w:rPr>
        <w:t>составляющей</w:t>
      </w:r>
      <w:r w:rsidRPr="00092844">
        <w:rPr>
          <w:spacing w:val="1"/>
          <w:lang w:eastAsia="en-US"/>
        </w:rPr>
        <w:t xml:space="preserve"> </w:t>
      </w:r>
      <w:r w:rsidRPr="00092844">
        <w:rPr>
          <w:lang w:eastAsia="en-US"/>
        </w:rPr>
        <w:t>отличительную</w:t>
      </w:r>
      <w:r w:rsidRPr="00092844">
        <w:rPr>
          <w:spacing w:val="1"/>
          <w:lang w:eastAsia="en-US"/>
        </w:rPr>
        <w:t xml:space="preserve"> </w:t>
      </w:r>
      <w:r w:rsidRPr="00092844">
        <w:rPr>
          <w:lang w:eastAsia="en-US"/>
        </w:rPr>
        <w:t>особенность</w:t>
      </w:r>
      <w:r w:rsidRPr="00092844">
        <w:rPr>
          <w:spacing w:val="1"/>
          <w:lang w:eastAsia="en-US"/>
        </w:rPr>
        <w:t xml:space="preserve"> </w:t>
      </w:r>
      <w:r w:rsidRPr="00092844">
        <w:rPr>
          <w:lang w:eastAsia="en-US"/>
        </w:rPr>
        <w:t>игры:</w:t>
      </w:r>
      <w:r w:rsidRPr="00092844">
        <w:rPr>
          <w:spacing w:val="1"/>
          <w:lang w:eastAsia="en-US"/>
        </w:rPr>
        <w:t xml:space="preserve"> </w:t>
      </w:r>
      <w:r w:rsidRPr="00092844">
        <w:rPr>
          <w:lang w:eastAsia="en-US"/>
        </w:rPr>
        <w:t>замещение</w:t>
      </w:r>
      <w:r w:rsidRPr="00092844">
        <w:rPr>
          <w:spacing w:val="1"/>
          <w:lang w:eastAsia="en-US"/>
        </w:rPr>
        <w:t xml:space="preserve"> </w:t>
      </w:r>
      <w:r w:rsidRPr="00092844">
        <w:rPr>
          <w:lang w:eastAsia="en-US"/>
        </w:rPr>
        <w:t>одного</w:t>
      </w:r>
      <w:r w:rsidRPr="00092844">
        <w:rPr>
          <w:spacing w:val="1"/>
          <w:lang w:eastAsia="en-US"/>
        </w:rPr>
        <w:t xml:space="preserve"> </w:t>
      </w:r>
      <w:r w:rsidRPr="00092844">
        <w:rPr>
          <w:lang w:eastAsia="en-US"/>
        </w:rPr>
        <w:t>предмета</w:t>
      </w:r>
      <w:r w:rsidRPr="00092844">
        <w:rPr>
          <w:spacing w:val="-1"/>
          <w:lang w:eastAsia="en-US"/>
        </w:rPr>
        <w:t xml:space="preserve"> </w:t>
      </w:r>
      <w:r w:rsidRPr="00092844">
        <w:rPr>
          <w:lang w:eastAsia="en-US"/>
        </w:rPr>
        <w:t>другим.</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 xml:space="preserve">Навыки. </w:t>
      </w:r>
      <w:r w:rsidRPr="00092844">
        <w:rPr>
          <w:lang w:eastAsia="en-US"/>
        </w:rPr>
        <w:t>Дети осваивают действия с разнообразными игрушками: разборными (пирамиды,</w:t>
      </w:r>
      <w:r w:rsidRPr="00092844">
        <w:rPr>
          <w:spacing w:val="1"/>
          <w:lang w:eastAsia="en-US"/>
        </w:rPr>
        <w:t xml:space="preserve"> </w:t>
      </w:r>
      <w:r w:rsidRPr="00092844">
        <w:rPr>
          <w:lang w:eastAsia="en-US"/>
        </w:rPr>
        <w:t>матрешки</w:t>
      </w:r>
      <w:r w:rsidRPr="00092844">
        <w:rPr>
          <w:spacing w:val="12"/>
          <w:lang w:eastAsia="en-US"/>
        </w:rPr>
        <w:t xml:space="preserve"> </w:t>
      </w:r>
      <w:r w:rsidRPr="00092844">
        <w:rPr>
          <w:lang w:eastAsia="en-US"/>
        </w:rPr>
        <w:t>и</w:t>
      </w:r>
      <w:r w:rsidRPr="00092844">
        <w:rPr>
          <w:spacing w:val="9"/>
          <w:lang w:eastAsia="en-US"/>
        </w:rPr>
        <w:t xml:space="preserve"> </w:t>
      </w:r>
      <w:r w:rsidRPr="00092844">
        <w:rPr>
          <w:lang w:eastAsia="en-US"/>
        </w:rPr>
        <w:t>др.),</w:t>
      </w:r>
      <w:r w:rsidRPr="00092844">
        <w:rPr>
          <w:spacing w:val="10"/>
          <w:lang w:eastAsia="en-US"/>
        </w:rPr>
        <w:t xml:space="preserve"> </w:t>
      </w:r>
      <w:r w:rsidRPr="00092844">
        <w:rPr>
          <w:lang w:eastAsia="en-US"/>
        </w:rPr>
        <w:t>строительным</w:t>
      </w:r>
      <w:r w:rsidRPr="00092844">
        <w:rPr>
          <w:spacing w:val="10"/>
          <w:lang w:eastAsia="en-US"/>
        </w:rPr>
        <w:t xml:space="preserve"> </w:t>
      </w:r>
      <w:r w:rsidRPr="00092844">
        <w:rPr>
          <w:lang w:eastAsia="en-US"/>
        </w:rPr>
        <w:t>материалом</w:t>
      </w:r>
      <w:r w:rsidRPr="00092844">
        <w:rPr>
          <w:spacing w:val="11"/>
          <w:lang w:eastAsia="en-US"/>
        </w:rPr>
        <w:t xml:space="preserve"> </w:t>
      </w:r>
      <w:r w:rsidRPr="00092844">
        <w:rPr>
          <w:lang w:eastAsia="en-US"/>
        </w:rPr>
        <w:t>и</w:t>
      </w:r>
      <w:r w:rsidRPr="00092844">
        <w:rPr>
          <w:spacing w:val="9"/>
          <w:lang w:eastAsia="en-US"/>
        </w:rPr>
        <w:t xml:space="preserve"> </w:t>
      </w:r>
      <w:r w:rsidRPr="00092844">
        <w:rPr>
          <w:lang w:eastAsia="en-US"/>
        </w:rPr>
        <w:t>сюжетными</w:t>
      </w:r>
      <w:r w:rsidRPr="00092844">
        <w:rPr>
          <w:spacing w:val="12"/>
          <w:lang w:eastAsia="en-US"/>
        </w:rPr>
        <w:t xml:space="preserve"> </w:t>
      </w:r>
      <w:r w:rsidRPr="00092844">
        <w:rPr>
          <w:lang w:eastAsia="en-US"/>
        </w:rPr>
        <w:t>игрушками</w:t>
      </w:r>
      <w:r w:rsidRPr="00092844">
        <w:rPr>
          <w:spacing w:val="12"/>
          <w:lang w:eastAsia="en-US"/>
        </w:rPr>
        <w:t xml:space="preserve"> </w:t>
      </w:r>
      <w:r w:rsidRPr="00092844">
        <w:rPr>
          <w:lang w:eastAsia="en-US"/>
        </w:rPr>
        <w:t>(куклы</w:t>
      </w:r>
      <w:r w:rsidRPr="00092844">
        <w:rPr>
          <w:spacing w:val="10"/>
          <w:lang w:eastAsia="en-US"/>
        </w:rPr>
        <w:t xml:space="preserve"> </w:t>
      </w:r>
      <w:r w:rsidRPr="00092844">
        <w:rPr>
          <w:lang w:eastAsia="en-US"/>
        </w:rPr>
        <w:t>с</w:t>
      </w:r>
      <w:r w:rsidRPr="00092844">
        <w:rPr>
          <w:spacing w:val="11"/>
          <w:lang w:eastAsia="en-US"/>
        </w:rPr>
        <w:t xml:space="preserve"> </w:t>
      </w:r>
      <w:r w:rsidRPr="00092844">
        <w:rPr>
          <w:lang w:eastAsia="en-US"/>
        </w:rPr>
        <w:t>атрибутами</w:t>
      </w:r>
      <w:r w:rsidRPr="00092844">
        <w:rPr>
          <w:spacing w:val="12"/>
          <w:lang w:eastAsia="en-US"/>
        </w:rPr>
        <w:t xml:space="preserve"> </w:t>
      </w:r>
      <w:r w:rsidRPr="00092844">
        <w:rPr>
          <w:lang w:eastAsia="en-US"/>
        </w:rPr>
        <w:t>к</w:t>
      </w:r>
      <w:r w:rsidRPr="00092844">
        <w:rPr>
          <w:spacing w:val="11"/>
          <w:lang w:eastAsia="en-US"/>
        </w:rPr>
        <w:t xml:space="preserve"> </w:t>
      </w:r>
      <w:r w:rsidRPr="00092844">
        <w:rPr>
          <w:lang w:eastAsia="en-US"/>
        </w:rPr>
        <w:t>ним</w:t>
      </w:r>
      <w:r w:rsidRPr="00092844">
        <w:rPr>
          <w:spacing w:val="-58"/>
          <w:lang w:eastAsia="en-US"/>
        </w:rPr>
        <w:t xml:space="preserve"> </w:t>
      </w:r>
      <w:r w:rsidRPr="00092844">
        <w:rPr>
          <w:lang w:eastAsia="en-US"/>
        </w:rPr>
        <w:t>и пр.). Эти действия ребенок воспроизводит и после показа</w:t>
      </w:r>
      <w:r w:rsidRPr="00092844">
        <w:rPr>
          <w:spacing w:val="1"/>
          <w:lang w:eastAsia="en-US"/>
        </w:rPr>
        <w:t xml:space="preserve"> </w:t>
      </w:r>
      <w:r w:rsidRPr="00092844">
        <w:rPr>
          <w:lang w:eastAsia="en-US"/>
        </w:rPr>
        <w:t>взрослого, и путем отсроченного</w:t>
      </w:r>
      <w:r w:rsidRPr="00092844">
        <w:rPr>
          <w:spacing w:val="1"/>
          <w:lang w:eastAsia="en-US"/>
        </w:rPr>
        <w:t xml:space="preserve"> </w:t>
      </w:r>
      <w:r w:rsidRPr="00092844">
        <w:rPr>
          <w:lang w:eastAsia="en-US"/>
        </w:rPr>
        <w:t>подражания.</w:t>
      </w:r>
      <w:r w:rsidRPr="00092844">
        <w:rPr>
          <w:spacing w:val="1"/>
          <w:lang w:eastAsia="en-US"/>
        </w:rPr>
        <w:t xml:space="preserve"> </w:t>
      </w:r>
      <w:r w:rsidRPr="00092844">
        <w:rPr>
          <w:lang w:eastAsia="en-US"/>
        </w:rPr>
        <w:t>Постепенно,</w:t>
      </w:r>
      <w:r w:rsidRPr="00092844">
        <w:rPr>
          <w:spacing w:val="1"/>
          <w:lang w:eastAsia="en-US"/>
        </w:rPr>
        <w:t xml:space="preserve"> </w:t>
      </w:r>
      <w:r w:rsidRPr="00092844">
        <w:rPr>
          <w:lang w:eastAsia="en-US"/>
        </w:rPr>
        <w:t>из</w:t>
      </w:r>
      <w:r w:rsidRPr="00092844">
        <w:rPr>
          <w:spacing w:val="1"/>
          <w:lang w:eastAsia="en-US"/>
        </w:rPr>
        <w:t xml:space="preserve"> </w:t>
      </w:r>
      <w:r w:rsidRPr="00092844">
        <w:rPr>
          <w:lang w:eastAsia="en-US"/>
        </w:rPr>
        <w:t>отдельных</w:t>
      </w:r>
      <w:r w:rsidRPr="00092844">
        <w:rPr>
          <w:spacing w:val="1"/>
          <w:lang w:eastAsia="en-US"/>
        </w:rPr>
        <w:t xml:space="preserve"> </w:t>
      </w:r>
      <w:r w:rsidRPr="00092844">
        <w:rPr>
          <w:lang w:eastAsia="en-US"/>
        </w:rPr>
        <w:t>действий</w:t>
      </w:r>
      <w:r w:rsidRPr="00092844">
        <w:rPr>
          <w:spacing w:val="1"/>
          <w:lang w:eastAsia="en-US"/>
        </w:rPr>
        <w:t xml:space="preserve"> </w:t>
      </w:r>
      <w:r w:rsidRPr="00092844">
        <w:rPr>
          <w:lang w:eastAsia="en-US"/>
        </w:rPr>
        <w:t>складываются</w:t>
      </w:r>
      <w:r w:rsidRPr="00092844">
        <w:rPr>
          <w:spacing w:val="1"/>
          <w:lang w:eastAsia="en-US"/>
        </w:rPr>
        <w:t xml:space="preserve"> </w:t>
      </w:r>
      <w:r w:rsidRPr="00092844">
        <w:rPr>
          <w:lang w:eastAsia="en-US"/>
        </w:rPr>
        <w:t>«цепочки»,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малыш</w:t>
      </w:r>
      <w:r w:rsidRPr="00092844">
        <w:rPr>
          <w:spacing w:val="1"/>
          <w:lang w:eastAsia="en-US"/>
        </w:rPr>
        <w:t xml:space="preserve"> </w:t>
      </w:r>
      <w:r w:rsidRPr="00092844">
        <w:rPr>
          <w:lang w:eastAsia="en-US"/>
        </w:rPr>
        <w:t>учится</w:t>
      </w:r>
      <w:r w:rsidRPr="00092844">
        <w:rPr>
          <w:spacing w:val="1"/>
          <w:lang w:eastAsia="en-US"/>
        </w:rPr>
        <w:t xml:space="preserve"> </w:t>
      </w:r>
      <w:r w:rsidRPr="00092844">
        <w:rPr>
          <w:lang w:eastAsia="en-US"/>
        </w:rPr>
        <w:t xml:space="preserve">доводить предметные действия до результата: заполняет </w:t>
      </w:r>
      <w:r w:rsidRPr="00092844">
        <w:rPr>
          <w:lang w:eastAsia="en-US"/>
        </w:rPr>
        <w:lastRenderedPageBreak/>
        <w:t>колечками всю пирамиду, подбирая их по</w:t>
      </w:r>
      <w:r w:rsidRPr="00092844">
        <w:rPr>
          <w:spacing w:val="-57"/>
          <w:lang w:eastAsia="en-US"/>
        </w:rPr>
        <w:t xml:space="preserve"> </w:t>
      </w:r>
      <w:r w:rsidRPr="00092844">
        <w:rPr>
          <w:lang w:eastAsia="en-US"/>
        </w:rPr>
        <w:t>цвету и размеру, из строительного материала возводит по образцу забор, паровозик, башенку и</w:t>
      </w:r>
      <w:r w:rsidRPr="00092844">
        <w:rPr>
          <w:spacing w:val="1"/>
          <w:lang w:eastAsia="en-US"/>
        </w:rPr>
        <w:t xml:space="preserve"> </w:t>
      </w:r>
      <w:r w:rsidRPr="00092844">
        <w:rPr>
          <w:lang w:eastAsia="en-US"/>
        </w:rPr>
        <w:t>другие</w:t>
      </w:r>
      <w:r w:rsidRPr="00092844">
        <w:rPr>
          <w:spacing w:val="1"/>
          <w:lang w:eastAsia="en-US"/>
        </w:rPr>
        <w:t xml:space="preserve"> </w:t>
      </w:r>
      <w:r w:rsidRPr="00092844">
        <w:rPr>
          <w:lang w:eastAsia="en-US"/>
        </w:rPr>
        <w:t>несложные</w:t>
      </w:r>
      <w:r w:rsidRPr="00092844">
        <w:rPr>
          <w:spacing w:val="1"/>
          <w:lang w:eastAsia="en-US"/>
        </w:rPr>
        <w:t xml:space="preserve"> </w:t>
      </w:r>
      <w:r w:rsidRPr="00092844">
        <w:rPr>
          <w:lang w:eastAsia="en-US"/>
        </w:rPr>
        <w:t>постройки.</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активно</w:t>
      </w:r>
      <w:r w:rsidRPr="00092844">
        <w:rPr>
          <w:spacing w:val="1"/>
          <w:lang w:eastAsia="en-US"/>
        </w:rPr>
        <w:t xml:space="preserve"> </w:t>
      </w:r>
      <w:r w:rsidRPr="00092844">
        <w:rPr>
          <w:lang w:eastAsia="en-US"/>
        </w:rPr>
        <w:t>воспроизводят</w:t>
      </w:r>
      <w:r w:rsidRPr="00092844">
        <w:rPr>
          <w:spacing w:val="1"/>
          <w:lang w:eastAsia="en-US"/>
        </w:rPr>
        <w:t xml:space="preserve"> </w:t>
      </w:r>
      <w:r w:rsidRPr="00092844">
        <w:rPr>
          <w:lang w:eastAsia="en-US"/>
        </w:rPr>
        <w:t>бытовые</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доминирует</w:t>
      </w:r>
      <w:r w:rsidRPr="00092844">
        <w:rPr>
          <w:spacing w:val="1"/>
          <w:lang w:eastAsia="en-US"/>
        </w:rPr>
        <w:t xml:space="preserve"> </w:t>
      </w:r>
      <w:r w:rsidRPr="00092844">
        <w:rPr>
          <w:lang w:eastAsia="en-US"/>
        </w:rPr>
        <w:t>подражание взрослому. Дети начинают переносить разученное действие с одной игрушкой (кукла)</w:t>
      </w:r>
      <w:r w:rsidRPr="00092844">
        <w:rPr>
          <w:spacing w:val="-57"/>
          <w:lang w:eastAsia="en-US"/>
        </w:rPr>
        <w:t xml:space="preserve"> </w:t>
      </w:r>
      <w:r w:rsidRPr="00092844">
        <w:rPr>
          <w:lang w:eastAsia="en-US"/>
        </w:rPr>
        <w:t>на другие (мишки, зайцы и другие мягкие игрушки); они активно ищут предмет, необходимый для</w:t>
      </w:r>
      <w:r w:rsidRPr="00092844">
        <w:rPr>
          <w:spacing w:val="-57"/>
          <w:lang w:eastAsia="en-US"/>
        </w:rPr>
        <w:t xml:space="preserve"> </w:t>
      </w:r>
      <w:r w:rsidRPr="00092844">
        <w:rPr>
          <w:lang w:eastAsia="en-US"/>
        </w:rPr>
        <w:t>завершения</w:t>
      </w:r>
      <w:r w:rsidRPr="00092844">
        <w:rPr>
          <w:spacing w:val="-2"/>
          <w:lang w:eastAsia="en-US"/>
        </w:rPr>
        <w:t xml:space="preserve"> </w:t>
      </w:r>
      <w:r w:rsidRPr="00092844">
        <w:rPr>
          <w:lang w:eastAsia="en-US"/>
        </w:rPr>
        <w:t>действия</w:t>
      </w:r>
      <w:r w:rsidRPr="00092844">
        <w:rPr>
          <w:spacing w:val="-2"/>
          <w:lang w:eastAsia="en-US"/>
        </w:rPr>
        <w:t xml:space="preserve"> </w:t>
      </w:r>
      <w:r w:rsidRPr="00092844">
        <w:rPr>
          <w:lang w:eastAsia="en-US"/>
        </w:rPr>
        <w:t>(одеяло,</w:t>
      </w:r>
      <w:r w:rsidRPr="00092844">
        <w:rPr>
          <w:spacing w:val="-1"/>
          <w:lang w:eastAsia="en-US"/>
        </w:rPr>
        <w:t xml:space="preserve"> </w:t>
      </w:r>
      <w:r w:rsidRPr="00092844">
        <w:rPr>
          <w:lang w:eastAsia="en-US"/>
        </w:rPr>
        <w:t>чтобы уложить</w:t>
      </w:r>
      <w:r w:rsidRPr="00092844">
        <w:rPr>
          <w:spacing w:val="-1"/>
          <w:lang w:eastAsia="en-US"/>
        </w:rPr>
        <w:t xml:space="preserve"> </w:t>
      </w:r>
      <w:r w:rsidRPr="00092844">
        <w:rPr>
          <w:lang w:eastAsia="en-US"/>
        </w:rPr>
        <w:t>куклу</w:t>
      </w:r>
      <w:r w:rsidRPr="00092844">
        <w:rPr>
          <w:spacing w:val="-4"/>
          <w:lang w:eastAsia="en-US"/>
        </w:rPr>
        <w:t xml:space="preserve"> </w:t>
      </w:r>
      <w:r w:rsidRPr="00092844">
        <w:rPr>
          <w:lang w:eastAsia="en-US"/>
        </w:rPr>
        <w:t>спать;</w:t>
      </w:r>
      <w:r w:rsidRPr="00092844">
        <w:rPr>
          <w:spacing w:val="-2"/>
          <w:lang w:eastAsia="en-US"/>
        </w:rPr>
        <w:t xml:space="preserve"> </w:t>
      </w:r>
      <w:r w:rsidRPr="00092844">
        <w:rPr>
          <w:lang w:eastAsia="en-US"/>
        </w:rPr>
        <w:t>мисочку,</w:t>
      </w:r>
      <w:r w:rsidRPr="00092844">
        <w:rPr>
          <w:spacing w:val="-1"/>
          <w:lang w:eastAsia="en-US"/>
        </w:rPr>
        <w:t xml:space="preserve"> </w:t>
      </w:r>
      <w:r w:rsidRPr="00092844">
        <w:rPr>
          <w:lang w:eastAsia="en-US"/>
        </w:rPr>
        <w:t>чтобы</w:t>
      </w:r>
      <w:r w:rsidRPr="00092844">
        <w:rPr>
          <w:spacing w:val="-2"/>
          <w:lang w:eastAsia="en-US"/>
        </w:rPr>
        <w:t xml:space="preserve"> </w:t>
      </w:r>
      <w:r w:rsidRPr="00092844">
        <w:rPr>
          <w:lang w:eastAsia="en-US"/>
        </w:rPr>
        <w:t>накормить мишку).</w:t>
      </w:r>
    </w:p>
    <w:p w:rsidR="00151D0C" w:rsidRPr="00092844" w:rsidRDefault="00151D0C" w:rsidP="00F1229A">
      <w:pPr>
        <w:widowControl w:val="0"/>
        <w:autoSpaceDE w:val="0"/>
        <w:autoSpaceDN w:val="0"/>
        <w:spacing w:line="360" w:lineRule="auto"/>
        <w:ind w:right="-1"/>
        <w:jc w:val="both"/>
        <w:rPr>
          <w:lang w:eastAsia="en-US"/>
        </w:rPr>
      </w:pPr>
      <w:r w:rsidRPr="00092844">
        <w:rPr>
          <w:b/>
          <w:i/>
          <w:lang w:eastAsia="en-US"/>
        </w:rPr>
        <w:t>Коммуникация и социализация</w:t>
      </w:r>
      <w:r w:rsidRPr="00092844">
        <w:rPr>
          <w:b/>
          <w:lang w:eastAsia="en-US"/>
        </w:rPr>
        <w:t xml:space="preserve">. </w:t>
      </w:r>
      <w:r w:rsidRPr="00092844">
        <w:rPr>
          <w:lang w:eastAsia="en-US"/>
        </w:rPr>
        <w:t>Формируется ситуативно-деловое общение со взрослым,</w:t>
      </w:r>
      <w:r w:rsidRPr="00092844">
        <w:rPr>
          <w:spacing w:val="1"/>
          <w:lang w:eastAsia="en-US"/>
        </w:rPr>
        <w:t xml:space="preserve"> </w:t>
      </w:r>
      <w:r w:rsidRPr="00092844">
        <w:rPr>
          <w:lang w:eastAsia="en-US"/>
        </w:rPr>
        <w:t>основными</w:t>
      </w:r>
      <w:r w:rsidRPr="00092844">
        <w:rPr>
          <w:spacing w:val="1"/>
          <w:lang w:eastAsia="en-US"/>
        </w:rPr>
        <w:t xml:space="preserve"> </w:t>
      </w:r>
      <w:r w:rsidRPr="00092844">
        <w:rPr>
          <w:lang w:eastAsia="en-US"/>
        </w:rPr>
        <w:t>характеристиками</w:t>
      </w:r>
      <w:r w:rsidRPr="00092844">
        <w:rPr>
          <w:spacing w:val="1"/>
          <w:lang w:eastAsia="en-US"/>
        </w:rPr>
        <w:t xml:space="preserve"> </w:t>
      </w:r>
      <w:r w:rsidRPr="00092844">
        <w:rPr>
          <w:lang w:eastAsia="en-US"/>
        </w:rPr>
        <w:t>которого</w:t>
      </w:r>
      <w:r w:rsidRPr="00092844">
        <w:rPr>
          <w:spacing w:val="1"/>
          <w:lang w:eastAsia="en-US"/>
        </w:rPr>
        <w:t xml:space="preserve"> </w:t>
      </w:r>
      <w:r w:rsidRPr="00092844">
        <w:rPr>
          <w:lang w:eastAsia="en-US"/>
        </w:rPr>
        <w:t>являются:</w:t>
      </w:r>
      <w:r w:rsidRPr="00092844">
        <w:rPr>
          <w:spacing w:val="1"/>
          <w:lang w:eastAsia="en-US"/>
        </w:rPr>
        <w:t xml:space="preserve"> </w:t>
      </w:r>
      <w:r w:rsidRPr="00092844">
        <w:rPr>
          <w:lang w:eastAsia="en-US"/>
        </w:rPr>
        <w:t>стремление</w:t>
      </w:r>
      <w:r w:rsidRPr="00092844">
        <w:rPr>
          <w:spacing w:val="1"/>
          <w:lang w:eastAsia="en-US"/>
        </w:rPr>
        <w:t xml:space="preserve"> </w:t>
      </w:r>
      <w:r w:rsidRPr="00092844">
        <w:rPr>
          <w:lang w:eastAsia="en-US"/>
        </w:rPr>
        <w:t>привлечь</w:t>
      </w:r>
      <w:r w:rsidRPr="00092844">
        <w:rPr>
          <w:spacing w:val="1"/>
          <w:lang w:eastAsia="en-US"/>
        </w:rPr>
        <w:t xml:space="preserve"> </w:t>
      </w:r>
      <w:r w:rsidRPr="00092844">
        <w:rPr>
          <w:lang w:eastAsia="en-US"/>
        </w:rPr>
        <w:t>внимание</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своей</w:t>
      </w:r>
      <w:r w:rsidRPr="00092844">
        <w:rPr>
          <w:spacing w:val="1"/>
          <w:lang w:eastAsia="en-US"/>
        </w:rPr>
        <w:t xml:space="preserve"> </w:t>
      </w:r>
      <w:r w:rsidRPr="00092844">
        <w:rPr>
          <w:lang w:eastAsia="en-US"/>
        </w:rPr>
        <w:t>деятельности;</w:t>
      </w:r>
      <w:r w:rsidRPr="00092844">
        <w:rPr>
          <w:spacing w:val="7"/>
          <w:lang w:eastAsia="en-US"/>
        </w:rPr>
        <w:t xml:space="preserve"> </w:t>
      </w:r>
      <w:r w:rsidRPr="00092844">
        <w:rPr>
          <w:lang w:eastAsia="en-US"/>
        </w:rPr>
        <w:t>поиск</w:t>
      </w:r>
      <w:r w:rsidRPr="00092844">
        <w:rPr>
          <w:spacing w:val="8"/>
          <w:lang w:eastAsia="en-US"/>
        </w:rPr>
        <w:t xml:space="preserve"> </w:t>
      </w:r>
      <w:r w:rsidRPr="00092844">
        <w:rPr>
          <w:lang w:eastAsia="en-US"/>
        </w:rPr>
        <w:t>оценки</w:t>
      </w:r>
      <w:r w:rsidRPr="00092844">
        <w:rPr>
          <w:spacing w:val="8"/>
          <w:lang w:eastAsia="en-US"/>
        </w:rPr>
        <w:t xml:space="preserve"> </w:t>
      </w:r>
      <w:r w:rsidRPr="00092844">
        <w:rPr>
          <w:lang w:eastAsia="en-US"/>
        </w:rPr>
        <w:t>своих</w:t>
      </w:r>
      <w:r w:rsidRPr="00092844">
        <w:rPr>
          <w:spacing w:val="11"/>
          <w:lang w:eastAsia="en-US"/>
        </w:rPr>
        <w:t xml:space="preserve"> </w:t>
      </w:r>
      <w:r w:rsidRPr="00092844">
        <w:rPr>
          <w:lang w:eastAsia="en-US"/>
        </w:rPr>
        <w:t>успехов;</w:t>
      </w:r>
      <w:r w:rsidRPr="00092844">
        <w:rPr>
          <w:spacing w:val="8"/>
          <w:lang w:eastAsia="en-US"/>
        </w:rPr>
        <w:t xml:space="preserve"> </w:t>
      </w:r>
      <w:r w:rsidRPr="00092844">
        <w:rPr>
          <w:lang w:eastAsia="en-US"/>
        </w:rPr>
        <w:t>обращение</w:t>
      </w:r>
      <w:r w:rsidRPr="00092844">
        <w:rPr>
          <w:spacing w:val="6"/>
          <w:lang w:eastAsia="en-US"/>
        </w:rPr>
        <w:t xml:space="preserve"> </w:t>
      </w:r>
      <w:r w:rsidRPr="00092844">
        <w:rPr>
          <w:lang w:eastAsia="en-US"/>
        </w:rPr>
        <w:t>за</w:t>
      </w:r>
      <w:r w:rsidRPr="00092844">
        <w:rPr>
          <w:spacing w:val="6"/>
          <w:lang w:eastAsia="en-US"/>
        </w:rPr>
        <w:t xml:space="preserve"> </w:t>
      </w:r>
      <w:r w:rsidRPr="00092844">
        <w:rPr>
          <w:lang w:eastAsia="en-US"/>
        </w:rPr>
        <w:t>поддержкой</w:t>
      </w:r>
      <w:r w:rsidRPr="00092844">
        <w:rPr>
          <w:spacing w:val="9"/>
          <w:lang w:eastAsia="en-US"/>
        </w:rPr>
        <w:t xml:space="preserve"> </w:t>
      </w:r>
      <w:r w:rsidRPr="00092844">
        <w:rPr>
          <w:lang w:eastAsia="en-US"/>
        </w:rPr>
        <w:t>в</w:t>
      </w:r>
      <w:r w:rsidRPr="00092844">
        <w:rPr>
          <w:spacing w:val="6"/>
          <w:lang w:eastAsia="en-US"/>
        </w:rPr>
        <w:t xml:space="preserve"> </w:t>
      </w:r>
      <w:r w:rsidRPr="00092844">
        <w:rPr>
          <w:lang w:eastAsia="en-US"/>
        </w:rPr>
        <w:t>случае</w:t>
      </w:r>
      <w:r w:rsidRPr="00092844">
        <w:rPr>
          <w:spacing w:val="6"/>
          <w:lang w:eastAsia="en-US"/>
        </w:rPr>
        <w:t xml:space="preserve"> </w:t>
      </w:r>
      <w:r w:rsidRPr="00092844">
        <w:rPr>
          <w:lang w:eastAsia="en-US"/>
        </w:rPr>
        <w:t>неуспеха;</w:t>
      </w:r>
      <w:r w:rsidRPr="00092844">
        <w:rPr>
          <w:spacing w:val="7"/>
          <w:lang w:eastAsia="en-US"/>
        </w:rPr>
        <w:t xml:space="preserve"> </w:t>
      </w:r>
      <w:r w:rsidRPr="00092844">
        <w:rPr>
          <w:lang w:eastAsia="en-US"/>
        </w:rPr>
        <w:t>отказ</w:t>
      </w:r>
      <w:r w:rsidRPr="00092844">
        <w:rPr>
          <w:spacing w:val="9"/>
          <w:lang w:eastAsia="en-US"/>
        </w:rPr>
        <w:t xml:space="preserve"> </w:t>
      </w:r>
      <w:r w:rsidRPr="00092844">
        <w:rPr>
          <w:lang w:eastAsia="en-US"/>
        </w:rPr>
        <w:t>от</w:t>
      </w:r>
      <w:r w:rsidR="00F1229A" w:rsidRPr="00092844">
        <w:rPr>
          <w:lang w:eastAsia="en-US"/>
        </w:rPr>
        <w:t xml:space="preserve"> </w:t>
      </w:r>
      <w:r w:rsidRPr="00092844">
        <w:rPr>
          <w:lang w:eastAsia="en-US"/>
        </w:rPr>
        <w:t>«чистой»</w:t>
      </w:r>
      <w:r w:rsidRPr="00092844">
        <w:rPr>
          <w:spacing w:val="1"/>
          <w:lang w:eastAsia="en-US"/>
        </w:rPr>
        <w:t xml:space="preserve"> </w:t>
      </w:r>
      <w:r w:rsidRPr="00092844">
        <w:rPr>
          <w:lang w:eastAsia="en-US"/>
        </w:rPr>
        <w:t>ласки,</w:t>
      </w:r>
      <w:r w:rsidRPr="00092844">
        <w:rPr>
          <w:spacing w:val="1"/>
          <w:lang w:eastAsia="en-US"/>
        </w:rPr>
        <w:t xml:space="preserve"> </w:t>
      </w:r>
      <w:r w:rsidRPr="00092844">
        <w:rPr>
          <w:lang w:eastAsia="en-US"/>
        </w:rPr>
        <w:t>но</w:t>
      </w:r>
      <w:r w:rsidRPr="00092844">
        <w:rPr>
          <w:spacing w:val="1"/>
          <w:lang w:eastAsia="en-US"/>
        </w:rPr>
        <w:t xml:space="preserve"> </w:t>
      </w:r>
      <w:r w:rsidRPr="00092844">
        <w:rPr>
          <w:lang w:eastAsia="en-US"/>
        </w:rPr>
        <w:t>принятие</w:t>
      </w:r>
      <w:r w:rsidRPr="00092844">
        <w:rPr>
          <w:spacing w:val="1"/>
          <w:lang w:eastAsia="en-US"/>
        </w:rPr>
        <w:t xml:space="preserve"> </w:t>
      </w:r>
      <w:r w:rsidRPr="00092844">
        <w:rPr>
          <w:lang w:eastAsia="en-US"/>
        </w:rPr>
        <w:t>ее</w:t>
      </w:r>
      <w:r w:rsidRPr="00092844">
        <w:rPr>
          <w:spacing w:val="1"/>
          <w:lang w:eastAsia="en-US"/>
        </w:rPr>
        <w:t xml:space="preserve"> </w:t>
      </w:r>
      <w:r w:rsidRPr="00092844">
        <w:rPr>
          <w:lang w:eastAsia="en-US"/>
        </w:rPr>
        <w:t>как</w:t>
      </w:r>
      <w:r w:rsidRPr="00092844">
        <w:rPr>
          <w:spacing w:val="1"/>
          <w:lang w:eastAsia="en-US"/>
        </w:rPr>
        <w:t xml:space="preserve"> </w:t>
      </w:r>
      <w:r w:rsidRPr="00092844">
        <w:rPr>
          <w:lang w:eastAsia="en-US"/>
        </w:rPr>
        <w:t>поощрение</w:t>
      </w:r>
      <w:r w:rsidRPr="00092844">
        <w:rPr>
          <w:spacing w:val="1"/>
          <w:lang w:eastAsia="en-US"/>
        </w:rPr>
        <w:t xml:space="preserve"> </w:t>
      </w:r>
      <w:r w:rsidRPr="00092844">
        <w:rPr>
          <w:lang w:eastAsia="en-US"/>
        </w:rPr>
        <w:t>своих</w:t>
      </w:r>
      <w:r w:rsidRPr="00092844">
        <w:rPr>
          <w:spacing w:val="1"/>
          <w:lang w:eastAsia="en-US"/>
        </w:rPr>
        <w:t xml:space="preserve"> </w:t>
      </w:r>
      <w:r w:rsidRPr="00092844">
        <w:rPr>
          <w:lang w:eastAsia="en-US"/>
        </w:rPr>
        <w:t>достижений.</w:t>
      </w:r>
      <w:r w:rsidRPr="00092844">
        <w:rPr>
          <w:spacing w:val="1"/>
          <w:lang w:eastAsia="en-US"/>
        </w:rPr>
        <w:t xml:space="preserve"> </w:t>
      </w:r>
      <w:r w:rsidRPr="00092844">
        <w:rPr>
          <w:lang w:eastAsia="en-US"/>
        </w:rPr>
        <w:t>Принципиально</w:t>
      </w:r>
      <w:r w:rsidRPr="00092844">
        <w:rPr>
          <w:spacing w:val="1"/>
          <w:lang w:eastAsia="en-US"/>
        </w:rPr>
        <w:t xml:space="preserve"> </w:t>
      </w:r>
      <w:r w:rsidRPr="00092844">
        <w:rPr>
          <w:lang w:eastAsia="en-US"/>
        </w:rPr>
        <w:t>важной</w:t>
      </w:r>
      <w:r w:rsidRPr="00092844">
        <w:rPr>
          <w:spacing w:val="1"/>
          <w:lang w:eastAsia="en-US"/>
        </w:rPr>
        <w:t xml:space="preserve"> </w:t>
      </w:r>
      <w:r w:rsidRPr="00092844">
        <w:rPr>
          <w:lang w:eastAsia="en-US"/>
        </w:rPr>
        <w:t>является</w:t>
      </w:r>
      <w:r w:rsidRPr="00092844">
        <w:rPr>
          <w:spacing w:val="1"/>
          <w:lang w:eastAsia="en-US"/>
        </w:rPr>
        <w:t xml:space="preserve"> </w:t>
      </w:r>
      <w:r w:rsidRPr="00092844">
        <w:rPr>
          <w:lang w:eastAsia="en-US"/>
        </w:rPr>
        <w:t>позиция</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ориентации</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образец</w:t>
      </w:r>
      <w:r w:rsidRPr="00092844">
        <w:rPr>
          <w:spacing w:val="1"/>
          <w:lang w:eastAsia="en-US"/>
        </w:rPr>
        <w:t xml:space="preserve"> </w:t>
      </w:r>
      <w:r w:rsidRPr="00092844">
        <w:rPr>
          <w:lang w:eastAsia="en-US"/>
        </w:rPr>
        <w:t>взрослого,</w:t>
      </w:r>
      <w:r w:rsidRPr="00092844">
        <w:rPr>
          <w:spacing w:val="1"/>
          <w:lang w:eastAsia="en-US"/>
        </w:rPr>
        <w:t xml:space="preserve"> </w:t>
      </w:r>
      <w:r w:rsidRPr="00092844">
        <w:rPr>
          <w:lang w:eastAsia="en-US"/>
        </w:rPr>
        <w:t>позиция</w:t>
      </w:r>
      <w:r w:rsidRPr="00092844">
        <w:rPr>
          <w:spacing w:val="1"/>
          <w:lang w:eastAsia="en-US"/>
        </w:rPr>
        <w:t xml:space="preserve"> </w:t>
      </w:r>
      <w:r w:rsidRPr="00092844">
        <w:rPr>
          <w:lang w:eastAsia="en-US"/>
        </w:rPr>
        <w:t>подражания</w:t>
      </w:r>
      <w:r w:rsidRPr="00092844">
        <w:rPr>
          <w:spacing w:val="1"/>
          <w:lang w:eastAsia="en-US"/>
        </w:rPr>
        <w:t xml:space="preserve"> </w:t>
      </w:r>
      <w:r w:rsidRPr="00092844">
        <w:rPr>
          <w:lang w:eastAsia="en-US"/>
        </w:rPr>
        <w:t>и</w:t>
      </w:r>
      <w:r w:rsidRPr="00092844">
        <w:rPr>
          <w:spacing w:val="-57"/>
          <w:lang w:eastAsia="en-US"/>
        </w:rPr>
        <w:t xml:space="preserve"> </w:t>
      </w:r>
      <w:r w:rsidRPr="00092844">
        <w:rPr>
          <w:lang w:eastAsia="en-US"/>
        </w:rPr>
        <w:t>сотрудничества,</w:t>
      </w:r>
      <w:r w:rsidRPr="00092844">
        <w:rPr>
          <w:spacing w:val="1"/>
          <w:lang w:eastAsia="en-US"/>
        </w:rPr>
        <w:t xml:space="preserve"> </w:t>
      </w:r>
      <w:r w:rsidRPr="00092844">
        <w:rPr>
          <w:lang w:eastAsia="en-US"/>
        </w:rPr>
        <w:t>признания</w:t>
      </w:r>
      <w:r w:rsidRPr="00092844">
        <w:rPr>
          <w:spacing w:val="1"/>
          <w:lang w:eastAsia="en-US"/>
        </w:rPr>
        <w:t xml:space="preserve"> </w:t>
      </w:r>
      <w:r w:rsidRPr="00092844">
        <w:rPr>
          <w:lang w:eastAsia="en-US"/>
        </w:rPr>
        <w:t>позитивного</w:t>
      </w:r>
      <w:r w:rsidRPr="00092844">
        <w:rPr>
          <w:spacing w:val="1"/>
          <w:lang w:eastAsia="en-US"/>
        </w:rPr>
        <w:t xml:space="preserve"> </w:t>
      </w:r>
      <w:r w:rsidRPr="00092844">
        <w:rPr>
          <w:lang w:eastAsia="en-US"/>
        </w:rPr>
        <w:t>авторитета</w:t>
      </w:r>
      <w:r w:rsidRPr="00092844">
        <w:rPr>
          <w:spacing w:val="1"/>
          <w:lang w:eastAsia="en-US"/>
        </w:rPr>
        <w:t xml:space="preserve"> </w:t>
      </w:r>
      <w:r w:rsidRPr="00092844">
        <w:rPr>
          <w:lang w:eastAsia="en-US"/>
        </w:rPr>
        <w:t>взрослого.</w:t>
      </w:r>
      <w:r w:rsidRPr="00092844">
        <w:rPr>
          <w:spacing w:val="1"/>
          <w:lang w:eastAsia="en-US"/>
        </w:rPr>
        <w:t xml:space="preserve"> </w:t>
      </w:r>
      <w:r w:rsidRPr="00092844">
        <w:rPr>
          <w:lang w:eastAsia="en-US"/>
        </w:rPr>
        <w:t>Формирования</w:t>
      </w:r>
      <w:r w:rsidRPr="00092844">
        <w:rPr>
          <w:spacing w:val="1"/>
          <w:lang w:eastAsia="en-US"/>
        </w:rPr>
        <w:t xml:space="preserve"> </w:t>
      </w:r>
      <w:r w:rsidRPr="00092844">
        <w:rPr>
          <w:lang w:eastAsia="en-US"/>
        </w:rPr>
        <w:t>эмоциональной</w:t>
      </w:r>
      <w:r w:rsidRPr="00092844">
        <w:rPr>
          <w:spacing w:val="1"/>
          <w:lang w:eastAsia="en-US"/>
        </w:rPr>
        <w:t xml:space="preserve"> </w:t>
      </w:r>
      <w:r w:rsidRPr="00092844">
        <w:rPr>
          <w:lang w:eastAsia="en-US"/>
        </w:rPr>
        <w:t>привязанности: индивидуализация привязанности; снижение сепарационной тревоги. Появляются</w:t>
      </w:r>
      <w:r w:rsidRPr="00092844">
        <w:rPr>
          <w:spacing w:val="1"/>
          <w:lang w:eastAsia="en-US"/>
        </w:rPr>
        <w:t xml:space="preserve"> </w:t>
      </w:r>
      <w:r w:rsidRPr="00092844">
        <w:rPr>
          <w:lang w:eastAsia="en-US"/>
        </w:rPr>
        <w:t>первые</w:t>
      </w:r>
      <w:r w:rsidRPr="00092844">
        <w:rPr>
          <w:spacing w:val="1"/>
          <w:lang w:eastAsia="en-US"/>
        </w:rPr>
        <w:t xml:space="preserve"> </w:t>
      </w:r>
      <w:r w:rsidRPr="00092844">
        <w:rPr>
          <w:lang w:eastAsia="en-US"/>
        </w:rPr>
        <w:t>социальные</w:t>
      </w:r>
      <w:r w:rsidRPr="00092844">
        <w:rPr>
          <w:spacing w:val="1"/>
          <w:lang w:eastAsia="en-US"/>
        </w:rPr>
        <w:t xml:space="preserve"> </w:t>
      </w:r>
      <w:r w:rsidRPr="00092844">
        <w:rPr>
          <w:lang w:eastAsia="en-US"/>
        </w:rPr>
        <w:t>эмоции,</w:t>
      </w:r>
      <w:r w:rsidRPr="00092844">
        <w:rPr>
          <w:spacing w:val="1"/>
          <w:lang w:eastAsia="en-US"/>
        </w:rPr>
        <w:t xml:space="preserve"> </w:t>
      </w:r>
      <w:r w:rsidRPr="00092844">
        <w:rPr>
          <w:lang w:eastAsia="en-US"/>
        </w:rPr>
        <w:t>возникающие</w:t>
      </w:r>
      <w:r w:rsidRPr="00092844">
        <w:rPr>
          <w:spacing w:val="1"/>
          <w:lang w:eastAsia="en-US"/>
        </w:rPr>
        <w:t xml:space="preserve"> </w:t>
      </w:r>
      <w:r w:rsidRPr="00092844">
        <w:rPr>
          <w:lang w:eastAsia="en-US"/>
        </w:rPr>
        <w:t>преимущественно</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типу</w:t>
      </w:r>
      <w:r w:rsidRPr="00092844">
        <w:rPr>
          <w:spacing w:val="1"/>
          <w:lang w:eastAsia="en-US"/>
        </w:rPr>
        <w:t xml:space="preserve"> </w:t>
      </w:r>
      <w:r w:rsidRPr="00092844">
        <w:rPr>
          <w:lang w:eastAsia="en-US"/>
        </w:rPr>
        <w:t>заражения:</w:t>
      </w:r>
      <w:r w:rsidRPr="00092844">
        <w:rPr>
          <w:spacing w:val="1"/>
          <w:lang w:eastAsia="en-US"/>
        </w:rPr>
        <w:t xml:space="preserve"> </w:t>
      </w:r>
      <w:r w:rsidRPr="00092844">
        <w:rPr>
          <w:lang w:eastAsia="en-US"/>
        </w:rPr>
        <w:t>сочувствие,</w:t>
      </w:r>
      <w:r w:rsidRPr="00092844">
        <w:rPr>
          <w:spacing w:val="1"/>
          <w:lang w:eastAsia="en-US"/>
        </w:rPr>
        <w:t xml:space="preserve"> </w:t>
      </w:r>
      <w:r w:rsidRPr="00092844">
        <w:rPr>
          <w:lang w:eastAsia="en-US"/>
        </w:rPr>
        <w:t>сорадование. На втором году жизни у детей при направленной работе взрослого формируются</w:t>
      </w:r>
      <w:r w:rsidRPr="00092844">
        <w:rPr>
          <w:spacing w:val="1"/>
          <w:lang w:eastAsia="en-US"/>
        </w:rPr>
        <w:t xml:space="preserve"> </w:t>
      </w:r>
      <w:r w:rsidRPr="00092844">
        <w:rPr>
          <w:lang w:eastAsia="en-US"/>
        </w:rPr>
        <w:t>навыки</w:t>
      </w:r>
      <w:r w:rsidRPr="00092844">
        <w:rPr>
          <w:spacing w:val="1"/>
          <w:lang w:eastAsia="en-US"/>
        </w:rPr>
        <w:t xml:space="preserve"> </w:t>
      </w:r>
      <w:r w:rsidRPr="00092844">
        <w:rPr>
          <w:lang w:eastAsia="en-US"/>
        </w:rPr>
        <w:t>взаимодействия</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сверстниками:</w:t>
      </w:r>
      <w:r w:rsidRPr="00092844">
        <w:rPr>
          <w:spacing w:val="1"/>
          <w:lang w:eastAsia="en-US"/>
        </w:rPr>
        <w:t xml:space="preserve"> </w:t>
      </w:r>
      <w:r w:rsidRPr="00092844">
        <w:rPr>
          <w:lang w:eastAsia="en-US"/>
        </w:rPr>
        <w:t>появляется</w:t>
      </w:r>
      <w:r w:rsidRPr="00092844">
        <w:rPr>
          <w:spacing w:val="1"/>
          <w:lang w:eastAsia="en-US"/>
        </w:rPr>
        <w:t xml:space="preserve"> </w:t>
      </w:r>
      <w:r w:rsidRPr="00092844">
        <w:rPr>
          <w:lang w:eastAsia="en-US"/>
        </w:rPr>
        <w:t>игра</w:t>
      </w:r>
      <w:r w:rsidRPr="00092844">
        <w:rPr>
          <w:spacing w:val="1"/>
          <w:lang w:eastAsia="en-US"/>
        </w:rPr>
        <w:t xml:space="preserve"> </w:t>
      </w:r>
      <w:r w:rsidRPr="00092844">
        <w:rPr>
          <w:lang w:eastAsia="en-US"/>
        </w:rPr>
        <w:t>рядом;</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могут</w:t>
      </w:r>
      <w:r w:rsidRPr="00092844">
        <w:rPr>
          <w:spacing w:val="1"/>
          <w:lang w:eastAsia="en-US"/>
        </w:rPr>
        <w:t xml:space="preserve"> </w:t>
      </w:r>
      <w:r w:rsidRPr="00092844">
        <w:rPr>
          <w:lang w:eastAsia="en-US"/>
        </w:rPr>
        <w:t>самостоятельно</w:t>
      </w:r>
      <w:r w:rsidRPr="00092844">
        <w:rPr>
          <w:spacing w:val="1"/>
          <w:lang w:eastAsia="en-US"/>
        </w:rPr>
        <w:t xml:space="preserve"> </w:t>
      </w:r>
      <w:r w:rsidRPr="00092844">
        <w:rPr>
          <w:lang w:eastAsia="en-US"/>
        </w:rPr>
        <w:t>играть друг с другом в разученные ранее при помощи взрослого игры («Прятки», «Догонялки»).</w:t>
      </w:r>
      <w:r w:rsidRPr="00092844">
        <w:rPr>
          <w:spacing w:val="1"/>
          <w:lang w:eastAsia="en-US"/>
        </w:rPr>
        <w:t xml:space="preserve"> </w:t>
      </w:r>
      <w:r w:rsidRPr="00092844">
        <w:rPr>
          <w:lang w:eastAsia="en-US"/>
        </w:rPr>
        <w:t>Однако несовершенство коммуникативных навыков ведет к непониманию и трудностям общения.</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может</w:t>
      </w:r>
      <w:r w:rsidRPr="00092844">
        <w:rPr>
          <w:spacing w:val="1"/>
          <w:lang w:eastAsia="en-US"/>
        </w:rPr>
        <w:t xml:space="preserve"> </w:t>
      </w:r>
      <w:r w:rsidRPr="00092844">
        <w:rPr>
          <w:lang w:eastAsia="en-US"/>
        </w:rPr>
        <w:t>расплакаться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даже</w:t>
      </w:r>
      <w:r w:rsidRPr="00092844">
        <w:rPr>
          <w:spacing w:val="1"/>
          <w:lang w:eastAsia="en-US"/>
        </w:rPr>
        <w:t xml:space="preserve"> </w:t>
      </w:r>
      <w:r w:rsidRPr="00092844">
        <w:rPr>
          <w:lang w:eastAsia="en-US"/>
        </w:rPr>
        <w:t>ударить</w:t>
      </w:r>
      <w:r w:rsidRPr="00092844">
        <w:rPr>
          <w:spacing w:val="1"/>
          <w:lang w:eastAsia="en-US"/>
        </w:rPr>
        <w:t xml:space="preserve"> </w:t>
      </w:r>
      <w:r w:rsidRPr="00092844">
        <w:rPr>
          <w:lang w:eastAsia="en-US"/>
        </w:rPr>
        <w:t>жалеющего</w:t>
      </w:r>
      <w:r w:rsidRPr="00092844">
        <w:rPr>
          <w:spacing w:val="1"/>
          <w:lang w:eastAsia="en-US"/>
        </w:rPr>
        <w:t xml:space="preserve"> </w:t>
      </w:r>
      <w:r w:rsidRPr="00092844">
        <w:rPr>
          <w:lang w:eastAsia="en-US"/>
        </w:rPr>
        <w:t>его.</w:t>
      </w:r>
      <w:r w:rsidRPr="00092844">
        <w:rPr>
          <w:spacing w:val="1"/>
          <w:lang w:eastAsia="en-US"/>
        </w:rPr>
        <w:t xml:space="preserve"> </w:t>
      </w:r>
      <w:r w:rsidRPr="00092844">
        <w:rPr>
          <w:lang w:eastAsia="en-US"/>
        </w:rPr>
        <w:t>Он</w:t>
      </w:r>
      <w:r w:rsidRPr="00092844">
        <w:rPr>
          <w:spacing w:val="1"/>
          <w:lang w:eastAsia="en-US"/>
        </w:rPr>
        <w:t xml:space="preserve"> </w:t>
      </w:r>
      <w:r w:rsidRPr="00092844">
        <w:rPr>
          <w:lang w:eastAsia="en-US"/>
        </w:rPr>
        <w:t>активно</w:t>
      </w:r>
      <w:r w:rsidRPr="00092844">
        <w:rPr>
          <w:spacing w:val="1"/>
          <w:lang w:eastAsia="en-US"/>
        </w:rPr>
        <w:t xml:space="preserve"> </w:t>
      </w:r>
      <w:r w:rsidRPr="00092844">
        <w:rPr>
          <w:lang w:eastAsia="en-US"/>
        </w:rPr>
        <w:t>протестует</w:t>
      </w:r>
      <w:r w:rsidRPr="00092844">
        <w:rPr>
          <w:spacing w:val="1"/>
          <w:lang w:eastAsia="en-US"/>
        </w:rPr>
        <w:t xml:space="preserve"> </w:t>
      </w:r>
      <w:r w:rsidRPr="00092844">
        <w:rPr>
          <w:lang w:eastAsia="en-US"/>
        </w:rPr>
        <w:t>против</w:t>
      </w:r>
      <w:r w:rsidRPr="00092844">
        <w:rPr>
          <w:spacing w:val="1"/>
          <w:lang w:eastAsia="en-US"/>
        </w:rPr>
        <w:t xml:space="preserve"> </w:t>
      </w:r>
      <w:r w:rsidRPr="00092844">
        <w:rPr>
          <w:lang w:eastAsia="en-US"/>
        </w:rPr>
        <w:t>вмешательства в свою игру. Игрушка в руках другого гораздо интереснее для малыша, чем та, что</w:t>
      </w:r>
      <w:r w:rsidRPr="00092844">
        <w:rPr>
          <w:spacing w:val="1"/>
          <w:lang w:eastAsia="en-US"/>
        </w:rPr>
        <w:t xml:space="preserve"> </w:t>
      </w:r>
      <w:r w:rsidRPr="00092844">
        <w:rPr>
          <w:lang w:eastAsia="en-US"/>
        </w:rPr>
        <w:t>стоит рядом. Отобрав ее</w:t>
      </w:r>
      <w:r w:rsidRPr="00092844">
        <w:rPr>
          <w:spacing w:val="1"/>
          <w:lang w:eastAsia="en-US"/>
        </w:rPr>
        <w:t xml:space="preserve"> </w:t>
      </w:r>
      <w:r w:rsidRPr="00092844">
        <w:rPr>
          <w:lang w:eastAsia="en-US"/>
        </w:rPr>
        <w:t>у соседа, но не зная, что делать дальше, малыш ее просто бросает.</w:t>
      </w:r>
      <w:r w:rsidRPr="00092844">
        <w:rPr>
          <w:spacing w:val="1"/>
          <w:lang w:eastAsia="en-US"/>
        </w:rPr>
        <w:t xml:space="preserve"> </w:t>
      </w:r>
      <w:r w:rsidRPr="00092844">
        <w:rPr>
          <w:lang w:eastAsia="en-US"/>
        </w:rPr>
        <w:t>Общение детей в течение дня возникает, как правило, в процессе предметно-игровой деятельности</w:t>
      </w:r>
      <w:r w:rsidRPr="00092844">
        <w:rPr>
          <w:spacing w:val="-57"/>
          <w:lang w:eastAsia="en-US"/>
        </w:rPr>
        <w:t xml:space="preserve"> </w:t>
      </w:r>
      <w:r w:rsidRPr="00092844">
        <w:rPr>
          <w:lang w:eastAsia="en-US"/>
        </w:rPr>
        <w:t>и</w:t>
      </w:r>
      <w:r w:rsidRPr="00092844">
        <w:rPr>
          <w:spacing w:val="1"/>
          <w:lang w:eastAsia="en-US"/>
        </w:rPr>
        <w:t xml:space="preserve"> </w:t>
      </w:r>
      <w:r w:rsidRPr="00092844">
        <w:rPr>
          <w:lang w:eastAsia="en-US"/>
        </w:rPr>
        <w:t>режимных</w:t>
      </w:r>
      <w:r w:rsidRPr="00092844">
        <w:rPr>
          <w:spacing w:val="1"/>
          <w:lang w:eastAsia="en-US"/>
        </w:rPr>
        <w:t xml:space="preserve"> </w:t>
      </w:r>
      <w:r w:rsidRPr="00092844">
        <w:rPr>
          <w:lang w:eastAsia="en-US"/>
        </w:rPr>
        <w:t>моментах,</w:t>
      </w:r>
      <w:r w:rsidRPr="00092844">
        <w:rPr>
          <w:spacing w:val="1"/>
          <w:lang w:eastAsia="en-US"/>
        </w:rPr>
        <w:t xml:space="preserve"> </w:t>
      </w:r>
      <w:r w:rsidRPr="00092844">
        <w:rPr>
          <w:lang w:eastAsia="en-US"/>
        </w:rPr>
        <w:t>а поскольку предметно-игровые действия и</w:t>
      </w:r>
      <w:r w:rsidRPr="00092844">
        <w:rPr>
          <w:spacing w:val="1"/>
          <w:lang w:eastAsia="en-US"/>
        </w:rPr>
        <w:t xml:space="preserve"> </w:t>
      </w:r>
      <w:r w:rsidRPr="00092844">
        <w:rPr>
          <w:lang w:eastAsia="en-US"/>
        </w:rPr>
        <w:t>самообслуживание только</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самостоятельность,</w:t>
      </w:r>
      <w:r w:rsidRPr="00092844">
        <w:rPr>
          <w:spacing w:val="1"/>
          <w:lang w:eastAsia="en-US"/>
        </w:rPr>
        <w:t xml:space="preserve"> </w:t>
      </w:r>
      <w:r w:rsidRPr="00092844">
        <w:rPr>
          <w:lang w:eastAsia="en-US"/>
        </w:rPr>
        <w:t>заинтересованность</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их</w:t>
      </w:r>
      <w:r w:rsidRPr="00092844">
        <w:rPr>
          <w:spacing w:val="1"/>
          <w:lang w:eastAsia="en-US"/>
        </w:rPr>
        <w:t xml:space="preserve"> </w:t>
      </w:r>
      <w:r w:rsidRPr="00092844">
        <w:rPr>
          <w:lang w:eastAsia="en-US"/>
        </w:rPr>
        <w:t>выполнении</w:t>
      </w:r>
      <w:r w:rsidRPr="00092844">
        <w:rPr>
          <w:spacing w:val="1"/>
          <w:lang w:eastAsia="en-US"/>
        </w:rPr>
        <w:t xml:space="preserve"> </w:t>
      </w:r>
      <w:r w:rsidRPr="00092844">
        <w:rPr>
          <w:lang w:eastAsia="en-US"/>
        </w:rPr>
        <w:t>следует</w:t>
      </w:r>
      <w:r w:rsidRPr="00092844">
        <w:rPr>
          <w:spacing w:val="1"/>
          <w:lang w:eastAsia="en-US"/>
        </w:rPr>
        <w:t xml:space="preserve"> </w:t>
      </w:r>
      <w:r w:rsidRPr="00092844">
        <w:rPr>
          <w:lang w:eastAsia="en-US"/>
        </w:rPr>
        <w:t>всячески</w:t>
      </w:r>
      <w:r w:rsidRPr="00092844">
        <w:rPr>
          <w:spacing w:val="1"/>
          <w:lang w:eastAsia="en-US"/>
        </w:rPr>
        <w:t xml:space="preserve"> </w:t>
      </w:r>
      <w:r w:rsidRPr="00092844">
        <w:rPr>
          <w:lang w:eastAsia="en-US"/>
        </w:rPr>
        <w:t>оберегать.</w:t>
      </w:r>
      <w:r w:rsidRPr="00092844">
        <w:rPr>
          <w:spacing w:val="13"/>
          <w:lang w:eastAsia="en-US"/>
        </w:rPr>
        <w:t xml:space="preserve"> </w:t>
      </w:r>
      <w:r w:rsidRPr="00092844">
        <w:rPr>
          <w:lang w:eastAsia="en-US"/>
        </w:rPr>
        <w:t>Детей</w:t>
      </w:r>
      <w:r w:rsidRPr="00092844">
        <w:rPr>
          <w:spacing w:val="15"/>
          <w:lang w:eastAsia="en-US"/>
        </w:rPr>
        <w:t xml:space="preserve"> </w:t>
      </w:r>
      <w:r w:rsidRPr="00092844">
        <w:rPr>
          <w:lang w:eastAsia="en-US"/>
        </w:rPr>
        <w:t>приучают</w:t>
      </w:r>
      <w:r w:rsidRPr="00092844">
        <w:rPr>
          <w:spacing w:val="14"/>
          <w:lang w:eastAsia="en-US"/>
        </w:rPr>
        <w:t xml:space="preserve"> </w:t>
      </w:r>
      <w:r w:rsidRPr="00092844">
        <w:rPr>
          <w:lang w:eastAsia="en-US"/>
        </w:rPr>
        <w:t>соблюдать</w:t>
      </w:r>
      <w:r w:rsidRPr="00092844">
        <w:rPr>
          <w:spacing w:val="17"/>
          <w:lang w:eastAsia="en-US"/>
        </w:rPr>
        <w:t xml:space="preserve"> </w:t>
      </w:r>
      <w:r w:rsidRPr="00092844">
        <w:rPr>
          <w:lang w:eastAsia="en-US"/>
        </w:rPr>
        <w:t>«дисциплину</w:t>
      </w:r>
      <w:r w:rsidRPr="00092844">
        <w:rPr>
          <w:spacing w:val="7"/>
          <w:lang w:eastAsia="en-US"/>
        </w:rPr>
        <w:t xml:space="preserve"> </w:t>
      </w:r>
      <w:r w:rsidRPr="00092844">
        <w:rPr>
          <w:lang w:eastAsia="en-US"/>
        </w:rPr>
        <w:t>расстояния»,</w:t>
      </w:r>
      <w:r w:rsidRPr="00092844">
        <w:rPr>
          <w:spacing w:val="14"/>
          <w:lang w:eastAsia="en-US"/>
        </w:rPr>
        <w:t xml:space="preserve"> </w:t>
      </w:r>
      <w:r w:rsidRPr="00092844">
        <w:rPr>
          <w:lang w:eastAsia="en-US"/>
        </w:rPr>
        <w:t>и</w:t>
      </w:r>
      <w:r w:rsidRPr="00092844">
        <w:rPr>
          <w:spacing w:val="14"/>
          <w:lang w:eastAsia="en-US"/>
        </w:rPr>
        <w:t xml:space="preserve"> </w:t>
      </w:r>
      <w:r w:rsidRPr="00092844">
        <w:rPr>
          <w:lang w:eastAsia="en-US"/>
        </w:rPr>
        <w:t>они</w:t>
      </w:r>
      <w:r w:rsidRPr="00092844">
        <w:rPr>
          <w:spacing w:val="15"/>
          <w:lang w:eastAsia="en-US"/>
        </w:rPr>
        <w:t xml:space="preserve"> </w:t>
      </w:r>
      <w:r w:rsidRPr="00092844">
        <w:rPr>
          <w:lang w:eastAsia="en-US"/>
        </w:rPr>
        <w:t>осваивают</w:t>
      </w:r>
      <w:r w:rsidRPr="00092844">
        <w:rPr>
          <w:spacing w:val="16"/>
          <w:lang w:eastAsia="en-US"/>
        </w:rPr>
        <w:t xml:space="preserve"> </w:t>
      </w:r>
      <w:r w:rsidRPr="00092844">
        <w:rPr>
          <w:lang w:eastAsia="en-US"/>
        </w:rPr>
        <w:t>умение</w:t>
      </w:r>
      <w:r w:rsidRPr="00092844">
        <w:rPr>
          <w:spacing w:val="13"/>
          <w:lang w:eastAsia="en-US"/>
        </w:rPr>
        <w:t xml:space="preserve"> </w:t>
      </w:r>
      <w:r w:rsidRPr="00092844">
        <w:rPr>
          <w:lang w:eastAsia="en-US"/>
        </w:rPr>
        <w:t>играть</w:t>
      </w:r>
      <w:r w:rsidRPr="00092844">
        <w:rPr>
          <w:spacing w:val="-58"/>
          <w:lang w:eastAsia="en-US"/>
        </w:rPr>
        <w:t xml:space="preserve"> </w:t>
      </w:r>
      <w:r w:rsidRPr="00092844">
        <w:rPr>
          <w:lang w:eastAsia="en-US"/>
        </w:rPr>
        <w:t>и</w:t>
      </w:r>
      <w:r w:rsidRPr="00092844">
        <w:rPr>
          <w:spacing w:val="41"/>
          <w:lang w:eastAsia="en-US"/>
        </w:rPr>
        <w:t xml:space="preserve"> </w:t>
      </w:r>
      <w:r w:rsidRPr="00092844">
        <w:rPr>
          <w:lang w:eastAsia="en-US"/>
        </w:rPr>
        <w:t>действовать</w:t>
      </w:r>
      <w:r w:rsidRPr="00092844">
        <w:rPr>
          <w:spacing w:val="42"/>
          <w:lang w:eastAsia="en-US"/>
        </w:rPr>
        <w:t xml:space="preserve"> </w:t>
      </w:r>
      <w:r w:rsidRPr="00092844">
        <w:rPr>
          <w:lang w:eastAsia="en-US"/>
        </w:rPr>
        <w:t>рядом,</w:t>
      </w:r>
      <w:r w:rsidRPr="00092844">
        <w:rPr>
          <w:spacing w:val="38"/>
          <w:lang w:eastAsia="en-US"/>
        </w:rPr>
        <w:t xml:space="preserve"> </w:t>
      </w:r>
      <w:r w:rsidRPr="00092844">
        <w:rPr>
          <w:lang w:eastAsia="en-US"/>
        </w:rPr>
        <w:t>не</w:t>
      </w:r>
      <w:r w:rsidRPr="00092844">
        <w:rPr>
          <w:spacing w:val="40"/>
          <w:lang w:eastAsia="en-US"/>
        </w:rPr>
        <w:t xml:space="preserve"> </w:t>
      </w:r>
      <w:r w:rsidRPr="00092844">
        <w:rPr>
          <w:lang w:eastAsia="en-US"/>
        </w:rPr>
        <w:t>мешая</w:t>
      </w:r>
      <w:r w:rsidRPr="00092844">
        <w:rPr>
          <w:spacing w:val="40"/>
          <w:lang w:eastAsia="en-US"/>
        </w:rPr>
        <w:t xml:space="preserve"> </w:t>
      </w:r>
      <w:r w:rsidRPr="00092844">
        <w:rPr>
          <w:lang w:eastAsia="en-US"/>
        </w:rPr>
        <w:t>друг</w:t>
      </w:r>
      <w:r w:rsidRPr="00092844">
        <w:rPr>
          <w:spacing w:val="40"/>
          <w:lang w:eastAsia="en-US"/>
        </w:rPr>
        <w:t xml:space="preserve"> </w:t>
      </w:r>
      <w:r w:rsidRPr="00092844">
        <w:rPr>
          <w:lang w:eastAsia="en-US"/>
        </w:rPr>
        <w:t>другу,</w:t>
      </w:r>
      <w:r w:rsidRPr="00092844">
        <w:rPr>
          <w:spacing w:val="43"/>
          <w:lang w:eastAsia="en-US"/>
        </w:rPr>
        <w:t xml:space="preserve"> </w:t>
      </w:r>
      <w:r w:rsidRPr="00092844">
        <w:rPr>
          <w:lang w:eastAsia="en-US"/>
        </w:rPr>
        <w:t>вести</w:t>
      </w:r>
      <w:r w:rsidRPr="00092844">
        <w:rPr>
          <w:spacing w:val="43"/>
          <w:lang w:eastAsia="en-US"/>
        </w:rPr>
        <w:t xml:space="preserve"> </w:t>
      </w:r>
      <w:r w:rsidRPr="00092844">
        <w:rPr>
          <w:lang w:eastAsia="en-US"/>
        </w:rPr>
        <w:t>себя</w:t>
      </w:r>
      <w:r w:rsidRPr="00092844">
        <w:rPr>
          <w:spacing w:val="41"/>
          <w:lang w:eastAsia="en-US"/>
        </w:rPr>
        <w:t xml:space="preserve"> </w:t>
      </w:r>
      <w:r w:rsidRPr="00092844">
        <w:rPr>
          <w:lang w:eastAsia="en-US"/>
        </w:rPr>
        <w:t>в</w:t>
      </w:r>
      <w:r w:rsidRPr="00092844">
        <w:rPr>
          <w:spacing w:val="40"/>
          <w:lang w:eastAsia="en-US"/>
        </w:rPr>
        <w:t xml:space="preserve"> </w:t>
      </w:r>
      <w:r w:rsidRPr="00092844">
        <w:rPr>
          <w:lang w:eastAsia="en-US"/>
        </w:rPr>
        <w:t>группе</w:t>
      </w:r>
      <w:r w:rsidRPr="00092844">
        <w:rPr>
          <w:spacing w:val="40"/>
          <w:lang w:eastAsia="en-US"/>
        </w:rPr>
        <w:t xml:space="preserve"> </w:t>
      </w:r>
      <w:r w:rsidRPr="00092844">
        <w:rPr>
          <w:lang w:eastAsia="en-US"/>
        </w:rPr>
        <w:t>соответствующим</w:t>
      </w:r>
      <w:r w:rsidRPr="00092844">
        <w:rPr>
          <w:spacing w:val="40"/>
          <w:lang w:eastAsia="en-US"/>
        </w:rPr>
        <w:t xml:space="preserve"> </w:t>
      </w:r>
      <w:r w:rsidRPr="00092844">
        <w:rPr>
          <w:lang w:eastAsia="en-US"/>
        </w:rPr>
        <w:t>образом:</w:t>
      </w:r>
      <w:r w:rsidRPr="00092844">
        <w:rPr>
          <w:spacing w:val="41"/>
          <w:lang w:eastAsia="en-US"/>
        </w:rPr>
        <w:t xml:space="preserve"> </w:t>
      </w:r>
      <w:r w:rsidRPr="00092844">
        <w:rPr>
          <w:lang w:eastAsia="en-US"/>
        </w:rPr>
        <w:t>не</w:t>
      </w:r>
      <w:r w:rsidRPr="00092844">
        <w:rPr>
          <w:spacing w:val="-57"/>
          <w:lang w:eastAsia="en-US"/>
        </w:rPr>
        <w:t xml:space="preserve"> </w:t>
      </w:r>
      <w:r w:rsidRPr="00092844">
        <w:rPr>
          <w:lang w:eastAsia="en-US"/>
        </w:rPr>
        <w:t>лезть в тарелку соседа, подвинуться на диванчике, чтобы мог сесть еще один ребенок, не шуметь в</w:t>
      </w:r>
      <w:r w:rsidRPr="00092844">
        <w:rPr>
          <w:spacing w:val="-57"/>
          <w:lang w:eastAsia="en-US"/>
        </w:rPr>
        <w:t xml:space="preserve"> </w:t>
      </w:r>
      <w:r w:rsidRPr="00092844">
        <w:rPr>
          <w:lang w:eastAsia="en-US"/>
        </w:rPr>
        <w:t>спальне и т.д. При этом они пользуются простыми словами: «на» («возьми»), «дай», «пусти», «не</w:t>
      </w:r>
      <w:r w:rsidRPr="00092844">
        <w:rPr>
          <w:spacing w:val="1"/>
          <w:lang w:eastAsia="en-US"/>
        </w:rPr>
        <w:t xml:space="preserve"> </w:t>
      </w:r>
      <w:r w:rsidRPr="00092844">
        <w:rPr>
          <w:lang w:eastAsia="en-US"/>
        </w:rPr>
        <w:t>хочу»</w:t>
      </w:r>
      <w:r w:rsidRPr="00092844">
        <w:rPr>
          <w:spacing w:val="-6"/>
          <w:lang w:eastAsia="en-US"/>
        </w:rPr>
        <w:t xml:space="preserve"> </w:t>
      </w:r>
      <w:r w:rsidRPr="00092844">
        <w:rPr>
          <w:lang w:eastAsia="en-US"/>
        </w:rPr>
        <w:t>и др.</w:t>
      </w:r>
    </w:p>
    <w:p w:rsidR="00151D0C" w:rsidRPr="00092844" w:rsidRDefault="00151D0C" w:rsidP="00947BEE">
      <w:pPr>
        <w:widowControl w:val="0"/>
        <w:autoSpaceDE w:val="0"/>
        <w:autoSpaceDN w:val="0"/>
        <w:spacing w:before="1" w:line="360" w:lineRule="auto"/>
        <w:ind w:right="-1"/>
        <w:jc w:val="both"/>
        <w:rPr>
          <w:lang w:eastAsia="en-US"/>
        </w:rPr>
      </w:pPr>
      <w:r w:rsidRPr="00092844">
        <w:rPr>
          <w:b/>
          <w:i/>
          <w:lang w:eastAsia="en-US"/>
        </w:rPr>
        <w:t>Саморегуляция</w:t>
      </w:r>
      <w:r w:rsidRPr="00092844">
        <w:rPr>
          <w:b/>
          <w:lang w:eastAsia="en-US"/>
        </w:rPr>
        <w:t>.</w:t>
      </w:r>
      <w:r w:rsidRPr="00092844">
        <w:rPr>
          <w:b/>
          <w:spacing w:val="1"/>
          <w:lang w:eastAsia="en-US"/>
        </w:rPr>
        <w:t xml:space="preserve"> </w:t>
      </w:r>
      <w:r w:rsidRPr="00092844">
        <w:rPr>
          <w:lang w:eastAsia="en-US"/>
        </w:rPr>
        <w:t>Овладение</w:t>
      </w:r>
      <w:r w:rsidRPr="00092844">
        <w:rPr>
          <w:spacing w:val="1"/>
          <w:lang w:eastAsia="en-US"/>
        </w:rPr>
        <w:t xml:space="preserve"> </w:t>
      </w:r>
      <w:r w:rsidRPr="00092844">
        <w:rPr>
          <w:lang w:eastAsia="en-US"/>
        </w:rPr>
        <w:t>туалетным</w:t>
      </w:r>
      <w:r w:rsidRPr="00092844">
        <w:rPr>
          <w:spacing w:val="1"/>
          <w:lang w:eastAsia="en-US"/>
        </w:rPr>
        <w:t xml:space="preserve"> </w:t>
      </w:r>
      <w:r w:rsidRPr="00092844">
        <w:rPr>
          <w:lang w:eastAsia="en-US"/>
        </w:rPr>
        <w:t>поведением.</w:t>
      </w:r>
      <w:r w:rsidRPr="00092844">
        <w:rPr>
          <w:spacing w:val="1"/>
          <w:lang w:eastAsia="en-US"/>
        </w:rPr>
        <w:t xml:space="preserve"> </w:t>
      </w:r>
      <w:r w:rsidRPr="00092844">
        <w:rPr>
          <w:lang w:eastAsia="en-US"/>
        </w:rPr>
        <w:t>Формирование</w:t>
      </w:r>
      <w:r w:rsidRPr="00092844">
        <w:rPr>
          <w:spacing w:val="1"/>
          <w:lang w:eastAsia="en-US"/>
        </w:rPr>
        <w:t xml:space="preserve"> </w:t>
      </w:r>
      <w:r w:rsidRPr="00092844">
        <w:rPr>
          <w:lang w:eastAsia="en-US"/>
        </w:rPr>
        <w:t>основ</w:t>
      </w:r>
      <w:r w:rsidRPr="00092844">
        <w:rPr>
          <w:spacing w:val="1"/>
          <w:lang w:eastAsia="en-US"/>
        </w:rPr>
        <w:t xml:space="preserve"> </w:t>
      </w:r>
      <w:r w:rsidRPr="00092844">
        <w:rPr>
          <w:lang w:eastAsia="en-US"/>
        </w:rPr>
        <w:t>регуляции</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речи</w:t>
      </w:r>
      <w:r w:rsidRPr="00092844">
        <w:rPr>
          <w:spacing w:val="1"/>
          <w:lang w:eastAsia="en-US"/>
        </w:rPr>
        <w:t xml:space="preserve"> </w:t>
      </w:r>
      <w:r w:rsidRPr="00092844">
        <w:rPr>
          <w:lang w:eastAsia="en-US"/>
        </w:rPr>
        <w:t>появляются</w:t>
      </w:r>
      <w:r w:rsidRPr="00092844">
        <w:rPr>
          <w:spacing w:val="1"/>
          <w:lang w:eastAsia="en-US"/>
        </w:rPr>
        <w:t xml:space="preserve"> </w:t>
      </w:r>
      <w:r w:rsidRPr="00092844">
        <w:rPr>
          <w:lang w:eastAsia="en-US"/>
        </w:rPr>
        <w:t>оценочные</w:t>
      </w:r>
      <w:r w:rsidRPr="00092844">
        <w:rPr>
          <w:spacing w:val="1"/>
          <w:lang w:eastAsia="en-US"/>
        </w:rPr>
        <w:t xml:space="preserve"> </w:t>
      </w:r>
      <w:r w:rsidRPr="00092844">
        <w:rPr>
          <w:lang w:eastAsia="en-US"/>
        </w:rPr>
        <w:t>суждения:</w:t>
      </w:r>
      <w:r w:rsidRPr="00092844">
        <w:rPr>
          <w:spacing w:val="1"/>
          <w:lang w:eastAsia="en-US"/>
        </w:rPr>
        <w:t xml:space="preserve"> </w:t>
      </w:r>
      <w:r w:rsidRPr="00092844">
        <w:rPr>
          <w:lang w:eastAsia="en-US"/>
        </w:rPr>
        <w:t>«плохой,</w:t>
      </w:r>
      <w:r w:rsidRPr="00092844">
        <w:rPr>
          <w:spacing w:val="1"/>
          <w:lang w:eastAsia="en-US"/>
        </w:rPr>
        <w:t xml:space="preserve"> </w:t>
      </w:r>
      <w:r w:rsidRPr="00092844">
        <w:rPr>
          <w:lang w:eastAsia="en-US"/>
        </w:rPr>
        <w:t>хороший,</w:t>
      </w:r>
      <w:r w:rsidRPr="00092844">
        <w:rPr>
          <w:spacing w:val="1"/>
          <w:lang w:eastAsia="en-US"/>
        </w:rPr>
        <w:t xml:space="preserve"> </w:t>
      </w:r>
      <w:r w:rsidRPr="00092844">
        <w:rPr>
          <w:lang w:eastAsia="en-US"/>
        </w:rPr>
        <w:t>красивый».</w:t>
      </w:r>
      <w:r w:rsidRPr="00092844">
        <w:rPr>
          <w:spacing w:val="1"/>
          <w:lang w:eastAsia="en-US"/>
        </w:rPr>
        <w:t xml:space="preserve"> </w:t>
      </w:r>
      <w:r w:rsidRPr="00092844">
        <w:rPr>
          <w:lang w:eastAsia="en-US"/>
        </w:rPr>
        <w:lastRenderedPageBreak/>
        <w:t>Ребенок</w:t>
      </w:r>
      <w:r w:rsidRPr="00092844">
        <w:rPr>
          <w:spacing w:val="1"/>
          <w:lang w:eastAsia="en-US"/>
        </w:rPr>
        <w:t xml:space="preserve"> </w:t>
      </w:r>
      <w:r w:rsidRPr="00092844">
        <w:rPr>
          <w:lang w:eastAsia="en-US"/>
        </w:rPr>
        <w:t>овладевает умением самостоятельно есть любые виды пищи, умыться и мыть руки, приобретает</w:t>
      </w:r>
      <w:r w:rsidRPr="00092844">
        <w:rPr>
          <w:spacing w:val="1"/>
          <w:lang w:eastAsia="en-US"/>
        </w:rPr>
        <w:t xml:space="preserve"> </w:t>
      </w:r>
      <w:r w:rsidRPr="00092844">
        <w:rPr>
          <w:lang w:eastAsia="en-US"/>
        </w:rPr>
        <w:t>навыки</w:t>
      </w:r>
      <w:r w:rsidRPr="00092844">
        <w:rPr>
          <w:spacing w:val="39"/>
          <w:lang w:eastAsia="en-US"/>
        </w:rPr>
        <w:t xml:space="preserve"> </w:t>
      </w:r>
      <w:r w:rsidRPr="00092844">
        <w:rPr>
          <w:lang w:eastAsia="en-US"/>
        </w:rPr>
        <w:t>опрятности.</w:t>
      </w:r>
      <w:r w:rsidRPr="00092844">
        <w:rPr>
          <w:spacing w:val="36"/>
          <w:lang w:eastAsia="en-US"/>
        </w:rPr>
        <w:t xml:space="preserve"> </w:t>
      </w:r>
      <w:r w:rsidRPr="00092844">
        <w:rPr>
          <w:lang w:eastAsia="en-US"/>
        </w:rPr>
        <w:t>Совершенствуется</w:t>
      </w:r>
      <w:r w:rsidRPr="00092844">
        <w:rPr>
          <w:spacing w:val="40"/>
          <w:lang w:eastAsia="en-US"/>
        </w:rPr>
        <w:t xml:space="preserve"> </w:t>
      </w:r>
      <w:r w:rsidRPr="00092844">
        <w:rPr>
          <w:lang w:eastAsia="en-US"/>
        </w:rPr>
        <w:t>самостоятельность</w:t>
      </w:r>
      <w:r w:rsidRPr="00092844">
        <w:rPr>
          <w:spacing w:val="37"/>
          <w:lang w:eastAsia="en-US"/>
        </w:rPr>
        <w:t xml:space="preserve"> </w:t>
      </w:r>
      <w:r w:rsidRPr="00092844">
        <w:rPr>
          <w:lang w:eastAsia="en-US"/>
        </w:rPr>
        <w:t>детей</w:t>
      </w:r>
      <w:r w:rsidRPr="00092844">
        <w:rPr>
          <w:spacing w:val="39"/>
          <w:lang w:eastAsia="en-US"/>
        </w:rPr>
        <w:t xml:space="preserve"> </w:t>
      </w:r>
      <w:r w:rsidRPr="00092844">
        <w:rPr>
          <w:lang w:eastAsia="en-US"/>
        </w:rPr>
        <w:t>в</w:t>
      </w:r>
      <w:r w:rsidRPr="00092844">
        <w:rPr>
          <w:spacing w:val="38"/>
          <w:lang w:eastAsia="en-US"/>
        </w:rPr>
        <w:t xml:space="preserve"> </w:t>
      </w:r>
      <w:r w:rsidRPr="00092844">
        <w:rPr>
          <w:lang w:eastAsia="en-US"/>
        </w:rPr>
        <w:t>предметно-игровой деятельности и самообслуживании. С одной стороны, возрастает самостоятельность ребенка во</w:t>
      </w:r>
      <w:r w:rsidRPr="00092844">
        <w:rPr>
          <w:spacing w:val="1"/>
          <w:lang w:eastAsia="en-US"/>
        </w:rPr>
        <w:t xml:space="preserve"> </w:t>
      </w:r>
      <w:r w:rsidRPr="00092844">
        <w:rPr>
          <w:lang w:eastAsia="en-US"/>
        </w:rPr>
        <w:t>всех сферах жизни, с другой — он осваивает правила поведения в группе (играть рядом, не мешая</w:t>
      </w:r>
      <w:r w:rsidRPr="00092844">
        <w:rPr>
          <w:spacing w:val="1"/>
          <w:lang w:eastAsia="en-US"/>
        </w:rPr>
        <w:t xml:space="preserve"> </w:t>
      </w:r>
      <w:r w:rsidRPr="00092844">
        <w:rPr>
          <w:lang w:eastAsia="en-US"/>
        </w:rPr>
        <w:t>другим,</w:t>
      </w:r>
      <w:r w:rsidRPr="00092844">
        <w:rPr>
          <w:spacing w:val="1"/>
          <w:lang w:eastAsia="en-US"/>
        </w:rPr>
        <w:t xml:space="preserve"> </w:t>
      </w:r>
      <w:r w:rsidRPr="00092844">
        <w:rPr>
          <w:lang w:eastAsia="en-US"/>
        </w:rPr>
        <w:t>помогать,</w:t>
      </w:r>
      <w:r w:rsidRPr="00092844">
        <w:rPr>
          <w:spacing w:val="1"/>
          <w:lang w:eastAsia="en-US"/>
        </w:rPr>
        <w:t xml:space="preserve"> </w:t>
      </w:r>
      <w:r w:rsidRPr="00092844">
        <w:rPr>
          <w:lang w:eastAsia="en-US"/>
        </w:rPr>
        <w:t>если</w:t>
      </w:r>
      <w:r w:rsidRPr="00092844">
        <w:rPr>
          <w:spacing w:val="1"/>
          <w:lang w:eastAsia="en-US"/>
        </w:rPr>
        <w:t xml:space="preserve"> </w:t>
      </w:r>
      <w:r w:rsidRPr="00092844">
        <w:rPr>
          <w:lang w:eastAsia="en-US"/>
        </w:rPr>
        <w:t>это</w:t>
      </w:r>
      <w:r w:rsidRPr="00092844">
        <w:rPr>
          <w:spacing w:val="1"/>
          <w:lang w:eastAsia="en-US"/>
        </w:rPr>
        <w:t xml:space="preserve"> </w:t>
      </w:r>
      <w:r w:rsidRPr="00092844">
        <w:rPr>
          <w:lang w:eastAsia="en-US"/>
        </w:rPr>
        <w:t>понятно</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несложно).</w:t>
      </w:r>
      <w:r w:rsidRPr="00092844">
        <w:rPr>
          <w:spacing w:val="1"/>
          <w:lang w:eastAsia="en-US"/>
        </w:rPr>
        <w:t xml:space="preserve"> </w:t>
      </w:r>
      <w:r w:rsidRPr="00092844">
        <w:rPr>
          <w:lang w:eastAsia="en-US"/>
        </w:rPr>
        <w:t>Все</w:t>
      </w:r>
      <w:r w:rsidRPr="00092844">
        <w:rPr>
          <w:spacing w:val="1"/>
          <w:lang w:eastAsia="en-US"/>
        </w:rPr>
        <w:t xml:space="preserve"> </w:t>
      </w:r>
      <w:r w:rsidRPr="00092844">
        <w:rPr>
          <w:lang w:eastAsia="en-US"/>
        </w:rPr>
        <w:t>это</w:t>
      </w:r>
      <w:r w:rsidRPr="00092844">
        <w:rPr>
          <w:spacing w:val="1"/>
          <w:lang w:eastAsia="en-US"/>
        </w:rPr>
        <w:t xml:space="preserve"> </w:t>
      </w:r>
      <w:r w:rsidRPr="00092844">
        <w:rPr>
          <w:lang w:eastAsia="en-US"/>
        </w:rPr>
        <w:t>является</w:t>
      </w:r>
      <w:r w:rsidRPr="00092844">
        <w:rPr>
          <w:spacing w:val="1"/>
          <w:lang w:eastAsia="en-US"/>
        </w:rPr>
        <w:t xml:space="preserve"> </w:t>
      </w:r>
      <w:r w:rsidRPr="00092844">
        <w:rPr>
          <w:lang w:eastAsia="en-US"/>
        </w:rPr>
        <w:t>основой</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развития</w:t>
      </w:r>
      <w:r w:rsidRPr="00092844">
        <w:rPr>
          <w:spacing w:val="60"/>
          <w:lang w:eastAsia="en-US"/>
        </w:rPr>
        <w:t xml:space="preserve"> </w:t>
      </w:r>
      <w:r w:rsidRPr="00092844">
        <w:rPr>
          <w:lang w:eastAsia="en-US"/>
        </w:rPr>
        <w:t>в</w:t>
      </w:r>
      <w:r w:rsidRPr="00092844">
        <w:rPr>
          <w:spacing w:val="1"/>
          <w:lang w:eastAsia="en-US"/>
        </w:rPr>
        <w:t xml:space="preserve"> </w:t>
      </w:r>
      <w:r w:rsidRPr="00092844">
        <w:rPr>
          <w:lang w:eastAsia="en-US"/>
        </w:rPr>
        <w:t>будущем совместной игровой деятельности.</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Личность.</w:t>
      </w:r>
      <w:r w:rsidRPr="00092844">
        <w:rPr>
          <w:b/>
          <w:i/>
          <w:spacing w:val="1"/>
          <w:lang w:eastAsia="en-US"/>
        </w:rPr>
        <w:t xml:space="preserve"> </w:t>
      </w:r>
      <w:r w:rsidRPr="00092844">
        <w:rPr>
          <w:lang w:eastAsia="en-US"/>
        </w:rPr>
        <w:t>Появляются</w:t>
      </w:r>
      <w:r w:rsidRPr="00092844">
        <w:rPr>
          <w:spacing w:val="1"/>
          <w:lang w:eastAsia="en-US"/>
        </w:rPr>
        <w:t xml:space="preserve"> </w:t>
      </w:r>
      <w:r w:rsidRPr="00092844">
        <w:rPr>
          <w:lang w:eastAsia="en-US"/>
        </w:rPr>
        <w:t>представления</w:t>
      </w:r>
      <w:r w:rsidRPr="00092844">
        <w:rPr>
          <w:spacing w:val="1"/>
          <w:lang w:eastAsia="en-US"/>
        </w:rPr>
        <w:t xml:space="preserve"> </w:t>
      </w:r>
      <w:r w:rsidRPr="00092844">
        <w:rPr>
          <w:lang w:eastAsia="en-US"/>
        </w:rPr>
        <w:t>о</w:t>
      </w:r>
      <w:r w:rsidRPr="00092844">
        <w:rPr>
          <w:spacing w:val="1"/>
          <w:lang w:eastAsia="en-US"/>
        </w:rPr>
        <w:t xml:space="preserve"> </w:t>
      </w:r>
      <w:r w:rsidRPr="00092844">
        <w:rPr>
          <w:lang w:eastAsia="en-US"/>
        </w:rPr>
        <w:t>себе,</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том</w:t>
      </w:r>
      <w:r w:rsidRPr="00092844">
        <w:rPr>
          <w:spacing w:val="1"/>
          <w:lang w:eastAsia="en-US"/>
        </w:rPr>
        <w:t xml:space="preserve"> </w:t>
      </w:r>
      <w:r w:rsidRPr="00092844">
        <w:rPr>
          <w:lang w:eastAsia="en-US"/>
        </w:rPr>
        <w:t>числе</w:t>
      </w:r>
      <w:r w:rsidRPr="00092844">
        <w:rPr>
          <w:spacing w:val="1"/>
          <w:lang w:eastAsia="en-US"/>
        </w:rPr>
        <w:t xml:space="preserve"> </w:t>
      </w:r>
      <w:r w:rsidRPr="00092844">
        <w:rPr>
          <w:lang w:eastAsia="en-US"/>
        </w:rPr>
        <w:t>как</w:t>
      </w:r>
      <w:r w:rsidRPr="00092844">
        <w:rPr>
          <w:spacing w:val="1"/>
          <w:lang w:eastAsia="en-US"/>
        </w:rPr>
        <w:t xml:space="preserve"> </w:t>
      </w:r>
      <w:r w:rsidRPr="00092844">
        <w:rPr>
          <w:lang w:eastAsia="en-US"/>
        </w:rPr>
        <w:t>представителе</w:t>
      </w:r>
      <w:r w:rsidRPr="00092844">
        <w:rPr>
          <w:spacing w:val="1"/>
          <w:lang w:eastAsia="en-US"/>
        </w:rPr>
        <w:t xml:space="preserve"> </w:t>
      </w:r>
      <w:r w:rsidRPr="00092844">
        <w:rPr>
          <w:lang w:eastAsia="en-US"/>
        </w:rPr>
        <w:t>пола.</w:t>
      </w:r>
      <w:r w:rsidRPr="00092844">
        <w:rPr>
          <w:spacing w:val="1"/>
          <w:lang w:eastAsia="en-US"/>
        </w:rPr>
        <w:t xml:space="preserve"> </w:t>
      </w:r>
      <w:r w:rsidRPr="00092844">
        <w:rPr>
          <w:lang w:eastAsia="en-US"/>
        </w:rPr>
        <w:t>Разворачиваются</w:t>
      </w:r>
      <w:r w:rsidRPr="00092844">
        <w:rPr>
          <w:spacing w:val="1"/>
          <w:lang w:eastAsia="en-US"/>
        </w:rPr>
        <w:t xml:space="preserve"> </w:t>
      </w:r>
      <w:r w:rsidRPr="00092844">
        <w:rPr>
          <w:lang w:eastAsia="en-US"/>
        </w:rPr>
        <w:t>ярко</w:t>
      </w:r>
      <w:r w:rsidRPr="00092844">
        <w:rPr>
          <w:spacing w:val="1"/>
          <w:lang w:eastAsia="en-US"/>
        </w:rPr>
        <w:t xml:space="preserve"> </w:t>
      </w:r>
      <w:r w:rsidRPr="00092844">
        <w:rPr>
          <w:lang w:eastAsia="en-US"/>
        </w:rPr>
        <w:t>выраженные</w:t>
      </w:r>
      <w:r w:rsidRPr="00092844">
        <w:rPr>
          <w:spacing w:val="1"/>
          <w:lang w:eastAsia="en-US"/>
        </w:rPr>
        <w:t xml:space="preserve"> </w:t>
      </w:r>
      <w:r w:rsidRPr="00092844">
        <w:rPr>
          <w:lang w:eastAsia="en-US"/>
        </w:rPr>
        <w:t>процессы</w:t>
      </w:r>
      <w:r w:rsidRPr="00092844">
        <w:rPr>
          <w:spacing w:val="1"/>
          <w:lang w:eastAsia="en-US"/>
        </w:rPr>
        <w:t xml:space="preserve"> </w:t>
      </w:r>
      <w:r w:rsidRPr="00092844">
        <w:rPr>
          <w:lang w:eastAsia="en-US"/>
        </w:rPr>
        <w:t>идентификации</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родителями.</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предпосылки</w:t>
      </w:r>
      <w:r w:rsidRPr="00092844">
        <w:rPr>
          <w:spacing w:val="-2"/>
          <w:lang w:eastAsia="en-US"/>
        </w:rPr>
        <w:t xml:space="preserve"> </w:t>
      </w:r>
      <w:r w:rsidRPr="00092844">
        <w:rPr>
          <w:lang w:eastAsia="en-US"/>
        </w:rPr>
        <w:t>самосознания</w:t>
      </w:r>
      <w:r w:rsidRPr="00092844">
        <w:rPr>
          <w:spacing w:val="-1"/>
          <w:lang w:eastAsia="en-US"/>
        </w:rPr>
        <w:t xml:space="preserve"> </w:t>
      </w:r>
      <w:r w:rsidRPr="00092844">
        <w:rPr>
          <w:lang w:eastAsia="en-US"/>
        </w:rPr>
        <w:t>через</w:t>
      </w:r>
      <w:r w:rsidRPr="00092844">
        <w:rPr>
          <w:spacing w:val="-1"/>
          <w:lang w:eastAsia="en-US"/>
        </w:rPr>
        <w:t xml:space="preserve"> </w:t>
      </w:r>
      <w:r w:rsidRPr="00092844">
        <w:rPr>
          <w:lang w:eastAsia="en-US"/>
        </w:rPr>
        <w:t>осуществление</w:t>
      </w:r>
      <w:r w:rsidRPr="00092844">
        <w:rPr>
          <w:spacing w:val="-2"/>
          <w:lang w:eastAsia="en-US"/>
        </w:rPr>
        <w:t xml:space="preserve"> </w:t>
      </w:r>
      <w:r w:rsidRPr="00092844">
        <w:rPr>
          <w:lang w:eastAsia="en-US"/>
        </w:rPr>
        <w:t>эффективных</w:t>
      </w:r>
      <w:r w:rsidRPr="00092844">
        <w:rPr>
          <w:spacing w:val="1"/>
          <w:lang w:eastAsia="en-US"/>
        </w:rPr>
        <w:t xml:space="preserve"> </w:t>
      </w:r>
      <w:r w:rsidRPr="00092844">
        <w:rPr>
          <w:lang w:eastAsia="en-US"/>
        </w:rPr>
        <w:t>предметных действий.</w:t>
      </w:r>
    </w:p>
    <w:p w:rsidR="00151D0C" w:rsidRPr="00092844" w:rsidRDefault="00151D0C" w:rsidP="00947BEE">
      <w:pPr>
        <w:widowControl w:val="0"/>
        <w:autoSpaceDE w:val="0"/>
        <w:autoSpaceDN w:val="0"/>
        <w:spacing w:line="360" w:lineRule="auto"/>
        <w:ind w:right="-1"/>
        <w:rPr>
          <w:lang w:eastAsia="en-US"/>
        </w:rPr>
      </w:pPr>
    </w:p>
    <w:p w:rsidR="00151D0C" w:rsidRPr="00092844" w:rsidRDefault="00151D0C" w:rsidP="00947BEE">
      <w:pPr>
        <w:widowControl w:val="0"/>
        <w:autoSpaceDE w:val="0"/>
        <w:autoSpaceDN w:val="0"/>
        <w:spacing w:line="360" w:lineRule="auto"/>
        <w:ind w:right="-1"/>
        <w:jc w:val="both"/>
        <w:outlineLvl w:val="0"/>
        <w:rPr>
          <w:b/>
          <w:bCs/>
          <w:lang w:eastAsia="en-US"/>
        </w:rPr>
      </w:pPr>
      <w:r w:rsidRPr="00092844">
        <w:rPr>
          <w:b/>
          <w:bCs/>
          <w:lang w:eastAsia="en-US"/>
        </w:rPr>
        <w:t>Первая</w:t>
      </w:r>
      <w:r w:rsidRPr="00092844">
        <w:rPr>
          <w:b/>
          <w:bCs/>
          <w:spacing w:val="-3"/>
          <w:lang w:eastAsia="en-US"/>
        </w:rPr>
        <w:t xml:space="preserve"> </w:t>
      </w:r>
      <w:r w:rsidRPr="00092844">
        <w:rPr>
          <w:b/>
          <w:bCs/>
          <w:lang w:eastAsia="en-US"/>
        </w:rPr>
        <w:t>младшая</w:t>
      </w:r>
      <w:r w:rsidRPr="00092844">
        <w:rPr>
          <w:b/>
          <w:bCs/>
          <w:spacing w:val="-2"/>
          <w:lang w:eastAsia="en-US"/>
        </w:rPr>
        <w:t xml:space="preserve"> </w:t>
      </w:r>
      <w:r w:rsidRPr="00092844">
        <w:rPr>
          <w:b/>
          <w:bCs/>
          <w:lang w:eastAsia="en-US"/>
        </w:rPr>
        <w:t>группа</w:t>
      </w:r>
      <w:r w:rsidRPr="00092844">
        <w:rPr>
          <w:b/>
          <w:bCs/>
          <w:spacing w:val="-2"/>
          <w:lang w:eastAsia="en-US"/>
        </w:rPr>
        <w:t xml:space="preserve"> </w:t>
      </w:r>
      <w:r w:rsidRPr="00092844">
        <w:rPr>
          <w:b/>
          <w:bCs/>
          <w:lang w:eastAsia="en-US"/>
        </w:rPr>
        <w:t>(третий</w:t>
      </w:r>
      <w:r w:rsidRPr="00092844">
        <w:rPr>
          <w:b/>
          <w:bCs/>
          <w:spacing w:val="-3"/>
          <w:lang w:eastAsia="en-US"/>
        </w:rPr>
        <w:t xml:space="preserve"> </w:t>
      </w:r>
      <w:r w:rsidRPr="00092844">
        <w:rPr>
          <w:b/>
          <w:bCs/>
          <w:lang w:eastAsia="en-US"/>
        </w:rPr>
        <w:t>год</w:t>
      </w:r>
      <w:r w:rsidRPr="00092844">
        <w:rPr>
          <w:b/>
          <w:bCs/>
          <w:spacing w:val="-2"/>
          <w:lang w:eastAsia="en-US"/>
        </w:rPr>
        <w:t xml:space="preserve"> </w:t>
      </w:r>
      <w:r w:rsidRPr="00092844">
        <w:rPr>
          <w:b/>
          <w:bCs/>
          <w:lang w:eastAsia="en-US"/>
        </w:rPr>
        <w:t>жизни)</w:t>
      </w:r>
    </w:p>
    <w:p w:rsidR="00151D0C" w:rsidRPr="00092844" w:rsidRDefault="00151D0C" w:rsidP="00947BEE">
      <w:pPr>
        <w:widowControl w:val="0"/>
        <w:autoSpaceDE w:val="0"/>
        <w:autoSpaceDN w:val="0"/>
        <w:spacing w:before="41" w:line="360" w:lineRule="auto"/>
        <w:ind w:right="-1"/>
        <w:jc w:val="both"/>
        <w:outlineLvl w:val="1"/>
        <w:rPr>
          <w:b/>
          <w:bCs/>
          <w:i/>
          <w:iCs/>
          <w:lang w:eastAsia="en-US"/>
        </w:rPr>
      </w:pPr>
      <w:r w:rsidRPr="00092844">
        <w:rPr>
          <w:b/>
          <w:bCs/>
          <w:i/>
          <w:iCs/>
          <w:lang w:eastAsia="en-US"/>
        </w:rPr>
        <w:t>Росто-весовые</w:t>
      </w:r>
      <w:r w:rsidRPr="00092844">
        <w:rPr>
          <w:b/>
          <w:bCs/>
          <w:i/>
          <w:iCs/>
          <w:spacing w:val="-3"/>
          <w:lang w:eastAsia="en-US"/>
        </w:rPr>
        <w:t xml:space="preserve"> </w:t>
      </w:r>
      <w:r w:rsidRPr="00092844">
        <w:rPr>
          <w:b/>
          <w:bCs/>
          <w:i/>
          <w:iCs/>
          <w:lang w:eastAsia="en-US"/>
        </w:rPr>
        <w:t>характеристики</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t>Средний</w:t>
      </w:r>
      <w:r w:rsidRPr="00092844">
        <w:rPr>
          <w:spacing w:val="1"/>
          <w:lang w:eastAsia="en-US"/>
        </w:rPr>
        <w:t xml:space="preserve"> </w:t>
      </w:r>
      <w:r w:rsidRPr="00092844">
        <w:rPr>
          <w:lang w:eastAsia="en-US"/>
        </w:rPr>
        <w:t>вес</w:t>
      </w:r>
      <w:r w:rsidRPr="00092844">
        <w:rPr>
          <w:spacing w:val="1"/>
          <w:lang w:eastAsia="en-US"/>
        </w:rPr>
        <w:t xml:space="preserve"> </w:t>
      </w:r>
      <w:r w:rsidRPr="00092844">
        <w:rPr>
          <w:lang w:eastAsia="en-US"/>
        </w:rPr>
        <w:t>мальчиков</w:t>
      </w:r>
      <w:r w:rsidRPr="00092844">
        <w:rPr>
          <w:spacing w:val="1"/>
          <w:lang w:eastAsia="en-US"/>
        </w:rPr>
        <w:t xml:space="preserve"> </w:t>
      </w:r>
      <w:r w:rsidRPr="00092844">
        <w:rPr>
          <w:lang w:eastAsia="en-US"/>
        </w:rPr>
        <w:t>составляет</w:t>
      </w:r>
      <w:r w:rsidRPr="00092844">
        <w:rPr>
          <w:spacing w:val="1"/>
          <w:lang w:eastAsia="en-US"/>
        </w:rPr>
        <w:t xml:space="preserve"> </w:t>
      </w:r>
      <w:r w:rsidRPr="00092844">
        <w:rPr>
          <w:lang w:eastAsia="en-US"/>
        </w:rPr>
        <w:t>14,9</w:t>
      </w:r>
      <w:r w:rsidRPr="00092844">
        <w:rPr>
          <w:spacing w:val="1"/>
          <w:lang w:eastAsia="en-US"/>
        </w:rPr>
        <w:t xml:space="preserve"> </w:t>
      </w:r>
      <w:r w:rsidRPr="00092844">
        <w:rPr>
          <w:lang w:eastAsia="en-US"/>
        </w:rPr>
        <w:t>кг,</w:t>
      </w:r>
      <w:r w:rsidRPr="00092844">
        <w:rPr>
          <w:spacing w:val="1"/>
          <w:lang w:eastAsia="en-US"/>
        </w:rPr>
        <w:t xml:space="preserve"> </w:t>
      </w:r>
      <w:r w:rsidRPr="00092844">
        <w:rPr>
          <w:lang w:eastAsia="en-US"/>
        </w:rPr>
        <w:t>девочек</w:t>
      </w:r>
      <w:r w:rsidRPr="00092844">
        <w:rPr>
          <w:spacing w:val="1"/>
          <w:lang w:eastAsia="en-US"/>
        </w:rPr>
        <w:t xml:space="preserve"> </w:t>
      </w:r>
      <w:r w:rsidRPr="00092844">
        <w:rPr>
          <w:lang w:eastAsia="en-US"/>
        </w:rPr>
        <w:t>–</w:t>
      </w:r>
      <w:r w:rsidRPr="00092844">
        <w:rPr>
          <w:spacing w:val="1"/>
          <w:lang w:eastAsia="en-US"/>
        </w:rPr>
        <w:t xml:space="preserve"> </w:t>
      </w:r>
      <w:r w:rsidRPr="00092844">
        <w:rPr>
          <w:lang w:eastAsia="en-US"/>
        </w:rPr>
        <w:t>14,8</w:t>
      </w:r>
      <w:r w:rsidRPr="00092844">
        <w:rPr>
          <w:spacing w:val="1"/>
          <w:lang w:eastAsia="en-US"/>
        </w:rPr>
        <w:t xml:space="preserve"> </w:t>
      </w:r>
      <w:r w:rsidRPr="00092844">
        <w:rPr>
          <w:lang w:eastAsia="en-US"/>
        </w:rPr>
        <w:t>кг.</w:t>
      </w:r>
      <w:r w:rsidRPr="00092844">
        <w:rPr>
          <w:spacing w:val="1"/>
          <w:lang w:eastAsia="en-US"/>
        </w:rPr>
        <w:t xml:space="preserve"> </w:t>
      </w:r>
      <w:r w:rsidRPr="00092844">
        <w:rPr>
          <w:lang w:eastAsia="en-US"/>
        </w:rPr>
        <w:t>Средняя</w:t>
      </w:r>
      <w:r w:rsidRPr="00092844">
        <w:rPr>
          <w:spacing w:val="1"/>
          <w:lang w:eastAsia="en-US"/>
        </w:rPr>
        <w:t xml:space="preserve"> </w:t>
      </w:r>
      <w:r w:rsidRPr="00092844">
        <w:rPr>
          <w:lang w:eastAsia="en-US"/>
        </w:rPr>
        <w:t>длина</w:t>
      </w:r>
      <w:r w:rsidRPr="00092844">
        <w:rPr>
          <w:spacing w:val="1"/>
          <w:lang w:eastAsia="en-US"/>
        </w:rPr>
        <w:t xml:space="preserve"> </w:t>
      </w:r>
      <w:r w:rsidRPr="00092844">
        <w:rPr>
          <w:lang w:eastAsia="en-US"/>
        </w:rPr>
        <w:t>тела</w:t>
      </w:r>
      <w:r w:rsidRPr="00092844">
        <w:rPr>
          <w:spacing w:val="1"/>
          <w:lang w:eastAsia="en-US"/>
        </w:rPr>
        <w:t xml:space="preserve"> </w:t>
      </w:r>
      <w:r w:rsidRPr="00092844">
        <w:rPr>
          <w:lang w:eastAsia="en-US"/>
        </w:rPr>
        <w:t>у</w:t>
      </w:r>
      <w:r w:rsidRPr="00092844">
        <w:rPr>
          <w:spacing w:val="1"/>
          <w:lang w:eastAsia="en-US"/>
        </w:rPr>
        <w:t xml:space="preserve"> </w:t>
      </w:r>
      <w:r w:rsidRPr="00092844">
        <w:rPr>
          <w:lang w:eastAsia="en-US"/>
        </w:rPr>
        <w:t>мальчиков</w:t>
      </w:r>
      <w:r w:rsidRPr="00092844">
        <w:rPr>
          <w:spacing w:val="-1"/>
          <w:lang w:eastAsia="en-US"/>
        </w:rPr>
        <w:t xml:space="preserve"> </w:t>
      </w:r>
      <w:r w:rsidRPr="00092844">
        <w:rPr>
          <w:lang w:eastAsia="en-US"/>
        </w:rPr>
        <w:t>до 95,7 см,</w:t>
      </w:r>
      <w:r w:rsidRPr="00092844">
        <w:rPr>
          <w:spacing w:val="2"/>
          <w:lang w:eastAsia="en-US"/>
        </w:rPr>
        <w:t xml:space="preserve"> </w:t>
      </w:r>
      <w:r w:rsidRPr="00092844">
        <w:rPr>
          <w:lang w:eastAsia="en-US"/>
        </w:rPr>
        <w:t>у</w:t>
      </w:r>
      <w:r w:rsidRPr="00092844">
        <w:rPr>
          <w:spacing w:val="-3"/>
          <w:lang w:eastAsia="en-US"/>
        </w:rPr>
        <w:t xml:space="preserve"> </w:t>
      </w:r>
      <w:r w:rsidRPr="00092844">
        <w:rPr>
          <w:lang w:eastAsia="en-US"/>
        </w:rPr>
        <w:t>девочек</w:t>
      </w:r>
      <w:r w:rsidRPr="00092844">
        <w:rPr>
          <w:spacing w:val="2"/>
          <w:lang w:eastAsia="en-US"/>
        </w:rPr>
        <w:t xml:space="preserve"> </w:t>
      </w:r>
      <w:r w:rsidRPr="00092844">
        <w:rPr>
          <w:lang w:eastAsia="en-US"/>
        </w:rPr>
        <w:t>– 97,3</w:t>
      </w:r>
      <w:r w:rsidRPr="00092844">
        <w:rPr>
          <w:spacing w:val="-1"/>
          <w:lang w:eastAsia="en-US"/>
        </w:rPr>
        <w:t xml:space="preserve"> </w:t>
      </w:r>
      <w:r w:rsidRPr="00092844">
        <w:rPr>
          <w:lang w:eastAsia="en-US"/>
        </w:rPr>
        <w:t>см.</w:t>
      </w:r>
    </w:p>
    <w:p w:rsidR="00151D0C" w:rsidRPr="00092844" w:rsidRDefault="00151D0C" w:rsidP="00947BEE">
      <w:pPr>
        <w:widowControl w:val="0"/>
        <w:autoSpaceDE w:val="0"/>
        <w:autoSpaceDN w:val="0"/>
        <w:spacing w:before="1" w:line="360" w:lineRule="auto"/>
        <w:ind w:right="-1"/>
        <w:jc w:val="both"/>
        <w:outlineLvl w:val="1"/>
        <w:rPr>
          <w:b/>
          <w:bCs/>
          <w:i/>
          <w:iCs/>
          <w:lang w:eastAsia="en-US"/>
        </w:rPr>
      </w:pPr>
      <w:r w:rsidRPr="00092844">
        <w:rPr>
          <w:b/>
          <w:bCs/>
          <w:i/>
          <w:iCs/>
          <w:lang w:eastAsia="en-US"/>
        </w:rPr>
        <w:t>Функциональное</w:t>
      </w:r>
      <w:r w:rsidRPr="00092844">
        <w:rPr>
          <w:b/>
          <w:bCs/>
          <w:i/>
          <w:iCs/>
          <w:spacing w:val="-4"/>
          <w:lang w:eastAsia="en-US"/>
        </w:rPr>
        <w:t xml:space="preserve"> </w:t>
      </w:r>
      <w:r w:rsidRPr="00092844">
        <w:rPr>
          <w:b/>
          <w:bCs/>
          <w:i/>
          <w:iCs/>
          <w:lang w:eastAsia="en-US"/>
        </w:rPr>
        <w:t>созревание</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t>Продолжаются рост и функциональное развитие внутренних органов, костной, мышечной и</w:t>
      </w:r>
      <w:r w:rsidRPr="00092844">
        <w:rPr>
          <w:spacing w:val="-57"/>
          <w:lang w:eastAsia="en-US"/>
        </w:rPr>
        <w:t xml:space="preserve"> </w:t>
      </w:r>
      <w:r w:rsidRPr="00092844">
        <w:rPr>
          <w:lang w:eastAsia="en-US"/>
        </w:rPr>
        <w:t>центральной</w:t>
      </w:r>
      <w:r w:rsidRPr="00092844">
        <w:rPr>
          <w:spacing w:val="-1"/>
          <w:lang w:eastAsia="en-US"/>
        </w:rPr>
        <w:t xml:space="preserve"> </w:t>
      </w:r>
      <w:r w:rsidRPr="00092844">
        <w:rPr>
          <w:lang w:eastAsia="en-US"/>
        </w:rPr>
        <w:t>нервной</w:t>
      </w:r>
      <w:r w:rsidRPr="00092844">
        <w:rPr>
          <w:spacing w:val="-1"/>
          <w:lang w:eastAsia="en-US"/>
        </w:rPr>
        <w:t xml:space="preserve"> </w:t>
      </w:r>
      <w:r w:rsidRPr="00092844">
        <w:rPr>
          <w:lang w:eastAsia="en-US"/>
        </w:rPr>
        <w:t>системы.</w:t>
      </w:r>
      <w:r w:rsidRPr="00092844">
        <w:rPr>
          <w:spacing w:val="2"/>
          <w:lang w:eastAsia="en-US"/>
        </w:rPr>
        <w:t xml:space="preserve"> </w:t>
      </w:r>
      <w:r w:rsidRPr="00092844">
        <w:rPr>
          <w:lang w:eastAsia="en-US"/>
        </w:rPr>
        <w:t>Совершенствуются</w:t>
      </w:r>
      <w:r w:rsidRPr="00092844">
        <w:rPr>
          <w:spacing w:val="-1"/>
          <w:lang w:eastAsia="en-US"/>
        </w:rPr>
        <w:t xml:space="preserve"> </w:t>
      </w:r>
      <w:r w:rsidRPr="00092844">
        <w:rPr>
          <w:lang w:eastAsia="en-US"/>
        </w:rPr>
        <w:t>формы</w:t>
      </w:r>
      <w:r w:rsidRPr="00092844">
        <w:rPr>
          <w:spacing w:val="-2"/>
          <w:lang w:eastAsia="en-US"/>
        </w:rPr>
        <w:t xml:space="preserve"> </w:t>
      </w:r>
      <w:r w:rsidRPr="00092844">
        <w:rPr>
          <w:lang w:eastAsia="en-US"/>
        </w:rPr>
        <w:t>двигательной активности.</w:t>
      </w:r>
    </w:p>
    <w:p w:rsidR="00151D0C" w:rsidRPr="00092844" w:rsidRDefault="00151D0C" w:rsidP="00947BEE">
      <w:pPr>
        <w:widowControl w:val="0"/>
        <w:autoSpaceDE w:val="0"/>
        <w:autoSpaceDN w:val="0"/>
        <w:spacing w:before="2" w:line="360" w:lineRule="auto"/>
        <w:ind w:right="-1"/>
        <w:jc w:val="both"/>
        <w:rPr>
          <w:lang w:eastAsia="en-US"/>
        </w:rPr>
      </w:pPr>
      <w:r w:rsidRPr="00092844">
        <w:rPr>
          <w:b/>
          <w:i/>
          <w:lang w:eastAsia="en-US"/>
        </w:rPr>
        <w:t>Развитие</w:t>
      </w:r>
      <w:r w:rsidRPr="00092844">
        <w:rPr>
          <w:b/>
          <w:i/>
          <w:spacing w:val="1"/>
          <w:lang w:eastAsia="en-US"/>
        </w:rPr>
        <w:t xml:space="preserve"> </w:t>
      </w:r>
      <w:r w:rsidRPr="00092844">
        <w:rPr>
          <w:b/>
          <w:i/>
          <w:lang w:eastAsia="en-US"/>
        </w:rPr>
        <w:t>моторики.</w:t>
      </w:r>
      <w:r w:rsidRPr="00092844">
        <w:rPr>
          <w:b/>
          <w:i/>
          <w:spacing w:val="1"/>
          <w:lang w:eastAsia="en-US"/>
        </w:rPr>
        <w:t xml:space="preserve"> </w:t>
      </w:r>
      <w:r w:rsidRPr="00092844">
        <w:rPr>
          <w:lang w:eastAsia="en-US"/>
        </w:rPr>
        <w:t>Дифференциация</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моторики</w:t>
      </w:r>
      <w:r w:rsidRPr="00092844">
        <w:rPr>
          <w:spacing w:val="1"/>
          <w:lang w:eastAsia="en-US"/>
        </w:rPr>
        <w:t xml:space="preserve"> </w:t>
      </w:r>
      <w:r w:rsidRPr="00092844">
        <w:rPr>
          <w:lang w:eastAsia="en-US"/>
        </w:rPr>
        <w:t>у</w:t>
      </w:r>
      <w:r w:rsidRPr="00092844">
        <w:rPr>
          <w:spacing w:val="1"/>
          <w:lang w:eastAsia="en-US"/>
        </w:rPr>
        <w:t xml:space="preserve"> </w:t>
      </w:r>
      <w:r w:rsidRPr="00092844">
        <w:rPr>
          <w:lang w:eastAsia="en-US"/>
        </w:rPr>
        <w:t>мальчиков</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девочек.</w:t>
      </w:r>
      <w:r w:rsidRPr="00092844">
        <w:rPr>
          <w:spacing w:val="1"/>
          <w:lang w:eastAsia="en-US"/>
        </w:rPr>
        <w:t xml:space="preserve"> </w:t>
      </w:r>
      <w:r w:rsidRPr="00092844">
        <w:rPr>
          <w:lang w:eastAsia="en-US"/>
        </w:rPr>
        <w:t>У</w:t>
      </w:r>
      <w:r w:rsidRPr="00092844">
        <w:rPr>
          <w:spacing w:val="1"/>
          <w:lang w:eastAsia="en-US"/>
        </w:rPr>
        <w:t xml:space="preserve"> </w:t>
      </w:r>
      <w:r w:rsidRPr="00092844">
        <w:rPr>
          <w:lang w:eastAsia="en-US"/>
        </w:rPr>
        <w:t>мальчиков опережающее развитие крупной</w:t>
      </w:r>
      <w:r w:rsidRPr="00092844">
        <w:rPr>
          <w:spacing w:val="1"/>
          <w:lang w:eastAsia="en-US"/>
        </w:rPr>
        <w:t xml:space="preserve"> </w:t>
      </w:r>
      <w:r w:rsidRPr="00092844">
        <w:rPr>
          <w:lang w:eastAsia="en-US"/>
        </w:rPr>
        <w:t>моторики</w:t>
      </w:r>
      <w:r w:rsidRPr="00092844">
        <w:rPr>
          <w:spacing w:val="1"/>
          <w:lang w:eastAsia="en-US"/>
        </w:rPr>
        <w:t xml:space="preserve"> </w:t>
      </w:r>
      <w:r w:rsidRPr="00092844">
        <w:rPr>
          <w:lang w:eastAsia="en-US"/>
        </w:rPr>
        <w:t>(к трем годам</w:t>
      </w:r>
      <w:r w:rsidRPr="00092844">
        <w:rPr>
          <w:spacing w:val="1"/>
          <w:lang w:eastAsia="en-US"/>
        </w:rPr>
        <w:t xml:space="preserve"> </w:t>
      </w:r>
      <w:r w:rsidRPr="00092844">
        <w:rPr>
          <w:lang w:eastAsia="en-US"/>
        </w:rPr>
        <w:t>мальчики</w:t>
      </w:r>
      <w:r w:rsidRPr="00092844">
        <w:rPr>
          <w:spacing w:val="1"/>
          <w:lang w:eastAsia="en-US"/>
        </w:rPr>
        <w:t xml:space="preserve"> </w:t>
      </w:r>
      <w:r w:rsidRPr="00092844">
        <w:rPr>
          <w:lang w:eastAsia="en-US"/>
        </w:rPr>
        <w:t>могут</w:t>
      </w:r>
      <w:r w:rsidRPr="00092844">
        <w:rPr>
          <w:spacing w:val="60"/>
          <w:lang w:eastAsia="en-US"/>
        </w:rPr>
        <w:t xml:space="preserve"> </w:t>
      </w:r>
      <w:r w:rsidRPr="00092844">
        <w:rPr>
          <w:lang w:eastAsia="en-US"/>
        </w:rPr>
        <w:t>осваивать</w:t>
      </w:r>
      <w:r w:rsidRPr="00092844">
        <w:rPr>
          <w:spacing w:val="1"/>
          <w:lang w:eastAsia="en-US"/>
        </w:rPr>
        <w:t xml:space="preserve"> </w:t>
      </w:r>
      <w:r w:rsidRPr="00092844">
        <w:rPr>
          <w:lang w:eastAsia="en-US"/>
        </w:rPr>
        <w:t>езду</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велосипеде);</w:t>
      </w:r>
      <w:r w:rsidRPr="00092844">
        <w:rPr>
          <w:spacing w:val="1"/>
          <w:lang w:eastAsia="en-US"/>
        </w:rPr>
        <w:t xml:space="preserve"> </w:t>
      </w:r>
      <w:r w:rsidRPr="00092844">
        <w:rPr>
          <w:lang w:eastAsia="en-US"/>
        </w:rPr>
        <w:t>у</w:t>
      </w:r>
      <w:r w:rsidRPr="00092844">
        <w:rPr>
          <w:spacing w:val="1"/>
          <w:lang w:eastAsia="en-US"/>
        </w:rPr>
        <w:t xml:space="preserve"> </w:t>
      </w:r>
      <w:r w:rsidRPr="00092844">
        <w:rPr>
          <w:lang w:eastAsia="en-US"/>
        </w:rPr>
        <w:t>девочек</w:t>
      </w:r>
      <w:r w:rsidRPr="00092844">
        <w:rPr>
          <w:spacing w:val="1"/>
          <w:lang w:eastAsia="en-US"/>
        </w:rPr>
        <w:t xml:space="preserve"> </w:t>
      </w:r>
      <w:r w:rsidRPr="00092844">
        <w:rPr>
          <w:lang w:eastAsia="en-US"/>
        </w:rPr>
        <w:t>опережающее</w:t>
      </w:r>
      <w:r w:rsidRPr="00092844">
        <w:rPr>
          <w:spacing w:val="1"/>
          <w:lang w:eastAsia="en-US"/>
        </w:rPr>
        <w:t xml:space="preserve"> </w:t>
      </w:r>
      <w:r w:rsidRPr="00092844">
        <w:rPr>
          <w:lang w:eastAsia="en-US"/>
        </w:rPr>
        <w:t>развитие</w:t>
      </w:r>
      <w:r w:rsidRPr="00092844">
        <w:rPr>
          <w:spacing w:val="1"/>
          <w:lang w:eastAsia="en-US"/>
        </w:rPr>
        <w:t xml:space="preserve"> </w:t>
      </w:r>
      <w:r w:rsidRPr="00092844">
        <w:rPr>
          <w:lang w:eastAsia="en-US"/>
        </w:rPr>
        <w:t>мелкой</w:t>
      </w:r>
      <w:r w:rsidRPr="00092844">
        <w:rPr>
          <w:spacing w:val="1"/>
          <w:lang w:eastAsia="en-US"/>
        </w:rPr>
        <w:t xml:space="preserve"> </w:t>
      </w:r>
      <w:r w:rsidRPr="00092844">
        <w:rPr>
          <w:lang w:eastAsia="en-US"/>
        </w:rPr>
        <w:t>моторики</w:t>
      </w:r>
      <w:r w:rsidRPr="00092844">
        <w:rPr>
          <w:spacing w:val="1"/>
          <w:lang w:eastAsia="en-US"/>
        </w:rPr>
        <w:t xml:space="preserve"> </w:t>
      </w:r>
      <w:r w:rsidRPr="00092844">
        <w:rPr>
          <w:lang w:eastAsia="en-US"/>
        </w:rPr>
        <w:t>(координированные</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мелкими предметами).</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Психические</w:t>
      </w:r>
      <w:r w:rsidRPr="00092844">
        <w:rPr>
          <w:b/>
          <w:i/>
          <w:spacing w:val="1"/>
          <w:lang w:eastAsia="en-US"/>
        </w:rPr>
        <w:t xml:space="preserve"> </w:t>
      </w:r>
      <w:r w:rsidRPr="00092844">
        <w:rPr>
          <w:b/>
          <w:i/>
          <w:lang w:eastAsia="en-US"/>
        </w:rPr>
        <w:t>функции.</w:t>
      </w:r>
      <w:r w:rsidRPr="00092844">
        <w:rPr>
          <w:b/>
          <w:i/>
          <w:spacing w:val="1"/>
          <w:lang w:eastAsia="en-US"/>
        </w:rPr>
        <w:t xml:space="preserve"> </w:t>
      </w:r>
      <w:r w:rsidRPr="00092844">
        <w:rPr>
          <w:lang w:eastAsia="en-US"/>
        </w:rPr>
        <w:t>Продолжает</w:t>
      </w:r>
      <w:r w:rsidRPr="00092844">
        <w:rPr>
          <w:spacing w:val="1"/>
          <w:lang w:eastAsia="en-US"/>
        </w:rPr>
        <w:t xml:space="preserve"> </w:t>
      </w:r>
      <w:r w:rsidRPr="00092844">
        <w:rPr>
          <w:lang w:eastAsia="en-US"/>
        </w:rPr>
        <w:t>развиваться</w:t>
      </w:r>
      <w:r w:rsidRPr="00092844">
        <w:rPr>
          <w:spacing w:val="1"/>
          <w:lang w:eastAsia="en-US"/>
        </w:rPr>
        <w:t xml:space="preserve"> </w:t>
      </w:r>
      <w:r w:rsidRPr="00092844">
        <w:rPr>
          <w:lang w:eastAsia="en-US"/>
        </w:rPr>
        <w:t>предметная</w:t>
      </w:r>
      <w:r w:rsidRPr="00092844">
        <w:rPr>
          <w:spacing w:val="1"/>
          <w:lang w:eastAsia="en-US"/>
        </w:rPr>
        <w:t xml:space="preserve"> </w:t>
      </w:r>
      <w:r w:rsidRPr="00092844">
        <w:rPr>
          <w:lang w:eastAsia="en-US"/>
        </w:rPr>
        <w:t>деятельность,</w:t>
      </w:r>
      <w:r w:rsidRPr="00092844">
        <w:rPr>
          <w:spacing w:val="1"/>
          <w:lang w:eastAsia="en-US"/>
        </w:rPr>
        <w:t xml:space="preserve"> </w:t>
      </w:r>
      <w:r w:rsidRPr="00092844">
        <w:rPr>
          <w:lang w:eastAsia="en-US"/>
        </w:rPr>
        <w:t>ситуативно-</w:t>
      </w:r>
      <w:r w:rsidRPr="00092844">
        <w:rPr>
          <w:spacing w:val="1"/>
          <w:lang w:eastAsia="en-US"/>
        </w:rPr>
        <w:t xml:space="preserve"> </w:t>
      </w:r>
      <w:r w:rsidRPr="00092844">
        <w:rPr>
          <w:lang w:eastAsia="en-US"/>
        </w:rPr>
        <w:t>деловое общение ребенка со взрослым; совершенствуются восприятие, речь, начальные формы</w:t>
      </w:r>
      <w:r w:rsidRPr="00092844">
        <w:rPr>
          <w:spacing w:val="1"/>
          <w:lang w:eastAsia="en-US"/>
        </w:rPr>
        <w:t xml:space="preserve"> </w:t>
      </w:r>
      <w:r w:rsidRPr="00092844">
        <w:rPr>
          <w:lang w:eastAsia="en-US"/>
        </w:rPr>
        <w:t>произвольного</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игры,</w:t>
      </w:r>
      <w:r w:rsidRPr="00092844">
        <w:rPr>
          <w:spacing w:val="1"/>
          <w:lang w:eastAsia="en-US"/>
        </w:rPr>
        <w:t xml:space="preserve"> </w:t>
      </w:r>
      <w:r w:rsidRPr="00092844">
        <w:rPr>
          <w:lang w:eastAsia="en-US"/>
        </w:rPr>
        <w:t>наглядно-действенное</w:t>
      </w:r>
      <w:r w:rsidRPr="00092844">
        <w:rPr>
          <w:spacing w:val="1"/>
          <w:lang w:eastAsia="en-US"/>
        </w:rPr>
        <w:t xml:space="preserve"> </w:t>
      </w:r>
      <w:r w:rsidRPr="00092844">
        <w:rPr>
          <w:lang w:eastAsia="en-US"/>
        </w:rPr>
        <w:t>мышление.</w:t>
      </w:r>
      <w:r w:rsidRPr="00092844">
        <w:rPr>
          <w:spacing w:val="1"/>
          <w:lang w:eastAsia="en-US"/>
        </w:rPr>
        <w:t xml:space="preserve"> </w:t>
      </w:r>
      <w:r w:rsidRPr="00092844">
        <w:rPr>
          <w:lang w:eastAsia="en-US"/>
        </w:rPr>
        <w:t>Развитие</w:t>
      </w:r>
      <w:r w:rsidRPr="00092844">
        <w:rPr>
          <w:spacing w:val="1"/>
          <w:lang w:eastAsia="en-US"/>
        </w:rPr>
        <w:t xml:space="preserve"> </w:t>
      </w:r>
      <w:r w:rsidRPr="00092844">
        <w:rPr>
          <w:lang w:eastAsia="en-US"/>
        </w:rPr>
        <w:t>предметной</w:t>
      </w:r>
      <w:r w:rsidRPr="00092844">
        <w:rPr>
          <w:spacing w:val="1"/>
          <w:lang w:eastAsia="en-US"/>
        </w:rPr>
        <w:t xml:space="preserve"> </w:t>
      </w:r>
      <w:r w:rsidRPr="00092844">
        <w:rPr>
          <w:lang w:eastAsia="en-US"/>
        </w:rPr>
        <w:t>деятельности</w:t>
      </w:r>
      <w:r w:rsidRPr="00092844">
        <w:rPr>
          <w:spacing w:val="1"/>
          <w:lang w:eastAsia="en-US"/>
        </w:rPr>
        <w:t xml:space="preserve"> </w:t>
      </w:r>
      <w:r w:rsidRPr="00092844">
        <w:rPr>
          <w:lang w:eastAsia="en-US"/>
        </w:rPr>
        <w:t>связано</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усвоением</w:t>
      </w:r>
      <w:r w:rsidRPr="00092844">
        <w:rPr>
          <w:spacing w:val="1"/>
          <w:lang w:eastAsia="en-US"/>
        </w:rPr>
        <w:t xml:space="preserve"> </w:t>
      </w:r>
      <w:r w:rsidRPr="00092844">
        <w:rPr>
          <w:lang w:eastAsia="en-US"/>
        </w:rPr>
        <w:t>культурных</w:t>
      </w:r>
      <w:r w:rsidRPr="00092844">
        <w:rPr>
          <w:spacing w:val="1"/>
          <w:lang w:eastAsia="en-US"/>
        </w:rPr>
        <w:t xml:space="preserve"> </w:t>
      </w:r>
      <w:r w:rsidRPr="00092844">
        <w:rPr>
          <w:lang w:eastAsia="en-US"/>
        </w:rPr>
        <w:t>способов</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различными</w:t>
      </w:r>
      <w:r w:rsidRPr="00092844">
        <w:rPr>
          <w:spacing w:val="1"/>
          <w:lang w:eastAsia="en-US"/>
        </w:rPr>
        <w:t xml:space="preserve"> </w:t>
      </w:r>
      <w:r w:rsidRPr="00092844">
        <w:rPr>
          <w:lang w:eastAsia="en-US"/>
        </w:rPr>
        <w:t>предметами.</w:t>
      </w:r>
      <w:r w:rsidRPr="00092844">
        <w:rPr>
          <w:spacing w:val="1"/>
          <w:lang w:eastAsia="en-US"/>
        </w:rPr>
        <w:t xml:space="preserve"> </w:t>
      </w:r>
      <w:r w:rsidRPr="00092844">
        <w:rPr>
          <w:lang w:eastAsia="en-US"/>
        </w:rPr>
        <w:t>Развиваются</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соотносящие</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орудийные.</w:t>
      </w:r>
      <w:r w:rsidRPr="00092844">
        <w:rPr>
          <w:spacing w:val="1"/>
          <w:lang w:eastAsia="en-US"/>
        </w:rPr>
        <w:t xml:space="preserve"> </w:t>
      </w:r>
      <w:r w:rsidRPr="00092844">
        <w:rPr>
          <w:lang w:eastAsia="en-US"/>
        </w:rPr>
        <w:t>Умение</w:t>
      </w:r>
      <w:r w:rsidRPr="00092844">
        <w:rPr>
          <w:spacing w:val="1"/>
          <w:lang w:eastAsia="en-US"/>
        </w:rPr>
        <w:t xml:space="preserve"> </w:t>
      </w:r>
      <w:r w:rsidRPr="00092844">
        <w:rPr>
          <w:lang w:eastAsia="en-US"/>
        </w:rPr>
        <w:t>выполнять</w:t>
      </w:r>
      <w:r w:rsidRPr="00092844">
        <w:rPr>
          <w:spacing w:val="1"/>
          <w:lang w:eastAsia="en-US"/>
        </w:rPr>
        <w:t xml:space="preserve"> </w:t>
      </w:r>
      <w:r w:rsidRPr="00092844">
        <w:rPr>
          <w:lang w:eastAsia="en-US"/>
        </w:rPr>
        <w:t>орудийные</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развивает произвольность, преобразуя натуральные формы активности в культурные на основе</w:t>
      </w:r>
      <w:r w:rsidRPr="00092844">
        <w:rPr>
          <w:spacing w:val="1"/>
          <w:lang w:eastAsia="en-US"/>
        </w:rPr>
        <w:t xml:space="preserve"> </w:t>
      </w:r>
      <w:r w:rsidRPr="00092844">
        <w:rPr>
          <w:lang w:eastAsia="en-US"/>
        </w:rPr>
        <w:t>предлагаемой взрослыми модели, которая выступает в качестве не только объекта подражания, но</w:t>
      </w:r>
      <w:r w:rsidRPr="00092844">
        <w:rPr>
          <w:spacing w:val="1"/>
          <w:lang w:eastAsia="en-US"/>
        </w:rPr>
        <w:t xml:space="preserve"> </w:t>
      </w:r>
      <w:r w:rsidRPr="00092844">
        <w:rPr>
          <w:lang w:eastAsia="en-US"/>
        </w:rPr>
        <w:t>и образца, регулирующего собственную активность ребенка. В ходе совместной со взрослыми</w:t>
      </w:r>
      <w:r w:rsidRPr="00092844">
        <w:rPr>
          <w:spacing w:val="1"/>
          <w:lang w:eastAsia="en-US"/>
        </w:rPr>
        <w:t xml:space="preserve"> </w:t>
      </w:r>
      <w:r w:rsidRPr="00092844">
        <w:rPr>
          <w:lang w:eastAsia="en-US"/>
        </w:rPr>
        <w:t>предметной деятельности продолжает развиваться понимание речи. Слово отделяется от ситуации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приобретает</w:t>
      </w:r>
      <w:r w:rsidRPr="00092844">
        <w:rPr>
          <w:spacing w:val="1"/>
          <w:lang w:eastAsia="en-US"/>
        </w:rPr>
        <w:t xml:space="preserve"> </w:t>
      </w:r>
      <w:r w:rsidRPr="00092844">
        <w:rPr>
          <w:lang w:eastAsia="en-US"/>
        </w:rPr>
        <w:t>самостоятельное</w:t>
      </w:r>
      <w:r w:rsidRPr="00092844">
        <w:rPr>
          <w:spacing w:val="1"/>
          <w:lang w:eastAsia="en-US"/>
        </w:rPr>
        <w:t xml:space="preserve"> </w:t>
      </w:r>
      <w:r w:rsidRPr="00092844">
        <w:rPr>
          <w:lang w:eastAsia="en-US"/>
        </w:rPr>
        <w:t>значение.</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продолжают</w:t>
      </w:r>
      <w:r w:rsidRPr="00092844">
        <w:rPr>
          <w:spacing w:val="1"/>
          <w:lang w:eastAsia="en-US"/>
        </w:rPr>
        <w:t xml:space="preserve"> </w:t>
      </w:r>
      <w:r w:rsidRPr="00092844">
        <w:rPr>
          <w:lang w:eastAsia="en-US"/>
        </w:rPr>
        <w:t>осваивать</w:t>
      </w:r>
      <w:r w:rsidRPr="00092844">
        <w:rPr>
          <w:spacing w:val="1"/>
          <w:lang w:eastAsia="en-US"/>
        </w:rPr>
        <w:t xml:space="preserve"> </w:t>
      </w:r>
      <w:r w:rsidRPr="00092844">
        <w:rPr>
          <w:lang w:eastAsia="en-US"/>
        </w:rPr>
        <w:t>названия</w:t>
      </w:r>
      <w:r w:rsidRPr="00092844">
        <w:rPr>
          <w:spacing w:val="1"/>
          <w:lang w:eastAsia="en-US"/>
        </w:rPr>
        <w:t xml:space="preserve"> </w:t>
      </w:r>
      <w:r w:rsidRPr="00092844">
        <w:rPr>
          <w:lang w:eastAsia="en-US"/>
        </w:rPr>
        <w:lastRenderedPageBreak/>
        <w:t>окружающих</w:t>
      </w:r>
      <w:r w:rsidRPr="00092844">
        <w:rPr>
          <w:spacing w:val="1"/>
          <w:lang w:eastAsia="en-US"/>
        </w:rPr>
        <w:t xml:space="preserve"> </w:t>
      </w:r>
      <w:r w:rsidRPr="00092844">
        <w:rPr>
          <w:lang w:eastAsia="en-US"/>
        </w:rPr>
        <w:t>предметов,</w:t>
      </w:r>
      <w:r w:rsidRPr="00092844">
        <w:rPr>
          <w:spacing w:val="1"/>
          <w:lang w:eastAsia="en-US"/>
        </w:rPr>
        <w:t xml:space="preserve"> </w:t>
      </w:r>
      <w:r w:rsidRPr="00092844">
        <w:rPr>
          <w:lang w:eastAsia="en-US"/>
        </w:rPr>
        <w:t>учатся</w:t>
      </w:r>
      <w:r w:rsidRPr="00092844">
        <w:rPr>
          <w:spacing w:val="1"/>
          <w:lang w:eastAsia="en-US"/>
        </w:rPr>
        <w:t xml:space="preserve"> </w:t>
      </w:r>
      <w:r w:rsidRPr="00092844">
        <w:rPr>
          <w:lang w:eastAsia="en-US"/>
        </w:rPr>
        <w:t>выполнять</w:t>
      </w:r>
      <w:r w:rsidRPr="00092844">
        <w:rPr>
          <w:spacing w:val="1"/>
          <w:lang w:eastAsia="en-US"/>
        </w:rPr>
        <w:t xml:space="preserve"> </w:t>
      </w:r>
      <w:r w:rsidRPr="00092844">
        <w:rPr>
          <w:lang w:eastAsia="en-US"/>
        </w:rPr>
        <w:t>простые</w:t>
      </w:r>
      <w:r w:rsidRPr="00092844">
        <w:rPr>
          <w:spacing w:val="1"/>
          <w:lang w:eastAsia="en-US"/>
        </w:rPr>
        <w:t xml:space="preserve"> </w:t>
      </w:r>
      <w:r w:rsidRPr="00092844">
        <w:rPr>
          <w:lang w:eastAsia="en-US"/>
        </w:rPr>
        <w:t>словесные</w:t>
      </w:r>
      <w:r w:rsidRPr="00092844">
        <w:rPr>
          <w:spacing w:val="1"/>
          <w:lang w:eastAsia="en-US"/>
        </w:rPr>
        <w:t xml:space="preserve"> </w:t>
      </w:r>
      <w:r w:rsidRPr="00092844">
        <w:rPr>
          <w:lang w:eastAsia="en-US"/>
        </w:rPr>
        <w:t>просьбы</w:t>
      </w:r>
      <w:r w:rsidRPr="00092844">
        <w:rPr>
          <w:spacing w:val="1"/>
          <w:lang w:eastAsia="en-US"/>
        </w:rPr>
        <w:t xml:space="preserve"> </w:t>
      </w:r>
      <w:r w:rsidRPr="00092844">
        <w:rPr>
          <w:lang w:eastAsia="en-US"/>
        </w:rPr>
        <w:t>взрослых</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пределах</w:t>
      </w:r>
      <w:r w:rsidRPr="00092844">
        <w:rPr>
          <w:spacing w:val="61"/>
          <w:lang w:eastAsia="en-US"/>
        </w:rPr>
        <w:t xml:space="preserve"> </w:t>
      </w:r>
      <w:r w:rsidRPr="00092844">
        <w:rPr>
          <w:lang w:eastAsia="en-US"/>
        </w:rPr>
        <w:t>видимой</w:t>
      </w:r>
      <w:r w:rsidRPr="00092844">
        <w:rPr>
          <w:spacing w:val="-57"/>
          <w:lang w:eastAsia="en-US"/>
        </w:rPr>
        <w:t xml:space="preserve"> </w:t>
      </w:r>
      <w:r w:rsidRPr="00092844">
        <w:rPr>
          <w:lang w:eastAsia="en-US"/>
        </w:rPr>
        <w:t>наглядной ситуации. Количество понимаемых</w:t>
      </w:r>
      <w:r w:rsidRPr="00092844">
        <w:rPr>
          <w:spacing w:val="1"/>
          <w:lang w:eastAsia="en-US"/>
        </w:rPr>
        <w:t xml:space="preserve"> </w:t>
      </w:r>
      <w:r w:rsidRPr="00092844">
        <w:rPr>
          <w:lang w:eastAsia="en-US"/>
        </w:rPr>
        <w:t>слов значительно возрастает. Совершенствуется</w:t>
      </w:r>
      <w:r w:rsidRPr="00092844">
        <w:rPr>
          <w:spacing w:val="1"/>
          <w:lang w:eastAsia="en-US"/>
        </w:rPr>
        <w:t xml:space="preserve"> </w:t>
      </w:r>
      <w:r w:rsidRPr="00092844">
        <w:rPr>
          <w:lang w:eastAsia="en-US"/>
        </w:rPr>
        <w:t>регуляция поведения в результате обращения взрослых к ребенку, который начинает понимать не</w:t>
      </w:r>
      <w:r w:rsidRPr="00092844">
        <w:rPr>
          <w:spacing w:val="1"/>
          <w:lang w:eastAsia="en-US"/>
        </w:rPr>
        <w:t xml:space="preserve"> </w:t>
      </w:r>
      <w:r w:rsidRPr="00092844">
        <w:rPr>
          <w:lang w:eastAsia="en-US"/>
        </w:rPr>
        <w:t>только</w:t>
      </w:r>
      <w:r w:rsidRPr="00092844">
        <w:rPr>
          <w:spacing w:val="-4"/>
          <w:lang w:eastAsia="en-US"/>
        </w:rPr>
        <w:t xml:space="preserve"> </w:t>
      </w:r>
      <w:r w:rsidRPr="00092844">
        <w:rPr>
          <w:lang w:eastAsia="en-US"/>
        </w:rPr>
        <w:t>инструкцию, но</w:t>
      </w:r>
      <w:r w:rsidRPr="00092844">
        <w:rPr>
          <w:spacing w:val="-3"/>
          <w:lang w:eastAsia="en-US"/>
        </w:rPr>
        <w:t xml:space="preserve"> </w:t>
      </w:r>
      <w:r w:rsidRPr="00092844">
        <w:rPr>
          <w:lang w:eastAsia="en-US"/>
        </w:rPr>
        <w:t>и рассказ взрослых.</w:t>
      </w:r>
    </w:p>
    <w:p w:rsidR="00151D0C" w:rsidRPr="00092844" w:rsidRDefault="00151D0C" w:rsidP="00947BEE">
      <w:pPr>
        <w:widowControl w:val="0"/>
        <w:autoSpaceDE w:val="0"/>
        <w:autoSpaceDN w:val="0"/>
        <w:spacing w:line="360" w:lineRule="auto"/>
        <w:ind w:right="-1"/>
        <w:jc w:val="both"/>
        <w:rPr>
          <w:lang w:eastAsia="en-US"/>
        </w:rPr>
      </w:pPr>
      <w:r w:rsidRPr="00092844">
        <w:rPr>
          <w:lang w:eastAsia="en-US"/>
        </w:rPr>
        <w:t>Интенсивно</w:t>
      </w:r>
      <w:r w:rsidRPr="00092844">
        <w:rPr>
          <w:spacing w:val="1"/>
          <w:lang w:eastAsia="en-US"/>
        </w:rPr>
        <w:t xml:space="preserve"> </w:t>
      </w:r>
      <w:r w:rsidRPr="00092844">
        <w:rPr>
          <w:lang w:eastAsia="en-US"/>
        </w:rPr>
        <w:t>развивается</w:t>
      </w:r>
      <w:r w:rsidRPr="00092844">
        <w:rPr>
          <w:spacing w:val="1"/>
          <w:lang w:eastAsia="en-US"/>
        </w:rPr>
        <w:t xml:space="preserve"> </w:t>
      </w:r>
      <w:r w:rsidRPr="00092844">
        <w:rPr>
          <w:lang w:eastAsia="en-US"/>
        </w:rPr>
        <w:t>активная</w:t>
      </w:r>
      <w:r w:rsidRPr="00092844">
        <w:rPr>
          <w:spacing w:val="1"/>
          <w:lang w:eastAsia="en-US"/>
        </w:rPr>
        <w:t xml:space="preserve"> </w:t>
      </w:r>
      <w:r w:rsidRPr="00092844">
        <w:rPr>
          <w:lang w:eastAsia="en-US"/>
        </w:rPr>
        <w:t>речь</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трем</w:t>
      </w:r>
      <w:r w:rsidRPr="00092844">
        <w:rPr>
          <w:spacing w:val="1"/>
          <w:lang w:eastAsia="en-US"/>
        </w:rPr>
        <w:t xml:space="preserve"> </w:t>
      </w:r>
      <w:r w:rsidRPr="00092844">
        <w:rPr>
          <w:lang w:eastAsia="en-US"/>
        </w:rPr>
        <w:t>годам</w:t>
      </w:r>
      <w:r w:rsidRPr="00092844">
        <w:rPr>
          <w:spacing w:val="1"/>
          <w:lang w:eastAsia="en-US"/>
        </w:rPr>
        <w:t xml:space="preserve"> </w:t>
      </w:r>
      <w:r w:rsidRPr="00092844">
        <w:rPr>
          <w:lang w:eastAsia="en-US"/>
        </w:rPr>
        <w:t>они</w:t>
      </w:r>
      <w:r w:rsidRPr="00092844">
        <w:rPr>
          <w:spacing w:val="1"/>
          <w:lang w:eastAsia="en-US"/>
        </w:rPr>
        <w:t xml:space="preserve"> </w:t>
      </w:r>
      <w:r w:rsidRPr="00092844">
        <w:rPr>
          <w:lang w:eastAsia="en-US"/>
        </w:rPr>
        <w:t>осваивают</w:t>
      </w:r>
      <w:r w:rsidRPr="00092844">
        <w:rPr>
          <w:spacing w:val="1"/>
          <w:lang w:eastAsia="en-US"/>
        </w:rPr>
        <w:t xml:space="preserve"> </w:t>
      </w:r>
      <w:r w:rsidRPr="00092844">
        <w:rPr>
          <w:lang w:eastAsia="en-US"/>
        </w:rPr>
        <w:t>основные</w:t>
      </w:r>
      <w:r w:rsidRPr="00092844">
        <w:rPr>
          <w:spacing w:val="1"/>
          <w:lang w:eastAsia="en-US"/>
        </w:rPr>
        <w:t xml:space="preserve"> </w:t>
      </w:r>
      <w:r w:rsidRPr="00092844">
        <w:rPr>
          <w:lang w:eastAsia="en-US"/>
        </w:rPr>
        <w:t>грамматические структуры, пытаются строить простые предложения, в разговоре со взрослым</w:t>
      </w:r>
      <w:r w:rsidRPr="00092844">
        <w:rPr>
          <w:spacing w:val="1"/>
          <w:lang w:eastAsia="en-US"/>
        </w:rPr>
        <w:t xml:space="preserve"> </w:t>
      </w:r>
      <w:r w:rsidRPr="00092844">
        <w:rPr>
          <w:lang w:eastAsia="en-US"/>
        </w:rPr>
        <w:t>используют практически все части речи. Активный словарь достигает примерно 1000-1500 слов. К</w:t>
      </w:r>
      <w:r w:rsidRPr="00092844">
        <w:rPr>
          <w:spacing w:val="-57"/>
          <w:lang w:eastAsia="en-US"/>
        </w:rPr>
        <w:t xml:space="preserve"> </w:t>
      </w:r>
      <w:r w:rsidRPr="00092844">
        <w:rPr>
          <w:lang w:eastAsia="en-US"/>
        </w:rPr>
        <w:t>концу</w:t>
      </w:r>
      <w:r w:rsidRPr="00092844">
        <w:rPr>
          <w:spacing w:val="-9"/>
          <w:lang w:eastAsia="en-US"/>
        </w:rPr>
        <w:t xml:space="preserve"> </w:t>
      </w:r>
      <w:r w:rsidRPr="00092844">
        <w:rPr>
          <w:lang w:eastAsia="en-US"/>
        </w:rPr>
        <w:t>третьего</w:t>
      </w:r>
      <w:r w:rsidRPr="00092844">
        <w:rPr>
          <w:spacing w:val="-2"/>
          <w:lang w:eastAsia="en-US"/>
        </w:rPr>
        <w:t xml:space="preserve"> </w:t>
      </w:r>
      <w:r w:rsidRPr="00092844">
        <w:rPr>
          <w:lang w:eastAsia="en-US"/>
        </w:rPr>
        <w:t>года</w:t>
      </w:r>
      <w:r w:rsidRPr="00092844">
        <w:rPr>
          <w:spacing w:val="-1"/>
          <w:lang w:eastAsia="en-US"/>
        </w:rPr>
        <w:t xml:space="preserve"> </w:t>
      </w:r>
      <w:r w:rsidRPr="00092844">
        <w:rPr>
          <w:lang w:eastAsia="en-US"/>
        </w:rPr>
        <w:t>жизни</w:t>
      </w:r>
      <w:r w:rsidRPr="00092844">
        <w:rPr>
          <w:spacing w:val="-1"/>
          <w:lang w:eastAsia="en-US"/>
        </w:rPr>
        <w:t xml:space="preserve"> </w:t>
      </w:r>
      <w:r w:rsidRPr="00092844">
        <w:rPr>
          <w:lang w:eastAsia="en-US"/>
        </w:rPr>
        <w:t>речь становится</w:t>
      </w:r>
      <w:r w:rsidRPr="00092844">
        <w:rPr>
          <w:spacing w:val="-1"/>
          <w:lang w:eastAsia="en-US"/>
        </w:rPr>
        <w:t xml:space="preserve"> </w:t>
      </w:r>
      <w:r w:rsidRPr="00092844">
        <w:rPr>
          <w:lang w:eastAsia="en-US"/>
        </w:rPr>
        <w:t>средством общения</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сверстниками.</w:t>
      </w:r>
    </w:p>
    <w:p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К</w:t>
      </w:r>
      <w:r w:rsidRPr="00092844">
        <w:rPr>
          <w:spacing w:val="1"/>
          <w:lang w:eastAsia="en-US"/>
        </w:rPr>
        <w:t xml:space="preserve"> </w:t>
      </w:r>
      <w:r w:rsidRPr="00092844">
        <w:rPr>
          <w:lang w:eastAsia="en-US"/>
        </w:rPr>
        <w:t>третьему</w:t>
      </w:r>
      <w:r w:rsidRPr="00092844">
        <w:rPr>
          <w:spacing w:val="1"/>
          <w:lang w:eastAsia="en-US"/>
        </w:rPr>
        <w:t xml:space="preserve"> </w:t>
      </w:r>
      <w:r w:rsidRPr="00092844">
        <w:rPr>
          <w:lang w:eastAsia="en-US"/>
        </w:rPr>
        <w:t>году</w:t>
      </w:r>
      <w:r w:rsidRPr="00092844">
        <w:rPr>
          <w:spacing w:val="1"/>
          <w:lang w:eastAsia="en-US"/>
        </w:rPr>
        <w:t xml:space="preserve"> </w:t>
      </w:r>
      <w:r w:rsidRPr="00092844">
        <w:rPr>
          <w:lang w:eastAsia="en-US"/>
        </w:rPr>
        <w:t>жизни</w:t>
      </w:r>
      <w:r w:rsidRPr="00092844">
        <w:rPr>
          <w:spacing w:val="1"/>
          <w:lang w:eastAsia="en-US"/>
        </w:rPr>
        <w:t xml:space="preserve"> </w:t>
      </w:r>
      <w:r w:rsidRPr="00092844">
        <w:rPr>
          <w:lang w:eastAsia="en-US"/>
        </w:rPr>
        <w:t>совершенствуются</w:t>
      </w:r>
      <w:r w:rsidRPr="00092844">
        <w:rPr>
          <w:spacing w:val="1"/>
          <w:lang w:eastAsia="en-US"/>
        </w:rPr>
        <w:t xml:space="preserve"> </w:t>
      </w:r>
      <w:r w:rsidRPr="00092844">
        <w:rPr>
          <w:lang w:eastAsia="en-US"/>
        </w:rPr>
        <w:t>зрительные</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слуховые</w:t>
      </w:r>
      <w:r w:rsidRPr="00092844">
        <w:rPr>
          <w:spacing w:val="1"/>
          <w:lang w:eastAsia="en-US"/>
        </w:rPr>
        <w:t xml:space="preserve"> </w:t>
      </w:r>
      <w:r w:rsidRPr="00092844">
        <w:rPr>
          <w:lang w:eastAsia="en-US"/>
        </w:rPr>
        <w:t>ориентировки,</w:t>
      </w:r>
      <w:r w:rsidRPr="00092844">
        <w:rPr>
          <w:spacing w:val="1"/>
          <w:lang w:eastAsia="en-US"/>
        </w:rPr>
        <w:t xml:space="preserve"> </w:t>
      </w:r>
      <w:r w:rsidRPr="00092844">
        <w:rPr>
          <w:lang w:eastAsia="en-US"/>
        </w:rPr>
        <w:t>что</w:t>
      </w:r>
      <w:r w:rsidRPr="00092844">
        <w:rPr>
          <w:spacing w:val="1"/>
          <w:lang w:eastAsia="en-US"/>
        </w:rPr>
        <w:t xml:space="preserve"> </w:t>
      </w:r>
      <w:r w:rsidRPr="00092844">
        <w:rPr>
          <w:lang w:eastAsia="en-US"/>
        </w:rPr>
        <w:t>позволяет</w:t>
      </w:r>
      <w:r w:rsidRPr="00092844">
        <w:rPr>
          <w:spacing w:val="1"/>
          <w:lang w:eastAsia="en-US"/>
        </w:rPr>
        <w:t xml:space="preserve"> </w:t>
      </w:r>
      <w:r w:rsidRPr="00092844">
        <w:rPr>
          <w:lang w:eastAsia="en-US"/>
        </w:rPr>
        <w:t>детям</w:t>
      </w:r>
      <w:r w:rsidRPr="00092844">
        <w:rPr>
          <w:spacing w:val="1"/>
          <w:lang w:eastAsia="en-US"/>
        </w:rPr>
        <w:t xml:space="preserve"> </w:t>
      </w:r>
      <w:r w:rsidRPr="00092844">
        <w:rPr>
          <w:lang w:eastAsia="en-US"/>
        </w:rPr>
        <w:t>безошибочно</w:t>
      </w:r>
      <w:r w:rsidRPr="00092844">
        <w:rPr>
          <w:spacing w:val="1"/>
          <w:lang w:eastAsia="en-US"/>
        </w:rPr>
        <w:t xml:space="preserve"> </w:t>
      </w:r>
      <w:r w:rsidRPr="00092844">
        <w:rPr>
          <w:lang w:eastAsia="en-US"/>
        </w:rPr>
        <w:t>выполнять</w:t>
      </w:r>
      <w:r w:rsidRPr="00092844">
        <w:rPr>
          <w:spacing w:val="1"/>
          <w:lang w:eastAsia="en-US"/>
        </w:rPr>
        <w:t xml:space="preserve"> </w:t>
      </w:r>
      <w:r w:rsidRPr="00092844">
        <w:rPr>
          <w:lang w:eastAsia="en-US"/>
        </w:rPr>
        <w:t>ряд</w:t>
      </w:r>
      <w:r w:rsidRPr="00092844">
        <w:rPr>
          <w:spacing w:val="1"/>
          <w:lang w:eastAsia="en-US"/>
        </w:rPr>
        <w:t xml:space="preserve"> </w:t>
      </w:r>
      <w:r w:rsidRPr="00092844">
        <w:rPr>
          <w:lang w:eastAsia="en-US"/>
        </w:rPr>
        <w:t>заданий:</w:t>
      </w:r>
      <w:r w:rsidRPr="00092844">
        <w:rPr>
          <w:spacing w:val="1"/>
          <w:lang w:eastAsia="en-US"/>
        </w:rPr>
        <w:t xml:space="preserve"> </w:t>
      </w:r>
      <w:r w:rsidRPr="00092844">
        <w:rPr>
          <w:lang w:eastAsia="en-US"/>
        </w:rPr>
        <w:t>осуществлять</w:t>
      </w:r>
      <w:r w:rsidRPr="00092844">
        <w:rPr>
          <w:spacing w:val="1"/>
          <w:lang w:eastAsia="en-US"/>
        </w:rPr>
        <w:t xml:space="preserve"> </w:t>
      </w:r>
      <w:r w:rsidRPr="00092844">
        <w:rPr>
          <w:lang w:eastAsia="en-US"/>
        </w:rPr>
        <w:t>выбор</w:t>
      </w:r>
      <w:r w:rsidRPr="00092844">
        <w:rPr>
          <w:spacing w:val="1"/>
          <w:lang w:eastAsia="en-US"/>
        </w:rPr>
        <w:t xml:space="preserve"> </w:t>
      </w:r>
      <w:r w:rsidRPr="00092844">
        <w:rPr>
          <w:lang w:eastAsia="en-US"/>
        </w:rPr>
        <w:t>из</w:t>
      </w:r>
      <w:r w:rsidRPr="00092844">
        <w:rPr>
          <w:spacing w:val="61"/>
          <w:lang w:eastAsia="en-US"/>
        </w:rPr>
        <w:t xml:space="preserve"> </w:t>
      </w:r>
      <w:r w:rsidRPr="00092844">
        <w:rPr>
          <w:lang w:eastAsia="en-US"/>
        </w:rPr>
        <w:t>двух-трех</w:t>
      </w:r>
      <w:r w:rsidRPr="00092844">
        <w:rPr>
          <w:spacing w:val="1"/>
          <w:lang w:eastAsia="en-US"/>
        </w:rPr>
        <w:t xml:space="preserve"> </w:t>
      </w:r>
      <w:r w:rsidRPr="00092844">
        <w:rPr>
          <w:lang w:eastAsia="en-US"/>
        </w:rPr>
        <w:t>предметов по форме, величине и цвету; различать мелодии; петь. Совершенствуется слуховое</w:t>
      </w:r>
      <w:r w:rsidRPr="00092844">
        <w:rPr>
          <w:spacing w:val="1"/>
          <w:lang w:eastAsia="en-US"/>
        </w:rPr>
        <w:t xml:space="preserve"> </w:t>
      </w:r>
      <w:r w:rsidRPr="00092844">
        <w:rPr>
          <w:lang w:eastAsia="en-US"/>
        </w:rPr>
        <w:t>восприятие,</w:t>
      </w:r>
      <w:r w:rsidRPr="00092844">
        <w:rPr>
          <w:spacing w:val="1"/>
          <w:lang w:eastAsia="en-US"/>
        </w:rPr>
        <w:t xml:space="preserve"> </w:t>
      </w:r>
      <w:r w:rsidRPr="00092844">
        <w:rPr>
          <w:lang w:eastAsia="en-US"/>
        </w:rPr>
        <w:t>прежде всего</w:t>
      </w:r>
      <w:r w:rsidRPr="00092844">
        <w:rPr>
          <w:spacing w:val="1"/>
          <w:lang w:eastAsia="en-US"/>
        </w:rPr>
        <w:t xml:space="preserve"> </w:t>
      </w:r>
      <w:r w:rsidRPr="00092844">
        <w:rPr>
          <w:lang w:eastAsia="en-US"/>
        </w:rPr>
        <w:t>фонематический</w:t>
      </w:r>
      <w:r w:rsidRPr="00092844">
        <w:rPr>
          <w:spacing w:val="1"/>
          <w:lang w:eastAsia="en-US"/>
        </w:rPr>
        <w:t xml:space="preserve"> </w:t>
      </w:r>
      <w:r w:rsidRPr="00092844">
        <w:rPr>
          <w:lang w:eastAsia="en-US"/>
        </w:rPr>
        <w:t>слух.</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трем</w:t>
      </w:r>
      <w:r w:rsidRPr="00092844">
        <w:rPr>
          <w:spacing w:val="1"/>
          <w:lang w:eastAsia="en-US"/>
        </w:rPr>
        <w:t xml:space="preserve"> </w:t>
      </w:r>
      <w:r w:rsidRPr="00092844">
        <w:rPr>
          <w:lang w:eastAsia="en-US"/>
        </w:rPr>
        <w:t>годам</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воспринимают</w:t>
      </w:r>
      <w:r w:rsidRPr="00092844">
        <w:rPr>
          <w:spacing w:val="1"/>
          <w:lang w:eastAsia="en-US"/>
        </w:rPr>
        <w:t xml:space="preserve"> </w:t>
      </w:r>
      <w:r w:rsidRPr="00092844">
        <w:rPr>
          <w:lang w:eastAsia="en-US"/>
        </w:rPr>
        <w:t>все</w:t>
      </w:r>
      <w:r w:rsidRPr="00092844">
        <w:rPr>
          <w:spacing w:val="1"/>
          <w:lang w:eastAsia="en-US"/>
        </w:rPr>
        <w:t xml:space="preserve"> </w:t>
      </w:r>
      <w:r w:rsidRPr="00092844">
        <w:rPr>
          <w:lang w:eastAsia="en-US"/>
        </w:rPr>
        <w:t>звуки</w:t>
      </w:r>
      <w:r w:rsidRPr="00092844">
        <w:rPr>
          <w:spacing w:val="1"/>
          <w:lang w:eastAsia="en-US"/>
        </w:rPr>
        <w:t xml:space="preserve"> </w:t>
      </w:r>
      <w:r w:rsidRPr="00092844">
        <w:rPr>
          <w:lang w:eastAsia="en-US"/>
        </w:rPr>
        <w:t>родного</w:t>
      </w:r>
      <w:r w:rsidRPr="00092844">
        <w:rPr>
          <w:spacing w:val="-1"/>
          <w:lang w:eastAsia="en-US"/>
        </w:rPr>
        <w:t xml:space="preserve"> </w:t>
      </w:r>
      <w:r w:rsidRPr="00092844">
        <w:rPr>
          <w:lang w:eastAsia="en-US"/>
        </w:rPr>
        <w:t>языка, но</w:t>
      </w:r>
      <w:r w:rsidRPr="00092844">
        <w:rPr>
          <w:spacing w:val="-2"/>
          <w:lang w:eastAsia="en-US"/>
        </w:rPr>
        <w:t xml:space="preserve"> </w:t>
      </w:r>
      <w:r w:rsidRPr="00092844">
        <w:rPr>
          <w:lang w:eastAsia="en-US"/>
        </w:rPr>
        <w:t>произносят их</w:t>
      </w:r>
      <w:r w:rsidRPr="00092844">
        <w:rPr>
          <w:spacing w:val="1"/>
          <w:lang w:eastAsia="en-US"/>
        </w:rPr>
        <w:t xml:space="preserve"> </w:t>
      </w:r>
      <w:r w:rsidRPr="00092844">
        <w:rPr>
          <w:lang w:eastAsia="en-US"/>
        </w:rPr>
        <w:t>с</w:t>
      </w:r>
      <w:r w:rsidRPr="00092844">
        <w:rPr>
          <w:spacing w:val="-2"/>
          <w:lang w:eastAsia="en-US"/>
        </w:rPr>
        <w:t xml:space="preserve"> </w:t>
      </w:r>
      <w:r w:rsidRPr="00092844">
        <w:rPr>
          <w:lang w:eastAsia="en-US"/>
        </w:rPr>
        <w:t>большими</w:t>
      </w:r>
      <w:r w:rsidRPr="00092844">
        <w:rPr>
          <w:spacing w:val="-2"/>
          <w:lang w:eastAsia="en-US"/>
        </w:rPr>
        <w:t xml:space="preserve"> </w:t>
      </w:r>
      <w:r w:rsidRPr="00092844">
        <w:rPr>
          <w:lang w:eastAsia="en-US"/>
        </w:rPr>
        <w:t>искажениями.</w:t>
      </w:r>
    </w:p>
    <w:p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Основной</w:t>
      </w:r>
      <w:r w:rsidRPr="00092844">
        <w:rPr>
          <w:spacing w:val="1"/>
          <w:lang w:eastAsia="en-US"/>
        </w:rPr>
        <w:t xml:space="preserve"> </w:t>
      </w:r>
      <w:r w:rsidRPr="00092844">
        <w:rPr>
          <w:lang w:eastAsia="en-US"/>
        </w:rPr>
        <w:t>формой</w:t>
      </w:r>
      <w:r w:rsidRPr="00092844">
        <w:rPr>
          <w:spacing w:val="1"/>
          <w:lang w:eastAsia="en-US"/>
        </w:rPr>
        <w:t xml:space="preserve"> </w:t>
      </w:r>
      <w:r w:rsidRPr="00092844">
        <w:rPr>
          <w:lang w:eastAsia="en-US"/>
        </w:rPr>
        <w:t>мышления</w:t>
      </w:r>
      <w:r w:rsidRPr="00092844">
        <w:rPr>
          <w:spacing w:val="1"/>
          <w:lang w:eastAsia="en-US"/>
        </w:rPr>
        <w:t xml:space="preserve"> </w:t>
      </w:r>
      <w:r w:rsidRPr="00092844">
        <w:rPr>
          <w:lang w:eastAsia="en-US"/>
        </w:rPr>
        <w:t>становится</w:t>
      </w:r>
      <w:r w:rsidRPr="00092844">
        <w:rPr>
          <w:spacing w:val="1"/>
          <w:lang w:eastAsia="en-US"/>
        </w:rPr>
        <w:t xml:space="preserve"> </w:t>
      </w:r>
      <w:r w:rsidRPr="00092844">
        <w:rPr>
          <w:lang w:eastAsia="en-US"/>
        </w:rPr>
        <w:t>наглядно-действенная.</w:t>
      </w:r>
      <w:r w:rsidRPr="00092844">
        <w:rPr>
          <w:spacing w:val="1"/>
          <w:lang w:eastAsia="en-US"/>
        </w:rPr>
        <w:t xml:space="preserve"> </w:t>
      </w:r>
      <w:r w:rsidRPr="00092844">
        <w:rPr>
          <w:lang w:eastAsia="en-US"/>
        </w:rPr>
        <w:t>Ее</w:t>
      </w:r>
      <w:r w:rsidRPr="00092844">
        <w:rPr>
          <w:spacing w:val="1"/>
          <w:lang w:eastAsia="en-US"/>
        </w:rPr>
        <w:t xml:space="preserve"> </w:t>
      </w:r>
      <w:r w:rsidRPr="00092844">
        <w:rPr>
          <w:lang w:eastAsia="en-US"/>
        </w:rPr>
        <w:t>особенность</w:t>
      </w:r>
      <w:r w:rsidRPr="00092844">
        <w:rPr>
          <w:spacing w:val="1"/>
          <w:lang w:eastAsia="en-US"/>
        </w:rPr>
        <w:t xml:space="preserve"> </w:t>
      </w:r>
      <w:r w:rsidRPr="00092844">
        <w:rPr>
          <w:lang w:eastAsia="en-US"/>
        </w:rPr>
        <w:t>заключается в том, что возникающие в жизни ребенка проблемные ситуации разрешаются путем</w:t>
      </w:r>
      <w:r w:rsidRPr="00092844">
        <w:rPr>
          <w:spacing w:val="1"/>
          <w:lang w:eastAsia="en-US"/>
        </w:rPr>
        <w:t xml:space="preserve"> </w:t>
      </w:r>
      <w:r w:rsidRPr="00092844">
        <w:rPr>
          <w:lang w:eastAsia="en-US"/>
        </w:rPr>
        <w:t>реального</w:t>
      </w:r>
      <w:r w:rsidRPr="00092844">
        <w:rPr>
          <w:spacing w:val="59"/>
          <w:lang w:eastAsia="en-US"/>
        </w:rPr>
        <w:t xml:space="preserve"> </w:t>
      </w:r>
      <w:proofErr w:type="gramStart"/>
      <w:r w:rsidRPr="00092844">
        <w:rPr>
          <w:lang w:eastAsia="en-US"/>
        </w:rPr>
        <w:t>действия  с</w:t>
      </w:r>
      <w:proofErr w:type="gramEnd"/>
      <w:r w:rsidRPr="00092844">
        <w:rPr>
          <w:spacing w:val="56"/>
          <w:lang w:eastAsia="en-US"/>
        </w:rPr>
        <w:t xml:space="preserve"> </w:t>
      </w:r>
      <w:r w:rsidRPr="00092844">
        <w:rPr>
          <w:lang w:eastAsia="en-US"/>
        </w:rPr>
        <w:t>предметами.  Размышляя</w:t>
      </w:r>
      <w:r w:rsidRPr="00092844">
        <w:rPr>
          <w:spacing w:val="58"/>
          <w:lang w:eastAsia="en-US"/>
        </w:rPr>
        <w:t xml:space="preserve"> </w:t>
      </w:r>
      <w:proofErr w:type="gramStart"/>
      <w:r w:rsidRPr="00092844">
        <w:rPr>
          <w:lang w:eastAsia="en-US"/>
        </w:rPr>
        <w:t>об  отсутствующих</w:t>
      </w:r>
      <w:proofErr w:type="gramEnd"/>
      <w:r w:rsidRPr="00092844">
        <w:rPr>
          <w:spacing w:val="59"/>
          <w:lang w:eastAsia="en-US"/>
        </w:rPr>
        <w:t xml:space="preserve"> </w:t>
      </w:r>
      <w:r w:rsidRPr="00092844">
        <w:rPr>
          <w:lang w:eastAsia="en-US"/>
        </w:rPr>
        <w:t>людях  или</w:t>
      </w:r>
      <w:r w:rsidRPr="00092844">
        <w:rPr>
          <w:spacing w:val="57"/>
          <w:lang w:eastAsia="en-US"/>
        </w:rPr>
        <w:t xml:space="preserve"> </w:t>
      </w:r>
      <w:r w:rsidRPr="00092844">
        <w:rPr>
          <w:lang w:eastAsia="en-US"/>
        </w:rPr>
        <w:t>предметах,</w:t>
      </w:r>
      <w:r w:rsidRPr="00092844">
        <w:rPr>
          <w:spacing w:val="57"/>
          <w:lang w:eastAsia="en-US"/>
        </w:rPr>
        <w:t xml:space="preserve"> </w:t>
      </w:r>
      <w:r w:rsidRPr="00092844">
        <w:rPr>
          <w:lang w:eastAsia="en-US"/>
        </w:rPr>
        <w:t>дети начинают использовать их образы. Третий год жизни знаменуется появлением символического</w:t>
      </w:r>
      <w:r w:rsidRPr="00092844">
        <w:rPr>
          <w:spacing w:val="1"/>
          <w:lang w:eastAsia="en-US"/>
        </w:rPr>
        <w:t xml:space="preserve"> </w:t>
      </w:r>
      <w:r w:rsidRPr="00092844">
        <w:rPr>
          <w:lang w:eastAsia="en-US"/>
        </w:rPr>
        <w:t>мышления</w:t>
      </w:r>
      <w:r w:rsidRPr="00092844">
        <w:rPr>
          <w:spacing w:val="1"/>
          <w:lang w:eastAsia="en-US"/>
        </w:rPr>
        <w:t xml:space="preserve"> </w:t>
      </w:r>
      <w:r w:rsidRPr="00092844">
        <w:rPr>
          <w:lang w:eastAsia="en-US"/>
        </w:rPr>
        <w:t>-</w:t>
      </w:r>
      <w:r w:rsidRPr="00092844">
        <w:rPr>
          <w:spacing w:val="1"/>
          <w:lang w:eastAsia="en-US"/>
        </w:rPr>
        <w:t xml:space="preserve"> </w:t>
      </w:r>
      <w:r w:rsidRPr="00092844">
        <w:rPr>
          <w:lang w:eastAsia="en-US"/>
        </w:rPr>
        <w:t>способности</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запечатленным</w:t>
      </w:r>
      <w:r w:rsidRPr="00092844">
        <w:rPr>
          <w:spacing w:val="1"/>
          <w:lang w:eastAsia="en-US"/>
        </w:rPr>
        <w:t xml:space="preserve"> </w:t>
      </w:r>
      <w:r w:rsidRPr="00092844">
        <w:rPr>
          <w:lang w:eastAsia="en-US"/>
        </w:rPr>
        <w:t>психологическим</w:t>
      </w:r>
      <w:r w:rsidRPr="00092844">
        <w:rPr>
          <w:spacing w:val="1"/>
          <w:lang w:eastAsia="en-US"/>
        </w:rPr>
        <w:t xml:space="preserve"> </w:t>
      </w:r>
      <w:r w:rsidRPr="00092844">
        <w:rPr>
          <w:lang w:eastAsia="en-US"/>
        </w:rPr>
        <w:t>образам-символам</w:t>
      </w:r>
      <w:r w:rsidRPr="00092844">
        <w:rPr>
          <w:spacing w:val="1"/>
          <w:lang w:eastAsia="en-US"/>
        </w:rPr>
        <w:t xml:space="preserve"> </w:t>
      </w:r>
      <w:r w:rsidRPr="00092844">
        <w:rPr>
          <w:lang w:eastAsia="en-US"/>
        </w:rPr>
        <w:t>предметов</w:t>
      </w:r>
      <w:r w:rsidRPr="00092844">
        <w:rPr>
          <w:spacing w:val="1"/>
          <w:lang w:eastAsia="en-US"/>
        </w:rPr>
        <w:t xml:space="preserve"> </w:t>
      </w:r>
      <w:r w:rsidRPr="00092844">
        <w:rPr>
          <w:lang w:eastAsia="en-US"/>
        </w:rPr>
        <w:t>воспроизводить</w:t>
      </w:r>
      <w:r w:rsidRPr="00092844">
        <w:rPr>
          <w:spacing w:val="4"/>
          <w:lang w:eastAsia="en-US"/>
        </w:rPr>
        <w:t xml:space="preserve"> </w:t>
      </w:r>
      <w:r w:rsidRPr="00092844">
        <w:rPr>
          <w:lang w:eastAsia="en-US"/>
        </w:rPr>
        <w:t>их</w:t>
      </w:r>
      <w:r w:rsidRPr="00092844">
        <w:rPr>
          <w:spacing w:val="8"/>
          <w:lang w:eastAsia="en-US"/>
        </w:rPr>
        <w:t xml:space="preserve"> </w:t>
      </w:r>
      <w:r w:rsidRPr="00092844">
        <w:rPr>
          <w:lang w:eastAsia="en-US"/>
        </w:rPr>
        <w:t>в</w:t>
      </w:r>
      <w:r w:rsidRPr="00092844">
        <w:rPr>
          <w:spacing w:val="3"/>
          <w:lang w:eastAsia="en-US"/>
        </w:rPr>
        <w:t xml:space="preserve"> </w:t>
      </w:r>
      <w:r w:rsidRPr="00092844">
        <w:rPr>
          <w:lang w:eastAsia="en-US"/>
        </w:rPr>
        <w:t>тот</w:t>
      </w:r>
      <w:r w:rsidRPr="00092844">
        <w:rPr>
          <w:spacing w:val="6"/>
          <w:lang w:eastAsia="en-US"/>
        </w:rPr>
        <w:t xml:space="preserve"> </w:t>
      </w:r>
      <w:r w:rsidRPr="00092844">
        <w:rPr>
          <w:lang w:eastAsia="en-US"/>
        </w:rPr>
        <w:t>или</w:t>
      </w:r>
      <w:r w:rsidRPr="00092844">
        <w:rPr>
          <w:spacing w:val="4"/>
          <w:lang w:eastAsia="en-US"/>
        </w:rPr>
        <w:t xml:space="preserve"> </w:t>
      </w:r>
      <w:r w:rsidRPr="00092844">
        <w:rPr>
          <w:lang w:eastAsia="en-US"/>
        </w:rPr>
        <w:t>иной</w:t>
      </w:r>
      <w:r w:rsidRPr="00092844">
        <w:rPr>
          <w:spacing w:val="7"/>
          <w:lang w:eastAsia="en-US"/>
        </w:rPr>
        <w:t xml:space="preserve"> </w:t>
      </w:r>
      <w:r w:rsidRPr="00092844">
        <w:rPr>
          <w:lang w:eastAsia="en-US"/>
        </w:rPr>
        <w:t>момент.</w:t>
      </w:r>
      <w:r w:rsidRPr="00092844">
        <w:rPr>
          <w:spacing w:val="7"/>
          <w:lang w:eastAsia="en-US"/>
        </w:rPr>
        <w:t xml:space="preserve"> </w:t>
      </w:r>
      <w:r w:rsidRPr="00092844">
        <w:rPr>
          <w:lang w:eastAsia="en-US"/>
        </w:rPr>
        <w:t>Теперь</w:t>
      </w:r>
      <w:r w:rsidRPr="00092844">
        <w:rPr>
          <w:spacing w:val="6"/>
          <w:lang w:eastAsia="en-US"/>
        </w:rPr>
        <w:t xml:space="preserve"> </w:t>
      </w:r>
      <w:r w:rsidRPr="00092844">
        <w:rPr>
          <w:lang w:eastAsia="en-US"/>
        </w:rPr>
        <w:t>они</w:t>
      </w:r>
      <w:r w:rsidRPr="00092844">
        <w:rPr>
          <w:spacing w:val="7"/>
          <w:lang w:eastAsia="en-US"/>
        </w:rPr>
        <w:t xml:space="preserve"> </w:t>
      </w:r>
      <w:r w:rsidRPr="00092844">
        <w:rPr>
          <w:lang w:eastAsia="en-US"/>
        </w:rPr>
        <w:t>могут</w:t>
      </w:r>
      <w:r w:rsidRPr="00092844">
        <w:rPr>
          <w:spacing w:val="7"/>
          <w:lang w:eastAsia="en-US"/>
        </w:rPr>
        <w:t xml:space="preserve"> </w:t>
      </w:r>
      <w:r w:rsidRPr="00092844">
        <w:rPr>
          <w:lang w:eastAsia="en-US"/>
        </w:rPr>
        <w:t>проделывать</w:t>
      </w:r>
      <w:r w:rsidRPr="00092844">
        <w:rPr>
          <w:spacing w:val="6"/>
          <w:lang w:eastAsia="en-US"/>
        </w:rPr>
        <w:t xml:space="preserve"> </w:t>
      </w:r>
      <w:r w:rsidRPr="00092844">
        <w:rPr>
          <w:lang w:eastAsia="en-US"/>
        </w:rPr>
        <w:t>некоторые</w:t>
      </w:r>
      <w:r w:rsidRPr="00092844">
        <w:rPr>
          <w:spacing w:val="5"/>
          <w:lang w:eastAsia="en-US"/>
        </w:rPr>
        <w:t xml:space="preserve"> </w:t>
      </w:r>
      <w:r w:rsidRPr="00092844">
        <w:rPr>
          <w:lang w:eastAsia="en-US"/>
        </w:rPr>
        <w:t>операции</w:t>
      </w:r>
      <w:r w:rsidRPr="00092844">
        <w:rPr>
          <w:spacing w:val="5"/>
          <w:lang w:eastAsia="en-US"/>
        </w:rPr>
        <w:t xml:space="preserve"> </w:t>
      </w:r>
      <w:r w:rsidRPr="00092844">
        <w:rPr>
          <w:lang w:eastAsia="en-US"/>
        </w:rPr>
        <w:t>не</w:t>
      </w:r>
      <w:r w:rsidRPr="00092844">
        <w:rPr>
          <w:spacing w:val="-58"/>
          <w:lang w:eastAsia="en-US"/>
        </w:rPr>
        <w:t xml:space="preserve"> </w:t>
      </w:r>
      <w:r w:rsidRPr="00092844">
        <w:rPr>
          <w:lang w:eastAsia="en-US"/>
        </w:rPr>
        <w:t>с реальными предметами, а с их образами, и эти мысленные операции - свидетельство значительно</w:t>
      </w:r>
      <w:r w:rsidRPr="00092844">
        <w:rPr>
          <w:spacing w:val="-57"/>
          <w:lang w:eastAsia="en-US"/>
        </w:rPr>
        <w:t xml:space="preserve"> </w:t>
      </w:r>
      <w:r w:rsidRPr="00092844">
        <w:rPr>
          <w:lang w:eastAsia="en-US"/>
        </w:rPr>
        <w:t>более</w:t>
      </w:r>
      <w:r w:rsidRPr="00092844">
        <w:rPr>
          <w:spacing w:val="58"/>
          <w:lang w:eastAsia="en-US"/>
        </w:rPr>
        <w:t xml:space="preserve"> </w:t>
      </w:r>
      <w:r w:rsidRPr="00092844">
        <w:rPr>
          <w:lang w:eastAsia="en-US"/>
        </w:rPr>
        <w:t>сложной,</w:t>
      </w:r>
      <w:r w:rsidRPr="00092844">
        <w:rPr>
          <w:spacing w:val="1"/>
          <w:lang w:eastAsia="en-US"/>
        </w:rPr>
        <w:t xml:space="preserve"> </w:t>
      </w:r>
      <w:r w:rsidRPr="00092844">
        <w:rPr>
          <w:lang w:eastAsia="en-US"/>
        </w:rPr>
        <w:t>чем</w:t>
      </w:r>
      <w:r w:rsidRPr="00092844">
        <w:rPr>
          <w:spacing w:val="59"/>
          <w:lang w:eastAsia="en-US"/>
        </w:rPr>
        <w:t xml:space="preserve"> </w:t>
      </w:r>
      <w:r w:rsidRPr="00092844">
        <w:rPr>
          <w:lang w:eastAsia="en-US"/>
        </w:rPr>
        <w:t>прежде,</w:t>
      </w:r>
      <w:r w:rsidRPr="00092844">
        <w:rPr>
          <w:spacing w:val="1"/>
          <w:lang w:eastAsia="en-US"/>
        </w:rPr>
        <w:t xml:space="preserve"> </w:t>
      </w:r>
      <w:r w:rsidRPr="00092844">
        <w:rPr>
          <w:lang w:eastAsia="en-US"/>
        </w:rPr>
        <w:t>работы</w:t>
      </w:r>
      <w:r w:rsidRPr="00092844">
        <w:rPr>
          <w:spacing w:val="59"/>
          <w:lang w:eastAsia="en-US"/>
        </w:rPr>
        <w:t xml:space="preserve"> </w:t>
      </w:r>
      <w:r w:rsidRPr="00092844">
        <w:rPr>
          <w:lang w:eastAsia="en-US"/>
        </w:rPr>
        <w:t>детского</w:t>
      </w:r>
      <w:r w:rsidRPr="00092844">
        <w:rPr>
          <w:spacing w:val="1"/>
          <w:lang w:eastAsia="en-US"/>
        </w:rPr>
        <w:t xml:space="preserve"> </w:t>
      </w:r>
      <w:r w:rsidRPr="00092844">
        <w:rPr>
          <w:lang w:eastAsia="en-US"/>
        </w:rPr>
        <w:t>мышления.</w:t>
      </w:r>
      <w:r w:rsidRPr="00092844">
        <w:rPr>
          <w:spacing w:val="1"/>
          <w:lang w:eastAsia="en-US"/>
        </w:rPr>
        <w:t xml:space="preserve"> </w:t>
      </w:r>
      <w:r w:rsidRPr="00092844">
        <w:rPr>
          <w:lang w:eastAsia="en-US"/>
        </w:rPr>
        <w:t>Переход</w:t>
      </w:r>
      <w:r w:rsidRPr="00092844">
        <w:rPr>
          <w:spacing w:val="59"/>
          <w:lang w:eastAsia="en-US"/>
        </w:rPr>
        <w:t xml:space="preserve"> </w:t>
      </w:r>
      <w:r w:rsidRPr="00092844">
        <w:rPr>
          <w:lang w:eastAsia="en-US"/>
        </w:rPr>
        <w:t>от</w:t>
      </w:r>
      <w:r w:rsidRPr="00092844">
        <w:rPr>
          <w:spacing w:val="1"/>
          <w:lang w:eastAsia="en-US"/>
        </w:rPr>
        <w:t xml:space="preserve"> </w:t>
      </w:r>
      <w:r w:rsidRPr="00092844">
        <w:rPr>
          <w:lang w:eastAsia="en-US"/>
        </w:rPr>
        <w:t>конкретно-чувственного</w:t>
      </w:r>
    </w:p>
    <w:p w:rsidR="00151D0C" w:rsidRPr="00092844" w:rsidRDefault="00151D0C" w:rsidP="00947BEE">
      <w:pPr>
        <w:widowControl w:val="0"/>
        <w:autoSpaceDE w:val="0"/>
        <w:autoSpaceDN w:val="0"/>
        <w:spacing w:line="360" w:lineRule="auto"/>
        <w:ind w:right="-1"/>
        <w:jc w:val="both"/>
        <w:rPr>
          <w:lang w:eastAsia="en-US"/>
        </w:rPr>
      </w:pPr>
      <w:r w:rsidRPr="00092844">
        <w:rPr>
          <w:lang w:eastAsia="en-US"/>
        </w:rPr>
        <w:t>«мышления»</w:t>
      </w:r>
      <w:r w:rsidRPr="00092844">
        <w:rPr>
          <w:spacing w:val="-10"/>
          <w:lang w:eastAsia="en-US"/>
        </w:rPr>
        <w:t xml:space="preserve"> </w:t>
      </w:r>
      <w:r w:rsidRPr="00092844">
        <w:rPr>
          <w:lang w:eastAsia="en-US"/>
        </w:rPr>
        <w:t>к</w:t>
      </w:r>
      <w:r w:rsidRPr="00092844">
        <w:rPr>
          <w:spacing w:val="-1"/>
          <w:lang w:eastAsia="en-US"/>
        </w:rPr>
        <w:t xml:space="preserve"> </w:t>
      </w:r>
      <w:r w:rsidRPr="00092844">
        <w:rPr>
          <w:lang w:eastAsia="en-US"/>
        </w:rPr>
        <w:t>образному</w:t>
      </w:r>
      <w:r w:rsidRPr="00092844">
        <w:rPr>
          <w:spacing w:val="-1"/>
          <w:lang w:eastAsia="en-US"/>
        </w:rPr>
        <w:t xml:space="preserve"> </w:t>
      </w:r>
      <w:r w:rsidRPr="00092844">
        <w:rPr>
          <w:lang w:eastAsia="en-US"/>
        </w:rPr>
        <w:t>может</w:t>
      </w:r>
      <w:r w:rsidRPr="00092844">
        <w:rPr>
          <w:spacing w:val="-2"/>
          <w:lang w:eastAsia="en-US"/>
        </w:rPr>
        <w:t xml:space="preserve"> </w:t>
      </w:r>
      <w:r w:rsidRPr="00092844">
        <w:rPr>
          <w:lang w:eastAsia="en-US"/>
        </w:rPr>
        <w:t>осуществляться на</w:t>
      </w:r>
      <w:r w:rsidRPr="00092844">
        <w:rPr>
          <w:spacing w:val="-2"/>
          <w:lang w:eastAsia="en-US"/>
        </w:rPr>
        <w:t xml:space="preserve"> </w:t>
      </w:r>
      <w:r w:rsidRPr="00092844">
        <w:rPr>
          <w:lang w:eastAsia="en-US"/>
        </w:rPr>
        <w:t>протяжении</w:t>
      </w:r>
      <w:r w:rsidRPr="00092844">
        <w:rPr>
          <w:spacing w:val="-2"/>
          <w:lang w:eastAsia="en-US"/>
        </w:rPr>
        <w:t xml:space="preserve"> </w:t>
      </w:r>
      <w:r w:rsidRPr="00092844">
        <w:rPr>
          <w:lang w:eastAsia="en-US"/>
        </w:rPr>
        <w:t>двух</w:t>
      </w:r>
      <w:r w:rsidRPr="00092844">
        <w:rPr>
          <w:spacing w:val="2"/>
          <w:lang w:eastAsia="en-US"/>
        </w:rPr>
        <w:t xml:space="preserve"> </w:t>
      </w:r>
      <w:r w:rsidRPr="00092844">
        <w:rPr>
          <w:lang w:eastAsia="en-US"/>
        </w:rPr>
        <w:t>лет.</w:t>
      </w:r>
    </w:p>
    <w:p w:rsidR="00151D0C" w:rsidRPr="00092844" w:rsidRDefault="00151D0C" w:rsidP="00947BEE">
      <w:pPr>
        <w:widowControl w:val="0"/>
        <w:autoSpaceDE w:val="0"/>
        <w:autoSpaceDN w:val="0"/>
        <w:spacing w:before="40" w:line="360" w:lineRule="auto"/>
        <w:ind w:right="-1"/>
        <w:jc w:val="both"/>
        <w:rPr>
          <w:lang w:eastAsia="en-US"/>
        </w:rPr>
      </w:pPr>
      <w:r w:rsidRPr="00092844">
        <w:rPr>
          <w:b/>
          <w:i/>
          <w:lang w:eastAsia="en-US"/>
        </w:rPr>
        <w:t>Детские</w:t>
      </w:r>
      <w:r w:rsidRPr="00092844">
        <w:rPr>
          <w:b/>
          <w:i/>
          <w:spacing w:val="1"/>
          <w:lang w:eastAsia="en-US"/>
        </w:rPr>
        <w:t xml:space="preserve"> </w:t>
      </w:r>
      <w:r w:rsidRPr="00092844">
        <w:rPr>
          <w:b/>
          <w:i/>
          <w:lang w:eastAsia="en-US"/>
        </w:rPr>
        <w:t>виды</w:t>
      </w:r>
      <w:r w:rsidRPr="00092844">
        <w:rPr>
          <w:b/>
          <w:i/>
          <w:spacing w:val="1"/>
          <w:lang w:eastAsia="en-US"/>
        </w:rPr>
        <w:t xml:space="preserve"> </w:t>
      </w:r>
      <w:r w:rsidRPr="00092844">
        <w:rPr>
          <w:b/>
          <w:i/>
          <w:lang w:eastAsia="en-US"/>
        </w:rPr>
        <w:t>деятельности</w:t>
      </w:r>
      <w:r w:rsidRPr="00092844">
        <w:rPr>
          <w:b/>
          <w:lang w:eastAsia="en-US"/>
        </w:rPr>
        <w:t>.</w:t>
      </w:r>
      <w:r w:rsidRPr="00092844">
        <w:rPr>
          <w:b/>
          <w:spacing w:val="1"/>
          <w:lang w:eastAsia="en-US"/>
        </w:rPr>
        <w:t xml:space="preserve"> </w:t>
      </w:r>
      <w:r w:rsidRPr="00092844">
        <w:rPr>
          <w:lang w:eastAsia="en-US"/>
        </w:rPr>
        <w:t>В</w:t>
      </w:r>
      <w:r w:rsidRPr="00092844">
        <w:rPr>
          <w:spacing w:val="1"/>
          <w:lang w:eastAsia="en-US"/>
        </w:rPr>
        <w:t xml:space="preserve"> </w:t>
      </w:r>
      <w:r w:rsidRPr="00092844">
        <w:rPr>
          <w:lang w:eastAsia="en-US"/>
        </w:rPr>
        <w:t>этом</w:t>
      </w:r>
      <w:r w:rsidRPr="00092844">
        <w:rPr>
          <w:spacing w:val="1"/>
          <w:lang w:eastAsia="en-US"/>
        </w:rPr>
        <w:t xml:space="preserve"> </w:t>
      </w:r>
      <w:r w:rsidRPr="00092844">
        <w:rPr>
          <w:lang w:eastAsia="en-US"/>
        </w:rPr>
        <w:t>возрасте</w:t>
      </w:r>
      <w:r w:rsidRPr="00092844">
        <w:rPr>
          <w:spacing w:val="1"/>
          <w:lang w:eastAsia="en-US"/>
        </w:rPr>
        <w:t xml:space="preserve"> </w:t>
      </w:r>
      <w:r w:rsidRPr="00092844">
        <w:rPr>
          <w:lang w:eastAsia="en-US"/>
        </w:rPr>
        <w:t>у</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новые</w:t>
      </w:r>
      <w:r w:rsidRPr="00092844">
        <w:rPr>
          <w:spacing w:val="1"/>
          <w:lang w:eastAsia="en-US"/>
        </w:rPr>
        <w:t xml:space="preserve"> </w:t>
      </w:r>
      <w:r w:rsidRPr="00092844">
        <w:rPr>
          <w:lang w:eastAsia="en-US"/>
        </w:rPr>
        <w:t>виды</w:t>
      </w:r>
      <w:r w:rsidRPr="00092844">
        <w:rPr>
          <w:spacing w:val="1"/>
          <w:lang w:eastAsia="en-US"/>
        </w:rPr>
        <w:t xml:space="preserve"> </w:t>
      </w:r>
      <w:r w:rsidRPr="00092844">
        <w:rPr>
          <w:lang w:eastAsia="en-US"/>
        </w:rPr>
        <w:t>деятельности: игра, рисование, конструирование. Игра носит процессуальный характер, главное в</w:t>
      </w:r>
      <w:r w:rsidRPr="00092844">
        <w:rPr>
          <w:spacing w:val="1"/>
          <w:lang w:eastAsia="en-US"/>
        </w:rPr>
        <w:t xml:space="preserve"> </w:t>
      </w:r>
      <w:r w:rsidRPr="00092844">
        <w:rPr>
          <w:lang w:eastAsia="en-US"/>
        </w:rPr>
        <w:t>ней</w:t>
      </w:r>
      <w:r w:rsidRPr="00092844">
        <w:rPr>
          <w:spacing w:val="1"/>
          <w:lang w:eastAsia="en-US"/>
        </w:rPr>
        <w:t xml:space="preserve"> </w:t>
      </w:r>
      <w:r w:rsidRPr="00092844">
        <w:rPr>
          <w:lang w:eastAsia="en-US"/>
        </w:rPr>
        <w:t>-</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Они</w:t>
      </w:r>
      <w:r w:rsidRPr="00092844">
        <w:rPr>
          <w:spacing w:val="1"/>
          <w:lang w:eastAsia="en-US"/>
        </w:rPr>
        <w:t xml:space="preserve"> </w:t>
      </w:r>
      <w:r w:rsidRPr="00092844">
        <w:rPr>
          <w:lang w:eastAsia="en-US"/>
        </w:rPr>
        <w:t>совершаются</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игровыми</w:t>
      </w:r>
      <w:r w:rsidRPr="00092844">
        <w:rPr>
          <w:spacing w:val="1"/>
          <w:lang w:eastAsia="en-US"/>
        </w:rPr>
        <w:t xml:space="preserve"> </w:t>
      </w:r>
      <w:r w:rsidRPr="00092844">
        <w:rPr>
          <w:lang w:eastAsia="en-US"/>
        </w:rPr>
        <w:t>предметами,</w:t>
      </w:r>
      <w:r w:rsidRPr="00092844">
        <w:rPr>
          <w:spacing w:val="1"/>
          <w:lang w:eastAsia="en-US"/>
        </w:rPr>
        <w:t xml:space="preserve"> </w:t>
      </w:r>
      <w:r w:rsidRPr="00092844">
        <w:rPr>
          <w:lang w:eastAsia="en-US"/>
        </w:rPr>
        <w:t>приближенными</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реальности.</w:t>
      </w:r>
      <w:r w:rsidRPr="00092844">
        <w:rPr>
          <w:spacing w:val="1"/>
          <w:lang w:eastAsia="en-US"/>
        </w:rPr>
        <w:t xml:space="preserve"> </w:t>
      </w:r>
      <w:r w:rsidRPr="00092844">
        <w:rPr>
          <w:lang w:eastAsia="en-US"/>
        </w:rPr>
        <w:t>В</w:t>
      </w:r>
      <w:r w:rsidRPr="00092844">
        <w:rPr>
          <w:spacing w:val="-57"/>
          <w:lang w:eastAsia="en-US"/>
        </w:rPr>
        <w:t xml:space="preserve"> </w:t>
      </w:r>
      <w:r w:rsidRPr="00092844">
        <w:rPr>
          <w:lang w:eastAsia="en-US"/>
        </w:rPr>
        <w:t>середине</w:t>
      </w:r>
      <w:r w:rsidRPr="00092844">
        <w:rPr>
          <w:spacing w:val="-2"/>
          <w:lang w:eastAsia="en-US"/>
        </w:rPr>
        <w:t xml:space="preserve"> </w:t>
      </w:r>
      <w:r w:rsidRPr="00092844">
        <w:rPr>
          <w:lang w:eastAsia="en-US"/>
        </w:rPr>
        <w:t>третьего</w:t>
      </w:r>
      <w:r w:rsidRPr="00092844">
        <w:rPr>
          <w:spacing w:val="-1"/>
          <w:lang w:eastAsia="en-US"/>
        </w:rPr>
        <w:t xml:space="preserve"> </w:t>
      </w:r>
      <w:r w:rsidRPr="00092844">
        <w:rPr>
          <w:lang w:eastAsia="en-US"/>
        </w:rPr>
        <w:t>года жизни появляются действия</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предметами-заместителями.</w:t>
      </w:r>
    </w:p>
    <w:p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Появление собственно изобразительной деятельности обусловлено тем, что ребенок уже</w:t>
      </w:r>
      <w:r w:rsidRPr="00092844">
        <w:rPr>
          <w:spacing w:val="1"/>
          <w:lang w:eastAsia="en-US"/>
        </w:rPr>
        <w:t xml:space="preserve"> </w:t>
      </w:r>
      <w:r w:rsidRPr="00092844">
        <w:rPr>
          <w:lang w:eastAsia="en-US"/>
        </w:rPr>
        <w:t>способен</w:t>
      </w:r>
      <w:r w:rsidRPr="00092844">
        <w:rPr>
          <w:spacing w:val="1"/>
          <w:lang w:eastAsia="en-US"/>
        </w:rPr>
        <w:t xml:space="preserve"> </w:t>
      </w:r>
      <w:r w:rsidRPr="00092844">
        <w:rPr>
          <w:lang w:eastAsia="en-US"/>
        </w:rPr>
        <w:t>сформулировать</w:t>
      </w:r>
      <w:r w:rsidRPr="00092844">
        <w:rPr>
          <w:spacing w:val="1"/>
          <w:lang w:eastAsia="en-US"/>
        </w:rPr>
        <w:t xml:space="preserve"> </w:t>
      </w:r>
      <w:r w:rsidRPr="00092844">
        <w:rPr>
          <w:lang w:eastAsia="en-US"/>
        </w:rPr>
        <w:t>намерение</w:t>
      </w:r>
      <w:r w:rsidRPr="00092844">
        <w:rPr>
          <w:spacing w:val="1"/>
          <w:lang w:eastAsia="en-US"/>
        </w:rPr>
        <w:t xml:space="preserve"> </w:t>
      </w:r>
      <w:r w:rsidRPr="00092844">
        <w:rPr>
          <w:lang w:eastAsia="en-US"/>
        </w:rPr>
        <w:t>изобразить</w:t>
      </w:r>
      <w:r w:rsidRPr="00092844">
        <w:rPr>
          <w:spacing w:val="1"/>
          <w:lang w:eastAsia="en-US"/>
        </w:rPr>
        <w:t xml:space="preserve"> </w:t>
      </w:r>
      <w:r w:rsidRPr="00092844">
        <w:rPr>
          <w:lang w:eastAsia="en-US"/>
        </w:rPr>
        <w:t>какой-либо</w:t>
      </w:r>
      <w:r w:rsidRPr="00092844">
        <w:rPr>
          <w:spacing w:val="1"/>
          <w:lang w:eastAsia="en-US"/>
        </w:rPr>
        <w:t xml:space="preserve"> </w:t>
      </w:r>
      <w:r w:rsidRPr="00092844">
        <w:rPr>
          <w:lang w:eastAsia="en-US"/>
        </w:rPr>
        <w:t>предмет.</w:t>
      </w:r>
      <w:r w:rsidRPr="00092844">
        <w:rPr>
          <w:spacing w:val="1"/>
          <w:lang w:eastAsia="en-US"/>
        </w:rPr>
        <w:t xml:space="preserve"> </w:t>
      </w:r>
      <w:r w:rsidRPr="00092844">
        <w:rPr>
          <w:lang w:eastAsia="en-US"/>
        </w:rPr>
        <w:t>Типичным</w:t>
      </w:r>
      <w:r w:rsidRPr="00092844">
        <w:rPr>
          <w:spacing w:val="1"/>
          <w:lang w:eastAsia="en-US"/>
        </w:rPr>
        <w:t xml:space="preserve"> </w:t>
      </w:r>
      <w:r w:rsidRPr="00092844">
        <w:rPr>
          <w:lang w:eastAsia="en-US"/>
        </w:rPr>
        <w:t>является</w:t>
      </w:r>
      <w:r w:rsidRPr="00092844">
        <w:rPr>
          <w:spacing w:val="1"/>
          <w:lang w:eastAsia="en-US"/>
        </w:rPr>
        <w:t xml:space="preserve"> </w:t>
      </w:r>
      <w:r w:rsidRPr="00092844">
        <w:rPr>
          <w:lang w:eastAsia="en-US"/>
        </w:rPr>
        <w:t>изображение</w:t>
      </w:r>
      <w:r w:rsidRPr="00092844">
        <w:rPr>
          <w:spacing w:val="-2"/>
          <w:lang w:eastAsia="en-US"/>
        </w:rPr>
        <w:t xml:space="preserve"> </w:t>
      </w:r>
      <w:r w:rsidRPr="00092844">
        <w:rPr>
          <w:lang w:eastAsia="en-US"/>
        </w:rPr>
        <w:t>человека</w:t>
      </w:r>
      <w:r w:rsidRPr="00092844">
        <w:rPr>
          <w:spacing w:val="-2"/>
          <w:lang w:eastAsia="en-US"/>
        </w:rPr>
        <w:t xml:space="preserve"> </w:t>
      </w:r>
      <w:r w:rsidRPr="00092844">
        <w:rPr>
          <w:lang w:eastAsia="en-US"/>
        </w:rPr>
        <w:t>в</w:t>
      </w:r>
      <w:r w:rsidRPr="00092844">
        <w:rPr>
          <w:spacing w:val="-2"/>
          <w:lang w:eastAsia="en-US"/>
        </w:rPr>
        <w:t xml:space="preserve"> </w:t>
      </w:r>
      <w:r w:rsidRPr="00092844">
        <w:rPr>
          <w:lang w:eastAsia="en-US"/>
        </w:rPr>
        <w:t>виде</w:t>
      </w:r>
      <w:r w:rsidRPr="00092844">
        <w:rPr>
          <w:spacing w:val="2"/>
          <w:lang w:eastAsia="en-US"/>
        </w:rPr>
        <w:t xml:space="preserve"> </w:t>
      </w:r>
      <w:r w:rsidRPr="00092844">
        <w:rPr>
          <w:lang w:eastAsia="en-US"/>
        </w:rPr>
        <w:t>«головонога»</w:t>
      </w:r>
      <w:r w:rsidRPr="00092844">
        <w:rPr>
          <w:spacing w:val="-2"/>
          <w:lang w:eastAsia="en-US"/>
        </w:rPr>
        <w:t xml:space="preserve"> </w:t>
      </w:r>
      <w:r w:rsidRPr="00092844">
        <w:rPr>
          <w:lang w:eastAsia="en-US"/>
        </w:rPr>
        <w:t>- окружности и</w:t>
      </w:r>
      <w:r w:rsidRPr="00092844">
        <w:rPr>
          <w:spacing w:val="-1"/>
          <w:lang w:eastAsia="en-US"/>
        </w:rPr>
        <w:t xml:space="preserve"> </w:t>
      </w:r>
      <w:r w:rsidRPr="00092844">
        <w:rPr>
          <w:lang w:eastAsia="en-US"/>
        </w:rPr>
        <w:t>отходящих</w:t>
      </w:r>
      <w:r w:rsidRPr="00092844">
        <w:rPr>
          <w:spacing w:val="2"/>
          <w:lang w:eastAsia="en-US"/>
        </w:rPr>
        <w:t xml:space="preserve"> </w:t>
      </w:r>
      <w:r w:rsidRPr="00092844">
        <w:rPr>
          <w:lang w:eastAsia="en-US"/>
        </w:rPr>
        <w:t>от</w:t>
      </w:r>
      <w:r w:rsidRPr="00092844">
        <w:rPr>
          <w:spacing w:val="-3"/>
          <w:lang w:eastAsia="en-US"/>
        </w:rPr>
        <w:t xml:space="preserve"> </w:t>
      </w:r>
      <w:r w:rsidRPr="00092844">
        <w:rPr>
          <w:lang w:eastAsia="en-US"/>
        </w:rPr>
        <w:t>нее</w:t>
      </w:r>
      <w:r w:rsidRPr="00092844">
        <w:rPr>
          <w:spacing w:val="-2"/>
          <w:lang w:eastAsia="en-US"/>
        </w:rPr>
        <w:t xml:space="preserve"> </w:t>
      </w:r>
      <w:r w:rsidRPr="00092844">
        <w:rPr>
          <w:lang w:eastAsia="en-US"/>
        </w:rPr>
        <w:t>линий.</w:t>
      </w:r>
    </w:p>
    <w:p w:rsidR="00151D0C" w:rsidRPr="00092844" w:rsidRDefault="00151D0C" w:rsidP="00947BEE">
      <w:pPr>
        <w:widowControl w:val="0"/>
        <w:autoSpaceDE w:val="0"/>
        <w:autoSpaceDN w:val="0"/>
        <w:spacing w:before="2" w:line="360" w:lineRule="auto"/>
        <w:ind w:right="-1"/>
        <w:jc w:val="both"/>
        <w:rPr>
          <w:lang w:eastAsia="en-US"/>
        </w:rPr>
      </w:pPr>
      <w:r w:rsidRPr="00092844">
        <w:rPr>
          <w:b/>
          <w:i/>
          <w:lang w:eastAsia="en-US"/>
        </w:rPr>
        <w:t>Коммуникация</w:t>
      </w:r>
      <w:r w:rsidRPr="00092844">
        <w:rPr>
          <w:b/>
          <w:i/>
          <w:spacing w:val="1"/>
          <w:lang w:eastAsia="en-US"/>
        </w:rPr>
        <w:t xml:space="preserve"> </w:t>
      </w:r>
      <w:r w:rsidRPr="00092844">
        <w:rPr>
          <w:b/>
          <w:i/>
          <w:lang w:eastAsia="en-US"/>
        </w:rPr>
        <w:t>и</w:t>
      </w:r>
      <w:r w:rsidRPr="00092844">
        <w:rPr>
          <w:b/>
          <w:i/>
          <w:spacing w:val="1"/>
          <w:lang w:eastAsia="en-US"/>
        </w:rPr>
        <w:t xml:space="preserve"> </w:t>
      </w:r>
      <w:r w:rsidRPr="00092844">
        <w:rPr>
          <w:b/>
          <w:i/>
          <w:lang w:eastAsia="en-US"/>
        </w:rPr>
        <w:t>социализация</w:t>
      </w:r>
      <w:r w:rsidRPr="00092844">
        <w:rPr>
          <w:b/>
          <w:lang w:eastAsia="en-US"/>
        </w:rPr>
        <w:t>.</w:t>
      </w:r>
      <w:r w:rsidRPr="00092844">
        <w:rPr>
          <w:b/>
          <w:spacing w:val="1"/>
          <w:lang w:eastAsia="en-US"/>
        </w:rPr>
        <w:t xml:space="preserve"> </w:t>
      </w:r>
      <w:r w:rsidRPr="00092844">
        <w:rPr>
          <w:lang w:eastAsia="en-US"/>
        </w:rPr>
        <w:t>На</w:t>
      </w:r>
      <w:r w:rsidRPr="00092844">
        <w:rPr>
          <w:spacing w:val="1"/>
          <w:lang w:eastAsia="en-US"/>
        </w:rPr>
        <w:t xml:space="preserve"> </w:t>
      </w:r>
      <w:r w:rsidRPr="00092844">
        <w:rPr>
          <w:lang w:eastAsia="en-US"/>
        </w:rPr>
        <w:t>третьем</w:t>
      </w:r>
      <w:r w:rsidRPr="00092844">
        <w:rPr>
          <w:spacing w:val="1"/>
          <w:lang w:eastAsia="en-US"/>
        </w:rPr>
        <w:t xml:space="preserve"> </w:t>
      </w:r>
      <w:r w:rsidRPr="00092844">
        <w:rPr>
          <w:lang w:eastAsia="en-US"/>
        </w:rPr>
        <w:t>году жизни</w:t>
      </w:r>
      <w:r w:rsidRPr="00092844">
        <w:rPr>
          <w:spacing w:val="1"/>
          <w:lang w:eastAsia="en-US"/>
        </w:rPr>
        <w:t xml:space="preserve"> </w:t>
      </w:r>
      <w:r w:rsidRPr="00092844">
        <w:rPr>
          <w:lang w:eastAsia="en-US"/>
        </w:rPr>
        <w:t>отмечается</w:t>
      </w:r>
      <w:r w:rsidRPr="00092844">
        <w:rPr>
          <w:spacing w:val="1"/>
          <w:lang w:eastAsia="en-US"/>
        </w:rPr>
        <w:t xml:space="preserve"> </w:t>
      </w:r>
      <w:r w:rsidRPr="00092844">
        <w:rPr>
          <w:lang w:eastAsia="en-US"/>
        </w:rPr>
        <w:t>рост</w:t>
      </w:r>
      <w:r w:rsidRPr="00092844">
        <w:rPr>
          <w:spacing w:val="1"/>
          <w:lang w:eastAsia="en-US"/>
        </w:rPr>
        <w:t xml:space="preserve"> </w:t>
      </w:r>
      <w:r w:rsidRPr="00092844">
        <w:rPr>
          <w:lang w:eastAsia="en-US"/>
        </w:rPr>
        <w:t>автономии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lastRenderedPageBreak/>
        <w:t>изменение отношений со взрослым, дети становятся самостоятельнее. Начинает формироваться</w:t>
      </w:r>
      <w:r w:rsidRPr="00092844">
        <w:rPr>
          <w:spacing w:val="1"/>
          <w:lang w:eastAsia="en-US"/>
        </w:rPr>
        <w:t xml:space="preserve"> </w:t>
      </w:r>
      <w:r w:rsidRPr="00092844">
        <w:rPr>
          <w:lang w:eastAsia="en-US"/>
        </w:rPr>
        <w:t>критичность</w:t>
      </w:r>
      <w:r w:rsidRPr="00092844">
        <w:rPr>
          <w:spacing w:val="-2"/>
          <w:lang w:eastAsia="en-US"/>
        </w:rPr>
        <w:t xml:space="preserve"> </w:t>
      </w:r>
      <w:r w:rsidRPr="00092844">
        <w:rPr>
          <w:lang w:eastAsia="en-US"/>
        </w:rPr>
        <w:t>к собственным</w:t>
      </w:r>
      <w:r w:rsidRPr="00092844">
        <w:rPr>
          <w:spacing w:val="-2"/>
          <w:lang w:eastAsia="en-US"/>
        </w:rPr>
        <w:t xml:space="preserve"> </w:t>
      </w:r>
      <w:r w:rsidRPr="00092844">
        <w:rPr>
          <w:lang w:eastAsia="en-US"/>
        </w:rPr>
        <w:t>действиям.</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Саморегуляция</w:t>
      </w:r>
      <w:r w:rsidRPr="00092844">
        <w:rPr>
          <w:b/>
          <w:lang w:eastAsia="en-US"/>
        </w:rPr>
        <w:t>.</w:t>
      </w:r>
      <w:r w:rsidRPr="00092844">
        <w:rPr>
          <w:b/>
          <w:spacing w:val="1"/>
          <w:lang w:eastAsia="en-US"/>
        </w:rPr>
        <w:t xml:space="preserve"> </w:t>
      </w:r>
      <w:r w:rsidRPr="00092844">
        <w:rPr>
          <w:lang w:eastAsia="en-US"/>
        </w:rPr>
        <w:t>Для</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этого</w:t>
      </w:r>
      <w:r w:rsidRPr="00092844">
        <w:rPr>
          <w:spacing w:val="1"/>
          <w:lang w:eastAsia="en-US"/>
        </w:rPr>
        <w:t xml:space="preserve"> </w:t>
      </w:r>
      <w:r w:rsidRPr="00092844">
        <w:rPr>
          <w:lang w:eastAsia="en-US"/>
        </w:rPr>
        <w:t>возраста</w:t>
      </w:r>
      <w:r w:rsidRPr="00092844">
        <w:rPr>
          <w:spacing w:val="1"/>
          <w:lang w:eastAsia="en-US"/>
        </w:rPr>
        <w:t xml:space="preserve"> </w:t>
      </w:r>
      <w:r w:rsidRPr="00092844">
        <w:rPr>
          <w:lang w:eastAsia="en-US"/>
        </w:rPr>
        <w:t>характерна</w:t>
      </w:r>
      <w:r w:rsidRPr="00092844">
        <w:rPr>
          <w:spacing w:val="1"/>
          <w:lang w:eastAsia="en-US"/>
        </w:rPr>
        <w:t xml:space="preserve"> </w:t>
      </w:r>
      <w:r w:rsidRPr="00092844">
        <w:rPr>
          <w:lang w:eastAsia="en-US"/>
        </w:rPr>
        <w:t>неосознанность</w:t>
      </w:r>
      <w:r w:rsidRPr="00092844">
        <w:rPr>
          <w:spacing w:val="1"/>
          <w:lang w:eastAsia="en-US"/>
        </w:rPr>
        <w:t xml:space="preserve"> </w:t>
      </w:r>
      <w:r w:rsidRPr="00092844">
        <w:rPr>
          <w:lang w:eastAsia="en-US"/>
        </w:rPr>
        <w:t>мотивов,</w:t>
      </w:r>
      <w:r w:rsidRPr="00092844">
        <w:rPr>
          <w:spacing w:val="1"/>
          <w:lang w:eastAsia="en-US"/>
        </w:rPr>
        <w:t xml:space="preserve"> </w:t>
      </w:r>
      <w:r w:rsidRPr="00092844">
        <w:rPr>
          <w:lang w:eastAsia="en-US"/>
        </w:rPr>
        <w:t>импульсивность</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зависимость</w:t>
      </w:r>
      <w:r w:rsidRPr="00092844">
        <w:rPr>
          <w:spacing w:val="1"/>
          <w:lang w:eastAsia="en-US"/>
        </w:rPr>
        <w:t xml:space="preserve"> </w:t>
      </w:r>
      <w:r w:rsidRPr="00092844">
        <w:rPr>
          <w:lang w:eastAsia="en-US"/>
        </w:rPr>
        <w:t>чувств</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желаний</w:t>
      </w:r>
      <w:r w:rsidRPr="00092844">
        <w:rPr>
          <w:spacing w:val="1"/>
          <w:lang w:eastAsia="en-US"/>
        </w:rPr>
        <w:t xml:space="preserve"> </w:t>
      </w:r>
      <w:r w:rsidRPr="00092844">
        <w:rPr>
          <w:lang w:eastAsia="en-US"/>
        </w:rPr>
        <w:t>от</w:t>
      </w:r>
      <w:r w:rsidRPr="00092844">
        <w:rPr>
          <w:spacing w:val="1"/>
          <w:lang w:eastAsia="en-US"/>
        </w:rPr>
        <w:t xml:space="preserve"> </w:t>
      </w:r>
      <w:r w:rsidRPr="00092844">
        <w:rPr>
          <w:lang w:eastAsia="en-US"/>
        </w:rPr>
        <w:t>ситуации.</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легко</w:t>
      </w:r>
      <w:r w:rsidRPr="00092844">
        <w:rPr>
          <w:spacing w:val="1"/>
          <w:lang w:eastAsia="en-US"/>
        </w:rPr>
        <w:t xml:space="preserve"> </w:t>
      </w:r>
      <w:r w:rsidRPr="00092844">
        <w:rPr>
          <w:lang w:eastAsia="en-US"/>
        </w:rPr>
        <w:t>заражаются</w:t>
      </w:r>
      <w:r w:rsidRPr="00092844">
        <w:rPr>
          <w:spacing w:val="1"/>
          <w:lang w:eastAsia="en-US"/>
        </w:rPr>
        <w:t xml:space="preserve"> </w:t>
      </w:r>
      <w:r w:rsidRPr="00092844">
        <w:rPr>
          <w:lang w:eastAsia="en-US"/>
        </w:rPr>
        <w:t>эмоциональным</w:t>
      </w:r>
      <w:r w:rsidRPr="00092844">
        <w:rPr>
          <w:spacing w:val="1"/>
          <w:lang w:eastAsia="en-US"/>
        </w:rPr>
        <w:t xml:space="preserve"> </w:t>
      </w:r>
      <w:r w:rsidRPr="00092844">
        <w:rPr>
          <w:lang w:eastAsia="en-US"/>
        </w:rPr>
        <w:t>состоянием</w:t>
      </w:r>
      <w:r w:rsidRPr="00092844">
        <w:rPr>
          <w:spacing w:val="1"/>
          <w:lang w:eastAsia="en-US"/>
        </w:rPr>
        <w:t xml:space="preserve"> </w:t>
      </w:r>
      <w:r w:rsidRPr="00092844">
        <w:rPr>
          <w:lang w:eastAsia="en-US"/>
        </w:rPr>
        <w:t>сверстников.</w:t>
      </w:r>
      <w:r w:rsidRPr="00092844">
        <w:rPr>
          <w:spacing w:val="1"/>
          <w:lang w:eastAsia="en-US"/>
        </w:rPr>
        <w:t xml:space="preserve"> </w:t>
      </w:r>
      <w:r w:rsidRPr="00092844">
        <w:rPr>
          <w:lang w:eastAsia="en-US"/>
        </w:rPr>
        <w:t>Однако</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этот</w:t>
      </w:r>
      <w:r w:rsidRPr="00092844">
        <w:rPr>
          <w:spacing w:val="1"/>
          <w:lang w:eastAsia="en-US"/>
        </w:rPr>
        <w:t xml:space="preserve"> </w:t>
      </w:r>
      <w:r w:rsidRPr="00092844">
        <w:rPr>
          <w:lang w:eastAsia="en-US"/>
        </w:rPr>
        <w:t>период</w:t>
      </w:r>
      <w:r w:rsidRPr="00092844">
        <w:rPr>
          <w:spacing w:val="1"/>
          <w:lang w:eastAsia="en-US"/>
        </w:rPr>
        <w:t xml:space="preserve"> </w:t>
      </w:r>
      <w:r w:rsidRPr="00092844">
        <w:rPr>
          <w:lang w:eastAsia="en-US"/>
        </w:rPr>
        <w:t>начинает</w:t>
      </w:r>
      <w:r w:rsidRPr="00092844">
        <w:rPr>
          <w:spacing w:val="1"/>
          <w:lang w:eastAsia="en-US"/>
        </w:rPr>
        <w:t xml:space="preserve"> </w:t>
      </w:r>
      <w:r w:rsidRPr="00092844">
        <w:rPr>
          <w:lang w:eastAsia="en-US"/>
        </w:rPr>
        <w:t>складываться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произвольность</w:t>
      </w:r>
      <w:r w:rsidRPr="00092844">
        <w:rPr>
          <w:spacing w:val="-2"/>
          <w:lang w:eastAsia="en-US"/>
        </w:rPr>
        <w:t xml:space="preserve"> </w:t>
      </w:r>
      <w:r w:rsidRPr="00092844">
        <w:rPr>
          <w:lang w:eastAsia="en-US"/>
        </w:rPr>
        <w:t>поведения.</w:t>
      </w:r>
      <w:r w:rsidRPr="00092844">
        <w:rPr>
          <w:spacing w:val="-1"/>
          <w:lang w:eastAsia="en-US"/>
        </w:rPr>
        <w:t xml:space="preserve"> </w:t>
      </w:r>
      <w:r w:rsidRPr="00092844">
        <w:rPr>
          <w:lang w:eastAsia="en-US"/>
        </w:rPr>
        <w:t>Она</w:t>
      </w:r>
      <w:r w:rsidRPr="00092844">
        <w:rPr>
          <w:spacing w:val="-1"/>
          <w:lang w:eastAsia="en-US"/>
        </w:rPr>
        <w:t xml:space="preserve"> </w:t>
      </w:r>
      <w:r w:rsidRPr="00092844">
        <w:rPr>
          <w:lang w:eastAsia="en-US"/>
        </w:rPr>
        <w:t>обусловлена</w:t>
      </w:r>
      <w:r w:rsidRPr="00092844">
        <w:rPr>
          <w:spacing w:val="-2"/>
          <w:lang w:eastAsia="en-US"/>
        </w:rPr>
        <w:t xml:space="preserve"> </w:t>
      </w:r>
      <w:r w:rsidRPr="00092844">
        <w:rPr>
          <w:lang w:eastAsia="en-US"/>
        </w:rPr>
        <w:t>развитием</w:t>
      </w:r>
      <w:r w:rsidRPr="00092844">
        <w:rPr>
          <w:spacing w:val="-2"/>
          <w:lang w:eastAsia="en-US"/>
        </w:rPr>
        <w:t xml:space="preserve"> </w:t>
      </w:r>
      <w:r w:rsidRPr="00092844">
        <w:rPr>
          <w:lang w:eastAsia="en-US"/>
        </w:rPr>
        <w:t>орудийных</w:t>
      </w:r>
      <w:r w:rsidRPr="00092844">
        <w:rPr>
          <w:spacing w:val="1"/>
          <w:lang w:eastAsia="en-US"/>
        </w:rPr>
        <w:t xml:space="preserve"> </w:t>
      </w:r>
      <w:r w:rsidRPr="00092844">
        <w:rPr>
          <w:lang w:eastAsia="en-US"/>
        </w:rPr>
        <w:t>действий</w:t>
      </w:r>
      <w:r w:rsidRPr="00092844">
        <w:rPr>
          <w:spacing w:val="-3"/>
          <w:lang w:eastAsia="en-US"/>
        </w:rPr>
        <w:t xml:space="preserve"> </w:t>
      </w:r>
      <w:r w:rsidRPr="00092844">
        <w:rPr>
          <w:lang w:eastAsia="en-US"/>
        </w:rPr>
        <w:t>и</w:t>
      </w:r>
      <w:r w:rsidRPr="00092844">
        <w:rPr>
          <w:spacing w:val="-1"/>
          <w:lang w:eastAsia="en-US"/>
        </w:rPr>
        <w:t xml:space="preserve"> </w:t>
      </w:r>
      <w:r w:rsidRPr="00092844">
        <w:rPr>
          <w:lang w:eastAsia="en-US"/>
        </w:rPr>
        <w:t>речи.</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Личность.</w:t>
      </w:r>
      <w:r w:rsidRPr="00092844">
        <w:rPr>
          <w:b/>
          <w:i/>
          <w:spacing w:val="1"/>
          <w:lang w:eastAsia="en-US"/>
        </w:rPr>
        <w:t xml:space="preserve"> </w:t>
      </w:r>
      <w:r w:rsidRPr="00092844">
        <w:rPr>
          <w:lang w:eastAsia="en-US"/>
        </w:rPr>
        <w:t>У</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появляются</w:t>
      </w:r>
      <w:r w:rsidRPr="00092844">
        <w:rPr>
          <w:spacing w:val="1"/>
          <w:lang w:eastAsia="en-US"/>
        </w:rPr>
        <w:t xml:space="preserve"> </w:t>
      </w:r>
      <w:r w:rsidRPr="00092844">
        <w:rPr>
          <w:lang w:eastAsia="en-US"/>
        </w:rPr>
        <w:t>чувства</w:t>
      </w:r>
      <w:r w:rsidRPr="00092844">
        <w:rPr>
          <w:spacing w:val="1"/>
          <w:lang w:eastAsia="en-US"/>
        </w:rPr>
        <w:t xml:space="preserve"> </w:t>
      </w:r>
      <w:r w:rsidRPr="00092844">
        <w:rPr>
          <w:lang w:eastAsia="en-US"/>
        </w:rPr>
        <w:t>гордости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стыда,</w:t>
      </w:r>
      <w:r w:rsidRPr="00092844">
        <w:rPr>
          <w:spacing w:val="1"/>
          <w:lang w:eastAsia="en-US"/>
        </w:rPr>
        <w:t xml:space="preserve"> </w:t>
      </w:r>
      <w:r w:rsidRPr="00092844">
        <w:rPr>
          <w:lang w:eastAsia="en-US"/>
        </w:rPr>
        <w:t>начинают</w:t>
      </w:r>
      <w:r w:rsidRPr="00092844">
        <w:rPr>
          <w:spacing w:val="1"/>
          <w:lang w:eastAsia="en-US"/>
        </w:rPr>
        <w:t xml:space="preserve"> </w:t>
      </w:r>
      <w:r w:rsidRPr="00092844">
        <w:rPr>
          <w:lang w:eastAsia="en-US"/>
        </w:rPr>
        <w:t>формироваться</w:t>
      </w:r>
      <w:r w:rsidRPr="00092844">
        <w:rPr>
          <w:spacing w:val="1"/>
          <w:lang w:eastAsia="en-US"/>
        </w:rPr>
        <w:t xml:space="preserve"> </w:t>
      </w:r>
      <w:r w:rsidRPr="00092844">
        <w:rPr>
          <w:lang w:eastAsia="en-US"/>
        </w:rPr>
        <w:t>элементы</w:t>
      </w:r>
      <w:r w:rsidRPr="00092844">
        <w:rPr>
          <w:spacing w:val="27"/>
          <w:lang w:eastAsia="en-US"/>
        </w:rPr>
        <w:t xml:space="preserve"> </w:t>
      </w:r>
      <w:r w:rsidRPr="00092844">
        <w:rPr>
          <w:lang w:eastAsia="en-US"/>
        </w:rPr>
        <w:t>самосознания,</w:t>
      </w:r>
      <w:r w:rsidRPr="00092844">
        <w:rPr>
          <w:spacing w:val="27"/>
          <w:lang w:eastAsia="en-US"/>
        </w:rPr>
        <w:t xml:space="preserve"> </w:t>
      </w:r>
      <w:r w:rsidRPr="00092844">
        <w:rPr>
          <w:lang w:eastAsia="en-US"/>
        </w:rPr>
        <w:t>связанные</w:t>
      </w:r>
      <w:r w:rsidRPr="00092844">
        <w:rPr>
          <w:spacing w:val="26"/>
          <w:lang w:eastAsia="en-US"/>
        </w:rPr>
        <w:t xml:space="preserve"> </w:t>
      </w:r>
      <w:r w:rsidRPr="00092844">
        <w:rPr>
          <w:lang w:eastAsia="en-US"/>
        </w:rPr>
        <w:t>с</w:t>
      </w:r>
      <w:r w:rsidRPr="00092844">
        <w:rPr>
          <w:spacing w:val="27"/>
          <w:lang w:eastAsia="en-US"/>
        </w:rPr>
        <w:t xml:space="preserve"> </w:t>
      </w:r>
      <w:r w:rsidRPr="00092844">
        <w:rPr>
          <w:lang w:eastAsia="en-US"/>
        </w:rPr>
        <w:t>идентификацией</w:t>
      </w:r>
      <w:r w:rsidRPr="00092844">
        <w:rPr>
          <w:spacing w:val="28"/>
          <w:lang w:eastAsia="en-US"/>
        </w:rPr>
        <w:t xml:space="preserve"> </w:t>
      </w:r>
      <w:r w:rsidRPr="00092844">
        <w:rPr>
          <w:lang w:eastAsia="en-US"/>
        </w:rPr>
        <w:t>с</w:t>
      </w:r>
      <w:r w:rsidRPr="00092844">
        <w:rPr>
          <w:spacing w:val="27"/>
          <w:lang w:eastAsia="en-US"/>
        </w:rPr>
        <w:t xml:space="preserve"> </w:t>
      </w:r>
      <w:r w:rsidRPr="00092844">
        <w:rPr>
          <w:lang w:eastAsia="en-US"/>
        </w:rPr>
        <w:t>именем</w:t>
      </w:r>
      <w:r w:rsidRPr="00092844">
        <w:rPr>
          <w:spacing w:val="27"/>
          <w:lang w:eastAsia="en-US"/>
        </w:rPr>
        <w:t xml:space="preserve"> </w:t>
      </w:r>
      <w:r w:rsidRPr="00092844">
        <w:rPr>
          <w:lang w:eastAsia="en-US"/>
        </w:rPr>
        <w:t>и</w:t>
      </w:r>
      <w:r w:rsidRPr="00092844">
        <w:rPr>
          <w:spacing w:val="26"/>
          <w:lang w:eastAsia="en-US"/>
        </w:rPr>
        <w:t xml:space="preserve"> </w:t>
      </w:r>
      <w:r w:rsidRPr="00092844">
        <w:rPr>
          <w:lang w:eastAsia="en-US"/>
        </w:rPr>
        <w:t>полом.</w:t>
      </w:r>
      <w:r w:rsidRPr="00092844">
        <w:rPr>
          <w:spacing w:val="27"/>
          <w:lang w:eastAsia="en-US"/>
        </w:rPr>
        <w:t xml:space="preserve"> </w:t>
      </w:r>
      <w:r w:rsidRPr="00092844">
        <w:rPr>
          <w:lang w:eastAsia="en-US"/>
        </w:rPr>
        <w:t>Ребенок</w:t>
      </w:r>
      <w:r w:rsidRPr="00092844">
        <w:rPr>
          <w:spacing w:val="28"/>
          <w:lang w:eastAsia="en-US"/>
        </w:rPr>
        <w:t xml:space="preserve"> </w:t>
      </w:r>
      <w:r w:rsidRPr="00092844">
        <w:rPr>
          <w:lang w:eastAsia="en-US"/>
        </w:rPr>
        <w:t>осознает</w:t>
      </w:r>
      <w:r w:rsidRPr="00092844">
        <w:rPr>
          <w:spacing w:val="28"/>
          <w:lang w:eastAsia="en-US"/>
        </w:rPr>
        <w:t xml:space="preserve"> </w:t>
      </w:r>
      <w:r w:rsidRPr="00092844">
        <w:rPr>
          <w:lang w:eastAsia="en-US"/>
        </w:rPr>
        <w:t>себя</w:t>
      </w:r>
      <w:r w:rsidRPr="00092844">
        <w:rPr>
          <w:spacing w:val="-57"/>
          <w:lang w:eastAsia="en-US"/>
        </w:rPr>
        <w:t xml:space="preserve"> </w:t>
      </w:r>
      <w:r w:rsidRPr="00092844">
        <w:rPr>
          <w:lang w:eastAsia="en-US"/>
        </w:rPr>
        <w:t>как</w:t>
      </w:r>
      <w:r w:rsidRPr="00092844">
        <w:rPr>
          <w:spacing w:val="1"/>
          <w:lang w:eastAsia="en-US"/>
        </w:rPr>
        <w:t xml:space="preserve"> </w:t>
      </w:r>
      <w:r w:rsidRPr="00092844">
        <w:rPr>
          <w:lang w:eastAsia="en-US"/>
        </w:rPr>
        <w:t>отдельного</w:t>
      </w:r>
      <w:r w:rsidRPr="00092844">
        <w:rPr>
          <w:spacing w:val="1"/>
          <w:lang w:eastAsia="en-US"/>
        </w:rPr>
        <w:t xml:space="preserve"> </w:t>
      </w:r>
      <w:r w:rsidRPr="00092844">
        <w:rPr>
          <w:lang w:eastAsia="en-US"/>
        </w:rPr>
        <w:t>человека,</w:t>
      </w:r>
      <w:r w:rsidRPr="00092844">
        <w:rPr>
          <w:spacing w:val="1"/>
          <w:lang w:eastAsia="en-US"/>
        </w:rPr>
        <w:t xml:space="preserve"> </w:t>
      </w:r>
      <w:r w:rsidRPr="00092844">
        <w:rPr>
          <w:lang w:eastAsia="en-US"/>
        </w:rPr>
        <w:t>отличного</w:t>
      </w:r>
      <w:r w:rsidRPr="00092844">
        <w:rPr>
          <w:spacing w:val="1"/>
          <w:lang w:eastAsia="en-US"/>
        </w:rPr>
        <w:t xml:space="preserve"> </w:t>
      </w:r>
      <w:r w:rsidRPr="00092844">
        <w:rPr>
          <w:lang w:eastAsia="en-US"/>
        </w:rPr>
        <w:t>от</w:t>
      </w:r>
      <w:r w:rsidRPr="00092844">
        <w:rPr>
          <w:spacing w:val="1"/>
          <w:lang w:eastAsia="en-US"/>
        </w:rPr>
        <w:t xml:space="preserve"> </w:t>
      </w:r>
      <w:r w:rsidRPr="00092844">
        <w:rPr>
          <w:lang w:eastAsia="en-US"/>
        </w:rPr>
        <w:t>взрослого.</w:t>
      </w:r>
      <w:r w:rsidRPr="00092844">
        <w:rPr>
          <w:spacing w:val="1"/>
          <w:lang w:eastAsia="en-US"/>
        </w:rPr>
        <w:t xml:space="preserve"> </w:t>
      </w:r>
      <w:r w:rsidRPr="00092844">
        <w:rPr>
          <w:lang w:eastAsia="en-US"/>
        </w:rPr>
        <w:t>У</w:t>
      </w:r>
      <w:r w:rsidRPr="00092844">
        <w:rPr>
          <w:spacing w:val="1"/>
          <w:lang w:eastAsia="en-US"/>
        </w:rPr>
        <w:t xml:space="preserve"> </w:t>
      </w:r>
      <w:r w:rsidRPr="00092844">
        <w:rPr>
          <w:lang w:eastAsia="en-US"/>
        </w:rPr>
        <w:t>него</w:t>
      </w:r>
      <w:r w:rsidRPr="00092844">
        <w:rPr>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образ</w:t>
      </w:r>
      <w:r w:rsidRPr="00092844">
        <w:rPr>
          <w:spacing w:val="1"/>
          <w:lang w:eastAsia="en-US"/>
        </w:rPr>
        <w:t xml:space="preserve"> </w:t>
      </w:r>
      <w:r w:rsidRPr="00092844">
        <w:rPr>
          <w:lang w:eastAsia="en-US"/>
        </w:rPr>
        <w:t>Я.</w:t>
      </w:r>
      <w:r w:rsidRPr="00092844">
        <w:rPr>
          <w:spacing w:val="1"/>
          <w:lang w:eastAsia="en-US"/>
        </w:rPr>
        <w:t xml:space="preserve"> </w:t>
      </w:r>
      <w:r w:rsidRPr="00092844">
        <w:rPr>
          <w:lang w:eastAsia="en-US"/>
        </w:rPr>
        <w:t>Завершается</w:t>
      </w:r>
      <w:r w:rsidRPr="00092844">
        <w:rPr>
          <w:spacing w:val="-57"/>
          <w:lang w:eastAsia="en-US"/>
        </w:rPr>
        <w:t xml:space="preserve"> </w:t>
      </w:r>
      <w:r w:rsidRPr="00092844">
        <w:rPr>
          <w:lang w:eastAsia="en-US"/>
        </w:rPr>
        <w:t>ранний</w:t>
      </w:r>
      <w:r w:rsidRPr="00092844">
        <w:rPr>
          <w:spacing w:val="1"/>
          <w:lang w:eastAsia="en-US"/>
        </w:rPr>
        <w:t xml:space="preserve"> </w:t>
      </w:r>
      <w:r w:rsidRPr="00092844">
        <w:rPr>
          <w:lang w:eastAsia="en-US"/>
        </w:rPr>
        <w:t>возраст</w:t>
      </w:r>
      <w:r w:rsidRPr="00092844">
        <w:rPr>
          <w:spacing w:val="1"/>
          <w:lang w:eastAsia="en-US"/>
        </w:rPr>
        <w:t xml:space="preserve"> </w:t>
      </w:r>
      <w:r w:rsidRPr="00092844">
        <w:rPr>
          <w:lang w:eastAsia="en-US"/>
        </w:rPr>
        <w:t>кризисом</w:t>
      </w:r>
      <w:r w:rsidRPr="00092844">
        <w:rPr>
          <w:spacing w:val="1"/>
          <w:lang w:eastAsia="en-US"/>
        </w:rPr>
        <w:t xml:space="preserve"> </w:t>
      </w:r>
      <w:r w:rsidRPr="00092844">
        <w:rPr>
          <w:lang w:eastAsia="en-US"/>
        </w:rPr>
        <w:t>трех</w:t>
      </w:r>
      <w:r w:rsidRPr="00092844">
        <w:rPr>
          <w:spacing w:val="1"/>
          <w:lang w:eastAsia="en-US"/>
        </w:rPr>
        <w:t xml:space="preserve"> </w:t>
      </w:r>
      <w:r w:rsidRPr="00092844">
        <w:rPr>
          <w:lang w:eastAsia="en-US"/>
        </w:rPr>
        <w:t>лет,</w:t>
      </w:r>
      <w:r w:rsidRPr="00092844">
        <w:rPr>
          <w:spacing w:val="1"/>
          <w:lang w:eastAsia="en-US"/>
        </w:rPr>
        <w:t xml:space="preserve"> </w:t>
      </w:r>
      <w:r w:rsidRPr="00092844">
        <w:rPr>
          <w:lang w:eastAsia="en-US"/>
        </w:rPr>
        <w:t>который</w:t>
      </w:r>
      <w:r w:rsidRPr="00092844">
        <w:rPr>
          <w:spacing w:val="1"/>
          <w:lang w:eastAsia="en-US"/>
        </w:rPr>
        <w:t xml:space="preserve"> </w:t>
      </w:r>
      <w:r w:rsidRPr="00092844">
        <w:rPr>
          <w:lang w:eastAsia="en-US"/>
        </w:rPr>
        <w:t>часто</w:t>
      </w:r>
      <w:r w:rsidRPr="00092844">
        <w:rPr>
          <w:spacing w:val="1"/>
          <w:lang w:eastAsia="en-US"/>
        </w:rPr>
        <w:t xml:space="preserve"> </w:t>
      </w:r>
      <w:r w:rsidRPr="00092844">
        <w:rPr>
          <w:lang w:eastAsia="en-US"/>
        </w:rPr>
        <w:t>сопровождается</w:t>
      </w:r>
      <w:r w:rsidRPr="00092844">
        <w:rPr>
          <w:spacing w:val="1"/>
          <w:lang w:eastAsia="en-US"/>
        </w:rPr>
        <w:t xml:space="preserve"> </w:t>
      </w:r>
      <w:r w:rsidRPr="00092844">
        <w:rPr>
          <w:lang w:eastAsia="en-US"/>
        </w:rPr>
        <w:t>рядом</w:t>
      </w:r>
      <w:r w:rsidRPr="00092844">
        <w:rPr>
          <w:spacing w:val="1"/>
          <w:lang w:eastAsia="en-US"/>
        </w:rPr>
        <w:t xml:space="preserve"> </w:t>
      </w:r>
      <w:r w:rsidRPr="00092844">
        <w:rPr>
          <w:lang w:eastAsia="en-US"/>
        </w:rPr>
        <w:t>отрицательных</w:t>
      </w:r>
      <w:r w:rsidRPr="00092844">
        <w:rPr>
          <w:spacing w:val="-57"/>
          <w:lang w:eastAsia="en-US"/>
        </w:rPr>
        <w:t xml:space="preserve"> </w:t>
      </w:r>
      <w:r w:rsidRPr="00092844">
        <w:rPr>
          <w:lang w:eastAsia="en-US"/>
        </w:rPr>
        <w:t>проявлений: негативизмом, упрямством, нарушением общения со взрослым и др. Кризис может</w:t>
      </w:r>
      <w:r w:rsidRPr="00092844">
        <w:rPr>
          <w:spacing w:val="1"/>
          <w:lang w:eastAsia="en-US"/>
        </w:rPr>
        <w:t xml:space="preserve"> </w:t>
      </w:r>
      <w:r w:rsidRPr="00092844">
        <w:rPr>
          <w:lang w:eastAsia="en-US"/>
        </w:rPr>
        <w:t>продолжаться</w:t>
      </w:r>
      <w:r w:rsidRPr="00092844">
        <w:rPr>
          <w:spacing w:val="-1"/>
          <w:lang w:eastAsia="en-US"/>
        </w:rPr>
        <w:t xml:space="preserve"> </w:t>
      </w:r>
      <w:r w:rsidRPr="00092844">
        <w:rPr>
          <w:lang w:eastAsia="en-US"/>
        </w:rPr>
        <w:t>от нескольких</w:t>
      </w:r>
      <w:r w:rsidRPr="00092844">
        <w:rPr>
          <w:spacing w:val="2"/>
          <w:lang w:eastAsia="en-US"/>
        </w:rPr>
        <w:t xml:space="preserve"> </w:t>
      </w:r>
      <w:r w:rsidRPr="00092844">
        <w:rPr>
          <w:lang w:eastAsia="en-US"/>
        </w:rPr>
        <w:t>месяцев</w:t>
      </w:r>
      <w:r w:rsidRPr="00092844">
        <w:rPr>
          <w:spacing w:val="-1"/>
          <w:lang w:eastAsia="en-US"/>
        </w:rPr>
        <w:t xml:space="preserve"> </w:t>
      </w:r>
      <w:r w:rsidRPr="00092844">
        <w:rPr>
          <w:lang w:eastAsia="en-US"/>
        </w:rPr>
        <w:t>до</w:t>
      </w:r>
      <w:r w:rsidRPr="00092844">
        <w:rPr>
          <w:spacing w:val="-1"/>
          <w:lang w:eastAsia="en-US"/>
        </w:rPr>
        <w:t xml:space="preserve"> </w:t>
      </w:r>
      <w:r w:rsidRPr="00092844">
        <w:rPr>
          <w:lang w:eastAsia="en-US"/>
        </w:rPr>
        <w:t>двух</w:t>
      </w:r>
      <w:r w:rsidRPr="00092844">
        <w:rPr>
          <w:spacing w:val="4"/>
          <w:lang w:eastAsia="en-US"/>
        </w:rPr>
        <w:t xml:space="preserve"> </w:t>
      </w:r>
      <w:r w:rsidRPr="00092844">
        <w:rPr>
          <w:lang w:eastAsia="en-US"/>
        </w:rPr>
        <w:t>лет.</w:t>
      </w:r>
    </w:p>
    <w:p w:rsidR="00151D0C" w:rsidRPr="00092844" w:rsidRDefault="00151D0C" w:rsidP="00947BEE">
      <w:pPr>
        <w:widowControl w:val="0"/>
        <w:autoSpaceDE w:val="0"/>
        <w:autoSpaceDN w:val="0"/>
        <w:spacing w:line="360" w:lineRule="auto"/>
        <w:ind w:right="-1"/>
        <w:outlineLvl w:val="0"/>
        <w:rPr>
          <w:b/>
          <w:bCs/>
          <w:lang w:eastAsia="en-US"/>
        </w:rPr>
      </w:pPr>
    </w:p>
    <w:p w:rsidR="00151D0C" w:rsidRPr="00092844" w:rsidRDefault="00151D0C" w:rsidP="00947BEE">
      <w:pPr>
        <w:widowControl w:val="0"/>
        <w:autoSpaceDE w:val="0"/>
        <w:autoSpaceDN w:val="0"/>
        <w:spacing w:line="360" w:lineRule="auto"/>
        <w:ind w:right="-1"/>
        <w:outlineLvl w:val="0"/>
        <w:rPr>
          <w:b/>
          <w:bCs/>
          <w:spacing w:val="-57"/>
          <w:lang w:eastAsia="en-US"/>
        </w:rPr>
      </w:pPr>
      <w:r w:rsidRPr="00092844">
        <w:rPr>
          <w:b/>
          <w:bCs/>
          <w:lang w:eastAsia="en-US"/>
        </w:rPr>
        <w:t>Дошкольный возраст (от трех до семи лет)</w:t>
      </w:r>
      <w:r w:rsidRPr="00092844">
        <w:rPr>
          <w:b/>
          <w:bCs/>
          <w:spacing w:val="-57"/>
          <w:lang w:eastAsia="en-US"/>
        </w:rPr>
        <w:t xml:space="preserve"> </w:t>
      </w:r>
    </w:p>
    <w:p w:rsidR="00151D0C" w:rsidRPr="00092844" w:rsidRDefault="00151D0C" w:rsidP="00947BEE">
      <w:pPr>
        <w:widowControl w:val="0"/>
        <w:autoSpaceDE w:val="0"/>
        <w:autoSpaceDN w:val="0"/>
        <w:spacing w:line="360" w:lineRule="auto"/>
        <w:ind w:right="-1"/>
        <w:outlineLvl w:val="0"/>
        <w:rPr>
          <w:b/>
          <w:bCs/>
          <w:lang w:eastAsia="en-US"/>
        </w:rPr>
      </w:pPr>
      <w:r w:rsidRPr="00092844">
        <w:rPr>
          <w:b/>
          <w:bCs/>
          <w:lang w:eastAsia="en-US"/>
        </w:rPr>
        <w:t>Вторая</w:t>
      </w:r>
      <w:r w:rsidRPr="00092844">
        <w:rPr>
          <w:b/>
          <w:bCs/>
          <w:spacing w:val="-1"/>
          <w:lang w:eastAsia="en-US"/>
        </w:rPr>
        <w:t xml:space="preserve"> </w:t>
      </w:r>
      <w:r w:rsidRPr="00092844">
        <w:rPr>
          <w:b/>
          <w:bCs/>
          <w:lang w:eastAsia="en-US"/>
        </w:rPr>
        <w:t>младшая группа</w:t>
      </w:r>
      <w:r w:rsidRPr="00092844">
        <w:rPr>
          <w:b/>
          <w:bCs/>
          <w:spacing w:val="-1"/>
          <w:lang w:eastAsia="en-US"/>
        </w:rPr>
        <w:t xml:space="preserve"> </w:t>
      </w:r>
      <w:r w:rsidRPr="00092844">
        <w:rPr>
          <w:b/>
          <w:bCs/>
          <w:lang w:eastAsia="en-US"/>
        </w:rPr>
        <w:t>(четвертый год</w:t>
      </w:r>
      <w:r w:rsidRPr="00092844">
        <w:rPr>
          <w:b/>
          <w:bCs/>
          <w:spacing w:val="-1"/>
          <w:lang w:eastAsia="en-US"/>
        </w:rPr>
        <w:t xml:space="preserve"> </w:t>
      </w:r>
      <w:r w:rsidRPr="00092844">
        <w:rPr>
          <w:b/>
          <w:bCs/>
          <w:lang w:eastAsia="en-US"/>
        </w:rPr>
        <w:t>жизни)</w:t>
      </w:r>
    </w:p>
    <w:p w:rsidR="00151D0C" w:rsidRPr="00092844" w:rsidRDefault="00151D0C" w:rsidP="00947BEE">
      <w:pPr>
        <w:widowControl w:val="0"/>
        <w:autoSpaceDE w:val="0"/>
        <w:autoSpaceDN w:val="0"/>
        <w:spacing w:line="360" w:lineRule="auto"/>
        <w:ind w:right="-1"/>
        <w:jc w:val="both"/>
        <w:outlineLvl w:val="1"/>
        <w:rPr>
          <w:b/>
          <w:bCs/>
          <w:i/>
          <w:iCs/>
          <w:lang w:eastAsia="en-US"/>
        </w:rPr>
      </w:pPr>
      <w:r w:rsidRPr="00092844">
        <w:rPr>
          <w:b/>
          <w:bCs/>
          <w:i/>
          <w:iCs/>
          <w:lang w:eastAsia="en-US"/>
        </w:rPr>
        <w:t>Росто-весовые</w:t>
      </w:r>
      <w:r w:rsidRPr="00092844">
        <w:rPr>
          <w:b/>
          <w:bCs/>
          <w:i/>
          <w:iCs/>
          <w:spacing w:val="-3"/>
          <w:lang w:eastAsia="en-US"/>
        </w:rPr>
        <w:t xml:space="preserve"> </w:t>
      </w:r>
      <w:r w:rsidRPr="00092844">
        <w:rPr>
          <w:b/>
          <w:bCs/>
          <w:i/>
          <w:iCs/>
          <w:lang w:eastAsia="en-US"/>
        </w:rPr>
        <w:t>характеристики</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t>Средний вес у мальчиков к четырем годам достигает 17 кг, у девочек – 16 кг. Средний рост</w:t>
      </w:r>
      <w:r w:rsidRPr="00092844">
        <w:rPr>
          <w:spacing w:val="1"/>
          <w:lang w:eastAsia="en-US"/>
        </w:rPr>
        <w:t xml:space="preserve"> </w:t>
      </w:r>
      <w:r w:rsidRPr="00092844">
        <w:rPr>
          <w:lang w:eastAsia="en-US"/>
        </w:rPr>
        <w:t>у</w:t>
      </w:r>
      <w:r w:rsidRPr="00092844">
        <w:rPr>
          <w:spacing w:val="-4"/>
          <w:lang w:eastAsia="en-US"/>
        </w:rPr>
        <w:t xml:space="preserve"> </w:t>
      </w:r>
      <w:r w:rsidRPr="00092844">
        <w:rPr>
          <w:lang w:eastAsia="en-US"/>
        </w:rPr>
        <w:t>мальчиков к</w:t>
      </w:r>
      <w:r w:rsidRPr="00092844">
        <w:rPr>
          <w:spacing w:val="2"/>
          <w:lang w:eastAsia="en-US"/>
        </w:rPr>
        <w:t xml:space="preserve"> </w:t>
      </w:r>
      <w:r w:rsidRPr="00092844">
        <w:rPr>
          <w:lang w:eastAsia="en-US"/>
        </w:rPr>
        <w:t>четырем годам</w:t>
      </w:r>
      <w:r w:rsidRPr="00092844">
        <w:rPr>
          <w:spacing w:val="-1"/>
          <w:lang w:eastAsia="en-US"/>
        </w:rPr>
        <w:t xml:space="preserve"> </w:t>
      </w:r>
      <w:r w:rsidRPr="00092844">
        <w:rPr>
          <w:lang w:eastAsia="en-US"/>
        </w:rPr>
        <w:t>достигает</w:t>
      </w:r>
      <w:r w:rsidRPr="00092844">
        <w:rPr>
          <w:spacing w:val="1"/>
          <w:lang w:eastAsia="en-US"/>
        </w:rPr>
        <w:t xml:space="preserve"> </w:t>
      </w:r>
      <w:r w:rsidRPr="00092844">
        <w:rPr>
          <w:lang w:eastAsia="en-US"/>
        </w:rPr>
        <w:t>102 см,</w:t>
      </w:r>
      <w:r w:rsidRPr="00092844">
        <w:rPr>
          <w:spacing w:val="1"/>
          <w:lang w:eastAsia="en-US"/>
        </w:rPr>
        <w:t xml:space="preserve"> </w:t>
      </w:r>
      <w:r w:rsidRPr="00092844">
        <w:rPr>
          <w:lang w:eastAsia="en-US"/>
        </w:rPr>
        <w:t>а</w:t>
      </w:r>
      <w:r w:rsidRPr="00092844">
        <w:rPr>
          <w:spacing w:val="1"/>
          <w:lang w:eastAsia="en-US"/>
        </w:rPr>
        <w:t xml:space="preserve"> </w:t>
      </w:r>
      <w:r w:rsidRPr="00092844">
        <w:rPr>
          <w:lang w:eastAsia="en-US"/>
        </w:rPr>
        <w:t>у</w:t>
      </w:r>
      <w:r w:rsidRPr="00092844">
        <w:rPr>
          <w:spacing w:val="-5"/>
          <w:lang w:eastAsia="en-US"/>
        </w:rPr>
        <w:t xml:space="preserve"> </w:t>
      </w:r>
      <w:r w:rsidRPr="00092844">
        <w:rPr>
          <w:lang w:eastAsia="en-US"/>
        </w:rPr>
        <w:t>девочек</w:t>
      </w:r>
      <w:r w:rsidRPr="00092844">
        <w:rPr>
          <w:spacing w:val="1"/>
          <w:lang w:eastAsia="en-US"/>
        </w:rPr>
        <w:t xml:space="preserve"> </w:t>
      </w:r>
      <w:r w:rsidRPr="00092844">
        <w:rPr>
          <w:lang w:eastAsia="en-US"/>
        </w:rPr>
        <w:t>-</w:t>
      </w:r>
      <w:r w:rsidRPr="00092844">
        <w:rPr>
          <w:spacing w:val="-2"/>
          <w:lang w:eastAsia="en-US"/>
        </w:rPr>
        <w:t xml:space="preserve"> </w:t>
      </w:r>
      <w:r w:rsidRPr="00092844">
        <w:rPr>
          <w:lang w:eastAsia="en-US"/>
        </w:rPr>
        <w:t>100,6 см.</w:t>
      </w:r>
    </w:p>
    <w:p w:rsidR="00151D0C" w:rsidRPr="00092844" w:rsidRDefault="00151D0C" w:rsidP="00947BEE">
      <w:pPr>
        <w:widowControl w:val="0"/>
        <w:autoSpaceDE w:val="0"/>
        <w:autoSpaceDN w:val="0"/>
        <w:spacing w:before="1" w:line="360" w:lineRule="auto"/>
        <w:ind w:right="-1"/>
        <w:jc w:val="both"/>
        <w:outlineLvl w:val="1"/>
        <w:rPr>
          <w:b/>
          <w:bCs/>
          <w:i/>
          <w:iCs/>
          <w:lang w:eastAsia="en-US"/>
        </w:rPr>
      </w:pPr>
      <w:r w:rsidRPr="00092844">
        <w:rPr>
          <w:b/>
          <w:bCs/>
          <w:i/>
          <w:iCs/>
          <w:lang w:eastAsia="en-US"/>
        </w:rPr>
        <w:t>Функциональное</w:t>
      </w:r>
      <w:r w:rsidRPr="00092844">
        <w:rPr>
          <w:b/>
          <w:bCs/>
          <w:i/>
          <w:iCs/>
          <w:spacing w:val="-4"/>
          <w:lang w:eastAsia="en-US"/>
        </w:rPr>
        <w:t xml:space="preserve"> </w:t>
      </w:r>
      <w:r w:rsidRPr="00092844">
        <w:rPr>
          <w:b/>
          <w:bCs/>
          <w:i/>
          <w:iCs/>
          <w:lang w:eastAsia="en-US"/>
        </w:rPr>
        <w:t>созревание</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t>В данном возрасте уровень развития скелета и мышечной системы определяет возможность</w:t>
      </w:r>
      <w:r w:rsidRPr="00092844">
        <w:rPr>
          <w:spacing w:val="-57"/>
          <w:lang w:eastAsia="en-US"/>
        </w:rPr>
        <w:t xml:space="preserve"> </w:t>
      </w:r>
      <w:r w:rsidRPr="00092844">
        <w:rPr>
          <w:lang w:eastAsia="en-US"/>
        </w:rPr>
        <w:t>формирования</w:t>
      </w:r>
      <w:r w:rsidRPr="00092844">
        <w:rPr>
          <w:spacing w:val="-1"/>
          <w:lang w:eastAsia="en-US"/>
        </w:rPr>
        <w:t xml:space="preserve"> </w:t>
      </w:r>
      <w:r w:rsidRPr="00092844">
        <w:rPr>
          <w:lang w:eastAsia="en-US"/>
        </w:rPr>
        <w:t>осанки,</w:t>
      </w:r>
      <w:r w:rsidRPr="00092844">
        <w:rPr>
          <w:spacing w:val="-3"/>
          <w:lang w:eastAsia="en-US"/>
        </w:rPr>
        <w:t xml:space="preserve"> </w:t>
      </w:r>
      <w:r w:rsidRPr="00092844">
        <w:rPr>
          <w:lang w:eastAsia="en-US"/>
        </w:rPr>
        <w:t>свода</w:t>
      </w:r>
      <w:r w:rsidRPr="00092844">
        <w:rPr>
          <w:spacing w:val="-3"/>
          <w:lang w:eastAsia="en-US"/>
        </w:rPr>
        <w:t xml:space="preserve"> </w:t>
      </w:r>
      <w:r w:rsidRPr="00092844">
        <w:rPr>
          <w:lang w:eastAsia="en-US"/>
        </w:rPr>
        <w:t>стопы, базовых</w:t>
      </w:r>
      <w:r w:rsidRPr="00092844">
        <w:rPr>
          <w:spacing w:val="2"/>
          <w:lang w:eastAsia="en-US"/>
        </w:rPr>
        <w:t xml:space="preserve"> </w:t>
      </w:r>
      <w:r w:rsidRPr="00092844">
        <w:rPr>
          <w:lang w:eastAsia="en-US"/>
        </w:rPr>
        <w:t>двигательных</w:t>
      </w:r>
      <w:r w:rsidRPr="00092844">
        <w:rPr>
          <w:spacing w:val="1"/>
          <w:lang w:eastAsia="en-US"/>
        </w:rPr>
        <w:t xml:space="preserve"> </w:t>
      </w:r>
      <w:r w:rsidRPr="00092844">
        <w:rPr>
          <w:lang w:eastAsia="en-US"/>
        </w:rPr>
        <w:t>стереотипов.</w:t>
      </w:r>
    </w:p>
    <w:p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Продолжается</w:t>
      </w:r>
      <w:r w:rsidRPr="00092844">
        <w:rPr>
          <w:spacing w:val="1"/>
          <w:lang w:eastAsia="en-US"/>
        </w:rPr>
        <w:t xml:space="preserve"> </w:t>
      </w:r>
      <w:r w:rsidRPr="00092844">
        <w:rPr>
          <w:lang w:eastAsia="en-US"/>
        </w:rPr>
        <w:t>формирование</w:t>
      </w:r>
      <w:r w:rsidRPr="00092844">
        <w:rPr>
          <w:spacing w:val="1"/>
          <w:lang w:eastAsia="en-US"/>
        </w:rPr>
        <w:t xml:space="preserve"> </w:t>
      </w:r>
      <w:r w:rsidRPr="00092844">
        <w:rPr>
          <w:lang w:eastAsia="en-US"/>
        </w:rPr>
        <w:t>физиологических</w:t>
      </w:r>
      <w:r w:rsidRPr="00092844">
        <w:rPr>
          <w:spacing w:val="1"/>
          <w:lang w:eastAsia="en-US"/>
        </w:rPr>
        <w:t xml:space="preserve"> </w:t>
      </w:r>
      <w:r w:rsidRPr="00092844">
        <w:rPr>
          <w:lang w:eastAsia="en-US"/>
        </w:rPr>
        <w:t>систем</w:t>
      </w:r>
      <w:r w:rsidRPr="00092844">
        <w:rPr>
          <w:spacing w:val="1"/>
          <w:lang w:eastAsia="en-US"/>
        </w:rPr>
        <w:t xml:space="preserve"> </w:t>
      </w:r>
      <w:r w:rsidRPr="00092844">
        <w:rPr>
          <w:lang w:eastAsia="en-US"/>
        </w:rPr>
        <w:t>организма:</w:t>
      </w:r>
      <w:r w:rsidRPr="00092844">
        <w:rPr>
          <w:spacing w:val="1"/>
          <w:lang w:eastAsia="en-US"/>
        </w:rPr>
        <w:t xml:space="preserve"> </w:t>
      </w:r>
      <w:r w:rsidRPr="00092844">
        <w:rPr>
          <w:lang w:eastAsia="en-US"/>
        </w:rPr>
        <w:t>дыхания,</w:t>
      </w:r>
      <w:r w:rsidRPr="00092844">
        <w:rPr>
          <w:spacing w:val="1"/>
          <w:lang w:eastAsia="en-US"/>
        </w:rPr>
        <w:t xml:space="preserve"> </w:t>
      </w:r>
      <w:r w:rsidRPr="00092844">
        <w:rPr>
          <w:lang w:eastAsia="en-US"/>
        </w:rPr>
        <w:t>кровообращения</w:t>
      </w:r>
      <w:r w:rsidRPr="00092844">
        <w:rPr>
          <w:spacing w:val="-1"/>
          <w:lang w:eastAsia="en-US"/>
        </w:rPr>
        <w:t xml:space="preserve"> </w:t>
      </w:r>
      <w:r w:rsidRPr="00092844">
        <w:rPr>
          <w:lang w:eastAsia="en-US"/>
        </w:rPr>
        <w:t>терморегуляции, обеспечения обмена</w:t>
      </w:r>
      <w:r w:rsidRPr="00092844">
        <w:rPr>
          <w:spacing w:val="-1"/>
          <w:lang w:eastAsia="en-US"/>
        </w:rPr>
        <w:t xml:space="preserve"> </w:t>
      </w:r>
      <w:r w:rsidRPr="00092844">
        <w:rPr>
          <w:lang w:eastAsia="en-US"/>
        </w:rPr>
        <w:t>веществ.</w:t>
      </w:r>
    </w:p>
    <w:p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Данный</w:t>
      </w:r>
      <w:r w:rsidRPr="00092844">
        <w:rPr>
          <w:spacing w:val="1"/>
          <w:lang w:eastAsia="en-US"/>
        </w:rPr>
        <w:t xml:space="preserve"> </w:t>
      </w:r>
      <w:r w:rsidRPr="00092844">
        <w:rPr>
          <w:lang w:eastAsia="en-US"/>
        </w:rPr>
        <w:t>возраст</w:t>
      </w:r>
      <w:r w:rsidRPr="00092844">
        <w:rPr>
          <w:spacing w:val="1"/>
          <w:lang w:eastAsia="en-US"/>
        </w:rPr>
        <w:t xml:space="preserve"> </w:t>
      </w:r>
      <w:r w:rsidRPr="00092844">
        <w:rPr>
          <w:lang w:eastAsia="en-US"/>
        </w:rPr>
        <w:t>характеризуется</w:t>
      </w:r>
      <w:r w:rsidRPr="00092844">
        <w:rPr>
          <w:spacing w:val="1"/>
          <w:lang w:eastAsia="en-US"/>
        </w:rPr>
        <w:t xml:space="preserve"> </w:t>
      </w:r>
      <w:r w:rsidRPr="00092844">
        <w:rPr>
          <w:lang w:eastAsia="en-US"/>
        </w:rPr>
        <w:t>интенсивным</w:t>
      </w:r>
      <w:r w:rsidRPr="00092844">
        <w:rPr>
          <w:spacing w:val="1"/>
          <w:lang w:eastAsia="en-US"/>
        </w:rPr>
        <w:t xml:space="preserve"> </w:t>
      </w:r>
      <w:r w:rsidRPr="00092844">
        <w:rPr>
          <w:lang w:eastAsia="en-US"/>
        </w:rPr>
        <w:t>созреванием</w:t>
      </w:r>
      <w:r w:rsidRPr="00092844">
        <w:rPr>
          <w:spacing w:val="1"/>
          <w:lang w:eastAsia="en-US"/>
        </w:rPr>
        <w:t xml:space="preserve"> </w:t>
      </w:r>
      <w:r w:rsidRPr="00092844">
        <w:rPr>
          <w:lang w:eastAsia="en-US"/>
        </w:rPr>
        <w:t>нейронного</w:t>
      </w:r>
      <w:r w:rsidRPr="00092844">
        <w:rPr>
          <w:spacing w:val="1"/>
          <w:lang w:eastAsia="en-US"/>
        </w:rPr>
        <w:t xml:space="preserve"> </w:t>
      </w:r>
      <w:r w:rsidRPr="00092844">
        <w:rPr>
          <w:lang w:eastAsia="en-US"/>
        </w:rPr>
        <w:t>аппарата</w:t>
      </w:r>
      <w:r w:rsidRPr="00092844">
        <w:rPr>
          <w:spacing w:val="-57"/>
          <w:lang w:eastAsia="en-US"/>
        </w:rPr>
        <w:t xml:space="preserve"> </w:t>
      </w:r>
      <w:r w:rsidRPr="00092844">
        <w:rPr>
          <w:lang w:eastAsia="en-US"/>
        </w:rPr>
        <w:t>проекционной</w:t>
      </w:r>
      <w:r w:rsidRPr="00092844">
        <w:rPr>
          <w:spacing w:val="-1"/>
          <w:lang w:eastAsia="en-US"/>
        </w:rPr>
        <w:t xml:space="preserve"> </w:t>
      </w:r>
      <w:r w:rsidRPr="00092844">
        <w:rPr>
          <w:lang w:eastAsia="en-US"/>
        </w:rPr>
        <w:t>и ассоциативной</w:t>
      </w:r>
      <w:r w:rsidRPr="00092844">
        <w:rPr>
          <w:spacing w:val="-2"/>
          <w:lang w:eastAsia="en-US"/>
        </w:rPr>
        <w:t xml:space="preserve"> </w:t>
      </w:r>
      <w:r w:rsidRPr="00092844">
        <w:rPr>
          <w:lang w:eastAsia="en-US"/>
        </w:rPr>
        <w:t>коры</w:t>
      </w:r>
      <w:r w:rsidRPr="00092844">
        <w:rPr>
          <w:spacing w:val="-1"/>
          <w:lang w:eastAsia="en-US"/>
        </w:rPr>
        <w:t xml:space="preserve"> </w:t>
      </w:r>
      <w:r w:rsidRPr="00092844">
        <w:rPr>
          <w:lang w:eastAsia="en-US"/>
        </w:rPr>
        <w:t>больших</w:t>
      </w:r>
      <w:r w:rsidRPr="00092844">
        <w:rPr>
          <w:spacing w:val="-1"/>
          <w:lang w:eastAsia="en-US"/>
        </w:rPr>
        <w:t xml:space="preserve"> </w:t>
      </w:r>
      <w:r w:rsidRPr="00092844">
        <w:rPr>
          <w:lang w:eastAsia="en-US"/>
        </w:rPr>
        <w:t>полушарий.</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Психические</w:t>
      </w:r>
      <w:r w:rsidRPr="00092844">
        <w:rPr>
          <w:b/>
          <w:i/>
          <w:spacing w:val="1"/>
          <w:lang w:eastAsia="en-US"/>
        </w:rPr>
        <w:t xml:space="preserve"> </w:t>
      </w:r>
      <w:r w:rsidRPr="00092844">
        <w:rPr>
          <w:b/>
          <w:i/>
          <w:lang w:eastAsia="en-US"/>
        </w:rPr>
        <w:t>функции.</w:t>
      </w:r>
      <w:r w:rsidRPr="00092844">
        <w:rPr>
          <w:b/>
          <w:i/>
          <w:spacing w:val="1"/>
          <w:lang w:eastAsia="en-US"/>
        </w:rPr>
        <w:t xml:space="preserve"> </w:t>
      </w:r>
      <w:r w:rsidRPr="00092844">
        <w:rPr>
          <w:lang w:eastAsia="en-US"/>
        </w:rPr>
        <w:t>В</w:t>
      </w:r>
      <w:r w:rsidRPr="00092844">
        <w:rPr>
          <w:spacing w:val="1"/>
          <w:lang w:eastAsia="en-US"/>
        </w:rPr>
        <w:t xml:space="preserve"> </w:t>
      </w:r>
      <w:r w:rsidRPr="00092844">
        <w:rPr>
          <w:lang w:eastAsia="en-US"/>
        </w:rPr>
        <w:t>три-четыре</w:t>
      </w:r>
      <w:r w:rsidRPr="00092844">
        <w:rPr>
          <w:spacing w:val="1"/>
          <w:lang w:eastAsia="en-US"/>
        </w:rPr>
        <w:t xml:space="preserve"> </w:t>
      </w:r>
      <w:r w:rsidRPr="00092844">
        <w:rPr>
          <w:lang w:eastAsia="en-US"/>
        </w:rPr>
        <w:t>года</w:t>
      </w:r>
      <w:r w:rsidRPr="00092844">
        <w:rPr>
          <w:spacing w:val="1"/>
          <w:lang w:eastAsia="en-US"/>
        </w:rPr>
        <w:t xml:space="preserve"> </w:t>
      </w:r>
      <w:r w:rsidRPr="00092844">
        <w:rPr>
          <w:lang w:eastAsia="en-US"/>
        </w:rPr>
        <w:t>память</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носит</w:t>
      </w:r>
      <w:r w:rsidRPr="00092844">
        <w:rPr>
          <w:spacing w:val="1"/>
          <w:lang w:eastAsia="en-US"/>
        </w:rPr>
        <w:t xml:space="preserve"> </w:t>
      </w:r>
      <w:r w:rsidRPr="00092844">
        <w:rPr>
          <w:lang w:eastAsia="en-US"/>
        </w:rPr>
        <w:t>непроизвольный,</w:t>
      </w:r>
      <w:r w:rsidRPr="00092844">
        <w:rPr>
          <w:spacing w:val="-57"/>
          <w:lang w:eastAsia="en-US"/>
        </w:rPr>
        <w:t xml:space="preserve"> </w:t>
      </w:r>
      <w:r w:rsidRPr="00092844">
        <w:rPr>
          <w:lang w:eastAsia="en-US"/>
        </w:rPr>
        <w:t>непосредственный</w:t>
      </w:r>
      <w:r w:rsidRPr="00092844">
        <w:rPr>
          <w:spacing w:val="1"/>
          <w:lang w:eastAsia="en-US"/>
        </w:rPr>
        <w:t xml:space="preserve"> </w:t>
      </w:r>
      <w:r w:rsidRPr="00092844">
        <w:rPr>
          <w:lang w:eastAsia="en-US"/>
        </w:rPr>
        <w:t>характер.</w:t>
      </w:r>
      <w:r w:rsidRPr="00092844">
        <w:rPr>
          <w:spacing w:val="1"/>
          <w:lang w:eastAsia="en-US"/>
        </w:rPr>
        <w:t xml:space="preserve"> </w:t>
      </w:r>
      <w:r w:rsidRPr="00092844">
        <w:rPr>
          <w:lang w:eastAsia="en-US"/>
        </w:rPr>
        <w:t>Наряду</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непроизвольной</w:t>
      </w:r>
      <w:r w:rsidRPr="00092844">
        <w:rPr>
          <w:spacing w:val="1"/>
          <w:lang w:eastAsia="en-US"/>
        </w:rPr>
        <w:t xml:space="preserve"> </w:t>
      </w:r>
      <w:r w:rsidRPr="00092844">
        <w:rPr>
          <w:lang w:eastAsia="en-US"/>
        </w:rPr>
        <w:t>памятью,</w:t>
      </w:r>
      <w:r w:rsidRPr="00092844">
        <w:rPr>
          <w:spacing w:val="1"/>
          <w:lang w:eastAsia="en-US"/>
        </w:rPr>
        <w:t xml:space="preserve"> </w:t>
      </w:r>
      <w:r w:rsidRPr="00092844">
        <w:rPr>
          <w:lang w:eastAsia="en-US"/>
        </w:rPr>
        <w:t>начинает</w:t>
      </w:r>
      <w:r w:rsidRPr="00092844">
        <w:rPr>
          <w:spacing w:val="1"/>
          <w:lang w:eastAsia="en-US"/>
        </w:rPr>
        <w:t xml:space="preserve"> </w:t>
      </w:r>
      <w:r w:rsidRPr="00092844">
        <w:rPr>
          <w:lang w:eastAsia="en-US"/>
        </w:rPr>
        <w:t>формироваться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произвольная</w:t>
      </w:r>
      <w:r w:rsidRPr="00092844">
        <w:rPr>
          <w:spacing w:val="1"/>
          <w:lang w:eastAsia="en-US"/>
        </w:rPr>
        <w:t xml:space="preserve"> </w:t>
      </w:r>
      <w:r w:rsidRPr="00092844">
        <w:rPr>
          <w:lang w:eastAsia="en-US"/>
        </w:rPr>
        <w:t>память.</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запоминает</w:t>
      </w:r>
      <w:r w:rsidRPr="00092844">
        <w:rPr>
          <w:spacing w:val="1"/>
          <w:lang w:eastAsia="en-US"/>
        </w:rPr>
        <w:t xml:space="preserve"> </w:t>
      </w:r>
      <w:r w:rsidRPr="00092844">
        <w:rPr>
          <w:lang w:eastAsia="en-US"/>
        </w:rPr>
        <w:t>эмоционально</w:t>
      </w:r>
      <w:r w:rsidRPr="00092844">
        <w:rPr>
          <w:spacing w:val="1"/>
          <w:lang w:eastAsia="en-US"/>
        </w:rPr>
        <w:t xml:space="preserve"> </w:t>
      </w:r>
      <w:r w:rsidRPr="00092844">
        <w:rPr>
          <w:lang w:eastAsia="en-US"/>
        </w:rPr>
        <w:t>значимую</w:t>
      </w:r>
      <w:r w:rsidRPr="00092844">
        <w:rPr>
          <w:spacing w:val="1"/>
          <w:lang w:eastAsia="en-US"/>
        </w:rPr>
        <w:t xml:space="preserve"> </w:t>
      </w:r>
      <w:r w:rsidRPr="00092844">
        <w:rPr>
          <w:lang w:eastAsia="en-US"/>
        </w:rPr>
        <w:t>информацию.</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основе</w:t>
      </w:r>
      <w:r w:rsidRPr="00092844">
        <w:rPr>
          <w:spacing w:val="1"/>
          <w:lang w:eastAsia="en-US"/>
        </w:rPr>
        <w:t xml:space="preserve"> </w:t>
      </w:r>
      <w:r w:rsidRPr="00092844">
        <w:rPr>
          <w:lang w:eastAsia="en-US"/>
        </w:rPr>
        <w:t>накопления</w:t>
      </w:r>
      <w:r w:rsidRPr="00092844">
        <w:rPr>
          <w:spacing w:val="48"/>
          <w:lang w:eastAsia="en-US"/>
        </w:rPr>
        <w:t xml:space="preserve"> </w:t>
      </w:r>
      <w:r w:rsidRPr="00092844">
        <w:rPr>
          <w:lang w:eastAsia="en-US"/>
        </w:rPr>
        <w:t>представлений</w:t>
      </w:r>
      <w:r w:rsidRPr="00092844">
        <w:rPr>
          <w:spacing w:val="50"/>
          <w:lang w:eastAsia="en-US"/>
        </w:rPr>
        <w:t xml:space="preserve"> </w:t>
      </w:r>
      <w:r w:rsidRPr="00092844">
        <w:rPr>
          <w:lang w:eastAsia="en-US"/>
        </w:rPr>
        <w:t>о</w:t>
      </w:r>
      <w:r w:rsidRPr="00092844">
        <w:rPr>
          <w:spacing w:val="49"/>
          <w:lang w:eastAsia="en-US"/>
        </w:rPr>
        <w:t xml:space="preserve"> </w:t>
      </w:r>
      <w:r w:rsidRPr="00092844">
        <w:rPr>
          <w:lang w:eastAsia="en-US"/>
        </w:rPr>
        <w:t>предметах</w:t>
      </w:r>
      <w:r w:rsidRPr="00092844">
        <w:rPr>
          <w:spacing w:val="53"/>
          <w:lang w:eastAsia="en-US"/>
        </w:rPr>
        <w:t xml:space="preserve"> </w:t>
      </w:r>
      <w:r w:rsidRPr="00092844">
        <w:rPr>
          <w:lang w:eastAsia="en-US"/>
        </w:rPr>
        <w:t>окружающего</w:t>
      </w:r>
      <w:r w:rsidRPr="00092844">
        <w:rPr>
          <w:spacing w:val="51"/>
          <w:lang w:eastAsia="en-US"/>
        </w:rPr>
        <w:t xml:space="preserve"> </w:t>
      </w:r>
      <w:r w:rsidRPr="00092844">
        <w:rPr>
          <w:lang w:eastAsia="en-US"/>
        </w:rPr>
        <w:t>мира</w:t>
      </w:r>
      <w:r w:rsidRPr="00092844">
        <w:rPr>
          <w:spacing w:val="52"/>
          <w:lang w:eastAsia="en-US"/>
        </w:rPr>
        <w:t xml:space="preserve"> </w:t>
      </w:r>
      <w:r w:rsidRPr="00092844">
        <w:rPr>
          <w:lang w:eastAsia="en-US"/>
        </w:rPr>
        <w:t>у</w:t>
      </w:r>
      <w:r w:rsidRPr="00092844">
        <w:rPr>
          <w:spacing w:val="47"/>
          <w:lang w:eastAsia="en-US"/>
        </w:rPr>
        <w:t xml:space="preserve"> </w:t>
      </w:r>
      <w:r w:rsidRPr="00092844">
        <w:rPr>
          <w:lang w:eastAsia="en-US"/>
        </w:rPr>
        <w:t>ребенка</w:t>
      </w:r>
      <w:r w:rsidRPr="00092844">
        <w:rPr>
          <w:spacing w:val="51"/>
          <w:lang w:eastAsia="en-US"/>
        </w:rPr>
        <w:t xml:space="preserve"> </w:t>
      </w:r>
      <w:r w:rsidRPr="00092844">
        <w:rPr>
          <w:lang w:eastAsia="en-US"/>
        </w:rPr>
        <w:t>интенсивно</w:t>
      </w:r>
      <w:r w:rsidRPr="00092844">
        <w:rPr>
          <w:spacing w:val="51"/>
          <w:lang w:eastAsia="en-US"/>
        </w:rPr>
        <w:t xml:space="preserve"> </w:t>
      </w:r>
      <w:r w:rsidRPr="00092844">
        <w:rPr>
          <w:lang w:eastAsia="en-US"/>
        </w:rPr>
        <w:t>развивается образное</w:t>
      </w:r>
      <w:r w:rsidRPr="00092844">
        <w:rPr>
          <w:spacing w:val="1"/>
          <w:lang w:eastAsia="en-US"/>
        </w:rPr>
        <w:t xml:space="preserve"> </w:t>
      </w:r>
      <w:r w:rsidRPr="00092844">
        <w:rPr>
          <w:lang w:eastAsia="en-US"/>
        </w:rPr>
        <w:t>мышление,</w:t>
      </w:r>
      <w:r w:rsidRPr="00092844">
        <w:rPr>
          <w:spacing w:val="1"/>
          <w:lang w:eastAsia="en-US"/>
        </w:rPr>
        <w:t xml:space="preserve"> </w:t>
      </w:r>
      <w:r w:rsidRPr="00092844">
        <w:rPr>
          <w:lang w:eastAsia="en-US"/>
        </w:rPr>
        <w:t>воображение.</w:t>
      </w:r>
      <w:r w:rsidRPr="00092844">
        <w:rPr>
          <w:spacing w:val="1"/>
          <w:lang w:eastAsia="en-US"/>
        </w:rPr>
        <w:t xml:space="preserve"> </w:t>
      </w:r>
      <w:r w:rsidRPr="00092844">
        <w:rPr>
          <w:lang w:eastAsia="en-US"/>
        </w:rPr>
        <w:t>Продолжается</w:t>
      </w:r>
      <w:r w:rsidRPr="00092844">
        <w:rPr>
          <w:spacing w:val="1"/>
          <w:lang w:eastAsia="en-US"/>
        </w:rPr>
        <w:t xml:space="preserve"> </w:t>
      </w:r>
      <w:r w:rsidRPr="00092844">
        <w:rPr>
          <w:lang w:eastAsia="en-US"/>
        </w:rPr>
        <w:t>формирование</w:t>
      </w:r>
      <w:r w:rsidRPr="00092844">
        <w:rPr>
          <w:spacing w:val="1"/>
          <w:lang w:eastAsia="en-US"/>
        </w:rPr>
        <w:t xml:space="preserve"> </w:t>
      </w:r>
      <w:r w:rsidRPr="00092844">
        <w:rPr>
          <w:lang w:eastAsia="en-US"/>
        </w:rPr>
        <w:t>речи,</w:t>
      </w:r>
      <w:r w:rsidRPr="00092844">
        <w:rPr>
          <w:spacing w:val="1"/>
          <w:lang w:eastAsia="en-US"/>
        </w:rPr>
        <w:t xml:space="preserve"> </w:t>
      </w:r>
      <w:r w:rsidRPr="00092844">
        <w:rPr>
          <w:lang w:eastAsia="en-US"/>
        </w:rPr>
        <w:t>накопление</w:t>
      </w:r>
      <w:r w:rsidRPr="00092844">
        <w:rPr>
          <w:spacing w:val="1"/>
          <w:lang w:eastAsia="en-US"/>
        </w:rPr>
        <w:t xml:space="preserve"> </w:t>
      </w:r>
      <w:r w:rsidRPr="00092844">
        <w:rPr>
          <w:lang w:eastAsia="en-US"/>
        </w:rPr>
        <w:t>словаря,</w:t>
      </w:r>
      <w:r w:rsidRPr="00092844">
        <w:rPr>
          <w:spacing w:val="1"/>
          <w:lang w:eastAsia="en-US"/>
        </w:rPr>
        <w:t xml:space="preserve"> </w:t>
      </w:r>
      <w:r w:rsidRPr="00092844">
        <w:rPr>
          <w:lang w:eastAsia="en-US"/>
        </w:rPr>
        <w:t>развитие</w:t>
      </w:r>
      <w:r w:rsidRPr="00092844">
        <w:rPr>
          <w:spacing w:val="-2"/>
          <w:lang w:eastAsia="en-US"/>
        </w:rPr>
        <w:t xml:space="preserve"> </w:t>
      </w:r>
      <w:r w:rsidRPr="00092844">
        <w:rPr>
          <w:lang w:eastAsia="en-US"/>
        </w:rPr>
        <w:t>связной речи.</w:t>
      </w:r>
    </w:p>
    <w:p w:rsidR="00151D0C" w:rsidRPr="00092844" w:rsidRDefault="00151D0C" w:rsidP="00947BEE">
      <w:pPr>
        <w:widowControl w:val="0"/>
        <w:autoSpaceDE w:val="0"/>
        <w:autoSpaceDN w:val="0"/>
        <w:spacing w:line="360" w:lineRule="auto"/>
        <w:ind w:right="-1"/>
        <w:jc w:val="both"/>
        <w:rPr>
          <w:lang w:eastAsia="en-US"/>
        </w:rPr>
      </w:pPr>
      <w:r w:rsidRPr="00092844">
        <w:rPr>
          <w:lang w:eastAsia="en-US"/>
        </w:rPr>
        <w:t>В три-четыре года внимание ребѐнка носит непроизвольный, непосредственный характер.</w:t>
      </w:r>
      <w:r w:rsidRPr="00092844">
        <w:rPr>
          <w:spacing w:val="1"/>
          <w:lang w:eastAsia="en-US"/>
        </w:rPr>
        <w:t xml:space="preserve"> </w:t>
      </w:r>
      <w:r w:rsidRPr="00092844">
        <w:rPr>
          <w:lang w:eastAsia="en-US"/>
        </w:rPr>
        <w:t>Отмечается двусторонняя связь восприятия и внимания – внимание регулируется восприятием</w:t>
      </w:r>
      <w:r w:rsidRPr="00092844">
        <w:rPr>
          <w:spacing w:val="1"/>
          <w:lang w:eastAsia="en-US"/>
        </w:rPr>
        <w:t xml:space="preserve"> </w:t>
      </w:r>
      <w:r w:rsidRPr="00092844">
        <w:rPr>
          <w:lang w:eastAsia="en-US"/>
        </w:rPr>
        <w:t xml:space="preserve">(увидел яркое – обратил внимание). В младшем дошкольном возрасте </w:t>
      </w:r>
      <w:r w:rsidRPr="00092844">
        <w:rPr>
          <w:lang w:eastAsia="en-US"/>
        </w:rPr>
        <w:lastRenderedPageBreak/>
        <w:t>развивается перцептивная</w:t>
      </w:r>
      <w:r w:rsidRPr="00092844">
        <w:rPr>
          <w:spacing w:val="1"/>
          <w:lang w:eastAsia="en-US"/>
        </w:rPr>
        <w:t xml:space="preserve"> </w:t>
      </w:r>
      <w:r w:rsidRPr="00092844">
        <w:rPr>
          <w:lang w:eastAsia="en-US"/>
        </w:rPr>
        <w:t>деятельность. Дети от использования предэталонов — индивидуальных единиц восприятия —</w:t>
      </w:r>
      <w:r w:rsidRPr="00092844">
        <w:rPr>
          <w:spacing w:val="1"/>
          <w:lang w:eastAsia="en-US"/>
        </w:rPr>
        <w:t xml:space="preserve"> </w:t>
      </w:r>
      <w:r w:rsidRPr="00092844">
        <w:rPr>
          <w:lang w:eastAsia="en-US"/>
        </w:rPr>
        <w:t>переходят к сенсорным эталонам — культурно выработанным средствам восприятия. К концу</w:t>
      </w:r>
      <w:r w:rsidRPr="00092844">
        <w:rPr>
          <w:spacing w:val="1"/>
          <w:lang w:eastAsia="en-US"/>
        </w:rPr>
        <w:t xml:space="preserve"> </w:t>
      </w:r>
      <w:r w:rsidRPr="00092844">
        <w:rPr>
          <w:lang w:eastAsia="en-US"/>
        </w:rPr>
        <w:t>младшего дошкольного возраста дети могут воспринимать до пяти и более форм предметов и до</w:t>
      </w:r>
      <w:r w:rsidRPr="00092844">
        <w:rPr>
          <w:spacing w:val="1"/>
          <w:lang w:eastAsia="en-US"/>
        </w:rPr>
        <w:t xml:space="preserve"> </w:t>
      </w:r>
      <w:r w:rsidRPr="00092844">
        <w:rPr>
          <w:lang w:eastAsia="en-US"/>
        </w:rPr>
        <w:t>семи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более</w:t>
      </w:r>
      <w:r w:rsidRPr="00092844">
        <w:rPr>
          <w:spacing w:val="1"/>
          <w:lang w:eastAsia="en-US"/>
        </w:rPr>
        <w:t xml:space="preserve"> </w:t>
      </w:r>
      <w:r w:rsidRPr="00092844">
        <w:rPr>
          <w:lang w:eastAsia="en-US"/>
        </w:rPr>
        <w:t>цветов,</w:t>
      </w:r>
      <w:r w:rsidRPr="00092844">
        <w:rPr>
          <w:spacing w:val="1"/>
          <w:lang w:eastAsia="en-US"/>
        </w:rPr>
        <w:t xml:space="preserve"> </w:t>
      </w:r>
      <w:r w:rsidRPr="00092844">
        <w:rPr>
          <w:lang w:eastAsia="en-US"/>
        </w:rPr>
        <w:t>способны</w:t>
      </w:r>
      <w:r w:rsidRPr="00092844">
        <w:rPr>
          <w:spacing w:val="1"/>
          <w:lang w:eastAsia="en-US"/>
        </w:rPr>
        <w:t xml:space="preserve"> </w:t>
      </w:r>
      <w:r w:rsidRPr="00092844">
        <w:rPr>
          <w:lang w:eastAsia="en-US"/>
        </w:rPr>
        <w:t>дифференцировать</w:t>
      </w:r>
      <w:r w:rsidRPr="00092844">
        <w:rPr>
          <w:spacing w:val="1"/>
          <w:lang w:eastAsia="en-US"/>
        </w:rPr>
        <w:t xml:space="preserve"> </w:t>
      </w:r>
      <w:r w:rsidRPr="00092844">
        <w:rPr>
          <w:lang w:eastAsia="en-US"/>
        </w:rPr>
        <w:t>предметы</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величине,</w:t>
      </w:r>
      <w:r w:rsidRPr="00092844">
        <w:rPr>
          <w:spacing w:val="1"/>
          <w:lang w:eastAsia="en-US"/>
        </w:rPr>
        <w:t xml:space="preserve"> </w:t>
      </w:r>
      <w:r w:rsidRPr="00092844">
        <w:rPr>
          <w:lang w:eastAsia="en-US"/>
        </w:rPr>
        <w:t>ориентироваться</w:t>
      </w:r>
      <w:r w:rsidRPr="00092844">
        <w:rPr>
          <w:spacing w:val="1"/>
          <w:lang w:eastAsia="en-US"/>
        </w:rPr>
        <w:t xml:space="preserve"> </w:t>
      </w:r>
      <w:r w:rsidRPr="00092844">
        <w:rPr>
          <w:lang w:eastAsia="en-US"/>
        </w:rPr>
        <w:t>в</w:t>
      </w:r>
      <w:r w:rsidRPr="00092844">
        <w:rPr>
          <w:spacing w:val="-57"/>
          <w:lang w:eastAsia="en-US"/>
        </w:rPr>
        <w:t xml:space="preserve"> </w:t>
      </w:r>
      <w:r w:rsidRPr="00092844">
        <w:rPr>
          <w:lang w:eastAsia="en-US"/>
        </w:rPr>
        <w:t>пространстве группы детского сада, а при определенной организации образовательного процесса и</w:t>
      </w:r>
      <w:r w:rsidRPr="00092844">
        <w:rPr>
          <w:spacing w:val="-57"/>
          <w:lang w:eastAsia="en-US"/>
        </w:rPr>
        <w:t xml:space="preserve"> </w:t>
      </w:r>
      <w:r w:rsidRPr="00092844">
        <w:rPr>
          <w:lang w:eastAsia="en-US"/>
        </w:rPr>
        <w:t>во</w:t>
      </w:r>
      <w:r w:rsidRPr="00092844">
        <w:rPr>
          <w:spacing w:val="-2"/>
          <w:lang w:eastAsia="en-US"/>
        </w:rPr>
        <w:t xml:space="preserve"> </w:t>
      </w:r>
      <w:r w:rsidRPr="00092844">
        <w:rPr>
          <w:lang w:eastAsia="en-US"/>
        </w:rPr>
        <w:t>всех</w:t>
      </w:r>
      <w:r w:rsidRPr="00092844">
        <w:rPr>
          <w:spacing w:val="2"/>
          <w:lang w:eastAsia="en-US"/>
        </w:rPr>
        <w:t xml:space="preserve"> </w:t>
      </w:r>
      <w:r w:rsidRPr="00092844">
        <w:rPr>
          <w:lang w:eastAsia="en-US"/>
        </w:rPr>
        <w:t>знакомых</w:t>
      </w:r>
      <w:r w:rsidRPr="00092844">
        <w:rPr>
          <w:spacing w:val="1"/>
          <w:lang w:eastAsia="en-US"/>
        </w:rPr>
        <w:t xml:space="preserve"> </w:t>
      </w:r>
      <w:r w:rsidRPr="00092844">
        <w:rPr>
          <w:lang w:eastAsia="en-US"/>
        </w:rPr>
        <w:t>ему</w:t>
      </w:r>
      <w:r w:rsidRPr="00092844">
        <w:rPr>
          <w:spacing w:val="-6"/>
          <w:lang w:eastAsia="en-US"/>
        </w:rPr>
        <w:t xml:space="preserve"> </w:t>
      </w:r>
      <w:r w:rsidRPr="00092844">
        <w:rPr>
          <w:lang w:eastAsia="en-US"/>
        </w:rPr>
        <w:t>помещениях</w:t>
      </w:r>
      <w:r w:rsidRPr="00092844">
        <w:rPr>
          <w:spacing w:val="1"/>
          <w:lang w:eastAsia="en-US"/>
        </w:rPr>
        <w:t xml:space="preserve"> </w:t>
      </w:r>
      <w:r w:rsidRPr="00092844">
        <w:rPr>
          <w:lang w:eastAsia="en-US"/>
        </w:rPr>
        <w:t>образовательной</w:t>
      </w:r>
      <w:r w:rsidRPr="00092844">
        <w:rPr>
          <w:spacing w:val="4"/>
          <w:lang w:eastAsia="en-US"/>
        </w:rPr>
        <w:t xml:space="preserve"> </w:t>
      </w:r>
      <w:r w:rsidRPr="00092844">
        <w:rPr>
          <w:lang w:eastAsia="en-US"/>
        </w:rPr>
        <w:t>организации.</w:t>
      </w:r>
    </w:p>
    <w:p w:rsidR="00151D0C" w:rsidRPr="00092844" w:rsidRDefault="00151D0C" w:rsidP="00947BEE">
      <w:pPr>
        <w:widowControl w:val="0"/>
        <w:autoSpaceDE w:val="0"/>
        <w:autoSpaceDN w:val="0"/>
        <w:spacing w:before="1" w:line="360" w:lineRule="auto"/>
        <w:ind w:right="-1"/>
        <w:jc w:val="both"/>
        <w:rPr>
          <w:lang w:eastAsia="en-US"/>
        </w:rPr>
      </w:pPr>
      <w:r w:rsidRPr="00092844">
        <w:rPr>
          <w:b/>
          <w:i/>
          <w:lang w:eastAsia="en-US"/>
        </w:rPr>
        <w:t xml:space="preserve">Детские виды деятельности. </w:t>
      </w:r>
      <w:r w:rsidRPr="00092844">
        <w:rPr>
          <w:lang w:eastAsia="en-US"/>
        </w:rPr>
        <w:t>Система значимых отношений ребенка с социальной средой</w:t>
      </w:r>
      <w:r w:rsidRPr="00092844">
        <w:rPr>
          <w:spacing w:val="-57"/>
          <w:lang w:eastAsia="en-US"/>
        </w:rPr>
        <w:t xml:space="preserve"> </w:t>
      </w:r>
      <w:r w:rsidRPr="00092844">
        <w:rPr>
          <w:lang w:eastAsia="en-US"/>
        </w:rPr>
        <w:t>определяется возможностями познавательной сферы, наличием образного мышления, наличием</w:t>
      </w:r>
      <w:r w:rsidRPr="00092844">
        <w:rPr>
          <w:spacing w:val="1"/>
          <w:lang w:eastAsia="en-US"/>
        </w:rPr>
        <w:t xml:space="preserve"> </w:t>
      </w:r>
      <w:r w:rsidRPr="00092844">
        <w:rPr>
          <w:lang w:eastAsia="en-US"/>
        </w:rPr>
        <w:t>самосознания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начальными</w:t>
      </w:r>
      <w:r w:rsidRPr="00092844">
        <w:rPr>
          <w:spacing w:val="1"/>
          <w:lang w:eastAsia="en-US"/>
        </w:rPr>
        <w:t xml:space="preserve"> </w:t>
      </w:r>
      <w:r w:rsidRPr="00092844">
        <w:rPr>
          <w:lang w:eastAsia="en-US"/>
        </w:rPr>
        <w:t>формами</w:t>
      </w:r>
      <w:r w:rsidRPr="00092844">
        <w:rPr>
          <w:spacing w:val="1"/>
          <w:lang w:eastAsia="en-US"/>
        </w:rPr>
        <w:t xml:space="preserve"> </w:t>
      </w:r>
      <w:r w:rsidRPr="00092844">
        <w:rPr>
          <w:lang w:eastAsia="en-US"/>
        </w:rPr>
        <w:t>произвольного</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(действие</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инструкции,</w:t>
      </w:r>
      <w:r w:rsidRPr="00092844">
        <w:rPr>
          <w:spacing w:val="1"/>
          <w:lang w:eastAsia="en-US"/>
        </w:rPr>
        <w:t xml:space="preserve"> </w:t>
      </w:r>
      <w:r w:rsidRPr="00092844">
        <w:rPr>
          <w:lang w:eastAsia="en-US"/>
        </w:rPr>
        <w:t>действие по образцу). Социальная ситуация развития характеризуется выраженным интересом</w:t>
      </w:r>
      <w:r w:rsidRPr="00092844">
        <w:rPr>
          <w:spacing w:val="1"/>
          <w:lang w:eastAsia="en-US"/>
        </w:rPr>
        <w:t xml:space="preserve"> </w:t>
      </w:r>
      <w:r w:rsidRPr="00092844">
        <w:rPr>
          <w:lang w:eastAsia="en-US"/>
        </w:rPr>
        <w:t>ребенка к системе социальных отношений между людьми (мама-дочка, врач-пациент), ребенок</w:t>
      </w:r>
      <w:r w:rsidRPr="00092844">
        <w:rPr>
          <w:spacing w:val="1"/>
          <w:lang w:eastAsia="en-US"/>
        </w:rPr>
        <w:t xml:space="preserve"> </w:t>
      </w:r>
      <w:r w:rsidRPr="00092844">
        <w:rPr>
          <w:lang w:eastAsia="en-US"/>
        </w:rPr>
        <w:t>хочет подражать взрослому, быть «как взрослый». Противоречие между стремлением быть «как</w:t>
      </w:r>
      <w:r w:rsidRPr="00092844">
        <w:rPr>
          <w:spacing w:val="1"/>
          <w:lang w:eastAsia="en-US"/>
        </w:rPr>
        <w:t xml:space="preserve"> </w:t>
      </w:r>
      <w:r w:rsidRPr="00092844">
        <w:rPr>
          <w:lang w:eastAsia="en-US"/>
        </w:rPr>
        <w:t>взрослый» и невозможностью непосредственного воплощения данного стремления приводит к</w:t>
      </w:r>
      <w:r w:rsidRPr="00092844">
        <w:rPr>
          <w:spacing w:val="1"/>
          <w:lang w:eastAsia="en-US"/>
        </w:rPr>
        <w:t xml:space="preserve"> </w:t>
      </w:r>
      <w:r w:rsidRPr="00092844">
        <w:rPr>
          <w:lang w:eastAsia="en-US"/>
        </w:rPr>
        <w:t>формированию</w:t>
      </w:r>
      <w:r w:rsidRPr="00092844">
        <w:rPr>
          <w:spacing w:val="1"/>
          <w:lang w:eastAsia="en-US"/>
        </w:rPr>
        <w:t xml:space="preserve"> </w:t>
      </w:r>
      <w:r w:rsidRPr="00092844">
        <w:rPr>
          <w:lang w:eastAsia="en-US"/>
        </w:rPr>
        <w:t>игровой</w:t>
      </w:r>
      <w:r w:rsidRPr="00092844">
        <w:rPr>
          <w:spacing w:val="1"/>
          <w:lang w:eastAsia="en-US"/>
        </w:rPr>
        <w:t xml:space="preserve"> </w:t>
      </w:r>
      <w:r w:rsidRPr="00092844">
        <w:rPr>
          <w:lang w:eastAsia="en-US"/>
        </w:rPr>
        <w:t>деятельности,</w:t>
      </w:r>
      <w:r w:rsidRPr="00092844">
        <w:rPr>
          <w:spacing w:val="1"/>
          <w:lang w:eastAsia="en-US"/>
        </w:rPr>
        <w:t xml:space="preserve"> </w:t>
      </w:r>
      <w:r w:rsidRPr="00092844">
        <w:rPr>
          <w:lang w:eastAsia="en-US"/>
        </w:rPr>
        <w:t>где</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доступной</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него</w:t>
      </w:r>
      <w:r w:rsidRPr="00092844">
        <w:rPr>
          <w:spacing w:val="1"/>
          <w:lang w:eastAsia="en-US"/>
        </w:rPr>
        <w:t xml:space="preserve"> </w:t>
      </w:r>
      <w:r w:rsidRPr="00092844">
        <w:rPr>
          <w:lang w:eastAsia="en-US"/>
        </w:rPr>
        <w:t>форме</w:t>
      </w:r>
      <w:r w:rsidRPr="00092844">
        <w:rPr>
          <w:spacing w:val="1"/>
          <w:lang w:eastAsia="en-US"/>
        </w:rPr>
        <w:t xml:space="preserve"> </w:t>
      </w:r>
      <w:r w:rsidRPr="00092844">
        <w:rPr>
          <w:lang w:eastAsia="en-US"/>
        </w:rPr>
        <w:t>отображает</w:t>
      </w:r>
      <w:r w:rsidRPr="00092844">
        <w:rPr>
          <w:spacing w:val="1"/>
          <w:lang w:eastAsia="en-US"/>
        </w:rPr>
        <w:t xml:space="preserve"> </w:t>
      </w:r>
      <w:r w:rsidRPr="00092844">
        <w:rPr>
          <w:lang w:eastAsia="en-US"/>
        </w:rPr>
        <w:t>систему человеческих</w:t>
      </w:r>
      <w:r w:rsidRPr="00092844">
        <w:rPr>
          <w:spacing w:val="1"/>
          <w:lang w:eastAsia="en-US"/>
        </w:rPr>
        <w:t xml:space="preserve"> </w:t>
      </w:r>
      <w:r w:rsidRPr="00092844">
        <w:rPr>
          <w:lang w:eastAsia="en-US"/>
        </w:rPr>
        <w:t>взаимоотношений,</w:t>
      </w:r>
      <w:r w:rsidRPr="00092844">
        <w:rPr>
          <w:spacing w:val="1"/>
          <w:lang w:eastAsia="en-US"/>
        </w:rPr>
        <w:t xml:space="preserve"> </w:t>
      </w:r>
      <w:r w:rsidRPr="00092844">
        <w:rPr>
          <w:lang w:eastAsia="en-US"/>
        </w:rPr>
        <w:t>осваивает</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применяет</w:t>
      </w:r>
      <w:r w:rsidRPr="00092844">
        <w:rPr>
          <w:spacing w:val="1"/>
          <w:lang w:eastAsia="en-US"/>
        </w:rPr>
        <w:t xml:space="preserve"> </w:t>
      </w:r>
      <w:r w:rsidRPr="00092844">
        <w:rPr>
          <w:lang w:eastAsia="en-US"/>
        </w:rPr>
        <w:t>нормы и</w:t>
      </w:r>
      <w:r w:rsidRPr="00092844">
        <w:rPr>
          <w:spacing w:val="1"/>
          <w:lang w:eastAsia="en-US"/>
        </w:rPr>
        <w:t xml:space="preserve"> </w:t>
      </w:r>
      <w:r w:rsidRPr="00092844">
        <w:rPr>
          <w:lang w:eastAsia="en-US"/>
        </w:rPr>
        <w:t>правила общения и</w:t>
      </w:r>
      <w:r w:rsidRPr="00092844">
        <w:rPr>
          <w:spacing w:val="1"/>
          <w:lang w:eastAsia="en-US"/>
        </w:rPr>
        <w:t xml:space="preserve"> </w:t>
      </w:r>
      <w:r w:rsidRPr="00092844">
        <w:rPr>
          <w:lang w:eastAsia="en-US"/>
        </w:rPr>
        <w:t>взаимодействия</w:t>
      </w:r>
      <w:r w:rsidRPr="00092844">
        <w:rPr>
          <w:spacing w:val="1"/>
          <w:lang w:eastAsia="en-US"/>
        </w:rPr>
        <w:t xml:space="preserve"> </w:t>
      </w:r>
      <w:r w:rsidRPr="00092844">
        <w:rPr>
          <w:lang w:eastAsia="en-US"/>
        </w:rPr>
        <w:t>человека</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разных</w:t>
      </w:r>
      <w:r w:rsidRPr="00092844">
        <w:rPr>
          <w:spacing w:val="1"/>
          <w:lang w:eastAsia="en-US"/>
        </w:rPr>
        <w:t xml:space="preserve"> </w:t>
      </w:r>
      <w:r w:rsidRPr="00092844">
        <w:rPr>
          <w:lang w:eastAsia="en-US"/>
        </w:rPr>
        <w:t>сферах</w:t>
      </w:r>
      <w:r w:rsidRPr="00092844">
        <w:rPr>
          <w:spacing w:val="1"/>
          <w:lang w:eastAsia="en-US"/>
        </w:rPr>
        <w:t xml:space="preserve"> </w:t>
      </w:r>
      <w:r w:rsidRPr="00092844">
        <w:rPr>
          <w:lang w:eastAsia="en-US"/>
        </w:rPr>
        <w:t>жизни.</w:t>
      </w:r>
      <w:r w:rsidRPr="00092844">
        <w:rPr>
          <w:spacing w:val="1"/>
          <w:lang w:eastAsia="en-US"/>
        </w:rPr>
        <w:t xml:space="preserve"> </w:t>
      </w:r>
      <w:r w:rsidRPr="00092844">
        <w:rPr>
          <w:lang w:eastAsia="en-US"/>
        </w:rPr>
        <w:t>Игра</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три-четыре</w:t>
      </w:r>
      <w:r w:rsidRPr="00092844">
        <w:rPr>
          <w:spacing w:val="1"/>
          <w:lang w:eastAsia="en-US"/>
        </w:rPr>
        <w:t xml:space="preserve"> </w:t>
      </w:r>
      <w:r w:rsidRPr="00092844">
        <w:rPr>
          <w:lang w:eastAsia="en-US"/>
        </w:rPr>
        <w:t>года</w:t>
      </w:r>
      <w:r w:rsidRPr="00092844">
        <w:rPr>
          <w:spacing w:val="1"/>
          <w:lang w:eastAsia="en-US"/>
        </w:rPr>
        <w:t xml:space="preserve"> </w:t>
      </w:r>
      <w:r w:rsidRPr="00092844">
        <w:rPr>
          <w:lang w:eastAsia="en-US"/>
        </w:rPr>
        <w:t>отличается</w:t>
      </w:r>
      <w:r w:rsidRPr="00092844">
        <w:rPr>
          <w:spacing w:val="1"/>
          <w:lang w:eastAsia="en-US"/>
        </w:rPr>
        <w:t xml:space="preserve"> </w:t>
      </w:r>
      <w:r w:rsidRPr="00092844">
        <w:rPr>
          <w:lang w:eastAsia="en-US"/>
        </w:rPr>
        <w:t>однообразием сюжетов, где центральным содержанием игровой деятельности является действие с</w:t>
      </w:r>
      <w:r w:rsidRPr="00092844">
        <w:rPr>
          <w:spacing w:val="1"/>
          <w:lang w:eastAsia="en-US"/>
        </w:rPr>
        <w:t xml:space="preserve"> </w:t>
      </w:r>
      <w:r w:rsidRPr="00092844">
        <w:rPr>
          <w:lang w:eastAsia="en-US"/>
        </w:rPr>
        <w:t>игрушкой, игра протекает либо в индивидуальной форме, либо в паре, нарушение логики игры</w:t>
      </w:r>
      <w:r w:rsidRPr="00092844">
        <w:rPr>
          <w:spacing w:val="1"/>
          <w:lang w:eastAsia="en-US"/>
        </w:rPr>
        <w:t xml:space="preserve"> </w:t>
      </w:r>
      <w:r w:rsidRPr="00092844">
        <w:rPr>
          <w:lang w:eastAsia="en-US"/>
        </w:rPr>
        <w:t>ребенком</w:t>
      </w:r>
      <w:r w:rsidRPr="00092844">
        <w:rPr>
          <w:spacing w:val="-2"/>
          <w:lang w:eastAsia="en-US"/>
        </w:rPr>
        <w:t xml:space="preserve"> </w:t>
      </w:r>
      <w:r w:rsidRPr="00092844">
        <w:rPr>
          <w:lang w:eastAsia="en-US"/>
        </w:rPr>
        <w:t>не</w:t>
      </w:r>
      <w:r w:rsidRPr="00092844">
        <w:rPr>
          <w:spacing w:val="-1"/>
          <w:lang w:eastAsia="en-US"/>
        </w:rPr>
        <w:t xml:space="preserve"> </w:t>
      </w:r>
      <w:r w:rsidRPr="00092844">
        <w:rPr>
          <w:lang w:eastAsia="en-US"/>
        </w:rPr>
        <w:t>опротестовывается.</w:t>
      </w:r>
    </w:p>
    <w:p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В</w:t>
      </w:r>
      <w:r w:rsidRPr="00092844">
        <w:rPr>
          <w:spacing w:val="1"/>
          <w:lang w:eastAsia="en-US"/>
        </w:rPr>
        <w:t xml:space="preserve"> </w:t>
      </w:r>
      <w:r w:rsidRPr="00092844">
        <w:rPr>
          <w:lang w:eastAsia="en-US"/>
        </w:rPr>
        <w:t>данный</w:t>
      </w:r>
      <w:r w:rsidRPr="00092844">
        <w:rPr>
          <w:spacing w:val="1"/>
          <w:lang w:eastAsia="en-US"/>
        </w:rPr>
        <w:t xml:space="preserve"> </w:t>
      </w:r>
      <w:r w:rsidRPr="00092844">
        <w:rPr>
          <w:lang w:eastAsia="en-US"/>
        </w:rPr>
        <w:t>период</w:t>
      </w:r>
      <w:r w:rsidRPr="00092844">
        <w:rPr>
          <w:spacing w:val="1"/>
          <w:lang w:eastAsia="en-US"/>
        </w:rPr>
        <w:t xml:space="preserve"> </w:t>
      </w:r>
      <w:r w:rsidRPr="00092844">
        <w:rPr>
          <w:lang w:eastAsia="en-US"/>
        </w:rPr>
        <w:t>начинают</w:t>
      </w:r>
      <w:r w:rsidRPr="00092844">
        <w:rPr>
          <w:spacing w:val="1"/>
          <w:lang w:eastAsia="en-US"/>
        </w:rPr>
        <w:t xml:space="preserve"> </w:t>
      </w:r>
      <w:r w:rsidRPr="00092844">
        <w:rPr>
          <w:lang w:eastAsia="en-US"/>
        </w:rPr>
        <w:t>формироваться</w:t>
      </w:r>
      <w:r w:rsidRPr="00092844">
        <w:rPr>
          <w:spacing w:val="1"/>
          <w:lang w:eastAsia="en-US"/>
        </w:rPr>
        <w:t xml:space="preserve"> </w:t>
      </w:r>
      <w:r w:rsidRPr="00092844">
        <w:rPr>
          <w:lang w:eastAsia="en-US"/>
        </w:rPr>
        <w:t>продуктивные</w:t>
      </w:r>
      <w:r w:rsidRPr="00092844">
        <w:rPr>
          <w:spacing w:val="1"/>
          <w:lang w:eastAsia="en-US"/>
        </w:rPr>
        <w:t xml:space="preserve"> </w:t>
      </w:r>
      <w:r w:rsidRPr="00092844">
        <w:rPr>
          <w:lang w:eastAsia="en-US"/>
        </w:rPr>
        <w:t>виды</w:t>
      </w:r>
      <w:r w:rsidRPr="00092844">
        <w:rPr>
          <w:spacing w:val="61"/>
          <w:lang w:eastAsia="en-US"/>
        </w:rPr>
        <w:t xml:space="preserve"> </w:t>
      </w:r>
      <w:r w:rsidRPr="00092844">
        <w:rPr>
          <w:lang w:eastAsia="en-US"/>
        </w:rPr>
        <w:t>деятельности,</w:t>
      </w:r>
      <w:r w:rsidRPr="00092844">
        <w:rPr>
          <w:spacing w:val="1"/>
          <w:lang w:eastAsia="en-US"/>
        </w:rPr>
        <w:t xml:space="preserve"> </w:t>
      </w:r>
      <w:r w:rsidRPr="00092844">
        <w:rPr>
          <w:lang w:eastAsia="en-US"/>
        </w:rPr>
        <w:t>формируются первичные навыки рисования, лепки, конструирования. Графические образы пока</w:t>
      </w:r>
      <w:r w:rsidRPr="00092844">
        <w:rPr>
          <w:spacing w:val="1"/>
          <w:lang w:eastAsia="en-US"/>
        </w:rPr>
        <w:t xml:space="preserve"> </w:t>
      </w:r>
      <w:r w:rsidRPr="00092844">
        <w:rPr>
          <w:lang w:eastAsia="en-US"/>
        </w:rPr>
        <w:t>бедны, у одних детей в изображениях отсутствуют детали, у других рисунки могут быть более</w:t>
      </w:r>
      <w:r w:rsidRPr="00092844">
        <w:rPr>
          <w:spacing w:val="1"/>
          <w:lang w:eastAsia="en-US"/>
        </w:rPr>
        <w:t xml:space="preserve"> </w:t>
      </w:r>
      <w:r w:rsidRPr="00092844">
        <w:rPr>
          <w:lang w:eastAsia="en-US"/>
        </w:rPr>
        <w:t>детализированы.</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начинают активно</w:t>
      </w:r>
      <w:r w:rsidRPr="00092844">
        <w:rPr>
          <w:spacing w:val="-1"/>
          <w:lang w:eastAsia="en-US"/>
        </w:rPr>
        <w:t xml:space="preserve"> </w:t>
      </w:r>
      <w:r w:rsidRPr="00092844">
        <w:rPr>
          <w:lang w:eastAsia="en-US"/>
        </w:rPr>
        <w:t>использовать</w:t>
      </w:r>
      <w:r w:rsidRPr="00092844">
        <w:rPr>
          <w:spacing w:val="-1"/>
          <w:lang w:eastAsia="en-US"/>
        </w:rPr>
        <w:t xml:space="preserve"> </w:t>
      </w:r>
      <w:r w:rsidRPr="00092844">
        <w:rPr>
          <w:lang w:eastAsia="en-US"/>
        </w:rPr>
        <w:t>цвет.</w:t>
      </w:r>
    </w:p>
    <w:p w:rsidR="00151D0C" w:rsidRPr="00092844" w:rsidRDefault="00151D0C" w:rsidP="00947BEE">
      <w:pPr>
        <w:widowControl w:val="0"/>
        <w:autoSpaceDE w:val="0"/>
        <w:autoSpaceDN w:val="0"/>
        <w:spacing w:line="360" w:lineRule="auto"/>
        <w:ind w:right="-1"/>
        <w:jc w:val="both"/>
        <w:rPr>
          <w:lang w:eastAsia="en-US"/>
        </w:rPr>
      </w:pPr>
      <w:r w:rsidRPr="00092844">
        <w:rPr>
          <w:lang w:eastAsia="en-US"/>
        </w:rPr>
        <w:t>Большое</w:t>
      </w:r>
      <w:r w:rsidRPr="00092844">
        <w:rPr>
          <w:spacing w:val="1"/>
          <w:lang w:eastAsia="en-US"/>
        </w:rPr>
        <w:t xml:space="preserve"> </w:t>
      </w:r>
      <w:r w:rsidRPr="00092844">
        <w:rPr>
          <w:lang w:eastAsia="en-US"/>
        </w:rPr>
        <w:t>значение</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мелкой</w:t>
      </w:r>
      <w:r w:rsidRPr="00092844">
        <w:rPr>
          <w:spacing w:val="1"/>
          <w:lang w:eastAsia="en-US"/>
        </w:rPr>
        <w:t xml:space="preserve"> </w:t>
      </w:r>
      <w:r w:rsidRPr="00092844">
        <w:rPr>
          <w:lang w:eastAsia="en-US"/>
        </w:rPr>
        <w:t>моторики</w:t>
      </w:r>
      <w:r w:rsidRPr="00092844">
        <w:rPr>
          <w:spacing w:val="1"/>
          <w:lang w:eastAsia="en-US"/>
        </w:rPr>
        <w:t xml:space="preserve"> </w:t>
      </w:r>
      <w:r w:rsidRPr="00092844">
        <w:rPr>
          <w:lang w:eastAsia="en-US"/>
        </w:rPr>
        <w:t>имеет</w:t>
      </w:r>
      <w:r w:rsidRPr="00092844">
        <w:rPr>
          <w:spacing w:val="1"/>
          <w:lang w:eastAsia="en-US"/>
        </w:rPr>
        <w:t xml:space="preserve"> </w:t>
      </w:r>
      <w:r w:rsidRPr="00092844">
        <w:rPr>
          <w:lang w:eastAsia="en-US"/>
        </w:rPr>
        <w:t>лепка.</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способны</w:t>
      </w:r>
      <w:r w:rsidRPr="00092844">
        <w:rPr>
          <w:spacing w:val="1"/>
          <w:lang w:eastAsia="en-US"/>
        </w:rPr>
        <w:t xml:space="preserve"> </w:t>
      </w:r>
      <w:r w:rsidRPr="00092844">
        <w:rPr>
          <w:lang w:eastAsia="en-US"/>
        </w:rPr>
        <w:t>под</w:t>
      </w:r>
      <w:r w:rsidRPr="00092844">
        <w:rPr>
          <w:spacing w:val="1"/>
          <w:lang w:eastAsia="en-US"/>
        </w:rPr>
        <w:t xml:space="preserve"> </w:t>
      </w:r>
      <w:r w:rsidRPr="00092844">
        <w:rPr>
          <w:lang w:eastAsia="en-US"/>
        </w:rPr>
        <w:t>руководством взрослого</w:t>
      </w:r>
      <w:r w:rsidRPr="00092844">
        <w:rPr>
          <w:spacing w:val="-1"/>
          <w:lang w:eastAsia="en-US"/>
        </w:rPr>
        <w:t xml:space="preserve"> </w:t>
      </w:r>
      <w:r w:rsidRPr="00092844">
        <w:rPr>
          <w:lang w:eastAsia="en-US"/>
        </w:rPr>
        <w:t>вылепить</w:t>
      </w:r>
      <w:r w:rsidRPr="00092844">
        <w:rPr>
          <w:spacing w:val="1"/>
          <w:lang w:eastAsia="en-US"/>
        </w:rPr>
        <w:t xml:space="preserve"> </w:t>
      </w:r>
      <w:r w:rsidRPr="00092844">
        <w:rPr>
          <w:lang w:eastAsia="en-US"/>
        </w:rPr>
        <w:t>простые</w:t>
      </w:r>
      <w:r w:rsidRPr="00092844">
        <w:rPr>
          <w:spacing w:val="-1"/>
          <w:lang w:eastAsia="en-US"/>
        </w:rPr>
        <w:t xml:space="preserve"> </w:t>
      </w:r>
      <w:r w:rsidRPr="00092844">
        <w:rPr>
          <w:lang w:eastAsia="en-US"/>
        </w:rPr>
        <w:t>предметы.</w:t>
      </w:r>
    </w:p>
    <w:p w:rsidR="00151D0C" w:rsidRPr="00092844" w:rsidRDefault="00151D0C" w:rsidP="00947BEE">
      <w:pPr>
        <w:widowControl w:val="0"/>
        <w:autoSpaceDE w:val="0"/>
        <w:autoSpaceDN w:val="0"/>
        <w:spacing w:line="360" w:lineRule="auto"/>
        <w:ind w:right="-1"/>
        <w:jc w:val="both"/>
        <w:rPr>
          <w:lang w:eastAsia="en-US"/>
        </w:rPr>
      </w:pPr>
      <w:r w:rsidRPr="00092844">
        <w:rPr>
          <w:lang w:eastAsia="en-US"/>
        </w:rPr>
        <w:t>Конструктивная деятельность в младшем дошкольном возрасте ограничена возведением</w:t>
      </w:r>
      <w:r w:rsidRPr="00092844">
        <w:rPr>
          <w:spacing w:val="1"/>
          <w:lang w:eastAsia="en-US"/>
        </w:rPr>
        <w:t xml:space="preserve"> </w:t>
      </w:r>
      <w:r w:rsidRPr="00092844">
        <w:rPr>
          <w:lang w:eastAsia="en-US"/>
        </w:rPr>
        <w:t>несложных построек</w:t>
      </w:r>
      <w:r w:rsidRPr="00092844">
        <w:rPr>
          <w:spacing w:val="-2"/>
          <w:lang w:eastAsia="en-US"/>
        </w:rPr>
        <w:t xml:space="preserve"> </w:t>
      </w:r>
      <w:r w:rsidRPr="00092844">
        <w:rPr>
          <w:lang w:eastAsia="en-US"/>
        </w:rPr>
        <w:t>по</w:t>
      </w:r>
      <w:r w:rsidRPr="00092844">
        <w:rPr>
          <w:spacing w:val="-3"/>
          <w:lang w:eastAsia="en-US"/>
        </w:rPr>
        <w:t xml:space="preserve"> </w:t>
      </w:r>
      <w:r w:rsidRPr="00092844">
        <w:rPr>
          <w:lang w:eastAsia="en-US"/>
        </w:rPr>
        <w:t>образцу</w:t>
      </w:r>
      <w:r w:rsidRPr="00092844">
        <w:rPr>
          <w:spacing w:val="-8"/>
          <w:lang w:eastAsia="en-US"/>
        </w:rPr>
        <w:t xml:space="preserve"> </w:t>
      </w:r>
      <w:r w:rsidRPr="00092844">
        <w:rPr>
          <w:lang w:eastAsia="en-US"/>
        </w:rPr>
        <w:t>и по замыслу.</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 xml:space="preserve">Коммуникация и социализация. </w:t>
      </w:r>
      <w:r w:rsidRPr="00092844">
        <w:rPr>
          <w:lang w:eastAsia="en-US"/>
        </w:rPr>
        <w:t>В общении со взрослыми, наряду с ситуативно-деловой</w:t>
      </w:r>
      <w:r w:rsidRPr="00092844">
        <w:rPr>
          <w:spacing w:val="1"/>
          <w:lang w:eastAsia="en-US"/>
        </w:rPr>
        <w:t xml:space="preserve"> </w:t>
      </w:r>
      <w:r w:rsidRPr="00092844">
        <w:rPr>
          <w:lang w:eastAsia="en-US"/>
        </w:rPr>
        <w:t>формой</w:t>
      </w:r>
      <w:r w:rsidRPr="00092844">
        <w:rPr>
          <w:spacing w:val="1"/>
          <w:lang w:eastAsia="en-US"/>
        </w:rPr>
        <w:t xml:space="preserve"> </w:t>
      </w:r>
      <w:r w:rsidRPr="00092844">
        <w:rPr>
          <w:lang w:eastAsia="en-US"/>
        </w:rPr>
        <w:t>общения,</w:t>
      </w:r>
      <w:r w:rsidRPr="00092844">
        <w:rPr>
          <w:spacing w:val="1"/>
          <w:lang w:eastAsia="en-US"/>
        </w:rPr>
        <w:t xml:space="preserve"> </w:t>
      </w:r>
      <w:r w:rsidRPr="00092844">
        <w:rPr>
          <w:lang w:eastAsia="en-US"/>
        </w:rPr>
        <w:t>начинает</w:t>
      </w:r>
      <w:r w:rsidRPr="00092844">
        <w:rPr>
          <w:spacing w:val="1"/>
          <w:lang w:eastAsia="en-US"/>
        </w:rPr>
        <w:t xml:space="preserve"> </w:t>
      </w:r>
      <w:r w:rsidRPr="00092844">
        <w:rPr>
          <w:lang w:eastAsia="en-US"/>
        </w:rPr>
        <w:t>интенсивно</w:t>
      </w:r>
      <w:r w:rsidRPr="00092844">
        <w:rPr>
          <w:spacing w:val="1"/>
          <w:lang w:eastAsia="en-US"/>
        </w:rPr>
        <w:t xml:space="preserve"> </w:t>
      </w:r>
      <w:r w:rsidRPr="00092844">
        <w:rPr>
          <w:lang w:eastAsia="en-US"/>
        </w:rPr>
        <w:t>формироваться</w:t>
      </w:r>
      <w:r w:rsidRPr="00092844">
        <w:rPr>
          <w:spacing w:val="1"/>
          <w:lang w:eastAsia="en-US"/>
        </w:rPr>
        <w:t xml:space="preserve"> </w:t>
      </w:r>
      <w:r w:rsidRPr="00092844">
        <w:rPr>
          <w:lang w:eastAsia="en-US"/>
        </w:rPr>
        <w:t>внеситуативно-познавательная</w:t>
      </w:r>
      <w:r w:rsidRPr="00092844">
        <w:rPr>
          <w:spacing w:val="1"/>
          <w:lang w:eastAsia="en-US"/>
        </w:rPr>
        <w:t xml:space="preserve"> </w:t>
      </w:r>
      <w:r w:rsidRPr="00092844">
        <w:rPr>
          <w:lang w:eastAsia="en-US"/>
        </w:rPr>
        <w:t>форма</w:t>
      </w:r>
      <w:r w:rsidRPr="00092844">
        <w:rPr>
          <w:spacing w:val="1"/>
          <w:lang w:eastAsia="en-US"/>
        </w:rPr>
        <w:t xml:space="preserve"> </w:t>
      </w:r>
      <w:r w:rsidRPr="00092844">
        <w:rPr>
          <w:lang w:eastAsia="en-US"/>
        </w:rPr>
        <w:t>общения,</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основы</w:t>
      </w:r>
      <w:r w:rsidRPr="00092844">
        <w:rPr>
          <w:spacing w:val="1"/>
          <w:lang w:eastAsia="en-US"/>
        </w:rPr>
        <w:t xml:space="preserve"> </w:t>
      </w:r>
      <w:r w:rsidRPr="00092844">
        <w:rPr>
          <w:lang w:eastAsia="en-US"/>
        </w:rPr>
        <w:t>познавательного</w:t>
      </w:r>
      <w:r w:rsidRPr="00092844">
        <w:rPr>
          <w:spacing w:val="1"/>
          <w:lang w:eastAsia="en-US"/>
        </w:rPr>
        <w:t xml:space="preserve"> </w:t>
      </w:r>
      <w:r w:rsidRPr="00092844">
        <w:rPr>
          <w:lang w:eastAsia="en-US"/>
        </w:rPr>
        <w:t>общения.</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сверстниками</w:t>
      </w:r>
      <w:r w:rsidRPr="00092844">
        <w:rPr>
          <w:spacing w:val="1"/>
          <w:lang w:eastAsia="en-US"/>
        </w:rPr>
        <w:t xml:space="preserve"> </w:t>
      </w:r>
      <w:r w:rsidRPr="00092844">
        <w:rPr>
          <w:lang w:eastAsia="en-US"/>
        </w:rPr>
        <w:t>интенсивно</w:t>
      </w:r>
      <w:r w:rsidRPr="00092844">
        <w:rPr>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ситуативно-деловая</w:t>
      </w:r>
      <w:r w:rsidRPr="00092844">
        <w:rPr>
          <w:spacing w:val="1"/>
          <w:lang w:eastAsia="en-US"/>
        </w:rPr>
        <w:t xml:space="preserve"> </w:t>
      </w:r>
      <w:r w:rsidRPr="00092844">
        <w:rPr>
          <w:lang w:eastAsia="en-US"/>
        </w:rPr>
        <w:t>форма</w:t>
      </w:r>
      <w:r w:rsidRPr="00092844">
        <w:rPr>
          <w:spacing w:val="1"/>
          <w:lang w:eastAsia="en-US"/>
        </w:rPr>
        <w:t xml:space="preserve"> </w:t>
      </w:r>
      <w:r w:rsidRPr="00092844">
        <w:rPr>
          <w:lang w:eastAsia="en-US"/>
        </w:rPr>
        <w:t>общения,</w:t>
      </w:r>
      <w:r w:rsidRPr="00092844">
        <w:rPr>
          <w:spacing w:val="1"/>
          <w:lang w:eastAsia="en-US"/>
        </w:rPr>
        <w:t xml:space="preserve"> </w:t>
      </w:r>
      <w:r w:rsidRPr="00092844">
        <w:rPr>
          <w:lang w:eastAsia="en-US"/>
        </w:rPr>
        <w:t>что</w:t>
      </w:r>
      <w:r w:rsidRPr="00092844">
        <w:rPr>
          <w:spacing w:val="1"/>
          <w:lang w:eastAsia="en-US"/>
        </w:rPr>
        <w:t xml:space="preserve"> </w:t>
      </w:r>
      <w:r w:rsidRPr="00092844">
        <w:rPr>
          <w:lang w:eastAsia="en-US"/>
        </w:rPr>
        <w:t>определяется</w:t>
      </w:r>
      <w:r w:rsidRPr="00092844">
        <w:rPr>
          <w:spacing w:val="1"/>
          <w:lang w:eastAsia="en-US"/>
        </w:rPr>
        <w:t xml:space="preserve"> </w:t>
      </w:r>
      <w:r w:rsidRPr="00092844">
        <w:rPr>
          <w:lang w:eastAsia="en-US"/>
        </w:rPr>
        <w:t>становлением</w:t>
      </w:r>
      <w:r w:rsidRPr="00092844">
        <w:rPr>
          <w:spacing w:val="1"/>
          <w:lang w:eastAsia="en-US"/>
        </w:rPr>
        <w:t xml:space="preserve"> </w:t>
      </w:r>
      <w:r w:rsidRPr="00092844">
        <w:rPr>
          <w:lang w:eastAsia="en-US"/>
        </w:rPr>
        <w:t>игровой</w:t>
      </w:r>
      <w:r w:rsidRPr="00092844">
        <w:rPr>
          <w:spacing w:val="1"/>
          <w:lang w:eastAsia="en-US"/>
        </w:rPr>
        <w:t xml:space="preserve"> </w:t>
      </w:r>
      <w:r w:rsidRPr="00092844">
        <w:rPr>
          <w:lang w:eastAsia="en-US"/>
        </w:rPr>
        <w:t>деятельности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необходимостью</w:t>
      </w:r>
      <w:r w:rsidRPr="00092844">
        <w:rPr>
          <w:spacing w:val="1"/>
          <w:lang w:eastAsia="en-US"/>
        </w:rPr>
        <w:t xml:space="preserve"> </w:t>
      </w:r>
      <w:r w:rsidRPr="00092844">
        <w:rPr>
          <w:lang w:eastAsia="en-US"/>
        </w:rPr>
        <w:t>согласовывать</w:t>
      </w:r>
      <w:r w:rsidRPr="00092844">
        <w:rPr>
          <w:spacing w:val="1"/>
          <w:lang w:eastAsia="en-US"/>
        </w:rPr>
        <w:t xml:space="preserve"> </w:t>
      </w:r>
      <w:r w:rsidRPr="00092844">
        <w:rPr>
          <w:lang w:eastAsia="en-US"/>
        </w:rPr>
        <w:t>действия</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другим</w:t>
      </w:r>
      <w:r w:rsidRPr="00092844">
        <w:rPr>
          <w:spacing w:val="1"/>
          <w:lang w:eastAsia="en-US"/>
        </w:rPr>
        <w:t xml:space="preserve"> </w:t>
      </w:r>
      <w:r w:rsidRPr="00092844">
        <w:rPr>
          <w:lang w:eastAsia="en-US"/>
        </w:rPr>
        <w:lastRenderedPageBreak/>
        <w:t>ребенком</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ходе</w:t>
      </w:r>
      <w:r w:rsidRPr="00092844">
        <w:rPr>
          <w:spacing w:val="1"/>
          <w:lang w:eastAsia="en-US"/>
        </w:rPr>
        <w:t xml:space="preserve"> </w:t>
      </w:r>
      <w:r w:rsidRPr="00092844">
        <w:rPr>
          <w:lang w:eastAsia="en-US"/>
        </w:rPr>
        <w:t>игрового</w:t>
      </w:r>
      <w:r w:rsidRPr="00092844">
        <w:rPr>
          <w:spacing w:val="-57"/>
          <w:lang w:eastAsia="en-US"/>
        </w:rPr>
        <w:t xml:space="preserve"> </w:t>
      </w:r>
      <w:r w:rsidRPr="00092844">
        <w:rPr>
          <w:lang w:eastAsia="en-US"/>
        </w:rPr>
        <w:t>взаимодействия.</w:t>
      </w:r>
      <w:r w:rsidRPr="00092844">
        <w:rPr>
          <w:spacing w:val="1"/>
          <w:lang w:eastAsia="en-US"/>
        </w:rPr>
        <w:t xml:space="preserve"> </w:t>
      </w:r>
      <w:r w:rsidRPr="00092844">
        <w:rPr>
          <w:lang w:eastAsia="en-US"/>
        </w:rPr>
        <w:t>Положительно-индифферентное</w:t>
      </w:r>
      <w:r w:rsidRPr="00092844">
        <w:rPr>
          <w:spacing w:val="1"/>
          <w:lang w:eastAsia="en-US"/>
        </w:rPr>
        <w:t xml:space="preserve"> </w:t>
      </w:r>
      <w:r w:rsidRPr="00092844">
        <w:rPr>
          <w:lang w:eastAsia="en-US"/>
        </w:rPr>
        <w:t>отношение</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сверстнику,</w:t>
      </w:r>
      <w:r w:rsidRPr="00092844">
        <w:rPr>
          <w:spacing w:val="1"/>
          <w:lang w:eastAsia="en-US"/>
        </w:rPr>
        <w:t xml:space="preserve"> </w:t>
      </w:r>
      <w:r w:rsidRPr="00092844">
        <w:rPr>
          <w:lang w:eastAsia="en-US"/>
        </w:rPr>
        <w:t>преобладающее</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раннем возрасте, сменяется конкурентным типом отношения к сверстнику, где другой ребенок</w:t>
      </w:r>
      <w:r w:rsidRPr="00092844">
        <w:rPr>
          <w:spacing w:val="1"/>
          <w:lang w:eastAsia="en-US"/>
        </w:rPr>
        <w:t xml:space="preserve"> </w:t>
      </w:r>
      <w:r w:rsidRPr="00092844">
        <w:rPr>
          <w:lang w:eastAsia="en-US"/>
        </w:rPr>
        <w:t>выступает</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качестве</w:t>
      </w:r>
      <w:r w:rsidRPr="00092844">
        <w:rPr>
          <w:spacing w:val="-1"/>
          <w:lang w:eastAsia="en-US"/>
        </w:rPr>
        <w:t xml:space="preserve"> </w:t>
      </w:r>
      <w:r w:rsidRPr="00092844">
        <w:rPr>
          <w:lang w:eastAsia="en-US"/>
        </w:rPr>
        <w:t>средства</w:t>
      </w:r>
      <w:r w:rsidRPr="00092844">
        <w:rPr>
          <w:spacing w:val="-1"/>
          <w:lang w:eastAsia="en-US"/>
        </w:rPr>
        <w:t xml:space="preserve"> </w:t>
      </w:r>
      <w:r w:rsidRPr="00092844">
        <w:rPr>
          <w:lang w:eastAsia="en-US"/>
        </w:rPr>
        <w:t>самопознания.</w:t>
      </w:r>
    </w:p>
    <w:p w:rsidR="00151D0C" w:rsidRPr="00092844" w:rsidRDefault="00151D0C" w:rsidP="00947BEE">
      <w:pPr>
        <w:widowControl w:val="0"/>
        <w:autoSpaceDE w:val="0"/>
        <w:autoSpaceDN w:val="0"/>
        <w:spacing w:before="1" w:line="360" w:lineRule="auto"/>
        <w:ind w:right="-1"/>
        <w:jc w:val="both"/>
        <w:rPr>
          <w:lang w:eastAsia="en-US"/>
        </w:rPr>
      </w:pPr>
      <w:r w:rsidRPr="00092844">
        <w:rPr>
          <w:b/>
          <w:i/>
          <w:lang w:eastAsia="en-US"/>
        </w:rPr>
        <w:t xml:space="preserve">Саморегуляция. </w:t>
      </w:r>
      <w:r w:rsidRPr="00092844">
        <w:rPr>
          <w:lang w:eastAsia="en-US"/>
        </w:rPr>
        <w:t>В три года у ребенка преобладает ситуативное поведение, произвольное</w:t>
      </w:r>
      <w:r w:rsidRPr="00092844">
        <w:rPr>
          <w:spacing w:val="1"/>
          <w:lang w:eastAsia="en-US"/>
        </w:rPr>
        <w:t xml:space="preserve"> </w:t>
      </w:r>
      <w:r w:rsidRPr="00092844">
        <w:rPr>
          <w:lang w:eastAsia="en-US"/>
        </w:rPr>
        <w:t>поведение,</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основном,</w:t>
      </w:r>
      <w:r w:rsidRPr="00092844">
        <w:rPr>
          <w:spacing w:val="1"/>
          <w:lang w:eastAsia="en-US"/>
        </w:rPr>
        <w:t xml:space="preserve"> </w:t>
      </w:r>
      <w:r w:rsidRPr="00092844">
        <w:rPr>
          <w:lang w:eastAsia="en-US"/>
        </w:rPr>
        <w:t>регулируется</w:t>
      </w:r>
      <w:r w:rsidRPr="00092844">
        <w:rPr>
          <w:spacing w:val="1"/>
          <w:lang w:eastAsia="en-US"/>
        </w:rPr>
        <w:t xml:space="preserve"> </w:t>
      </w:r>
      <w:r w:rsidRPr="00092844">
        <w:rPr>
          <w:lang w:eastAsia="en-US"/>
        </w:rPr>
        <w:t>взрослым.</w:t>
      </w:r>
      <w:r w:rsidRPr="00092844">
        <w:rPr>
          <w:spacing w:val="1"/>
          <w:lang w:eastAsia="en-US"/>
        </w:rPr>
        <w:t xml:space="preserve"> </w:t>
      </w:r>
      <w:r w:rsidRPr="00092844">
        <w:rPr>
          <w:lang w:eastAsia="en-US"/>
        </w:rPr>
        <w:t>При</w:t>
      </w:r>
      <w:r w:rsidRPr="00092844">
        <w:rPr>
          <w:spacing w:val="1"/>
          <w:lang w:eastAsia="en-US"/>
        </w:rPr>
        <w:t xml:space="preserve"> </w:t>
      </w:r>
      <w:r w:rsidRPr="00092844">
        <w:rPr>
          <w:lang w:eastAsia="en-US"/>
        </w:rPr>
        <w:t>этом,</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может</w:t>
      </w:r>
      <w:r w:rsidRPr="00092844">
        <w:rPr>
          <w:spacing w:val="1"/>
          <w:lang w:eastAsia="en-US"/>
        </w:rPr>
        <w:t xml:space="preserve"> </w:t>
      </w:r>
      <w:r w:rsidRPr="00092844">
        <w:rPr>
          <w:lang w:eastAsia="en-US"/>
        </w:rPr>
        <w:t>действовать</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инструкции,</w:t>
      </w:r>
      <w:r w:rsidRPr="00092844">
        <w:rPr>
          <w:spacing w:val="1"/>
          <w:lang w:eastAsia="en-US"/>
        </w:rPr>
        <w:t xml:space="preserve"> </w:t>
      </w:r>
      <w:r w:rsidRPr="00092844">
        <w:rPr>
          <w:lang w:eastAsia="en-US"/>
        </w:rPr>
        <w:t>состоящей</w:t>
      </w:r>
      <w:r w:rsidRPr="00092844">
        <w:rPr>
          <w:spacing w:val="1"/>
          <w:lang w:eastAsia="en-US"/>
        </w:rPr>
        <w:t xml:space="preserve"> </w:t>
      </w:r>
      <w:r w:rsidRPr="00092844">
        <w:rPr>
          <w:lang w:eastAsia="en-US"/>
        </w:rPr>
        <w:t>из</w:t>
      </w:r>
      <w:r w:rsidRPr="00092844">
        <w:rPr>
          <w:spacing w:val="1"/>
          <w:lang w:eastAsia="en-US"/>
        </w:rPr>
        <w:t xml:space="preserve"> </w:t>
      </w:r>
      <w:r w:rsidRPr="00092844">
        <w:rPr>
          <w:lang w:eastAsia="en-US"/>
        </w:rPr>
        <w:t>2-3</w:t>
      </w:r>
      <w:r w:rsidRPr="00092844">
        <w:rPr>
          <w:spacing w:val="1"/>
          <w:lang w:eastAsia="en-US"/>
        </w:rPr>
        <w:t xml:space="preserve"> </w:t>
      </w:r>
      <w:r w:rsidRPr="00092844">
        <w:rPr>
          <w:lang w:eastAsia="en-US"/>
        </w:rPr>
        <w:t>указаний.</w:t>
      </w:r>
      <w:r w:rsidRPr="00092844">
        <w:rPr>
          <w:spacing w:val="1"/>
          <w:lang w:eastAsia="en-US"/>
        </w:rPr>
        <w:t xml:space="preserve"> </w:t>
      </w:r>
      <w:r w:rsidRPr="00092844">
        <w:rPr>
          <w:lang w:eastAsia="en-US"/>
        </w:rPr>
        <w:t>Слово</w:t>
      </w:r>
      <w:r w:rsidRPr="00092844">
        <w:rPr>
          <w:spacing w:val="1"/>
          <w:lang w:eastAsia="en-US"/>
        </w:rPr>
        <w:t xml:space="preserve"> </w:t>
      </w:r>
      <w:r w:rsidRPr="00092844">
        <w:rPr>
          <w:lang w:eastAsia="en-US"/>
        </w:rPr>
        <w:t>играет</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большей</w:t>
      </w:r>
      <w:r w:rsidRPr="00092844">
        <w:rPr>
          <w:spacing w:val="1"/>
          <w:lang w:eastAsia="en-US"/>
        </w:rPr>
        <w:t xml:space="preserve"> </w:t>
      </w:r>
      <w:r w:rsidRPr="00092844">
        <w:rPr>
          <w:lang w:eastAsia="en-US"/>
        </w:rPr>
        <w:t>степени</w:t>
      </w:r>
      <w:r w:rsidRPr="00092844">
        <w:rPr>
          <w:spacing w:val="1"/>
          <w:lang w:eastAsia="en-US"/>
        </w:rPr>
        <w:t xml:space="preserve"> </w:t>
      </w:r>
      <w:r w:rsidRPr="00092844">
        <w:rPr>
          <w:lang w:eastAsia="en-US"/>
        </w:rPr>
        <w:t>побудительную</w:t>
      </w:r>
      <w:r w:rsidRPr="00092844">
        <w:rPr>
          <w:spacing w:val="1"/>
          <w:lang w:eastAsia="en-US"/>
        </w:rPr>
        <w:t xml:space="preserve"> </w:t>
      </w:r>
      <w:r w:rsidRPr="00092844">
        <w:rPr>
          <w:lang w:eastAsia="en-US"/>
        </w:rPr>
        <w:t>функцию,</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сравнению</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функцией</w:t>
      </w:r>
      <w:r w:rsidRPr="00092844">
        <w:rPr>
          <w:spacing w:val="1"/>
          <w:lang w:eastAsia="en-US"/>
        </w:rPr>
        <w:t xml:space="preserve"> </w:t>
      </w:r>
      <w:r w:rsidRPr="00092844">
        <w:rPr>
          <w:lang w:eastAsia="en-US"/>
        </w:rPr>
        <w:t>торможения.</w:t>
      </w:r>
      <w:r w:rsidRPr="00092844">
        <w:rPr>
          <w:spacing w:val="1"/>
          <w:lang w:eastAsia="en-US"/>
        </w:rPr>
        <w:t xml:space="preserve"> </w:t>
      </w:r>
      <w:r w:rsidRPr="00092844">
        <w:rPr>
          <w:lang w:eastAsia="en-US"/>
        </w:rPr>
        <w:t>Эмоции</w:t>
      </w:r>
      <w:r w:rsidRPr="00092844">
        <w:rPr>
          <w:spacing w:val="1"/>
          <w:lang w:eastAsia="en-US"/>
        </w:rPr>
        <w:t xml:space="preserve"> </w:t>
      </w:r>
      <w:r w:rsidRPr="00092844">
        <w:rPr>
          <w:lang w:eastAsia="en-US"/>
        </w:rPr>
        <w:t>выполняют</w:t>
      </w:r>
      <w:r w:rsidRPr="00092844">
        <w:rPr>
          <w:spacing w:val="1"/>
          <w:lang w:eastAsia="en-US"/>
        </w:rPr>
        <w:t xml:space="preserve"> </w:t>
      </w:r>
      <w:r w:rsidRPr="00092844">
        <w:rPr>
          <w:lang w:eastAsia="en-US"/>
        </w:rPr>
        <w:t>регулирующую</w:t>
      </w:r>
      <w:r w:rsidRPr="00092844">
        <w:rPr>
          <w:spacing w:val="1"/>
          <w:lang w:eastAsia="en-US"/>
        </w:rPr>
        <w:t xml:space="preserve"> </w:t>
      </w:r>
      <w:r w:rsidRPr="00092844">
        <w:rPr>
          <w:lang w:eastAsia="en-US"/>
        </w:rPr>
        <w:t>роль,</w:t>
      </w:r>
      <w:r w:rsidRPr="00092844">
        <w:rPr>
          <w:spacing w:val="1"/>
          <w:lang w:eastAsia="en-US"/>
        </w:rPr>
        <w:t xml:space="preserve"> </w:t>
      </w:r>
      <w:r w:rsidRPr="00092844">
        <w:rPr>
          <w:lang w:eastAsia="en-US"/>
        </w:rPr>
        <w:t>накапливается</w:t>
      </w:r>
      <w:r w:rsidRPr="00092844">
        <w:rPr>
          <w:spacing w:val="-2"/>
          <w:lang w:eastAsia="en-US"/>
        </w:rPr>
        <w:t xml:space="preserve"> </w:t>
      </w:r>
      <w:r w:rsidRPr="00092844">
        <w:rPr>
          <w:lang w:eastAsia="en-US"/>
        </w:rPr>
        <w:t>эмоциональный</w:t>
      </w:r>
      <w:r w:rsidRPr="00092844">
        <w:rPr>
          <w:spacing w:val="-1"/>
          <w:lang w:eastAsia="en-US"/>
        </w:rPr>
        <w:t xml:space="preserve"> </w:t>
      </w:r>
      <w:r w:rsidRPr="00092844">
        <w:rPr>
          <w:lang w:eastAsia="en-US"/>
        </w:rPr>
        <w:t>опыт,</w:t>
      </w:r>
      <w:r w:rsidRPr="00092844">
        <w:rPr>
          <w:spacing w:val="-4"/>
          <w:lang w:eastAsia="en-US"/>
        </w:rPr>
        <w:t xml:space="preserve"> </w:t>
      </w:r>
      <w:r w:rsidRPr="00092844">
        <w:rPr>
          <w:lang w:eastAsia="en-US"/>
        </w:rPr>
        <w:t>позволяющий</w:t>
      </w:r>
      <w:r w:rsidRPr="00092844">
        <w:rPr>
          <w:spacing w:val="-1"/>
          <w:lang w:eastAsia="en-US"/>
        </w:rPr>
        <w:t xml:space="preserve"> </w:t>
      </w:r>
      <w:r w:rsidRPr="00092844">
        <w:rPr>
          <w:lang w:eastAsia="en-US"/>
        </w:rPr>
        <w:t>предвосхищать действия</w:t>
      </w:r>
      <w:r w:rsidRPr="00092844">
        <w:rPr>
          <w:spacing w:val="-1"/>
          <w:lang w:eastAsia="en-US"/>
        </w:rPr>
        <w:t xml:space="preserve"> </w:t>
      </w:r>
      <w:r w:rsidRPr="00092844">
        <w:rPr>
          <w:lang w:eastAsia="en-US"/>
        </w:rPr>
        <w:t>ребенка.</w:t>
      </w:r>
    </w:p>
    <w:p w:rsidR="00151D0C" w:rsidRPr="00092844" w:rsidRDefault="00151D0C" w:rsidP="00947BEE">
      <w:pPr>
        <w:widowControl w:val="0"/>
        <w:autoSpaceDE w:val="0"/>
        <w:autoSpaceDN w:val="0"/>
        <w:spacing w:before="80" w:line="360" w:lineRule="auto"/>
        <w:ind w:right="-1"/>
        <w:jc w:val="both"/>
        <w:rPr>
          <w:lang w:eastAsia="en-US"/>
        </w:rPr>
      </w:pPr>
      <w:r w:rsidRPr="00092844">
        <w:rPr>
          <w:b/>
          <w:i/>
          <w:lang w:eastAsia="en-US"/>
        </w:rPr>
        <w:t>Личность и самооценка</w:t>
      </w:r>
      <w:r w:rsidRPr="00092844">
        <w:rPr>
          <w:b/>
          <w:lang w:eastAsia="en-US"/>
        </w:rPr>
        <w:t xml:space="preserve">. </w:t>
      </w:r>
      <w:r w:rsidRPr="00092844">
        <w:rPr>
          <w:lang w:eastAsia="en-US"/>
        </w:rPr>
        <w:t>У ребенка начинает</w:t>
      </w:r>
      <w:r w:rsidRPr="00092844">
        <w:rPr>
          <w:spacing w:val="1"/>
          <w:lang w:eastAsia="en-US"/>
        </w:rPr>
        <w:t xml:space="preserve"> </w:t>
      </w:r>
      <w:r w:rsidRPr="00092844">
        <w:rPr>
          <w:lang w:eastAsia="en-US"/>
        </w:rPr>
        <w:t>формироваться периферия самосознания,</w:t>
      </w:r>
      <w:r w:rsidRPr="00092844">
        <w:rPr>
          <w:spacing w:val="1"/>
          <w:lang w:eastAsia="en-US"/>
        </w:rPr>
        <w:t xml:space="preserve"> </w:t>
      </w:r>
      <w:r w:rsidRPr="00092844">
        <w:rPr>
          <w:lang w:eastAsia="en-US"/>
        </w:rPr>
        <w:t>дифференцированная</w:t>
      </w:r>
      <w:r w:rsidRPr="00092844">
        <w:rPr>
          <w:spacing w:val="1"/>
          <w:lang w:eastAsia="en-US"/>
        </w:rPr>
        <w:t xml:space="preserve"> </w:t>
      </w:r>
      <w:r w:rsidRPr="00092844">
        <w:rPr>
          <w:lang w:eastAsia="en-US"/>
        </w:rPr>
        <w:t>самооценка.</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при</w:t>
      </w:r>
      <w:r w:rsidRPr="00092844">
        <w:rPr>
          <w:spacing w:val="1"/>
          <w:lang w:eastAsia="en-US"/>
        </w:rPr>
        <w:t xml:space="preserve"> </w:t>
      </w:r>
      <w:r w:rsidRPr="00092844">
        <w:rPr>
          <w:lang w:eastAsia="en-US"/>
        </w:rPr>
        <w:t>осознании</w:t>
      </w:r>
      <w:r w:rsidRPr="00092844">
        <w:rPr>
          <w:spacing w:val="1"/>
          <w:lang w:eastAsia="en-US"/>
        </w:rPr>
        <w:t xml:space="preserve"> </w:t>
      </w:r>
      <w:r w:rsidRPr="00092844">
        <w:rPr>
          <w:lang w:eastAsia="en-US"/>
        </w:rPr>
        <w:t>собственных</w:t>
      </w:r>
      <w:r w:rsidRPr="00092844">
        <w:rPr>
          <w:spacing w:val="1"/>
          <w:lang w:eastAsia="en-US"/>
        </w:rPr>
        <w:t xml:space="preserve"> </w:t>
      </w:r>
      <w:r w:rsidRPr="00092844">
        <w:rPr>
          <w:lang w:eastAsia="en-US"/>
        </w:rPr>
        <w:t>умений,</w:t>
      </w:r>
      <w:r w:rsidRPr="00092844">
        <w:rPr>
          <w:spacing w:val="1"/>
          <w:lang w:eastAsia="en-US"/>
        </w:rPr>
        <w:t xml:space="preserve"> </w:t>
      </w:r>
      <w:r w:rsidRPr="00092844">
        <w:rPr>
          <w:lang w:eastAsia="en-US"/>
        </w:rPr>
        <w:t>опирается</w:t>
      </w:r>
      <w:r w:rsidRPr="00092844">
        <w:rPr>
          <w:spacing w:val="1"/>
          <w:lang w:eastAsia="en-US"/>
        </w:rPr>
        <w:t xml:space="preserve"> </w:t>
      </w:r>
      <w:r w:rsidRPr="00092844">
        <w:rPr>
          <w:lang w:eastAsia="en-US"/>
        </w:rPr>
        <w:t>на</w:t>
      </w:r>
      <w:r w:rsidRPr="00092844">
        <w:rPr>
          <w:spacing w:val="-57"/>
          <w:lang w:eastAsia="en-US"/>
        </w:rPr>
        <w:t xml:space="preserve"> </w:t>
      </w:r>
      <w:r w:rsidRPr="00092844">
        <w:rPr>
          <w:lang w:eastAsia="en-US"/>
        </w:rPr>
        <w:t>оценку</w:t>
      </w:r>
      <w:r w:rsidRPr="00092844">
        <w:rPr>
          <w:spacing w:val="1"/>
          <w:lang w:eastAsia="en-US"/>
        </w:rPr>
        <w:t xml:space="preserve"> </w:t>
      </w:r>
      <w:r w:rsidRPr="00092844">
        <w:rPr>
          <w:lang w:eastAsia="en-US"/>
        </w:rPr>
        <w:t>взрослого,</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четырем</w:t>
      </w:r>
      <w:r w:rsidRPr="00092844">
        <w:rPr>
          <w:spacing w:val="1"/>
          <w:lang w:eastAsia="en-US"/>
        </w:rPr>
        <w:t xml:space="preserve"> </w:t>
      </w:r>
      <w:r w:rsidRPr="00092844">
        <w:rPr>
          <w:lang w:eastAsia="en-US"/>
        </w:rPr>
        <w:t>годам</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начинает</w:t>
      </w:r>
      <w:r w:rsidRPr="00092844">
        <w:rPr>
          <w:spacing w:val="1"/>
          <w:lang w:eastAsia="en-US"/>
        </w:rPr>
        <w:t xml:space="preserve"> </w:t>
      </w:r>
      <w:r w:rsidRPr="00092844">
        <w:rPr>
          <w:lang w:eastAsia="en-US"/>
        </w:rPr>
        <w:t>сравнивать</w:t>
      </w:r>
      <w:r w:rsidRPr="00092844">
        <w:rPr>
          <w:spacing w:val="1"/>
          <w:lang w:eastAsia="en-US"/>
        </w:rPr>
        <w:t xml:space="preserve"> </w:t>
      </w:r>
      <w:r w:rsidRPr="00092844">
        <w:rPr>
          <w:lang w:eastAsia="en-US"/>
        </w:rPr>
        <w:t>свои</w:t>
      </w:r>
      <w:r w:rsidRPr="00092844">
        <w:rPr>
          <w:spacing w:val="1"/>
          <w:lang w:eastAsia="en-US"/>
        </w:rPr>
        <w:t xml:space="preserve"> </w:t>
      </w:r>
      <w:r w:rsidRPr="00092844">
        <w:rPr>
          <w:lang w:eastAsia="en-US"/>
        </w:rPr>
        <w:t>достижения</w:t>
      </w:r>
      <w:r w:rsidRPr="00092844">
        <w:rPr>
          <w:spacing w:val="61"/>
          <w:lang w:eastAsia="en-US"/>
        </w:rPr>
        <w:t xml:space="preserve"> </w:t>
      </w:r>
      <w:r w:rsidRPr="00092844">
        <w:rPr>
          <w:lang w:eastAsia="en-US"/>
        </w:rPr>
        <w:t>с</w:t>
      </w:r>
      <w:r w:rsidRPr="00092844">
        <w:rPr>
          <w:spacing w:val="1"/>
          <w:lang w:eastAsia="en-US"/>
        </w:rPr>
        <w:t xml:space="preserve"> </w:t>
      </w:r>
      <w:r w:rsidRPr="00092844">
        <w:rPr>
          <w:lang w:eastAsia="en-US"/>
        </w:rPr>
        <w:t>достижениями сверстников, что может повышать конфликтность между детьми. Данный возраст</w:t>
      </w:r>
      <w:r w:rsidRPr="00092844">
        <w:rPr>
          <w:spacing w:val="1"/>
          <w:lang w:eastAsia="en-US"/>
        </w:rPr>
        <w:t xml:space="preserve"> </w:t>
      </w:r>
      <w:r w:rsidRPr="00092844">
        <w:rPr>
          <w:lang w:eastAsia="en-US"/>
        </w:rPr>
        <w:t>связан</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дебютом личности.</w:t>
      </w:r>
    </w:p>
    <w:p w:rsidR="00151D0C" w:rsidRPr="00092844" w:rsidRDefault="00151D0C" w:rsidP="00947BEE">
      <w:pPr>
        <w:widowControl w:val="0"/>
        <w:autoSpaceDE w:val="0"/>
        <w:autoSpaceDN w:val="0"/>
        <w:spacing w:before="10" w:line="360" w:lineRule="auto"/>
        <w:ind w:right="-1"/>
        <w:rPr>
          <w:lang w:eastAsia="en-US"/>
        </w:rPr>
      </w:pPr>
    </w:p>
    <w:p w:rsidR="00151D0C" w:rsidRPr="00092844" w:rsidRDefault="00151D0C" w:rsidP="00947BEE">
      <w:pPr>
        <w:widowControl w:val="0"/>
        <w:autoSpaceDE w:val="0"/>
        <w:autoSpaceDN w:val="0"/>
        <w:spacing w:before="1" w:line="360" w:lineRule="auto"/>
        <w:ind w:right="-1"/>
        <w:jc w:val="both"/>
        <w:outlineLvl w:val="0"/>
        <w:rPr>
          <w:b/>
          <w:bCs/>
          <w:lang w:eastAsia="en-US"/>
        </w:rPr>
      </w:pPr>
      <w:r w:rsidRPr="00092844">
        <w:rPr>
          <w:b/>
          <w:bCs/>
          <w:lang w:eastAsia="en-US"/>
        </w:rPr>
        <w:t>Средняя</w:t>
      </w:r>
      <w:r w:rsidRPr="00092844">
        <w:rPr>
          <w:b/>
          <w:bCs/>
          <w:spacing w:val="-3"/>
          <w:lang w:eastAsia="en-US"/>
        </w:rPr>
        <w:t xml:space="preserve"> </w:t>
      </w:r>
      <w:r w:rsidRPr="00092844">
        <w:rPr>
          <w:b/>
          <w:bCs/>
          <w:lang w:eastAsia="en-US"/>
        </w:rPr>
        <w:t>группа</w:t>
      </w:r>
      <w:r w:rsidRPr="00092844">
        <w:rPr>
          <w:b/>
          <w:bCs/>
          <w:spacing w:val="-3"/>
          <w:lang w:eastAsia="en-US"/>
        </w:rPr>
        <w:t xml:space="preserve"> </w:t>
      </w:r>
      <w:r w:rsidRPr="00092844">
        <w:rPr>
          <w:b/>
          <w:bCs/>
          <w:lang w:eastAsia="en-US"/>
        </w:rPr>
        <w:t>(пятый</w:t>
      </w:r>
      <w:r w:rsidRPr="00092844">
        <w:rPr>
          <w:b/>
          <w:bCs/>
          <w:spacing w:val="-4"/>
          <w:lang w:eastAsia="en-US"/>
        </w:rPr>
        <w:t xml:space="preserve"> </w:t>
      </w:r>
      <w:r w:rsidRPr="00092844">
        <w:rPr>
          <w:b/>
          <w:bCs/>
          <w:lang w:eastAsia="en-US"/>
        </w:rPr>
        <w:t>год</w:t>
      </w:r>
      <w:r w:rsidRPr="00092844">
        <w:rPr>
          <w:b/>
          <w:bCs/>
          <w:spacing w:val="-4"/>
          <w:lang w:eastAsia="en-US"/>
        </w:rPr>
        <w:t xml:space="preserve"> </w:t>
      </w:r>
      <w:r w:rsidRPr="00092844">
        <w:rPr>
          <w:b/>
          <w:bCs/>
          <w:lang w:eastAsia="en-US"/>
        </w:rPr>
        <w:t>жизни)</w:t>
      </w:r>
    </w:p>
    <w:p w:rsidR="00151D0C" w:rsidRPr="00092844" w:rsidRDefault="00151D0C" w:rsidP="00947BEE">
      <w:pPr>
        <w:widowControl w:val="0"/>
        <w:autoSpaceDE w:val="0"/>
        <w:autoSpaceDN w:val="0"/>
        <w:spacing w:before="43" w:line="360" w:lineRule="auto"/>
        <w:ind w:right="-1"/>
        <w:jc w:val="both"/>
        <w:outlineLvl w:val="1"/>
        <w:rPr>
          <w:b/>
          <w:bCs/>
          <w:i/>
          <w:iCs/>
          <w:lang w:eastAsia="en-US"/>
        </w:rPr>
      </w:pPr>
      <w:r w:rsidRPr="00092844">
        <w:rPr>
          <w:b/>
          <w:bCs/>
          <w:i/>
          <w:iCs/>
          <w:lang w:eastAsia="en-US"/>
        </w:rPr>
        <w:t>Росто-весовые</w:t>
      </w:r>
      <w:r w:rsidRPr="00092844">
        <w:rPr>
          <w:b/>
          <w:bCs/>
          <w:i/>
          <w:iCs/>
          <w:spacing w:val="-3"/>
          <w:lang w:eastAsia="en-US"/>
        </w:rPr>
        <w:t xml:space="preserve"> </w:t>
      </w:r>
      <w:r w:rsidRPr="00092844">
        <w:rPr>
          <w:b/>
          <w:bCs/>
          <w:i/>
          <w:iCs/>
          <w:lang w:eastAsia="en-US"/>
        </w:rPr>
        <w:t>характеристики</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t>Средний вес девочек изменяется от 16 кг в четыре года до 18,4 кг в пять лет, у мальчиков –</w:t>
      </w:r>
      <w:r w:rsidRPr="00092844">
        <w:rPr>
          <w:spacing w:val="1"/>
          <w:lang w:eastAsia="en-US"/>
        </w:rPr>
        <w:t xml:space="preserve"> </w:t>
      </w:r>
      <w:r w:rsidRPr="00092844">
        <w:rPr>
          <w:lang w:eastAsia="en-US"/>
        </w:rPr>
        <w:t>от 17 кг в четыре года до 19,7 кг в пять лет. Средняя длина тела у девочек изменяется от 100 см в</w:t>
      </w:r>
      <w:r w:rsidRPr="00092844">
        <w:rPr>
          <w:spacing w:val="1"/>
          <w:lang w:eastAsia="en-US"/>
        </w:rPr>
        <w:t xml:space="preserve"> </w:t>
      </w:r>
      <w:r w:rsidRPr="00092844">
        <w:rPr>
          <w:lang w:eastAsia="en-US"/>
        </w:rPr>
        <w:t>четыре</w:t>
      </w:r>
      <w:r w:rsidRPr="00092844">
        <w:rPr>
          <w:spacing w:val="-2"/>
          <w:lang w:eastAsia="en-US"/>
        </w:rPr>
        <w:t xml:space="preserve"> </w:t>
      </w:r>
      <w:r w:rsidRPr="00092844">
        <w:rPr>
          <w:lang w:eastAsia="en-US"/>
        </w:rPr>
        <w:t>года</w:t>
      </w:r>
      <w:r w:rsidRPr="00092844">
        <w:rPr>
          <w:spacing w:val="-1"/>
          <w:lang w:eastAsia="en-US"/>
        </w:rPr>
        <w:t xml:space="preserve"> </w:t>
      </w:r>
      <w:r w:rsidRPr="00092844">
        <w:rPr>
          <w:lang w:eastAsia="en-US"/>
        </w:rPr>
        <w:t>до 109</w:t>
      </w:r>
      <w:r w:rsidRPr="00092844">
        <w:rPr>
          <w:spacing w:val="1"/>
          <w:lang w:eastAsia="en-US"/>
        </w:rPr>
        <w:t xml:space="preserve"> </w:t>
      </w:r>
      <w:r w:rsidRPr="00092844">
        <w:rPr>
          <w:lang w:eastAsia="en-US"/>
        </w:rPr>
        <w:t>см</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пять</w:t>
      </w:r>
      <w:r w:rsidRPr="00092844">
        <w:rPr>
          <w:spacing w:val="1"/>
          <w:lang w:eastAsia="en-US"/>
        </w:rPr>
        <w:t xml:space="preserve"> </w:t>
      </w:r>
      <w:r w:rsidRPr="00092844">
        <w:rPr>
          <w:lang w:eastAsia="en-US"/>
        </w:rPr>
        <w:t>лет,</w:t>
      </w:r>
      <w:r w:rsidRPr="00092844">
        <w:rPr>
          <w:spacing w:val="2"/>
          <w:lang w:eastAsia="en-US"/>
        </w:rPr>
        <w:t xml:space="preserve"> </w:t>
      </w:r>
      <w:r w:rsidRPr="00092844">
        <w:rPr>
          <w:lang w:eastAsia="en-US"/>
        </w:rPr>
        <w:t>у</w:t>
      </w:r>
      <w:r w:rsidRPr="00092844">
        <w:rPr>
          <w:spacing w:val="-8"/>
          <w:lang w:eastAsia="en-US"/>
        </w:rPr>
        <w:t xml:space="preserve"> </w:t>
      </w:r>
      <w:r w:rsidRPr="00092844">
        <w:rPr>
          <w:lang w:eastAsia="en-US"/>
        </w:rPr>
        <w:t>мальчиков</w:t>
      </w:r>
      <w:r w:rsidRPr="00092844">
        <w:rPr>
          <w:spacing w:val="-1"/>
          <w:lang w:eastAsia="en-US"/>
        </w:rPr>
        <w:t xml:space="preserve"> </w:t>
      </w:r>
      <w:r w:rsidRPr="00092844">
        <w:rPr>
          <w:lang w:eastAsia="en-US"/>
        </w:rPr>
        <w:t>– от</w:t>
      </w:r>
      <w:r w:rsidRPr="00092844">
        <w:rPr>
          <w:spacing w:val="1"/>
          <w:lang w:eastAsia="en-US"/>
        </w:rPr>
        <w:t xml:space="preserve"> </w:t>
      </w:r>
      <w:r w:rsidRPr="00092844">
        <w:rPr>
          <w:lang w:eastAsia="en-US"/>
        </w:rPr>
        <w:t>102 см</w:t>
      </w:r>
      <w:r w:rsidRPr="00092844">
        <w:rPr>
          <w:spacing w:val="-2"/>
          <w:lang w:eastAsia="en-US"/>
        </w:rPr>
        <w:t xml:space="preserve"> </w:t>
      </w:r>
      <w:r w:rsidRPr="00092844">
        <w:rPr>
          <w:lang w:eastAsia="en-US"/>
        </w:rPr>
        <w:t>в</w:t>
      </w:r>
      <w:r w:rsidRPr="00092844">
        <w:rPr>
          <w:spacing w:val="-1"/>
          <w:lang w:eastAsia="en-US"/>
        </w:rPr>
        <w:t xml:space="preserve"> </w:t>
      </w:r>
      <w:r w:rsidRPr="00092844">
        <w:rPr>
          <w:lang w:eastAsia="en-US"/>
        </w:rPr>
        <w:t>четыре</w:t>
      </w:r>
      <w:r w:rsidRPr="00092844">
        <w:rPr>
          <w:spacing w:val="-1"/>
          <w:lang w:eastAsia="en-US"/>
        </w:rPr>
        <w:t xml:space="preserve"> </w:t>
      </w:r>
      <w:r w:rsidRPr="00092844">
        <w:rPr>
          <w:lang w:eastAsia="en-US"/>
        </w:rPr>
        <w:t>года</w:t>
      </w:r>
      <w:r w:rsidRPr="00092844">
        <w:rPr>
          <w:spacing w:val="-2"/>
          <w:lang w:eastAsia="en-US"/>
        </w:rPr>
        <w:t xml:space="preserve"> </w:t>
      </w:r>
      <w:r w:rsidRPr="00092844">
        <w:rPr>
          <w:lang w:eastAsia="en-US"/>
        </w:rPr>
        <w:t>до</w:t>
      </w:r>
      <w:r w:rsidRPr="00092844">
        <w:rPr>
          <w:spacing w:val="1"/>
          <w:lang w:eastAsia="en-US"/>
        </w:rPr>
        <w:t xml:space="preserve"> </w:t>
      </w:r>
      <w:r w:rsidRPr="00092844">
        <w:rPr>
          <w:lang w:eastAsia="en-US"/>
        </w:rPr>
        <w:t>110 см</w:t>
      </w:r>
      <w:r w:rsidRPr="00092844">
        <w:rPr>
          <w:spacing w:val="-2"/>
          <w:lang w:eastAsia="en-US"/>
        </w:rPr>
        <w:t xml:space="preserve"> </w:t>
      </w:r>
      <w:r w:rsidRPr="00092844">
        <w:rPr>
          <w:lang w:eastAsia="en-US"/>
        </w:rPr>
        <w:t>в</w:t>
      </w:r>
      <w:r w:rsidRPr="00092844">
        <w:rPr>
          <w:spacing w:val="-1"/>
          <w:lang w:eastAsia="en-US"/>
        </w:rPr>
        <w:t xml:space="preserve"> </w:t>
      </w:r>
      <w:r w:rsidRPr="00092844">
        <w:rPr>
          <w:lang w:eastAsia="en-US"/>
        </w:rPr>
        <w:t>пять</w:t>
      </w:r>
      <w:r w:rsidRPr="00092844">
        <w:rPr>
          <w:spacing w:val="1"/>
          <w:lang w:eastAsia="en-US"/>
        </w:rPr>
        <w:t xml:space="preserve"> </w:t>
      </w:r>
      <w:r w:rsidRPr="00092844">
        <w:rPr>
          <w:lang w:eastAsia="en-US"/>
        </w:rPr>
        <w:t>лет.</w:t>
      </w:r>
    </w:p>
    <w:p w:rsidR="00151D0C" w:rsidRPr="00092844" w:rsidRDefault="00151D0C" w:rsidP="00947BEE">
      <w:pPr>
        <w:widowControl w:val="0"/>
        <w:autoSpaceDE w:val="0"/>
        <w:autoSpaceDN w:val="0"/>
        <w:spacing w:before="6" w:line="360" w:lineRule="auto"/>
        <w:ind w:right="-1"/>
        <w:jc w:val="both"/>
        <w:outlineLvl w:val="1"/>
        <w:rPr>
          <w:b/>
          <w:bCs/>
          <w:i/>
          <w:iCs/>
          <w:lang w:eastAsia="en-US"/>
        </w:rPr>
      </w:pPr>
      <w:r w:rsidRPr="00092844">
        <w:rPr>
          <w:b/>
          <w:bCs/>
          <w:i/>
          <w:iCs/>
          <w:lang w:eastAsia="en-US"/>
        </w:rPr>
        <w:t>Функциональное</w:t>
      </w:r>
      <w:r w:rsidRPr="00092844">
        <w:rPr>
          <w:b/>
          <w:bCs/>
          <w:i/>
          <w:iCs/>
          <w:spacing w:val="-4"/>
          <w:lang w:eastAsia="en-US"/>
        </w:rPr>
        <w:t xml:space="preserve"> </w:t>
      </w:r>
      <w:r w:rsidRPr="00092844">
        <w:rPr>
          <w:b/>
          <w:bCs/>
          <w:i/>
          <w:iCs/>
          <w:lang w:eastAsia="en-US"/>
        </w:rPr>
        <w:t>созревание</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t>Данный</w:t>
      </w:r>
      <w:r w:rsidRPr="00092844">
        <w:rPr>
          <w:spacing w:val="1"/>
          <w:lang w:eastAsia="en-US"/>
        </w:rPr>
        <w:t xml:space="preserve"> </w:t>
      </w:r>
      <w:r w:rsidRPr="00092844">
        <w:rPr>
          <w:lang w:eastAsia="en-US"/>
        </w:rPr>
        <w:t>возраст</w:t>
      </w:r>
      <w:r w:rsidRPr="00092844">
        <w:rPr>
          <w:spacing w:val="1"/>
          <w:lang w:eastAsia="en-US"/>
        </w:rPr>
        <w:t xml:space="preserve"> </w:t>
      </w:r>
      <w:r w:rsidRPr="00092844">
        <w:rPr>
          <w:lang w:eastAsia="en-US"/>
        </w:rPr>
        <w:t>характеризуется</w:t>
      </w:r>
      <w:r w:rsidRPr="00092844">
        <w:rPr>
          <w:spacing w:val="1"/>
          <w:lang w:eastAsia="en-US"/>
        </w:rPr>
        <w:t xml:space="preserve"> </w:t>
      </w:r>
      <w:r w:rsidRPr="00092844">
        <w:rPr>
          <w:lang w:eastAsia="en-US"/>
        </w:rPr>
        <w:t>интенсивным</w:t>
      </w:r>
      <w:r w:rsidRPr="00092844">
        <w:rPr>
          <w:spacing w:val="1"/>
          <w:lang w:eastAsia="en-US"/>
        </w:rPr>
        <w:t xml:space="preserve"> </w:t>
      </w:r>
      <w:r w:rsidRPr="00092844">
        <w:rPr>
          <w:lang w:eastAsia="en-US"/>
        </w:rPr>
        <w:t>созреванием</w:t>
      </w:r>
      <w:r w:rsidRPr="00092844">
        <w:rPr>
          <w:spacing w:val="1"/>
          <w:lang w:eastAsia="en-US"/>
        </w:rPr>
        <w:t xml:space="preserve"> </w:t>
      </w:r>
      <w:r w:rsidRPr="00092844">
        <w:rPr>
          <w:lang w:eastAsia="en-US"/>
        </w:rPr>
        <w:t>нейронного</w:t>
      </w:r>
      <w:r w:rsidRPr="00092844">
        <w:rPr>
          <w:spacing w:val="1"/>
          <w:lang w:eastAsia="en-US"/>
        </w:rPr>
        <w:t xml:space="preserve"> </w:t>
      </w:r>
      <w:r w:rsidRPr="00092844">
        <w:rPr>
          <w:lang w:eastAsia="en-US"/>
        </w:rPr>
        <w:t>аппарата</w:t>
      </w:r>
      <w:r w:rsidRPr="00092844">
        <w:rPr>
          <w:spacing w:val="-57"/>
          <w:lang w:eastAsia="en-US"/>
        </w:rPr>
        <w:t xml:space="preserve"> </w:t>
      </w:r>
      <w:r w:rsidRPr="00092844">
        <w:rPr>
          <w:lang w:eastAsia="en-US"/>
        </w:rPr>
        <w:t>ассоциативной</w:t>
      </w:r>
      <w:r w:rsidRPr="00092844">
        <w:rPr>
          <w:spacing w:val="1"/>
          <w:lang w:eastAsia="en-US"/>
        </w:rPr>
        <w:t xml:space="preserve"> </w:t>
      </w:r>
      <w:r w:rsidRPr="00092844">
        <w:rPr>
          <w:lang w:eastAsia="en-US"/>
        </w:rPr>
        <w:t>коры</w:t>
      </w:r>
      <w:r w:rsidRPr="00092844">
        <w:rPr>
          <w:spacing w:val="1"/>
          <w:lang w:eastAsia="en-US"/>
        </w:rPr>
        <w:t xml:space="preserve"> </w:t>
      </w:r>
      <w:r w:rsidRPr="00092844">
        <w:rPr>
          <w:lang w:eastAsia="en-US"/>
        </w:rPr>
        <w:t>больших</w:t>
      </w:r>
      <w:r w:rsidRPr="00092844">
        <w:rPr>
          <w:spacing w:val="1"/>
          <w:lang w:eastAsia="en-US"/>
        </w:rPr>
        <w:t xml:space="preserve"> </w:t>
      </w:r>
      <w:r w:rsidRPr="00092844">
        <w:rPr>
          <w:lang w:eastAsia="en-US"/>
        </w:rPr>
        <w:t>полушарий.</w:t>
      </w:r>
      <w:r w:rsidRPr="00092844">
        <w:rPr>
          <w:spacing w:val="1"/>
          <w:lang w:eastAsia="en-US"/>
        </w:rPr>
        <w:t xml:space="preserve"> </w:t>
      </w:r>
      <w:r w:rsidRPr="00092844">
        <w:rPr>
          <w:lang w:eastAsia="en-US"/>
        </w:rPr>
        <w:t>Возрастание</w:t>
      </w:r>
      <w:r w:rsidRPr="00092844">
        <w:rPr>
          <w:spacing w:val="1"/>
          <w:lang w:eastAsia="en-US"/>
        </w:rPr>
        <w:t xml:space="preserve"> </w:t>
      </w:r>
      <w:r w:rsidRPr="00092844">
        <w:rPr>
          <w:lang w:eastAsia="en-US"/>
        </w:rPr>
        <w:t>специализации</w:t>
      </w:r>
      <w:r w:rsidRPr="00092844">
        <w:rPr>
          <w:spacing w:val="1"/>
          <w:lang w:eastAsia="en-US"/>
        </w:rPr>
        <w:t xml:space="preserve"> </w:t>
      </w:r>
      <w:r w:rsidRPr="00092844">
        <w:rPr>
          <w:lang w:eastAsia="en-US"/>
        </w:rPr>
        <w:t>корковых</w:t>
      </w:r>
      <w:r w:rsidRPr="00092844">
        <w:rPr>
          <w:spacing w:val="1"/>
          <w:lang w:eastAsia="en-US"/>
        </w:rPr>
        <w:t xml:space="preserve"> </w:t>
      </w:r>
      <w:r w:rsidRPr="00092844">
        <w:rPr>
          <w:lang w:eastAsia="en-US"/>
        </w:rPr>
        <w:t>зон</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межполушарных связей. Правое</w:t>
      </w:r>
      <w:r w:rsidRPr="00092844">
        <w:rPr>
          <w:spacing w:val="-2"/>
          <w:lang w:eastAsia="en-US"/>
        </w:rPr>
        <w:t xml:space="preserve"> </w:t>
      </w:r>
      <w:r w:rsidRPr="00092844">
        <w:rPr>
          <w:lang w:eastAsia="en-US"/>
        </w:rPr>
        <w:t>полушарие</w:t>
      </w:r>
      <w:r w:rsidRPr="00092844">
        <w:rPr>
          <w:spacing w:val="-2"/>
          <w:lang w:eastAsia="en-US"/>
        </w:rPr>
        <w:t xml:space="preserve"> </w:t>
      </w:r>
      <w:r w:rsidRPr="00092844">
        <w:rPr>
          <w:lang w:eastAsia="en-US"/>
        </w:rPr>
        <w:t>является ведущим.</w:t>
      </w:r>
    </w:p>
    <w:p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Продолжается</w:t>
      </w:r>
      <w:r w:rsidRPr="00092844">
        <w:rPr>
          <w:spacing w:val="1"/>
          <w:lang w:eastAsia="en-US"/>
        </w:rPr>
        <w:t xml:space="preserve"> </w:t>
      </w:r>
      <w:r w:rsidRPr="00092844">
        <w:rPr>
          <w:lang w:eastAsia="en-US"/>
        </w:rPr>
        <w:t>развитие</w:t>
      </w:r>
      <w:r w:rsidRPr="00092844">
        <w:rPr>
          <w:spacing w:val="1"/>
          <w:lang w:eastAsia="en-US"/>
        </w:rPr>
        <w:t xml:space="preserve"> </w:t>
      </w:r>
      <w:r w:rsidRPr="00092844">
        <w:rPr>
          <w:lang w:eastAsia="en-US"/>
        </w:rPr>
        <w:t>скелета,</w:t>
      </w:r>
      <w:r w:rsidRPr="00092844">
        <w:rPr>
          <w:spacing w:val="1"/>
          <w:lang w:eastAsia="en-US"/>
        </w:rPr>
        <w:t xml:space="preserve"> </w:t>
      </w:r>
      <w:r w:rsidRPr="00092844">
        <w:rPr>
          <w:lang w:eastAsia="en-US"/>
        </w:rPr>
        <w:t>мышц,</w:t>
      </w:r>
      <w:r w:rsidRPr="00092844">
        <w:rPr>
          <w:spacing w:val="1"/>
          <w:lang w:eastAsia="en-US"/>
        </w:rPr>
        <w:t xml:space="preserve"> </w:t>
      </w:r>
      <w:r w:rsidRPr="00092844">
        <w:rPr>
          <w:lang w:eastAsia="en-US"/>
        </w:rPr>
        <w:t>изменяются</w:t>
      </w:r>
      <w:r w:rsidRPr="00092844">
        <w:rPr>
          <w:spacing w:val="1"/>
          <w:lang w:eastAsia="en-US"/>
        </w:rPr>
        <w:t xml:space="preserve"> </w:t>
      </w:r>
      <w:r w:rsidRPr="00092844">
        <w:rPr>
          <w:lang w:eastAsia="en-US"/>
        </w:rPr>
        <w:t>пропорции</w:t>
      </w:r>
      <w:r w:rsidRPr="00092844">
        <w:rPr>
          <w:spacing w:val="1"/>
          <w:lang w:eastAsia="en-US"/>
        </w:rPr>
        <w:t xml:space="preserve"> </w:t>
      </w:r>
      <w:r w:rsidRPr="00092844">
        <w:rPr>
          <w:lang w:eastAsia="en-US"/>
        </w:rPr>
        <w:t>тела.</w:t>
      </w:r>
      <w:r w:rsidRPr="00092844">
        <w:rPr>
          <w:spacing w:val="1"/>
          <w:lang w:eastAsia="en-US"/>
        </w:rPr>
        <w:t xml:space="preserve"> </w:t>
      </w:r>
      <w:r w:rsidRPr="00092844">
        <w:rPr>
          <w:lang w:eastAsia="en-US"/>
        </w:rPr>
        <w:t>Слабо,</w:t>
      </w:r>
      <w:r w:rsidRPr="00092844">
        <w:rPr>
          <w:spacing w:val="61"/>
          <w:lang w:eastAsia="en-US"/>
        </w:rPr>
        <w:t xml:space="preserve"> </w:t>
      </w:r>
      <w:r w:rsidRPr="00092844">
        <w:rPr>
          <w:lang w:eastAsia="en-US"/>
        </w:rPr>
        <w:t>но</w:t>
      </w:r>
      <w:r w:rsidRPr="00092844">
        <w:rPr>
          <w:spacing w:val="1"/>
          <w:lang w:eastAsia="en-US"/>
        </w:rPr>
        <w:t xml:space="preserve"> </w:t>
      </w:r>
      <w:r w:rsidRPr="00092844">
        <w:rPr>
          <w:lang w:eastAsia="en-US"/>
        </w:rPr>
        <w:t>проявляются</w:t>
      </w:r>
      <w:r w:rsidRPr="00092844">
        <w:rPr>
          <w:spacing w:val="-1"/>
          <w:lang w:eastAsia="en-US"/>
        </w:rPr>
        <w:t xml:space="preserve"> </w:t>
      </w:r>
      <w:r w:rsidRPr="00092844">
        <w:rPr>
          <w:lang w:eastAsia="en-US"/>
        </w:rPr>
        <w:t>различия</w:t>
      </w:r>
      <w:r w:rsidRPr="00092844">
        <w:rPr>
          <w:spacing w:val="-3"/>
          <w:lang w:eastAsia="en-US"/>
        </w:rPr>
        <w:t xml:space="preserve"> </w:t>
      </w:r>
      <w:r w:rsidRPr="00092844">
        <w:rPr>
          <w:lang w:eastAsia="en-US"/>
        </w:rPr>
        <w:t>в</w:t>
      </w:r>
      <w:r w:rsidRPr="00092844">
        <w:rPr>
          <w:spacing w:val="-1"/>
          <w:lang w:eastAsia="en-US"/>
        </w:rPr>
        <w:t xml:space="preserve"> </w:t>
      </w:r>
      <w:r w:rsidRPr="00092844">
        <w:rPr>
          <w:lang w:eastAsia="en-US"/>
        </w:rPr>
        <w:t>строении тела</w:t>
      </w:r>
      <w:r w:rsidRPr="00092844">
        <w:rPr>
          <w:spacing w:val="-1"/>
          <w:lang w:eastAsia="en-US"/>
        </w:rPr>
        <w:t xml:space="preserve"> </w:t>
      </w:r>
      <w:r w:rsidRPr="00092844">
        <w:rPr>
          <w:lang w:eastAsia="en-US"/>
        </w:rPr>
        <w:t>мальчиков и девочек.</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Психические</w:t>
      </w:r>
      <w:r w:rsidRPr="00092844">
        <w:rPr>
          <w:b/>
          <w:i/>
          <w:spacing w:val="1"/>
          <w:lang w:eastAsia="en-US"/>
        </w:rPr>
        <w:t xml:space="preserve"> </w:t>
      </w:r>
      <w:r w:rsidRPr="00092844">
        <w:rPr>
          <w:b/>
          <w:i/>
          <w:lang w:eastAsia="en-US"/>
        </w:rPr>
        <w:t>функции.</w:t>
      </w:r>
      <w:r w:rsidRPr="00092844">
        <w:rPr>
          <w:b/>
          <w:i/>
          <w:spacing w:val="1"/>
          <w:lang w:eastAsia="en-US"/>
        </w:rPr>
        <w:t xml:space="preserve"> </w:t>
      </w:r>
      <w:r w:rsidRPr="00092844">
        <w:rPr>
          <w:lang w:eastAsia="en-US"/>
        </w:rPr>
        <w:t>Ведущим</w:t>
      </w:r>
      <w:r w:rsidRPr="00092844">
        <w:rPr>
          <w:spacing w:val="1"/>
          <w:lang w:eastAsia="en-US"/>
        </w:rPr>
        <w:t xml:space="preserve"> </w:t>
      </w:r>
      <w:r w:rsidRPr="00092844">
        <w:rPr>
          <w:lang w:eastAsia="en-US"/>
        </w:rPr>
        <w:t>психическим</w:t>
      </w:r>
      <w:r w:rsidRPr="00092844">
        <w:rPr>
          <w:spacing w:val="1"/>
          <w:lang w:eastAsia="en-US"/>
        </w:rPr>
        <w:t xml:space="preserve"> </w:t>
      </w:r>
      <w:r w:rsidRPr="00092844">
        <w:rPr>
          <w:lang w:eastAsia="en-US"/>
        </w:rPr>
        <w:t>процессом</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данном</w:t>
      </w:r>
      <w:r w:rsidRPr="00092844">
        <w:rPr>
          <w:spacing w:val="1"/>
          <w:lang w:eastAsia="en-US"/>
        </w:rPr>
        <w:t xml:space="preserve"> </w:t>
      </w:r>
      <w:r w:rsidRPr="00092844">
        <w:rPr>
          <w:lang w:eastAsia="en-US"/>
        </w:rPr>
        <w:t>возрасте</w:t>
      </w:r>
      <w:r w:rsidRPr="00092844">
        <w:rPr>
          <w:spacing w:val="1"/>
          <w:lang w:eastAsia="en-US"/>
        </w:rPr>
        <w:t xml:space="preserve"> </w:t>
      </w:r>
      <w:r w:rsidRPr="00092844">
        <w:rPr>
          <w:lang w:eastAsia="en-US"/>
        </w:rPr>
        <w:t>является</w:t>
      </w:r>
      <w:r w:rsidRPr="00092844">
        <w:rPr>
          <w:spacing w:val="1"/>
          <w:lang w:eastAsia="en-US"/>
        </w:rPr>
        <w:t xml:space="preserve"> </w:t>
      </w:r>
      <w:r w:rsidRPr="00092844">
        <w:rPr>
          <w:lang w:eastAsia="en-US"/>
        </w:rPr>
        <w:t>память.</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четыре-пять</w:t>
      </w:r>
      <w:r w:rsidRPr="00092844">
        <w:rPr>
          <w:spacing w:val="1"/>
          <w:lang w:eastAsia="en-US"/>
        </w:rPr>
        <w:t xml:space="preserve"> </w:t>
      </w:r>
      <w:r w:rsidRPr="00092844">
        <w:rPr>
          <w:lang w:eastAsia="en-US"/>
        </w:rPr>
        <w:t>лет</w:t>
      </w:r>
      <w:r w:rsidRPr="00092844">
        <w:rPr>
          <w:spacing w:val="1"/>
          <w:lang w:eastAsia="en-US"/>
        </w:rPr>
        <w:t xml:space="preserve"> </w:t>
      </w:r>
      <w:r w:rsidRPr="00092844">
        <w:rPr>
          <w:lang w:eastAsia="en-US"/>
        </w:rPr>
        <w:t>интенсивно</w:t>
      </w:r>
      <w:r w:rsidRPr="00092844">
        <w:rPr>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произвольная</w:t>
      </w:r>
      <w:r w:rsidRPr="00092844">
        <w:rPr>
          <w:spacing w:val="1"/>
          <w:lang w:eastAsia="en-US"/>
        </w:rPr>
        <w:t xml:space="preserve"> </w:t>
      </w:r>
      <w:r w:rsidRPr="00092844">
        <w:rPr>
          <w:lang w:eastAsia="en-US"/>
        </w:rPr>
        <w:t>память,</w:t>
      </w:r>
      <w:r w:rsidRPr="00092844">
        <w:rPr>
          <w:spacing w:val="1"/>
          <w:lang w:eastAsia="en-US"/>
        </w:rPr>
        <w:t xml:space="preserve"> </w:t>
      </w:r>
      <w:r w:rsidRPr="00092844">
        <w:rPr>
          <w:lang w:eastAsia="en-US"/>
        </w:rPr>
        <w:t>но</w:t>
      </w:r>
      <w:r w:rsidRPr="00092844">
        <w:rPr>
          <w:spacing w:val="1"/>
          <w:lang w:eastAsia="en-US"/>
        </w:rPr>
        <w:t xml:space="preserve"> </w:t>
      </w:r>
      <w:r w:rsidRPr="00092844">
        <w:rPr>
          <w:lang w:eastAsia="en-US"/>
        </w:rPr>
        <w:t>эффективность</w:t>
      </w:r>
      <w:r w:rsidRPr="00092844">
        <w:rPr>
          <w:spacing w:val="1"/>
          <w:lang w:eastAsia="en-US"/>
        </w:rPr>
        <w:t xml:space="preserve"> </w:t>
      </w:r>
      <w:r w:rsidRPr="00092844">
        <w:rPr>
          <w:lang w:eastAsia="en-US"/>
        </w:rPr>
        <w:t>непроизвольного</w:t>
      </w:r>
      <w:r w:rsidRPr="00092844">
        <w:rPr>
          <w:spacing w:val="1"/>
          <w:lang w:eastAsia="en-US"/>
        </w:rPr>
        <w:t xml:space="preserve"> </w:t>
      </w:r>
      <w:r w:rsidRPr="00092844">
        <w:rPr>
          <w:lang w:eastAsia="en-US"/>
        </w:rPr>
        <w:t>запоминания</w:t>
      </w:r>
      <w:r w:rsidRPr="00092844">
        <w:rPr>
          <w:spacing w:val="1"/>
          <w:lang w:eastAsia="en-US"/>
        </w:rPr>
        <w:t xml:space="preserve"> </w:t>
      </w:r>
      <w:r w:rsidRPr="00092844">
        <w:rPr>
          <w:lang w:eastAsia="en-US"/>
        </w:rPr>
        <w:t>выше,</w:t>
      </w:r>
      <w:r w:rsidRPr="00092844">
        <w:rPr>
          <w:spacing w:val="1"/>
          <w:lang w:eastAsia="en-US"/>
        </w:rPr>
        <w:t xml:space="preserve"> </w:t>
      </w:r>
      <w:r w:rsidRPr="00092844">
        <w:rPr>
          <w:lang w:eastAsia="en-US"/>
        </w:rPr>
        <w:t>чем</w:t>
      </w:r>
      <w:r w:rsidRPr="00092844">
        <w:rPr>
          <w:spacing w:val="1"/>
          <w:lang w:eastAsia="en-US"/>
        </w:rPr>
        <w:t xml:space="preserve"> </w:t>
      </w:r>
      <w:r w:rsidRPr="00092844">
        <w:rPr>
          <w:lang w:eastAsia="en-US"/>
        </w:rPr>
        <w:t>произвольного.</w:t>
      </w:r>
      <w:r w:rsidRPr="00092844">
        <w:rPr>
          <w:spacing w:val="1"/>
          <w:lang w:eastAsia="en-US"/>
        </w:rPr>
        <w:t xml:space="preserve"> </w:t>
      </w:r>
      <w:r w:rsidRPr="00092844">
        <w:rPr>
          <w:lang w:eastAsia="en-US"/>
        </w:rPr>
        <w:t>Начинает</w:t>
      </w:r>
      <w:r w:rsidRPr="00092844">
        <w:rPr>
          <w:spacing w:val="1"/>
          <w:lang w:eastAsia="en-US"/>
        </w:rPr>
        <w:t xml:space="preserve"> </w:t>
      </w:r>
      <w:r w:rsidRPr="00092844">
        <w:rPr>
          <w:lang w:eastAsia="en-US"/>
        </w:rPr>
        <w:t>формироваться</w:t>
      </w:r>
      <w:r w:rsidRPr="00092844">
        <w:rPr>
          <w:spacing w:val="1"/>
          <w:lang w:eastAsia="en-US"/>
        </w:rPr>
        <w:t xml:space="preserve"> </w:t>
      </w:r>
      <w:r w:rsidRPr="00092844">
        <w:rPr>
          <w:lang w:eastAsia="en-US"/>
        </w:rPr>
        <w:t>опосредованная память, но непосредственное запоминание преобладает. Возрастает объем памяти,</w:t>
      </w:r>
      <w:r w:rsidRPr="00092844">
        <w:rPr>
          <w:spacing w:val="-57"/>
          <w:lang w:eastAsia="en-US"/>
        </w:rPr>
        <w:t xml:space="preserve"> </w:t>
      </w:r>
      <w:r w:rsidRPr="00092844">
        <w:rPr>
          <w:lang w:eastAsia="en-US"/>
        </w:rPr>
        <w:t>дети запоминают до 7-8</w:t>
      </w:r>
      <w:r w:rsidRPr="00092844">
        <w:rPr>
          <w:spacing w:val="-3"/>
          <w:lang w:eastAsia="en-US"/>
        </w:rPr>
        <w:t xml:space="preserve"> </w:t>
      </w:r>
      <w:r w:rsidRPr="00092844">
        <w:rPr>
          <w:lang w:eastAsia="en-US"/>
        </w:rPr>
        <w:t>названий</w:t>
      </w:r>
      <w:r w:rsidRPr="00092844">
        <w:rPr>
          <w:spacing w:val="-2"/>
          <w:lang w:eastAsia="en-US"/>
        </w:rPr>
        <w:t xml:space="preserve"> </w:t>
      </w:r>
      <w:r w:rsidRPr="00092844">
        <w:rPr>
          <w:lang w:eastAsia="en-US"/>
        </w:rPr>
        <w:t>предметов.</w:t>
      </w:r>
    </w:p>
    <w:p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 xml:space="preserve">К концу пятого года жизни восприятие становится более развитым. </w:t>
      </w:r>
      <w:r w:rsidRPr="00092844">
        <w:rPr>
          <w:lang w:eastAsia="en-US"/>
        </w:rPr>
        <w:lastRenderedPageBreak/>
        <w:t>Интеллектуализация</w:t>
      </w:r>
      <w:r w:rsidRPr="00092844">
        <w:rPr>
          <w:spacing w:val="1"/>
          <w:lang w:eastAsia="en-US"/>
        </w:rPr>
        <w:t xml:space="preserve"> </w:t>
      </w:r>
      <w:r w:rsidRPr="00092844">
        <w:rPr>
          <w:lang w:eastAsia="en-US"/>
        </w:rPr>
        <w:t>процессов</w:t>
      </w:r>
      <w:r w:rsidRPr="00092844">
        <w:rPr>
          <w:spacing w:val="1"/>
          <w:lang w:eastAsia="en-US"/>
        </w:rPr>
        <w:t xml:space="preserve"> </w:t>
      </w:r>
      <w:r w:rsidRPr="00092844">
        <w:rPr>
          <w:lang w:eastAsia="en-US"/>
        </w:rPr>
        <w:t>восприятия</w:t>
      </w:r>
      <w:r w:rsidRPr="00092844">
        <w:rPr>
          <w:spacing w:val="1"/>
          <w:lang w:eastAsia="en-US"/>
        </w:rPr>
        <w:t xml:space="preserve"> </w:t>
      </w:r>
      <w:r w:rsidRPr="00092844">
        <w:rPr>
          <w:lang w:eastAsia="en-US"/>
        </w:rPr>
        <w:t>–</w:t>
      </w:r>
      <w:r w:rsidRPr="00092844">
        <w:rPr>
          <w:spacing w:val="1"/>
          <w:lang w:eastAsia="en-US"/>
        </w:rPr>
        <w:t xml:space="preserve"> </w:t>
      </w:r>
      <w:r w:rsidRPr="00092844">
        <w:rPr>
          <w:lang w:eastAsia="en-US"/>
        </w:rPr>
        <w:t>разложение</w:t>
      </w:r>
      <w:r w:rsidRPr="00092844">
        <w:rPr>
          <w:spacing w:val="1"/>
          <w:lang w:eastAsia="en-US"/>
        </w:rPr>
        <w:t xml:space="preserve"> </w:t>
      </w:r>
      <w:r w:rsidRPr="00092844">
        <w:rPr>
          <w:lang w:eastAsia="en-US"/>
        </w:rPr>
        <w:t>предметов</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образов</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сенсорные</w:t>
      </w:r>
      <w:r w:rsidRPr="00092844">
        <w:rPr>
          <w:spacing w:val="1"/>
          <w:lang w:eastAsia="en-US"/>
        </w:rPr>
        <w:t xml:space="preserve"> </w:t>
      </w:r>
      <w:r w:rsidRPr="00092844">
        <w:rPr>
          <w:lang w:eastAsia="en-US"/>
        </w:rPr>
        <w:t>эталоны.</w:t>
      </w:r>
      <w:r w:rsidRPr="00092844">
        <w:rPr>
          <w:spacing w:val="1"/>
          <w:lang w:eastAsia="en-US"/>
        </w:rPr>
        <w:t xml:space="preserve"> </w:t>
      </w:r>
      <w:r w:rsidRPr="00092844">
        <w:rPr>
          <w:lang w:eastAsia="en-US"/>
        </w:rPr>
        <w:t>Восприятие</w:t>
      </w:r>
      <w:r w:rsidRPr="00092844">
        <w:rPr>
          <w:spacing w:val="-57"/>
          <w:lang w:eastAsia="en-US"/>
        </w:rPr>
        <w:t xml:space="preserve"> </w:t>
      </w:r>
      <w:r w:rsidRPr="00092844">
        <w:rPr>
          <w:lang w:eastAsia="en-US"/>
        </w:rPr>
        <w:t>опосредуется</w:t>
      </w:r>
      <w:r w:rsidRPr="00092844">
        <w:rPr>
          <w:spacing w:val="1"/>
          <w:lang w:eastAsia="en-US"/>
        </w:rPr>
        <w:t xml:space="preserve"> </w:t>
      </w:r>
      <w:r w:rsidRPr="00092844">
        <w:rPr>
          <w:lang w:eastAsia="en-US"/>
        </w:rPr>
        <w:t>системой</w:t>
      </w:r>
      <w:r w:rsidRPr="00092844">
        <w:rPr>
          <w:spacing w:val="1"/>
          <w:lang w:eastAsia="en-US"/>
        </w:rPr>
        <w:t xml:space="preserve"> </w:t>
      </w:r>
      <w:r w:rsidRPr="00092844">
        <w:rPr>
          <w:lang w:eastAsia="en-US"/>
        </w:rPr>
        <w:t>сенсорных</w:t>
      </w:r>
      <w:r w:rsidRPr="00092844">
        <w:rPr>
          <w:spacing w:val="1"/>
          <w:lang w:eastAsia="en-US"/>
        </w:rPr>
        <w:t xml:space="preserve"> </w:t>
      </w:r>
      <w:r w:rsidRPr="00092844">
        <w:rPr>
          <w:lang w:eastAsia="en-US"/>
        </w:rPr>
        <w:t>эталонов</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способами</w:t>
      </w:r>
      <w:r w:rsidRPr="00092844">
        <w:rPr>
          <w:spacing w:val="1"/>
          <w:lang w:eastAsia="en-US"/>
        </w:rPr>
        <w:t xml:space="preserve"> </w:t>
      </w:r>
      <w:r w:rsidRPr="00092844">
        <w:rPr>
          <w:lang w:eastAsia="en-US"/>
        </w:rPr>
        <w:t>обследования.</w:t>
      </w:r>
      <w:r w:rsidRPr="00092844">
        <w:rPr>
          <w:spacing w:val="1"/>
          <w:lang w:eastAsia="en-US"/>
        </w:rPr>
        <w:t xml:space="preserve"> </w:t>
      </w:r>
      <w:r w:rsidRPr="00092844">
        <w:rPr>
          <w:lang w:eastAsia="en-US"/>
        </w:rPr>
        <w:t>Наряду</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действиями</w:t>
      </w:r>
      <w:r w:rsidRPr="00092844">
        <w:rPr>
          <w:spacing w:val="-57"/>
          <w:lang w:eastAsia="en-US"/>
        </w:rPr>
        <w:t xml:space="preserve"> </w:t>
      </w:r>
      <w:r w:rsidRPr="00092844">
        <w:rPr>
          <w:lang w:eastAsia="en-US"/>
        </w:rPr>
        <w:t>идентификации и приравнивания к образцу, интенсивно формируются перцептивные действия</w:t>
      </w:r>
      <w:r w:rsidRPr="00092844">
        <w:rPr>
          <w:spacing w:val="1"/>
          <w:lang w:eastAsia="en-US"/>
        </w:rPr>
        <w:t xml:space="preserve"> </w:t>
      </w:r>
      <w:r w:rsidRPr="00092844">
        <w:rPr>
          <w:lang w:eastAsia="en-US"/>
        </w:rPr>
        <w:t>наглядного моделирования (в основном, через продуктивные виды деятельности). Дети способны</w:t>
      </w:r>
      <w:r w:rsidRPr="00092844">
        <w:rPr>
          <w:spacing w:val="1"/>
          <w:lang w:eastAsia="en-US"/>
        </w:rPr>
        <w:t xml:space="preserve"> </w:t>
      </w:r>
      <w:r w:rsidRPr="00092844">
        <w:rPr>
          <w:lang w:eastAsia="en-US"/>
        </w:rPr>
        <w:t>упорядочить</w:t>
      </w:r>
      <w:r w:rsidRPr="00092844">
        <w:rPr>
          <w:spacing w:val="1"/>
          <w:lang w:eastAsia="en-US"/>
        </w:rPr>
        <w:t xml:space="preserve"> </w:t>
      </w:r>
      <w:r w:rsidRPr="00092844">
        <w:rPr>
          <w:lang w:eastAsia="en-US"/>
        </w:rPr>
        <w:t>группы</w:t>
      </w:r>
      <w:r w:rsidRPr="00092844">
        <w:rPr>
          <w:spacing w:val="1"/>
          <w:lang w:eastAsia="en-US"/>
        </w:rPr>
        <w:t xml:space="preserve"> </w:t>
      </w:r>
      <w:r w:rsidRPr="00092844">
        <w:rPr>
          <w:lang w:eastAsia="en-US"/>
        </w:rPr>
        <w:t>предметов</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сенсорному</w:t>
      </w:r>
      <w:r w:rsidRPr="00092844">
        <w:rPr>
          <w:spacing w:val="1"/>
          <w:lang w:eastAsia="en-US"/>
        </w:rPr>
        <w:t xml:space="preserve"> </w:t>
      </w:r>
      <w:r w:rsidRPr="00092844">
        <w:rPr>
          <w:lang w:eastAsia="en-US"/>
        </w:rPr>
        <w:t>признаку</w:t>
      </w:r>
      <w:r w:rsidRPr="00092844">
        <w:rPr>
          <w:spacing w:val="1"/>
          <w:lang w:eastAsia="en-US"/>
        </w:rPr>
        <w:t xml:space="preserve"> </w:t>
      </w:r>
      <w:r w:rsidRPr="00092844">
        <w:rPr>
          <w:lang w:eastAsia="en-US"/>
        </w:rPr>
        <w:t>—</w:t>
      </w:r>
      <w:r w:rsidRPr="00092844">
        <w:rPr>
          <w:spacing w:val="1"/>
          <w:lang w:eastAsia="en-US"/>
        </w:rPr>
        <w:t xml:space="preserve"> </w:t>
      </w:r>
      <w:r w:rsidRPr="00092844">
        <w:rPr>
          <w:lang w:eastAsia="en-US"/>
        </w:rPr>
        <w:t>величине,</w:t>
      </w:r>
      <w:r w:rsidRPr="00092844">
        <w:rPr>
          <w:spacing w:val="1"/>
          <w:lang w:eastAsia="en-US"/>
        </w:rPr>
        <w:t xml:space="preserve"> </w:t>
      </w:r>
      <w:r w:rsidRPr="00092844">
        <w:rPr>
          <w:lang w:eastAsia="en-US"/>
        </w:rPr>
        <w:t>цвету;</w:t>
      </w:r>
      <w:r w:rsidRPr="00092844">
        <w:rPr>
          <w:spacing w:val="1"/>
          <w:lang w:eastAsia="en-US"/>
        </w:rPr>
        <w:t xml:space="preserve"> </w:t>
      </w:r>
      <w:r w:rsidRPr="00092844">
        <w:rPr>
          <w:lang w:eastAsia="en-US"/>
        </w:rPr>
        <w:t>выделить</w:t>
      </w:r>
      <w:r w:rsidRPr="00092844">
        <w:rPr>
          <w:spacing w:val="1"/>
          <w:lang w:eastAsia="en-US"/>
        </w:rPr>
        <w:t xml:space="preserve"> </w:t>
      </w:r>
      <w:r w:rsidRPr="00092844">
        <w:rPr>
          <w:lang w:eastAsia="en-US"/>
        </w:rPr>
        <w:t>такие</w:t>
      </w:r>
      <w:r w:rsidRPr="00092844">
        <w:rPr>
          <w:spacing w:val="1"/>
          <w:lang w:eastAsia="en-US"/>
        </w:rPr>
        <w:t xml:space="preserve"> </w:t>
      </w:r>
      <w:r w:rsidRPr="00092844">
        <w:rPr>
          <w:lang w:eastAsia="en-US"/>
        </w:rPr>
        <w:t>параметры, как высота, длина и ширина. Совершенствуется ориентация в пространстве. Основной</w:t>
      </w:r>
      <w:r w:rsidRPr="00092844">
        <w:rPr>
          <w:spacing w:val="1"/>
          <w:lang w:eastAsia="en-US"/>
        </w:rPr>
        <w:t xml:space="preserve"> </w:t>
      </w:r>
      <w:r w:rsidRPr="00092844">
        <w:rPr>
          <w:lang w:eastAsia="en-US"/>
        </w:rPr>
        <w:t>характеристикой мышления детей четырех-пяти лет является эгоцентризм. Наряду с интенсивным</w:t>
      </w:r>
      <w:r w:rsidRPr="00092844">
        <w:rPr>
          <w:spacing w:val="1"/>
          <w:lang w:eastAsia="en-US"/>
        </w:rPr>
        <w:t xml:space="preserve"> </w:t>
      </w:r>
      <w:r w:rsidRPr="00092844">
        <w:rPr>
          <w:lang w:eastAsia="en-US"/>
        </w:rPr>
        <w:t>развитием образного мышления и расширением кругозора, начинает формироваться наглядно-схематическое</w:t>
      </w:r>
      <w:r w:rsidRPr="00092844">
        <w:rPr>
          <w:spacing w:val="1"/>
          <w:lang w:eastAsia="en-US"/>
        </w:rPr>
        <w:t xml:space="preserve"> </w:t>
      </w:r>
      <w:r w:rsidRPr="00092844">
        <w:rPr>
          <w:lang w:eastAsia="en-US"/>
        </w:rPr>
        <w:t>мышление.</w:t>
      </w:r>
      <w:r w:rsidRPr="00092844">
        <w:rPr>
          <w:spacing w:val="1"/>
          <w:lang w:eastAsia="en-US"/>
        </w:rPr>
        <w:t xml:space="preserve"> </w:t>
      </w:r>
      <w:r w:rsidRPr="00092844">
        <w:rPr>
          <w:lang w:eastAsia="en-US"/>
        </w:rPr>
        <w:t>Интенсивно</w:t>
      </w:r>
      <w:r w:rsidRPr="00092844">
        <w:rPr>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воображение.</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такие</w:t>
      </w:r>
      <w:r w:rsidRPr="00092844">
        <w:rPr>
          <w:spacing w:val="1"/>
          <w:lang w:eastAsia="en-US"/>
        </w:rPr>
        <w:t xml:space="preserve"> </w:t>
      </w:r>
      <w:r w:rsidRPr="00092844">
        <w:rPr>
          <w:lang w:eastAsia="en-US"/>
        </w:rPr>
        <w:t>его</w:t>
      </w:r>
      <w:r w:rsidRPr="00092844">
        <w:rPr>
          <w:spacing w:val="1"/>
          <w:lang w:eastAsia="en-US"/>
        </w:rPr>
        <w:t xml:space="preserve"> </w:t>
      </w:r>
      <w:r w:rsidRPr="00092844">
        <w:rPr>
          <w:lang w:eastAsia="en-US"/>
        </w:rPr>
        <w:t>особенности,</w:t>
      </w:r>
      <w:r w:rsidRPr="00092844">
        <w:rPr>
          <w:spacing w:val="1"/>
          <w:lang w:eastAsia="en-US"/>
        </w:rPr>
        <w:t xml:space="preserve"> </w:t>
      </w:r>
      <w:r w:rsidRPr="00092844">
        <w:rPr>
          <w:lang w:eastAsia="en-US"/>
        </w:rPr>
        <w:t>как</w:t>
      </w:r>
      <w:r w:rsidRPr="00092844">
        <w:rPr>
          <w:spacing w:val="1"/>
          <w:lang w:eastAsia="en-US"/>
        </w:rPr>
        <w:t xml:space="preserve"> </w:t>
      </w:r>
      <w:r w:rsidRPr="00092844">
        <w:rPr>
          <w:lang w:eastAsia="en-US"/>
        </w:rPr>
        <w:t>беглость,</w:t>
      </w:r>
      <w:r w:rsidRPr="00092844">
        <w:rPr>
          <w:spacing w:val="1"/>
          <w:lang w:eastAsia="en-US"/>
        </w:rPr>
        <w:t xml:space="preserve"> </w:t>
      </w:r>
      <w:r w:rsidRPr="00092844">
        <w:rPr>
          <w:lang w:eastAsia="en-US"/>
        </w:rPr>
        <w:t>гибкость.</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четырех</w:t>
      </w:r>
      <w:r w:rsidRPr="00092844">
        <w:rPr>
          <w:spacing w:val="1"/>
          <w:lang w:eastAsia="en-US"/>
        </w:rPr>
        <w:t xml:space="preserve"> </w:t>
      </w:r>
      <w:r w:rsidRPr="00092844">
        <w:rPr>
          <w:lang w:eastAsia="en-US"/>
        </w:rPr>
        <w:t>лет</w:t>
      </w:r>
      <w:r w:rsidRPr="00092844">
        <w:rPr>
          <w:spacing w:val="1"/>
          <w:lang w:eastAsia="en-US"/>
        </w:rPr>
        <w:t xml:space="preserve"> </w:t>
      </w:r>
      <w:r w:rsidRPr="00092844">
        <w:rPr>
          <w:lang w:eastAsia="en-US"/>
        </w:rPr>
        <w:t>внимание</w:t>
      </w:r>
      <w:r w:rsidRPr="00092844">
        <w:rPr>
          <w:spacing w:val="1"/>
          <w:lang w:eastAsia="en-US"/>
        </w:rPr>
        <w:t xml:space="preserve"> </w:t>
      </w:r>
      <w:r w:rsidRPr="00092844">
        <w:rPr>
          <w:lang w:eastAsia="en-US"/>
        </w:rPr>
        <w:t>становится</w:t>
      </w:r>
      <w:r w:rsidRPr="00092844">
        <w:rPr>
          <w:spacing w:val="1"/>
          <w:lang w:eastAsia="en-US"/>
        </w:rPr>
        <w:t xml:space="preserve"> </w:t>
      </w:r>
      <w:r w:rsidRPr="00092844">
        <w:rPr>
          <w:lang w:eastAsia="en-US"/>
        </w:rPr>
        <w:t>произвольным,</w:t>
      </w:r>
      <w:r w:rsidRPr="00092844">
        <w:rPr>
          <w:spacing w:val="1"/>
          <w:lang w:eastAsia="en-US"/>
        </w:rPr>
        <w:t xml:space="preserve"> </w:t>
      </w:r>
      <w:r w:rsidRPr="00092844">
        <w:rPr>
          <w:lang w:eastAsia="en-US"/>
        </w:rPr>
        <w:t>увеличивается</w:t>
      </w:r>
      <w:r w:rsidRPr="00092844">
        <w:rPr>
          <w:spacing w:val="1"/>
          <w:lang w:eastAsia="en-US"/>
        </w:rPr>
        <w:t xml:space="preserve"> </w:t>
      </w:r>
      <w:r w:rsidRPr="00092844">
        <w:rPr>
          <w:lang w:eastAsia="en-US"/>
        </w:rPr>
        <w:t>устойчивость</w:t>
      </w:r>
      <w:r w:rsidRPr="00092844">
        <w:rPr>
          <w:spacing w:val="1"/>
          <w:lang w:eastAsia="en-US"/>
        </w:rPr>
        <w:t xml:space="preserve"> </w:t>
      </w:r>
      <w:r w:rsidRPr="00092844">
        <w:rPr>
          <w:lang w:eastAsia="en-US"/>
        </w:rPr>
        <w:t>произвольного</w:t>
      </w:r>
      <w:r w:rsidRPr="00092844">
        <w:rPr>
          <w:spacing w:val="1"/>
          <w:lang w:eastAsia="en-US"/>
        </w:rPr>
        <w:t xml:space="preserve"> </w:t>
      </w:r>
      <w:r w:rsidRPr="00092844">
        <w:rPr>
          <w:lang w:eastAsia="en-US"/>
        </w:rPr>
        <w:t>внимания.</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пятом</w:t>
      </w:r>
      <w:r w:rsidRPr="00092844">
        <w:rPr>
          <w:spacing w:val="1"/>
          <w:lang w:eastAsia="en-US"/>
        </w:rPr>
        <w:t xml:space="preserve"> </w:t>
      </w:r>
      <w:r w:rsidRPr="00092844">
        <w:rPr>
          <w:lang w:eastAsia="en-US"/>
        </w:rPr>
        <w:t>году</w:t>
      </w:r>
      <w:r w:rsidRPr="00092844">
        <w:rPr>
          <w:spacing w:val="1"/>
          <w:lang w:eastAsia="en-US"/>
        </w:rPr>
        <w:t xml:space="preserve"> </w:t>
      </w:r>
      <w:r w:rsidRPr="00092844">
        <w:rPr>
          <w:lang w:eastAsia="en-US"/>
        </w:rPr>
        <w:t>жизни</w:t>
      </w:r>
      <w:r w:rsidRPr="00092844">
        <w:rPr>
          <w:spacing w:val="1"/>
          <w:lang w:eastAsia="en-US"/>
        </w:rPr>
        <w:t xml:space="preserve"> </w:t>
      </w:r>
      <w:r w:rsidRPr="00092844">
        <w:rPr>
          <w:lang w:eastAsia="en-US"/>
        </w:rPr>
        <w:t>улучшается</w:t>
      </w:r>
      <w:r w:rsidRPr="00092844">
        <w:rPr>
          <w:spacing w:val="1"/>
          <w:lang w:eastAsia="en-US"/>
        </w:rPr>
        <w:t xml:space="preserve"> </w:t>
      </w:r>
      <w:r w:rsidRPr="00092844">
        <w:rPr>
          <w:lang w:eastAsia="en-US"/>
        </w:rPr>
        <w:t>произношение</w:t>
      </w:r>
      <w:r w:rsidRPr="00092844">
        <w:rPr>
          <w:spacing w:val="1"/>
          <w:lang w:eastAsia="en-US"/>
        </w:rPr>
        <w:t xml:space="preserve"> </w:t>
      </w:r>
      <w:r w:rsidRPr="00092844">
        <w:rPr>
          <w:lang w:eastAsia="en-US"/>
        </w:rPr>
        <w:t>звуков</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дикция,</w:t>
      </w:r>
      <w:r w:rsidRPr="00092844">
        <w:rPr>
          <w:spacing w:val="1"/>
          <w:lang w:eastAsia="en-US"/>
        </w:rPr>
        <w:t xml:space="preserve"> </w:t>
      </w:r>
      <w:r w:rsidRPr="00092844">
        <w:rPr>
          <w:lang w:eastAsia="en-US"/>
        </w:rPr>
        <w:t>расширяется</w:t>
      </w:r>
      <w:r w:rsidRPr="00092844">
        <w:rPr>
          <w:spacing w:val="1"/>
          <w:lang w:eastAsia="en-US"/>
        </w:rPr>
        <w:t xml:space="preserve"> </w:t>
      </w:r>
      <w:r w:rsidRPr="00092844">
        <w:rPr>
          <w:lang w:eastAsia="en-US"/>
        </w:rPr>
        <w:t>словарь,</w:t>
      </w:r>
      <w:r w:rsidRPr="00092844">
        <w:rPr>
          <w:spacing w:val="1"/>
          <w:lang w:eastAsia="en-US"/>
        </w:rPr>
        <w:t xml:space="preserve"> </w:t>
      </w:r>
      <w:r w:rsidRPr="00092844">
        <w:rPr>
          <w:lang w:eastAsia="en-US"/>
        </w:rPr>
        <w:t>связная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диалогическая</w:t>
      </w:r>
      <w:r w:rsidRPr="00092844">
        <w:rPr>
          <w:spacing w:val="1"/>
          <w:lang w:eastAsia="en-US"/>
        </w:rPr>
        <w:t xml:space="preserve"> </w:t>
      </w:r>
      <w:r w:rsidRPr="00092844">
        <w:rPr>
          <w:lang w:eastAsia="en-US"/>
        </w:rPr>
        <w:t>речь.</w:t>
      </w:r>
      <w:r w:rsidRPr="00092844">
        <w:rPr>
          <w:spacing w:val="1"/>
          <w:lang w:eastAsia="en-US"/>
        </w:rPr>
        <w:t xml:space="preserve"> </w:t>
      </w:r>
      <w:r w:rsidRPr="00092844">
        <w:rPr>
          <w:lang w:eastAsia="en-US"/>
        </w:rPr>
        <w:t>Речь</w:t>
      </w:r>
      <w:r w:rsidRPr="00092844">
        <w:rPr>
          <w:spacing w:val="1"/>
          <w:lang w:eastAsia="en-US"/>
        </w:rPr>
        <w:t xml:space="preserve"> </w:t>
      </w:r>
      <w:r w:rsidRPr="00092844">
        <w:rPr>
          <w:lang w:eastAsia="en-US"/>
        </w:rPr>
        <w:t>становится предметом активности детей. Для детей данного возраста характерно словотворчество.</w:t>
      </w:r>
      <w:r w:rsidRPr="00092844">
        <w:rPr>
          <w:spacing w:val="1"/>
          <w:lang w:eastAsia="en-US"/>
        </w:rPr>
        <w:t xml:space="preserve"> </w:t>
      </w:r>
      <w:r w:rsidRPr="00092844">
        <w:rPr>
          <w:lang w:eastAsia="en-US"/>
        </w:rPr>
        <w:t>Интерес</w:t>
      </w:r>
      <w:r w:rsidRPr="00092844">
        <w:rPr>
          <w:spacing w:val="1"/>
          <w:lang w:eastAsia="en-US"/>
        </w:rPr>
        <w:t xml:space="preserve"> </w:t>
      </w:r>
      <w:r w:rsidRPr="00092844">
        <w:rPr>
          <w:lang w:eastAsia="en-US"/>
        </w:rPr>
        <w:t>вызывают</w:t>
      </w:r>
      <w:r w:rsidRPr="00092844">
        <w:rPr>
          <w:spacing w:val="1"/>
          <w:lang w:eastAsia="en-US"/>
        </w:rPr>
        <w:t xml:space="preserve"> </w:t>
      </w:r>
      <w:r w:rsidRPr="00092844">
        <w:rPr>
          <w:lang w:eastAsia="en-US"/>
        </w:rPr>
        <w:t>ритмическая</w:t>
      </w:r>
      <w:r w:rsidRPr="00092844">
        <w:rPr>
          <w:spacing w:val="1"/>
          <w:lang w:eastAsia="en-US"/>
        </w:rPr>
        <w:t xml:space="preserve"> </w:t>
      </w:r>
      <w:r w:rsidRPr="00092844">
        <w:rPr>
          <w:lang w:eastAsia="en-US"/>
        </w:rPr>
        <w:t>структура</w:t>
      </w:r>
      <w:r w:rsidRPr="00092844">
        <w:rPr>
          <w:spacing w:val="1"/>
          <w:lang w:eastAsia="en-US"/>
        </w:rPr>
        <w:t xml:space="preserve"> </w:t>
      </w:r>
      <w:r w:rsidRPr="00092844">
        <w:rPr>
          <w:lang w:eastAsia="en-US"/>
        </w:rPr>
        <w:t>речи,</w:t>
      </w:r>
      <w:r w:rsidRPr="00092844">
        <w:rPr>
          <w:spacing w:val="1"/>
          <w:lang w:eastAsia="en-US"/>
        </w:rPr>
        <w:t xml:space="preserve"> </w:t>
      </w:r>
      <w:r w:rsidRPr="00092844">
        <w:rPr>
          <w:lang w:eastAsia="en-US"/>
        </w:rPr>
        <w:t>рифмы.</w:t>
      </w:r>
      <w:r w:rsidRPr="00092844">
        <w:rPr>
          <w:spacing w:val="1"/>
          <w:lang w:eastAsia="en-US"/>
        </w:rPr>
        <w:t xml:space="preserve"> </w:t>
      </w:r>
      <w:r w:rsidRPr="00092844">
        <w:rPr>
          <w:lang w:eastAsia="en-US"/>
        </w:rPr>
        <w:t>Развивается</w:t>
      </w:r>
      <w:r w:rsidRPr="00092844">
        <w:rPr>
          <w:spacing w:val="1"/>
          <w:lang w:eastAsia="en-US"/>
        </w:rPr>
        <w:t xml:space="preserve"> </w:t>
      </w:r>
      <w:r w:rsidRPr="00092844">
        <w:rPr>
          <w:lang w:eastAsia="en-US"/>
        </w:rPr>
        <w:t>грамматическая</w:t>
      </w:r>
      <w:r w:rsidRPr="00092844">
        <w:rPr>
          <w:spacing w:val="60"/>
          <w:lang w:eastAsia="en-US"/>
        </w:rPr>
        <w:t xml:space="preserve"> </w:t>
      </w:r>
      <w:r w:rsidRPr="00092844">
        <w:rPr>
          <w:lang w:eastAsia="en-US"/>
        </w:rPr>
        <w:t>сторона</w:t>
      </w:r>
      <w:r w:rsidRPr="00092844">
        <w:rPr>
          <w:spacing w:val="1"/>
          <w:lang w:eastAsia="en-US"/>
        </w:rPr>
        <w:t xml:space="preserve"> </w:t>
      </w:r>
      <w:r w:rsidRPr="00092844">
        <w:rPr>
          <w:lang w:eastAsia="en-US"/>
        </w:rPr>
        <w:t>речи.</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период</w:t>
      </w:r>
      <w:r w:rsidRPr="00092844">
        <w:rPr>
          <w:spacing w:val="1"/>
          <w:lang w:eastAsia="en-US"/>
        </w:rPr>
        <w:t xml:space="preserve"> </w:t>
      </w:r>
      <w:r w:rsidRPr="00092844">
        <w:rPr>
          <w:lang w:eastAsia="en-US"/>
        </w:rPr>
        <w:t>четырех-пяти</w:t>
      </w:r>
      <w:r w:rsidRPr="00092844">
        <w:rPr>
          <w:spacing w:val="1"/>
          <w:lang w:eastAsia="en-US"/>
        </w:rPr>
        <w:t xml:space="preserve"> </w:t>
      </w:r>
      <w:r w:rsidRPr="00092844">
        <w:rPr>
          <w:lang w:eastAsia="en-US"/>
        </w:rPr>
        <w:t>лет</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основы</w:t>
      </w:r>
      <w:r w:rsidRPr="00092844">
        <w:rPr>
          <w:spacing w:val="1"/>
          <w:lang w:eastAsia="en-US"/>
        </w:rPr>
        <w:t xml:space="preserve"> </w:t>
      </w:r>
      <w:r w:rsidRPr="00092844">
        <w:rPr>
          <w:lang w:eastAsia="en-US"/>
        </w:rPr>
        <w:t>познавательной</w:t>
      </w:r>
      <w:r w:rsidRPr="00092844">
        <w:rPr>
          <w:spacing w:val="1"/>
          <w:lang w:eastAsia="en-US"/>
        </w:rPr>
        <w:t xml:space="preserve"> </w:t>
      </w:r>
      <w:r w:rsidRPr="00092844">
        <w:rPr>
          <w:lang w:eastAsia="en-US"/>
        </w:rPr>
        <w:t>активности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любознательности.</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Детские виды деятельности</w:t>
      </w:r>
      <w:r w:rsidRPr="00092844">
        <w:rPr>
          <w:b/>
          <w:lang w:eastAsia="en-US"/>
        </w:rPr>
        <w:t xml:space="preserve">. </w:t>
      </w:r>
      <w:r w:rsidRPr="00092844">
        <w:rPr>
          <w:lang w:eastAsia="en-US"/>
        </w:rPr>
        <w:t>На пятом году жизни ребенок осваивает сложную систему</w:t>
      </w:r>
      <w:r w:rsidRPr="00092844">
        <w:rPr>
          <w:spacing w:val="1"/>
          <w:lang w:eastAsia="en-US"/>
        </w:rPr>
        <w:t xml:space="preserve"> </w:t>
      </w:r>
      <w:r w:rsidRPr="00092844">
        <w:rPr>
          <w:lang w:eastAsia="en-US"/>
        </w:rPr>
        <w:t>норм</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правил,</w:t>
      </w:r>
      <w:r w:rsidRPr="00092844">
        <w:rPr>
          <w:spacing w:val="1"/>
          <w:lang w:eastAsia="en-US"/>
        </w:rPr>
        <w:t xml:space="preserve"> </w:t>
      </w:r>
      <w:r w:rsidRPr="00092844">
        <w:rPr>
          <w:lang w:eastAsia="en-US"/>
        </w:rPr>
        <w:t>принятых</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социуме.</w:t>
      </w:r>
      <w:r w:rsidRPr="00092844">
        <w:rPr>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развернутая</w:t>
      </w:r>
      <w:r w:rsidRPr="00092844">
        <w:rPr>
          <w:spacing w:val="1"/>
          <w:lang w:eastAsia="en-US"/>
        </w:rPr>
        <w:t xml:space="preserve"> </w:t>
      </w:r>
      <w:r w:rsidRPr="00092844">
        <w:rPr>
          <w:lang w:eastAsia="en-US"/>
        </w:rPr>
        <w:t>сюжетно-ролевая</w:t>
      </w:r>
      <w:r w:rsidRPr="00092844">
        <w:rPr>
          <w:spacing w:val="1"/>
          <w:lang w:eastAsia="en-US"/>
        </w:rPr>
        <w:t xml:space="preserve"> </w:t>
      </w:r>
      <w:r w:rsidRPr="00092844">
        <w:rPr>
          <w:lang w:eastAsia="en-US"/>
        </w:rPr>
        <w:t>игра,</w:t>
      </w:r>
      <w:r w:rsidRPr="00092844">
        <w:rPr>
          <w:spacing w:val="1"/>
          <w:lang w:eastAsia="en-US"/>
        </w:rPr>
        <w:t xml:space="preserve"> </w:t>
      </w:r>
      <w:r w:rsidRPr="00092844">
        <w:rPr>
          <w:lang w:eastAsia="en-US"/>
        </w:rPr>
        <w:t>где</w:t>
      </w:r>
      <w:r w:rsidRPr="00092844">
        <w:rPr>
          <w:spacing w:val="1"/>
          <w:lang w:eastAsia="en-US"/>
        </w:rPr>
        <w:t xml:space="preserve"> </w:t>
      </w:r>
      <w:r w:rsidRPr="00092844">
        <w:rPr>
          <w:lang w:eastAsia="en-US"/>
        </w:rPr>
        <w:t>центральным содержанием выступает моделирование системы человеческих отношений в ходе</w:t>
      </w:r>
      <w:r w:rsidRPr="00092844">
        <w:rPr>
          <w:spacing w:val="1"/>
          <w:lang w:eastAsia="en-US"/>
        </w:rPr>
        <w:t xml:space="preserve"> </w:t>
      </w:r>
      <w:r w:rsidRPr="00092844">
        <w:rPr>
          <w:lang w:eastAsia="en-US"/>
        </w:rPr>
        <w:t>выполнения</w:t>
      </w:r>
      <w:r w:rsidRPr="00092844">
        <w:rPr>
          <w:spacing w:val="1"/>
          <w:lang w:eastAsia="en-US"/>
        </w:rPr>
        <w:t xml:space="preserve"> </w:t>
      </w:r>
      <w:r w:rsidRPr="00092844">
        <w:rPr>
          <w:lang w:eastAsia="en-US"/>
        </w:rPr>
        <w:t>игровой</w:t>
      </w:r>
      <w:r w:rsidRPr="00092844">
        <w:rPr>
          <w:spacing w:val="1"/>
          <w:lang w:eastAsia="en-US"/>
        </w:rPr>
        <w:t xml:space="preserve"> </w:t>
      </w:r>
      <w:r w:rsidRPr="00092844">
        <w:rPr>
          <w:lang w:eastAsia="en-US"/>
        </w:rPr>
        <w:t>роли.</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данном</w:t>
      </w:r>
      <w:r w:rsidRPr="00092844">
        <w:rPr>
          <w:spacing w:val="1"/>
          <w:lang w:eastAsia="en-US"/>
        </w:rPr>
        <w:t xml:space="preserve"> </w:t>
      </w:r>
      <w:r w:rsidRPr="00092844">
        <w:rPr>
          <w:lang w:eastAsia="en-US"/>
        </w:rPr>
        <w:t>возрасте</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игре</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различают</w:t>
      </w:r>
      <w:r w:rsidRPr="00092844">
        <w:rPr>
          <w:spacing w:val="1"/>
          <w:lang w:eastAsia="en-US"/>
        </w:rPr>
        <w:t xml:space="preserve"> </w:t>
      </w:r>
      <w:r w:rsidRPr="00092844">
        <w:rPr>
          <w:lang w:eastAsia="en-US"/>
        </w:rPr>
        <w:t>игровые</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реальные</w:t>
      </w:r>
      <w:r w:rsidRPr="00092844">
        <w:rPr>
          <w:spacing w:val="1"/>
          <w:lang w:eastAsia="en-US"/>
        </w:rPr>
        <w:t xml:space="preserve"> </w:t>
      </w:r>
      <w:r w:rsidRPr="00092844">
        <w:rPr>
          <w:lang w:eastAsia="en-US"/>
        </w:rPr>
        <w:t>отношения, характерна ролевая речь. Конфликты чаще возникают в ходе распределения ролей,</w:t>
      </w:r>
      <w:r w:rsidRPr="00092844">
        <w:rPr>
          <w:spacing w:val="1"/>
          <w:lang w:eastAsia="en-US"/>
        </w:rPr>
        <w:t xml:space="preserve"> </w:t>
      </w:r>
      <w:r w:rsidRPr="00092844">
        <w:rPr>
          <w:lang w:eastAsia="en-US"/>
        </w:rPr>
        <w:t>роли</w:t>
      </w:r>
      <w:r w:rsidRPr="00092844">
        <w:rPr>
          <w:spacing w:val="11"/>
          <w:lang w:eastAsia="en-US"/>
        </w:rPr>
        <w:t xml:space="preserve"> </w:t>
      </w:r>
      <w:r w:rsidRPr="00092844">
        <w:rPr>
          <w:lang w:eastAsia="en-US"/>
        </w:rPr>
        <w:t>могут</w:t>
      </w:r>
      <w:r w:rsidRPr="00092844">
        <w:rPr>
          <w:spacing w:val="11"/>
          <w:lang w:eastAsia="en-US"/>
        </w:rPr>
        <w:t xml:space="preserve"> </w:t>
      </w:r>
      <w:r w:rsidRPr="00092844">
        <w:rPr>
          <w:lang w:eastAsia="en-US"/>
        </w:rPr>
        <w:t>меняться</w:t>
      </w:r>
      <w:r w:rsidRPr="00092844">
        <w:rPr>
          <w:spacing w:val="10"/>
          <w:lang w:eastAsia="en-US"/>
        </w:rPr>
        <w:t xml:space="preserve"> </w:t>
      </w:r>
      <w:r w:rsidRPr="00092844">
        <w:rPr>
          <w:lang w:eastAsia="en-US"/>
        </w:rPr>
        <w:t>в</w:t>
      </w:r>
      <w:r w:rsidRPr="00092844">
        <w:rPr>
          <w:spacing w:val="10"/>
          <w:lang w:eastAsia="en-US"/>
        </w:rPr>
        <w:t xml:space="preserve"> </w:t>
      </w:r>
      <w:r w:rsidRPr="00092844">
        <w:rPr>
          <w:lang w:eastAsia="en-US"/>
        </w:rPr>
        <w:t>ходе</w:t>
      </w:r>
      <w:r w:rsidRPr="00092844">
        <w:rPr>
          <w:spacing w:val="7"/>
          <w:lang w:eastAsia="en-US"/>
        </w:rPr>
        <w:t xml:space="preserve"> </w:t>
      </w:r>
      <w:r w:rsidRPr="00092844">
        <w:rPr>
          <w:lang w:eastAsia="en-US"/>
        </w:rPr>
        <w:t>игры.</w:t>
      </w:r>
      <w:r w:rsidRPr="00092844">
        <w:rPr>
          <w:spacing w:val="10"/>
          <w:lang w:eastAsia="en-US"/>
        </w:rPr>
        <w:t xml:space="preserve"> </w:t>
      </w:r>
      <w:r w:rsidRPr="00092844">
        <w:rPr>
          <w:lang w:eastAsia="en-US"/>
        </w:rPr>
        <w:t>Игра</w:t>
      </w:r>
      <w:r w:rsidRPr="00092844">
        <w:rPr>
          <w:spacing w:val="9"/>
          <w:lang w:eastAsia="en-US"/>
        </w:rPr>
        <w:t xml:space="preserve"> </w:t>
      </w:r>
      <w:r w:rsidRPr="00092844">
        <w:rPr>
          <w:lang w:eastAsia="en-US"/>
        </w:rPr>
        <w:t>носит</w:t>
      </w:r>
      <w:r w:rsidRPr="00092844">
        <w:rPr>
          <w:spacing w:val="11"/>
          <w:lang w:eastAsia="en-US"/>
        </w:rPr>
        <w:t xml:space="preserve"> </w:t>
      </w:r>
      <w:r w:rsidRPr="00092844">
        <w:rPr>
          <w:lang w:eastAsia="en-US"/>
        </w:rPr>
        <w:t>процессуальный,</w:t>
      </w:r>
      <w:r w:rsidRPr="00092844">
        <w:rPr>
          <w:spacing w:val="8"/>
          <w:lang w:eastAsia="en-US"/>
        </w:rPr>
        <w:t xml:space="preserve"> </w:t>
      </w:r>
      <w:r w:rsidRPr="00092844">
        <w:rPr>
          <w:lang w:eastAsia="en-US"/>
        </w:rPr>
        <w:t>творческий</w:t>
      </w:r>
      <w:r w:rsidRPr="00092844">
        <w:rPr>
          <w:spacing w:val="9"/>
          <w:lang w:eastAsia="en-US"/>
        </w:rPr>
        <w:t xml:space="preserve"> </w:t>
      </w:r>
      <w:r w:rsidRPr="00092844">
        <w:rPr>
          <w:lang w:eastAsia="en-US"/>
        </w:rPr>
        <w:t>характер.</w:t>
      </w:r>
      <w:r w:rsidRPr="00092844">
        <w:rPr>
          <w:spacing w:val="8"/>
          <w:lang w:eastAsia="en-US"/>
        </w:rPr>
        <w:t xml:space="preserve"> </w:t>
      </w:r>
      <w:r w:rsidRPr="00092844">
        <w:rPr>
          <w:lang w:eastAsia="en-US"/>
        </w:rPr>
        <w:t>Детям доступны игры с правилами, дидактические игры.</w:t>
      </w:r>
      <w:r w:rsidRPr="00092844">
        <w:rPr>
          <w:spacing w:val="1"/>
          <w:lang w:eastAsia="en-US"/>
        </w:rPr>
        <w:t xml:space="preserve"> </w:t>
      </w:r>
      <w:r w:rsidRPr="00092844">
        <w:rPr>
          <w:lang w:eastAsia="en-US"/>
        </w:rPr>
        <w:t>Развивается изобразительная деятельность.</w:t>
      </w:r>
      <w:r w:rsidRPr="00092844">
        <w:rPr>
          <w:spacing w:val="1"/>
          <w:lang w:eastAsia="en-US"/>
        </w:rPr>
        <w:t xml:space="preserve"> </w:t>
      </w:r>
      <w:r w:rsidRPr="00092844">
        <w:rPr>
          <w:lang w:eastAsia="en-US"/>
        </w:rPr>
        <w:t>Совершенствуется</w:t>
      </w:r>
      <w:r w:rsidRPr="00092844">
        <w:rPr>
          <w:spacing w:val="1"/>
          <w:lang w:eastAsia="en-US"/>
        </w:rPr>
        <w:t xml:space="preserve"> </w:t>
      </w:r>
      <w:r w:rsidRPr="00092844">
        <w:rPr>
          <w:lang w:eastAsia="en-US"/>
        </w:rPr>
        <w:t>техническая</w:t>
      </w:r>
      <w:r w:rsidRPr="00092844">
        <w:rPr>
          <w:spacing w:val="1"/>
          <w:lang w:eastAsia="en-US"/>
        </w:rPr>
        <w:t xml:space="preserve"> </w:t>
      </w:r>
      <w:r w:rsidRPr="00092844">
        <w:rPr>
          <w:lang w:eastAsia="en-US"/>
        </w:rPr>
        <w:t>сторона</w:t>
      </w:r>
      <w:r w:rsidRPr="00092844">
        <w:rPr>
          <w:spacing w:val="1"/>
          <w:lang w:eastAsia="en-US"/>
        </w:rPr>
        <w:t xml:space="preserve"> </w:t>
      </w:r>
      <w:r w:rsidRPr="00092844">
        <w:rPr>
          <w:lang w:eastAsia="en-US"/>
        </w:rPr>
        <w:t>изобразительной</w:t>
      </w:r>
      <w:r w:rsidRPr="00092844">
        <w:rPr>
          <w:spacing w:val="1"/>
          <w:lang w:eastAsia="en-US"/>
        </w:rPr>
        <w:t xml:space="preserve"> </w:t>
      </w:r>
      <w:r w:rsidRPr="00092844">
        <w:rPr>
          <w:lang w:eastAsia="en-US"/>
        </w:rPr>
        <w:t>деятельности,</w:t>
      </w:r>
      <w:r w:rsidRPr="00092844">
        <w:rPr>
          <w:spacing w:val="1"/>
          <w:lang w:eastAsia="en-US"/>
        </w:rPr>
        <w:t xml:space="preserve"> </w:t>
      </w:r>
      <w:r w:rsidRPr="00092844">
        <w:rPr>
          <w:lang w:eastAsia="en-US"/>
        </w:rPr>
        <w:t>замысел</w:t>
      </w:r>
      <w:r w:rsidRPr="00092844">
        <w:rPr>
          <w:spacing w:val="1"/>
          <w:lang w:eastAsia="en-US"/>
        </w:rPr>
        <w:t xml:space="preserve"> </w:t>
      </w:r>
      <w:r w:rsidRPr="00092844">
        <w:rPr>
          <w:lang w:eastAsia="en-US"/>
        </w:rPr>
        <w:t>смещается</w:t>
      </w:r>
      <w:r w:rsidRPr="00092844">
        <w:rPr>
          <w:spacing w:val="60"/>
          <w:lang w:eastAsia="en-US"/>
        </w:rPr>
        <w:t xml:space="preserve"> </w:t>
      </w:r>
      <w:r w:rsidRPr="00092844">
        <w:rPr>
          <w:lang w:eastAsia="en-US"/>
        </w:rPr>
        <w:t>с</w:t>
      </w:r>
      <w:r w:rsidRPr="00092844">
        <w:rPr>
          <w:spacing w:val="1"/>
          <w:lang w:eastAsia="en-US"/>
        </w:rPr>
        <w:t xml:space="preserve"> </w:t>
      </w:r>
      <w:r w:rsidRPr="00092844">
        <w:rPr>
          <w:lang w:eastAsia="en-US"/>
        </w:rPr>
        <w:t>конца на начало рисования. Дети</w:t>
      </w:r>
      <w:r w:rsidRPr="00092844">
        <w:rPr>
          <w:spacing w:val="1"/>
          <w:lang w:eastAsia="en-US"/>
        </w:rPr>
        <w:t xml:space="preserve"> </w:t>
      </w:r>
      <w:r w:rsidRPr="00092844">
        <w:rPr>
          <w:lang w:eastAsia="en-US"/>
        </w:rPr>
        <w:t>могут</w:t>
      </w:r>
      <w:r w:rsidRPr="00092844">
        <w:rPr>
          <w:spacing w:val="1"/>
          <w:lang w:eastAsia="en-US"/>
        </w:rPr>
        <w:t xml:space="preserve"> </w:t>
      </w:r>
      <w:r w:rsidRPr="00092844">
        <w:rPr>
          <w:lang w:eastAsia="en-US"/>
        </w:rPr>
        <w:t>рисовать</w:t>
      </w:r>
      <w:r w:rsidRPr="00092844">
        <w:rPr>
          <w:spacing w:val="1"/>
          <w:lang w:eastAsia="en-US"/>
        </w:rPr>
        <w:t xml:space="preserve"> </w:t>
      </w:r>
      <w:r w:rsidRPr="00092844">
        <w:rPr>
          <w:lang w:eastAsia="en-US"/>
        </w:rPr>
        <w:t>основные геометрические фигуры, вырезать</w:t>
      </w:r>
      <w:r w:rsidRPr="00092844">
        <w:rPr>
          <w:spacing w:val="1"/>
          <w:lang w:eastAsia="en-US"/>
        </w:rPr>
        <w:t xml:space="preserve"> </w:t>
      </w:r>
      <w:r w:rsidRPr="00092844">
        <w:rPr>
          <w:lang w:eastAsia="en-US"/>
        </w:rPr>
        <w:t>ножницами,</w:t>
      </w:r>
      <w:r w:rsidRPr="00092844">
        <w:rPr>
          <w:spacing w:val="-1"/>
          <w:lang w:eastAsia="en-US"/>
        </w:rPr>
        <w:t xml:space="preserve"> </w:t>
      </w:r>
      <w:r w:rsidRPr="00092844">
        <w:rPr>
          <w:lang w:eastAsia="en-US"/>
        </w:rPr>
        <w:t>наклеивать</w:t>
      </w:r>
      <w:r w:rsidRPr="00092844">
        <w:rPr>
          <w:spacing w:val="-1"/>
          <w:lang w:eastAsia="en-US"/>
        </w:rPr>
        <w:t xml:space="preserve"> </w:t>
      </w:r>
      <w:r w:rsidRPr="00092844">
        <w:rPr>
          <w:lang w:eastAsia="en-US"/>
        </w:rPr>
        <w:t>изображения</w:t>
      </w:r>
      <w:r w:rsidRPr="00092844">
        <w:rPr>
          <w:spacing w:val="-3"/>
          <w:lang w:eastAsia="en-US"/>
        </w:rPr>
        <w:t xml:space="preserve"> </w:t>
      </w:r>
      <w:r w:rsidRPr="00092844">
        <w:rPr>
          <w:lang w:eastAsia="en-US"/>
        </w:rPr>
        <w:t>на</w:t>
      </w:r>
      <w:r w:rsidRPr="00092844">
        <w:rPr>
          <w:spacing w:val="-1"/>
          <w:lang w:eastAsia="en-US"/>
        </w:rPr>
        <w:t xml:space="preserve"> </w:t>
      </w:r>
      <w:r w:rsidRPr="00092844">
        <w:rPr>
          <w:lang w:eastAsia="en-US"/>
        </w:rPr>
        <w:t>бумагу</w:t>
      </w:r>
      <w:r w:rsidRPr="00092844">
        <w:rPr>
          <w:spacing w:val="-3"/>
          <w:lang w:eastAsia="en-US"/>
        </w:rPr>
        <w:t xml:space="preserve"> </w:t>
      </w:r>
      <w:r w:rsidRPr="00092844">
        <w:rPr>
          <w:lang w:eastAsia="en-US"/>
        </w:rPr>
        <w:t>и</w:t>
      </w:r>
      <w:r w:rsidRPr="00092844">
        <w:rPr>
          <w:spacing w:val="-1"/>
          <w:lang w:eastAsia="en-US"/>
        </w:rPr>
        <w:t xml:space="preserve"> </w:t>
      </w:r>
      <w:r w:rsidRPr="00092844">
        <w:rPr>
          <w:lang w:eastAsia="en-US"/>
        </w:rPr>
        <w:t>т. д.</w:t>
      </w:r>
    </w:p>
    <w:p w:rsidR="00151D0C" w:rsidRPr="00092844" w:rsidRDefault="00151D0C" w:rsidP="00947BEE">
      <w:pPr>
        <w:widowControl w:val="0"/>
        <w:autoSpaceDE w:val="0"/>
        <w:autoSpaceDN w:val="0"/>
        <w:spacing w:line="360" w:lineRule="auto"/>
        <w:ind w:right="-1"/>
        <w:jc w:val="both"/>
        <w:rPr>
          <w:lang w:eastAsia="en-US"/>
        </w:rPr>
      </w:pPr>
      <w:r w:rsidRPr="00092844">
        <w:rPr>
          <w:lang w:eastAsia="en-US"/>
        </w:rPr>
        <w:t>Усложняется</w:t>
      </w:r>
      <w:r w:rsidRPr="00092844">
        <w:rPr>
          <w:spacing w:val="1"/>
          <w:lang w:eastAsia="en-US"/>
        </w:rPr>
        <w:t xml:space="preserve"> </w:t>
      </w:r>
      <w:r w:rsidRPr="00092844">
        <w:rPr>
          <w:lang w:eastAsia="en-US"/>
        </w:rPr>
        <w:t>конструирование.</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навыки</w:t>
      </w:r>
      <w:r w:rsidRPr="00092844">
        <w:rPr>
          <w:spacing w:val="1"/>
          <w:lang w:eastAsia="en-US"/>
        </w:rPr>
        <w:t xml:space="preserve"> </w:t>
      </w:r>
      <w:r w:rsidRPr="00092844">
        <w:rPr>
          <w:lang w:eastAsia="en-US"/>
        </w:rPr>
        <w:t>конструирования</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образцу,</w:t>
      </w:r>
      <w:r w:rsidRPr="00092844">
        <w:rPr>
          <w:spacing w:val="1"/>
          <w:lang w:eastAsia="en-US"/>
        </w:rPr>
        <w:t xml:space="preserve"> </w:t>
      </w:r>
      <w:r w:rsidRPr="00092844">
        <w:rPr>
          <w:lang w:eastAsia="en-US"/>
        </w:rPr>
        <w:t>доступно</w:t>
      </w:r>
      <w:r w:rsidRPr="00092844">
        <w:rPr>
          <w:spacing w:val="1"/>
          <w:lang w:eastAsia="en-US"/>
        </w:rPr>
        <w:t xml:space="preserve"> </w:t>
      </w:r>
      <w:r w:rsidRPr="00092844">
        <w:rPr>
          <w:lang w:eastAsia="en-US"/>
        </w:rPr>
        <w:t>конструирование</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схеме,</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условию</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замыслу,</w:t>
      </w:r>
      <w:r w:rsidRPr="00092844">
        <w:rPr>
          <w:spacing w:val="1"/>
          <w:lang w:eastAsia="en-US"/>
        </w:rPr>
        <w:t xml:space="preserve"> </w:t>
      </w:r>
      <w:r w:rsidRPr="00092844">
        <w:rPr>
          <w:lang w:eastAsia="en-US"/>
        </w:rPr>
        <w:t>а</w:t>
      </w:r>
      <w:r w:rsidRPr="00092844">
        <w:rPr>
          <w:spacing w:val="1"/>
          <w:lang w:eastAsia="en-US"/>
        </w:rPr>
        <w:t xml:space="preserve"> </w:t>
      </w:r>
      <w:r w:rsidRPr="00092844">
        <w:rPr>
          <w:lang w:eastAsia="en-US"/>
        </w:rPr>
        <w:t>также</w:t>
      </w:r>
      <w:r w:rsidRPr="00092844">
        <w:rPr>
          <w:spacing w:val="1"/>
          <w:lang w:eastAsia="en-US"/>
        </w:rPr>
        <w:t xml:space="preserve"> </w:t>
      </w:r>
      <w:r w:rsidRPr="00092844">
        <w:rPr>
          <w:lang w:eastAsia="en-US"/>
        </w:rPr>
        <w:t>планирование</w:t>
      </w:r>
      <w:r w:rsidRPr="00092844">
        <w:rPr>
          <w:spacing w:val="-57"/>
          <w:lang w:eastAsia="en-US"/>
        </w:rPr>
        <w:t xml:space="preserve"> </w:t>
      </w:r>
      <w:r w:rsidRPr="00092844">
        <w:rPr>
          <w:lang w:eastAsia="en-US"/>
        </w:rPr>
        <w:t>последовательности действий.</w:t>
      </w:r>
    </w:p>
    <w:p w:rsidR="00151D0C" w:rsidRPr="00092844" w:rsidRDefault="00151D0C" w:rsidP="00947BEE">
      <w:pPr>
        <w:widowControl w:val="0"/>
        <w:autoSpaceDE w:val="0"/>
        <w:autoSpaceDN w:val="0"/>
        <w:spacing w:before="1" w:line="360" w:lineRule="auto"/>
        <w:ind w:right="-1"/>
        <w:jc w:val="both"/>
        <w:rPr>
          <w:lang w:eastAsia="en-US"/>
        </w:rPr>
      </w:pPr>
      <w:r w:rsidRPr="00092844">
        <w:rPr>
          <w:lang w:eastAsia="en-US"/>
        </w:rPr>
        <w:t>Продуктивные</w:t>
      </w:r>
      <w:r w:rsidRPr="00092844">
        <w:rPr>
          <w:spacing w:val="-6"/>
          <w:lang w:eastAsia="en-US"/>
        </w:rPr>
        <w:t xml:space="preserve"> </w:t>
      </w:r>
      <w:r w:rsidRPr="00092844">
        <w:rPr>
          <w:lang w:eastAsia="en-US"/>
        </w:rPr>
        <w:t>виды</w:t>
      </w:r>
      <w:r w:rsidRPr="00092844">
        <w:rPr>
          <w:spacing w:val="-3"/>
          <w:lang w:eastAsia="en-US"/>
        </w:rPr>
        <w:t xml:space="preserve"> </w:t>
      </w:r>
      <w:r w:rsidRPr="00092844">
        <w:rPr>
          <w:lang w:eastAsia="en-US"/>
        </w:rPr>
        <w:t>деятельности</w:t>
      </w:r>
      <w:r w:rsidRPr="00092844">
        <w:rPr>
          <w:spacing w:val="-2"/>
          <w:lang w:eastAsia="en-US"/>
        </w:rPr>
        <w:t xml:space="preserve"> </w:t>
      </w:r>
      <w:r w:rsidRPr="00092844">
        <w:rPr>
          <w:lang w:eastAsia="en-US"/>
        </w:rPr>
        <w:t>способствуют</w:t>
      </w:r>
      <w:r w:rsidRPr="00092844">
        <w:rPr>
          <w:spacing w:val="-3"/>
          <w:lang w:eastAsia="en-US"/>
        </w:rPr>
        <w:t xml:space="preserve"> </w:t>
      </w:r>
      <w:r w:rsidRPr="00092844">
        <w:rPr>
          <w:lang w:eastAsia="en-US"/>
        </w:rPr>
        <w:t>развитию</w:t>
      </w:r>
      <w:r w:rsidRPr="00092844">
        <w:rPr>
          <w:spacing w:val="-4"/>
          <w:lang w:eastAsia="en-US"/>
        </w:rPr>
        <w:t xml:space="preserve"> </w:t>
      </w:r>
      <w:r w:rsidRPr="00092844">
        <w:rPr>
          <w:lang w:eastAsia="en-US"/>
        </w:rPr>
        <w:t>мелкой</w:t>
      </w:r>
      <w:r w:rsidRPr="00092844">
        <w:rPr>
          <w:spacing w:val="-3"/>
          <w:lang w:eastAsia="en-US"/>
        </w:rPr>
        <w:t xml:space="preserve"> </w:t>
      </w:r>
      <w:r w:rsidRPr="00092844">
        <w:rPr>
          <w:lang w:eastAsia="en-US"/>
        </w:rPr>
        <w:t>моторики</w:t>
      </w:r>
      <w:r w:rsidRPr="00092844">
        <w:rPr>
          <w:spacing w:val="-3"/>
          <w:lang w:eastAsia="en-US"/>
        </w:rPr>
        <w:t xml:space="preserve"> </w:t>
      </w:r>
      <w:r w:rsidRPr="00092844">
        <w:rPr>
          <w:lang w:eastAsia="en-US"/>
        </w:rPr>
        <w:t>рук.</w:t>
      </w:r>
    </w:p>
    <w:p w:rsidR="00151D0C" w:rsidRPr="00092844" w:rsidRDefault="00151D0C" w:rsidP="00947BEE">
      <w:pPr>
        <w:widowControl w:val="0"/>
        <w:autoSpaceDE w:val="0"/>
        <w:autoSpaceDN w:val="0"/>
        <w:spacing w:before="41" w:line="360" w:lineRule="auto"/>
        <w:ind w:right="-1"/>
        <w:jc w:val="both"/>
        <w:rPr>
          <w:lang w:eastAsia="en-US"/>
        </w:rPr>
      </w:pPr>
      <w:r w:rsidRPr="00092844">
        <w:rPr>
          <w:b/>
          <w:i/>
          <w:lang w:eastAsia="en-US"/>
        </w:rPr>
        <w:t>Коммуникация</w:t>
      </w:r>
      <w:r w:rsidRPr="00092844">
        <w:rPr>
          <w:b/>
          <w:i/>
          <w:spacing w:val="1"/>
          <w:lang w:eastAsia="en-US"/>
        </w:rPr>
        <w:t xml:space="preserve"> </w:t>
      </w:r>
      <w:r w:rsidRPr="00092844">
        <w:rPr>
          <w:b/>
          <w:i/>
          <w:lang w:eastAsia="en-US"/>
        </w:rPr>
        <w:t>и</w:t>
      </w:r>
      <w:r w:rsidRPr="00092844">
        <w:rPr>
          <w:b/>
          <w:i/>
          <w:spacing w:val="1"/>
          <w:lang w:eastAsia="en-US"/>
        </w:rPr>
        <w:t xml:space="preserve"> </w:t>
      </w:r>
      <w:r w:rsidRPr="00092844">
        <w:rPr>
          <w:b/>
          <w:i/>
          <w:lang w:eastAsia="en-US"/>
        </w:rPr>
        <w:t>социализация</w:t>
      </w:r>
      <w:r w:rsidRPr="00092844">
        <w:rPr>
          <w:b/>
          <w:lang w:eastAsia="en-US"/>
        </w:rPr>
        <w:t>.</w:t>
      </w:r>
      <w:r w:rsidRPr="00092844">
        <w:rPr>
          <w:b/>
          <w:spacing w:val="1"/>
          <w:lang w:eastAsia="en-US"/>
        </w:rPr>
        <w:t xml:space="preserve"> </w:t>
      </w:r>
      <w:r w:rsidRPr="00092844">
        <w:rPr>
          <w:lang w:eastAsia="en-US"/>
        </w:rPr>
        <w:t>В</w:t>
      </w:r>
      <w:r w:rsidRPr="00092844">
        <w:rPr>
          <w:spacing w:val="1"/>
          <w:lang w:eastAsia="en-US"/>
        </w:rPr>
        <w:t xml:space="preserve"> </w:t>
      </w:r>
      <w:r w:rsidRPr="00092844">
        <w:rPr>
          <w:lang w:eastAsia="en-US"/>
        </w:rPr>
        <w:t>общении</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взрослыми</w:t>
      </w:r>
      <w:r w:rsidRPr="00092844">
        <w:rPr>
          <w:spacing w:val="1"/>
          <w:lang w:eastAsia="en-US"/>
        </w:rPr>
        <w:t xml:space="preserve"> </w:t>
      </w:r>
      <w:r w:rsidRPr="00092844">
        <w:rPr>
          <w:lang w:eastAsia="en-US"/>
        </w:rPr>
        <w:t>интенсивно</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 xml:space="preserve">внеситуативные формы общения, в частности - внеситуативно-познавательная форма </w:t>
      </w:r>
      <w:r w:rsidRPr="00092844">
        <w:rPr>
          <w:lang w:eastAsia="en-US"/>
        </w:rPr>
        <w:lastRenderedPageBreak/>
        <w:t>общения,</w:t>
      </w:r>
      <w:r w:rsidRPr="00092844">
        <w:rPr>
          <w:spacing w:val="1"/>
          <w:lang w:eastAsia="en-US"/>
        </w:rPr>
        <w:t xml:space="preserve"> </w:t>
      </w:r>
      <w:r w:rsidRPr="00092844">
        <w:rPr>
          <w:lang w:eastAsia="en-US"/>
        </w:rPr>
        <w:t>возраст «почемучек» приходится именно на четыре-пять лет. У детей формируется потребность в</w:t>
      </w:r>
      <w:r w:rsidRPr="00092844">
        <w:rPr>
          <w:spacing w:val="1"/>
          <w:lang w:eastAsia="en-US"/>
        </w:rPr>
        <w:t xml:space="preserve"> </w:t>
      </w:r>
      <w:r w:rsidRPr="00092844">
        <w:rPr>
          <w:lang w:eastAsia="en-US"/>
        </w:rPr>
        <w:t>уважении</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стороны</w:t>
      </w:r>
      <w:r w:rsidRPr="00092844">
        <w:rPr>
          <w:spacing w:val="1"/>
          <w:lang w:eastAsia="en-US"/>
        </w:rPr>
        <w:t xml:space="preserve"> </w:t>
      </w:r>
      <w:r w:rsidRPr="00092844">
        <w:rPr>
          <w:lang w:eastAsia="en-US"/>
        </w:rPr>
        <w:t>взрослого,</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них</w:t>
      </w:r>
      <w:r w:rsidRPr="00092844">
        <w:rPr>
          <w:spacing w:val="1"/>
          <w:lang w:eastAsia="en-US"/>
        </w:rPr>
        <w:t xml:space="preserve"> </w:t>
      </w:r>
      <w:r w:rsidRPr="00092844">
        <w:rPr>
          <w:lang w:eastAsia="en-US"/>
        </w:rPr>
        <w:t>оказывается</w:t>
      </w:r>
      <w:r w:rsidRPr="00092844">
        <w:rPr>
          <w:spacing w:val="1"/>
          <w:lang w:eastAsia="en-US"/>
        </w:rPr>
        <w:t xml:space="preserve"> </w:t>
      </w:r>
      <w:r w:rsidRPr="00092844">
        <w:rPr>
          <w:lang w:eastAsia="en-US"/>
        </w:rPr>
        <w:t>чрезвычайно</w:t>
      </w:r>
      <w:r w:rsidRPr="00092844">
        <w:rPr>
          <w:spacing w:val="1"/>
          <w:lang w:eastAsia="en-US"/>
        </w:rPr>
        <w:t xml:space="preserve"> </w:t>
      </w:r>
      <w:r w:rsidRPr="00092844">
        <w:rPr>
          <w:lang w:eastAsia="en-US"/>
        </w:rPr>
        <w:t>важной</w:t>
      </w:r>
      <w:r w:rsidRPr="00092844">
        <w:rPr>
          <w:spacing w:val="1"/>
          <w:lang w:eastAsia="en-US"/>
        </w:rPr>
        <w:t xml:space="preserve"> </w:t>
      </w:r>
      <w:r w:rsidRPr="00092844">
        <w:rPr>
          <w:lang w:eastAsia="en-US"/>
        </w:rPr>
        <w:t>его</w:t>
      </w:r>
      <w:r w:rsidRPr="00092844">
        <w:rPr>
          <w:spacing w:val="1"/>
          <w:lang w:eastAsia="en-US"/>
        </w:rPr>
        <w:t xml:space="preserve"> </w:t>
      </w:r>
      <w:r w:rsidRPr="00092844">
        <w:rPr>
          <w:lang w:eastAsia="en-US"/>
        </w:rPr>
        <w:t>похвала.</w:t>
      </w:r>
      <w:r w:rsidRPr="00092844">
        <w:rPr>
          <w:spacing w:val="1"/>
          <w:lang w:eastAsia="en-US"/>
        </w:rPr>
        <w:t xml:space="preserve"> </w:t>
      </w:r>
      <w:r w:rsidRPr="00092844">
        <w:rPr>
          <w:lang w:eastAsia="en-US"/>
        </w:rPr>
        <w:t>Это</w:t>
      </w:r>
      <w:r w:rsidRPr="00092844">
        <w:rPr>
          <w:spacing w:val="1"/>
          <w:lang w:eastAsia="en-US"/>
        </w:rPr>
        <w:t xml:space="preserve"> </w:t>
      </w:r>
      <w:r w:rsidRPr="00092844">
        <w:rPr>
          <w:lang w:eastAsia="en-US"/>
        </w:rPr>
        <w:t>приводит к их повышенной обидчивости на замечания. Повышенная обидчивость представляет</w:t>
      </w:r>
      <w:r w:rsidRPr="00092844">
        <w:rPr>
          <w:spacing w:val="1"/>
          <w:lang w:eastAsia="en-US"/>
        </w:rPr>
        <w:t xml:space="preserve"> </w:t>
      </w:r>
      <w:r w:rsidRPr="00092844">
        <w:rPr>
          <w:lang w:eastAsia="en-US"/>
        </w:rPr>
        <w:t>собой</w:t>
      </w:r>
      <w:r w:rsidRPr="00092844">
        <w:rPr>
          <w:spacing w:val="1"/>
          <w:lang w:eastAsia="en-US"/>
        </w:rPr>
        <w:t xml:space="preserve"> </w:t>
      </w:r>
      <w:r w:rsidRPr="00092844">
        <w:rPr>
          <w:lang w:eastAsia="en-US"/>
        </w:rPr>
        <w:t>возрастной</w:t>
      </w:r>
      <w:r w:rsidRPr="00092844">
        <w:rPr>
          <w:spacing w:val="1"/>
          <w:lang w:eastAsia="en-US"/>
        </w:rPr>
        <w:t xml:space="preserve"> </w:t>
      </w:r>
      <w:r w:rsidRPr="00092844">
        <w:rPr>
          <w:lang w:eastAsia="en-US"/>
        </w:rPr>
        <w:t>феномен.</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сверстниками</w:t>
      </w:r>
      <w:r w:rsidRPr="00092844">
        <w:rPr>
          <w:spacing w:val="1"/>
          <w:lang w:eastAsia="en-US"/>
        </w:rPr>
        <w:t xml:space="preserve"> </w:t>
      </w:r>
      <w:r w:rsidRPr="00092844">
        <w:rPr>
          <w:lang w:eastAsia="en-US"/>
        </w:rPr>
        <w:t>продолжает</w:t>
      </w:r>
      <w:r w:rsidRPr="00092844">
        <w:rPr>
          <w:spacing w:val="1"/>
          <w:lang w:eastAsia="en-US"/>
        </w:rPr>
        <w:t xml:space="preserve"> </w:t>
      </w:r>
      <w:r w:rsidRPr="00092844">
        <w:rPr>
          <w:lang w:eastAsia="en-US"/>
        </w:rPr>
        <w:t>формироваться</w:t>
      </w:r>
      <w:r w:rsidRPr="00092844">
        <w:rPr>
          <w:spacing w:val="1"/>
          <w:lang w:eastAsia="en-US"/>
        </w:rPr>
        <w:t xml:space="preserve"> </w:t>
      </w:r>
      <w:r w:rsidRPr="00092844">
        <w:rPr>
          <w:lang w:eastAsia="en-US"/>
        </w:rPr>
        <w:t>ситуативно-деловая</w:t>
      </w:r>
      <w:r w:rsidRPr="00092844">
        <w:rPr>
          <w:spacing w:val="1"/>
          <w:lang w:eastAsia="en-US"/>
        </w:rPr>
        <w:t xml:space="preserve"> </w:t>
      </w:r>
      <w:r w:rsidRPr="00092844">
        <w:rPr>
          <w:lang w:eastAsia="en-US"/>
        </w:rPr>
        <w:t>форма общения, что определяется развитием развернутой сюжетно-ролевой игры и совместными</w:t>
      </w:r>
      <w:r w:rsidRPr="00092844">
        <w:rPr>
          <w:spacing w:val="1"/>
          <w:lang w:eastAsia="en-US"/>
        </w:rPr>
        <w:t xml:space="preserve"> </w:t>
      </w:r>
      <w:r w:rsidRPr="00092844">
        <w:rPr>
          <w:lang w:eastAsia="en-US"/>
        </w:rPr>
        <w:t>видами деятельности со сверстниками.</w:t>
      </w:r>
      <w:r w:rsidRPr="00092844">
        <w:rPr>
          <w:spacing w:val="1"/>
          <w:lang w:eastAsia="en-US"/>
        </w:rPr>
        <w:t xml:space="preserve"> </w:t>
      </w:r>
      <w:r w:rsidRPr="00092844">
        <w:rPr>
          <w:lang w:eastAsia="en-US"/>
        </w:rPr>
        <w:t>При этом, характер межличностных отношений отличает</w:t>
      </w:r>
      <w:r w:rsidRPr="00092844">
        <w:rPr>
          <w:spacing w:val="1"/>
          <w:lang w:eastAsia="en-US"/>
        </w:rPr>
        <w:t xml:space="preserve"> </w:t>
      </w:r>
      <w:r w:rsidRPr="00092844">
        <w:rPr>
          <w:lang w:eastAsia="en-US"/>
        </w:rPr>
        <w:t>ярко выраженный интерес по отношению к сверстнику, высокую значимость сверстника, ребенок</w:t>
      </w:r>
      <w:r w:rsidRPr="00092844">
        <w:rPr>
          <w:spacing w:val="1"/>
          <w:lang w:eastAsia="en-US"/>
        </w:rPr>
        <w:t xml:space="preserve"> </w:t>
      </w:r>
      <w:r w:rsidRPr="00092844">
        <w:rPr>
          <w:lang w:eastAsia="en-US"/>
        </w:rPr>
        <w:t>болезненно</w:t>
      </w:r>
      <w:r w:rsidRPr="00092844">
        <w:rPr>
          <w:spacing w:val="1"/>
          <w:lang w:eastAsia="en-US"/>
        </w:rPr>
        <w:t xml:space="preserve"> </w:t>
      </w:r>
      <w:r w:rsidRPr="00092844">
        <w:rPr>
          <w:lang w:eastAsia="en-US"/>
        </w:rPr>
        <w:t>реагирует</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похвалу</w:t>
      </w:r>
      <w:r w:rsidRPr="00092844">
        <w:rPr>
          <w:spacing w:val="1"/>
          <w:lang w:eastAsia="en-US"/>
        </w:rPr>
        <w:t xml:space="preserve"> </w:t>
      </w:r>
      <w:r w:rsidRPr="00092844">
        <w:rPr>
          <w:lang w:eastAsia="en-US"/>
        </w:rPr>
        <w:t>другого</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стороны</w:t>
      </w:r>
      <w:r w:rsidRPr="00092844">
        <w:rPr>
          <w:spacing w:val="1"/>
          <w:lang w:eastAsia="en-US"/>
        </w:rPr>
        <w:t xml:space="preserve"> </w:t>
      </w:r>
      <w:r w:rsidRPr="00092844">
        <w:rPr>
          <w:lang w:eastAsia="en-US"/>
        </w:rPr>
        <w:t>взрослых,</w:t>
      </w:r>
      <w:r w:rsidRPr="00092844">
        <w:rPr>
          <w:spacing w:val="1"/>
          <w:lang w:eastAsia="en-US"/>
        </w:rPr>
        <w:t xml:space="preserve"> </w:t>
      </w:r>
      <w:r w:rsidRPr="00092844">
        <w:rPr>
          <w:lang w:eastAsia="en-US"/>
        </w:rPr>
        <w:t>конфликтность</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сверстниками</w:t>
      </w:r>
      <w:r w:rsidRPr="00092844">
        <w:rPr>
          <w:spacing w:val="1"/>
          <w:lang w:eastAsia="en-US"/>
        </w:rPr>
        <w:t xml:space="preserve"> </w:t>
      </w:r>
      <w:r w:rsidRPr="00092844">
        <w:rPr>
          <w:lang w:eastAsia="en-US"/>
        </w:rPr>
        <w:t>также</w:t>
      </w:r>
      <w:r w:rsidRPr="00092844">
        <w:rPr>
          <w:spacing w:val="1"/>
          <w:lang w:eastAsia="en-US"/>
        </w:rPr>
        <w:t xml:space="preserve"> </w:t>
      </w:r>
      <w:r w:rsidRPr="00092844">
        <w:rPr>
          <w:lang w:eastAsia="en-US"/>
        </w:rPr>
        <w:t>характерна</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данного</w:t>
      </w:r>
      <w:r w:rsidRPr="00092844">
        <w:rPr>
          <w:spacing w:val="1"/>
          <w:lang w:eastAsia="en-US"/>
        </w:rPr>
        <w:t xml:space="preserve"> </w:t>
      </w:r>
      <w:r w:rsidRPr="00092844">
        <w:rPr>
          <w:lang w:eastAsia="en-US"/>
        </w:rPr>
        <w:t>возраста.</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группе</w:t>
      </w:r>
      <w:r w:rsidRPr="00092844">
        <w:rPr>
          <w:spacing w:val="1"/>
          <w:lang w:eastAsia="en-US"/>
        </w:rPr>
        <w:t xml:space="preserve"> </w:t>
      </w:r>
      <w:r w:rsidRPr="00092844">
        <w:rPr>
          <w:lang w:eastAsia="en-US"/>
        </w:rPr>
        <w:t>формируется</w:t>
      </w:r>
      <w:r w:rsidRPr="00092844">
        <w:rPr>
          <w:spacing w:val="60"/>
          <w:lang w:eastAsia="en-US"/>
        </w:rPr>
        <w:t xml:space="preserve"> </w:t>
      </w:r>
      <w:r w:rsidRPr="00092844">
        <w:rPr>
          <w:lang w:eastAsia="en-US"/>
        </w:rPr>
        <w:t>стабильная</w:t>
      </w:r>
      <w:r w:rsidRPr="00092844">
        <w:rPr>
          <w:spacing w:val="1"/>
          <w:lang w:eastAsia="en-US"/>
        </w:rPr>
        <w:t xml:space="preserve"> </w:t>
      </w:r>
      <w:r w:rsidRPr="00092844">
        <w:rPr>
          <w:lang w:eastAsia="en-US"/>
        </w:rPr>
        <w:t>структура</w:t>
      </w:r>
      <w:r w:rsidRPr="00092844">
        <w:rPr>
          <w:spacing w:val="1"/>
          <w:lang w:eastAsia="en-US"/>
        </w:rPr>
        <w:t xml:space="preserve"> </w:t>
      </w:r>
      <w:r w:rsidRPr="00092844">
        <w:rPr>
          <w:lang w:eastAsia="en-US"/>
        </w:rPr>
        <w:t>взаимоотношений</w:t>
      </w:r>
      <w:r w:rsidRPr="00092844">
        <w:rPr>
          <w:spacing w:val="1"/>
          <w:lang w:eastAsia="en-US"/>
        </w:rPr>
        <w:t xml:space="preserve"> </w:t>
      </w:r>
      <w:r w:rsidRPr="00092844">
        <w:rPr>
          <w:lang w:eastAsia="en-US"/>
        </w:rPr>
        <w:t>между</w:t>
      </w:r>
      <w:r w:rsidRPr="00092844">
        <w:rPr>
          <w:spacing w:val="1"/>
          <w:lang w:eastAsia="en-US"/>
        </w:rPr>
        <w:t xml:space="preserve"> </w:t>
      </w:r>
      <w:r w:rsidRPr="00092844">
        <w:rPr>
          <w:lang w:eastAsia="en-US"/>
        </w:rPr>
        <w:t>детьми,</w:t>
      </w:r>
      <w:r w:rsidRPr="00092844">
        <w:rPr>
          <w:spacing w:val="1"/>
          <w:lang w:eastAsia="en-US"/>
        </w:rPr>
        <w:t xml:space="preserve"> </w:t>
      </w:r>
      <w:r w:rsidRPr="00092844">
        <w:rPr>
          <w:lang w:eastAsia="en-US"/>
        </w:rPr>
        <w:t>определяющая</w:t>
      </w:r>
      <w:r w:rsidRPr="00092844">
        <w:rPr>
          <w:spacing w:val="1"/>
          <w:lang w:eastAsia="en-US"/>
        </w:rPr>
        <w:t xml:space="preserve"> </w:t>
      </w:r>
      <w:r w:rsidRPr="00092844">
        <w:rPr>
          <w:lang w:eastAsia="en-US"/>
        </w:rPr>
        <w:t>социометрический</w:t>
      </w:r>
      <w:r w:rsidRPr="00092844">
        <w:rPr>
          <w:spacing w:val="1"/>
          <w:lang w:eastAsia="en-US"/>
        </w:rPr>
        <w:t xml:space="preserve"> </w:t>
      </w:r>
      <w:r w:rsidRPr="00092844">
        <w:rPr>
          <w:lang w:eastAsia="en-US"/>
        </w:rPr>
        <w:t>статус</w:t>
      </w:r>
      <w:r w:rsidRPr="00092844">
        <w:rPr>
          <w:spacing w:val="1"/>
          <w:lang w:eastAsia="en-US"/>
        </w:rPr>
        <w:t xml:space="preserve"> </w:t>
      </w:r>
      <w:r w:rsidRPr="00092844">
        <w:rPr>
          <w:lang w:eastAsia="en-US"/>
        </w:rPr>
        <w:t>каждого</w:t>
      </w:r>
      <w:r w:rsidRPr="00092844">
        <w:rPr>
          <w:spacing w:val="1"/>
          <w:lang w:eastAsia="en-US"/>
        </w:rPr>
        <w:t xml:space="preserve"> </w:t>
      </w:r>
      <w:r w:rsidRPr="00092844">
        <w:rPr>
          <w:lang w:eastAsia="en-US"/>
        </w:rPr>
        <w:t>ребенка.</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Саморегуляция.</w:t>
      </w:r>
      <w:r w:rsidRPr="00092844">
        <w:rPr>
          <w:b/>
          <w:i/>
          <w:spacing w:val="1"/>
          <w:lang w:eastAsia="en-US"/>
        </w:rPr>
        <w:t xml:space="preserve"> </w:t>
      </w:r>
      <w:r w:rsidRPr="00092844">
        <w:rPr>
          <w:lang w:eastAsia="en-US"/>
        </w:rPr>
        <w:t>В</w:t>
      </w:r>
      <w:r w:rsidRPr="00092844">
        <w:rPr>
          <w:spacing w:val="1"/>
          <w:lang w:eastAsia="en-US"/>
        </w:rPr>
        <w:t xml:space="preserve"> </w:t>
      </w:r>
      <w:r w:rsidRPr="00092844">
        <w:rPr>
          <w:lang w:eastAsia="en-US"/>
        </w:rPr>
        <w:t>период</w:t>
      </w:r>
      <w:r w:rsidRPr="00092844">
        <w:rPr>
          <w:spacing w:val="1"/>
          <w:lang w:eastAsia="en-US"/>
        </w:rPr>
        <w:t xml:space="preserve"> </w:t>
      </w:r>
      <w:r w:rsidRPr="00092844">
        <w:rPr>
          <w:lang w:eastAsia="en-US"/>
        </w:rPr>
        <w:t>от</w:t>
      </w:r>
      <w:r w:rsidRPr="00092844">
        <w:rPr>
          <w:spacing w:val="1"/>
          <w:lang w:eastAsia="en-US"/>
        </w:rPr>
        <w:t xml:space="preserve"> </w:t>
      </w:r>
      <w:r w:rsidRPr="00092844">
        <w:rPr>
          <w:lang w:eastAsia="en-US"/>
        </w:rPr>
        <w:t>четырех</w:t>
      </w:r>
      <w:r w:rsidRPr="00092844">
        <w:rPr>
          <w:spacing w:val="1"/>
          <w:lang w:eastAsia="en-US"/>
        </w:rPr>
        <w:t xml:space="preserve"> </w:t>
      </w:r>
      <w:r w:rsidRPr="00092844">
        <w:rPr>
          <w:lang w:eastAsia="en-US"/>
        </w:rPr>
        <w:t>до</w:t>
      </w:r>
      <w:r w:rsidRPr="00092844">
        <w:rPr>
          <w:spacing w:val="1"/>
          <w:lang w:eastAsia="en-US"/>
        </w:rPr>
        <w:t xml:space="preserve"> </w:t>
      </w:r>
      <w:r w:rsidRPr="00092844">
        <w:rPr>
          <w:lang w:eastAsia="en-US"/>
        </w:rPr>
        <w:t>пяти</w:t>
      </w:r>
      <w:r w:rsidRPr="00092844">
        <w:rPr>
          <w:spacing w:val="1"/>
          <w:lang w:eastAsia="en-US"/>
        </w:rPr>
        <w:t xml:space="preserve"> </w:t>
      </w:r>
      <w:r w:rsidRPr="00092844">
        <w:rPr>
          <w:lang w:eastAsia="en-US"/>
        </w:rPr>
        <w:t>лет</w:t>
      </w:r>
      <w:r w:rsidRPr="00092844">
        <w:rPr>
          <w:spacing w:val="1"/>
          <w:lang w:eastAsia="en-US"/>
        </w:rPr>
        <w:t xml:space="preserve"> </w:t>
      </w:r>
      <w:r w:rsidRPr="00092844">
        <w:rPr>
          <w:lang w:eastAsia="en-US"/>
        </w:rPr>
        <w:t>существенно</w:t>
      </w:r>
      <w:r w:rsidRPr="00092844">
        <w:rPr>
          <w:spacing w:val="1"/>
          <w:lang w:eastAsia="en-US"/>
        </w:rPr>
        <w:t xml:space="preserve"> </w:t>
      </w:r>
      <w:r w:rsidRPr="00092844">
        <w:rPr>
          <w:lang w:eastAsia="en-US"/>
        </w:rPr>
        <w:t>возрастает</w:t>
      </w:r>
      <w:r w:rsidRPr="00092844">
        <w:rPr>
          <w:spacing w:val="1"/>
          <w:lang w:eastAsia="en-US"/>
        </w:rPr>
        <w:t xml:space="preserve"> </w:t>
      </w:r>
      <w:r w:rsidRPr="00092844">
        <w:rPr>
          <w:lang w:eastAsia="en-US"/>
        </w:rPr>
        <w:t>роль</w:t>
      </w:r>
      <w:r w:rsidRPr="00092844">
        <w:rPr>
          <w:spacing w:val="1"/>
          <w:lang w:eastAsia="en-US"/>
        </w:rPr>
        <w:t xml:space="preserve"> </w:t>
      </w:r>
      <w:r w:rsidRPr="00092844">
        <w:rPr>
          <w:lang w:eastAsia="en-US"/>
        </w:rPr>
        <w:t>регулятивных</w:t>
      </w:r>
      <w:r w:rsidRPr="00092844">
        <w:rPr>
          <w:spacing w:val="1"/>
          <w:lang w:eastAsia="en-US"/>
        </w:rPr>
        <w:t xml:space="preserve"> </w:t>
      </w:r>
      <w:r w:rsidRPr="00092844">
        <w:rPr>
          <w:lang w:eastAsia="en-US"/>
        </w:rPr>
        <w:t>механизмов</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Потребность</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самовыражении</w:t>
      </w:r>
      <w:r w:rsidRPr="00092844">
        <w:rPr>
          <w:spacing w:val="1"/>
          <w:lang w:eastAsia="en-US"/>
        </w:rPr>
        <w:t xml:space="preserve"> </w:t>
      </w:r>
      <w:r w:rsidRPr="00092844">
        <w:rPr>
          <w:lang w:eastAsia="en-US"/>
        </w:rPr>
        <w:t>(стремление</w:t>
      </w:r>
      <w:r w:rsidRPr="00092844">
        <w:rPr>
          <w:spacing w:val="1"/>
          <w:lang w:eastAsia="en-US"/>
        </w:rPr>
        <w:t xml:space="preserve"> </w:t>
      </w:r>
      <w:r w:rsidRPr="00092844">
        <w:rPr>
          <w:lang w:eastAsia="en-US"/>
        </w:rPr>
        <w:t>быть</w:t>
      </w:r>
      <w:r w:rsidRPr="00092844">
        <w:rPr>
          <w:spacing w:val="1"/>
          <w:lang w:eastAsia="en-US"/>
        </w:rPr>
        <w:t xml:space="preserve"> </w:t>
      </w:r>
      <w:r w:rsidRPr="00092844">
        <w:rPr>
          <w:lang w:eastAsia="en-US"/>
        </w:rPr>
        <w:t>компетентным в доступных</w:t>
      </w:r>
      <w:r w:rsidRPr="00092844">
        <w:rPr>
          <w:spacing w:val="1"/>
          <w:lang w:eastAsia="en-US"/>
        </w:rPr>
        <w:t xml:space="preserve"> </w:t>
      </w:r>
      <w:r w:rsidRPr="00092844">
        <w:rPr>
          <w:lang w:eastAsia="en-US"/>
        </w:rPr>
        <w:t>видах</w:t>
      </w:r>
      <w:r w:rsidRPr="00092844">
        <w:rPr>
          <w:spacing w:val="1"/>
          <w:lang w:eastAsia="en-US"/>
        </w:rPr>
        <w:t xml:space="preserve"> </w:t>
      </w:r>
      <w:r w:rsidRPr="00092844">
        <w:rPr>
          <w:lang w:eastAsia="en-US"/>
        </w:rPr>
        <w:t>деятельности) определяет развитие произвольности. В игре</w:t>
      </w:r>
      <w:r w:rsidRPr="00092844">
        <w:rPr>
          <w:spacing w:val="1"/>
          <w:lang w:eastAsia="en-US"/>
        </w:rPr>
        <w:t xml:space="preserve"> </w:t>
      </w:r>
      <w:r w:rsidRPr="00092844">
        <w:rPr>
          <w:lang w:eastAsia="en-US"/>
        </w:rPr>
        <w:t>ребенок может управлять собственным поведением, опираясь на систему правил, заложенных в</w:t>
      </w:r>
      <w:r w:rsidRPr="00092844">
        <w:rPr>
          <w:spacing w:val="1"/>
          <w:lang w:eastAsia="en-US"/>
        </w:rPr>
        <w:t xml:space="preserve"> </w:t>
      </w:r>
      <w:r w:rsidRPr="00092844">
        <w:rPr>
          <w:lang w:eastAsia="en-US"/>
        </w:rPr>
        <w:t>данной</w:t>
      </w:r>
      <w:r w:rsidRPr="00092844">
        <w:rPr>
          <w:spacing w:val="1"/>
          <w:lang w:eastAsia="en-US"/>
        </w:rPr>
        <w:t xml:space="preserve"> </w:t>
      </w:r>
      <w:r w:rsidRPr="00092844">
        <w:rPr>
          <w:lang w:eastAsia="en-US"/>
        </w:rPr>
        <w:t>роли.</w:t>
      </w:r>
      <w:r w:rsidRPr="00092844">
        <w:rPr>
          <w:spacing w:val="1"/>
          <w:lang w:eastAsia="en-US"/>
        </w:rPr>
        <w:t xml:space="preserve"> </w:t>
      </w:r>
      <w:r w:rsidRPr="00092844">
        <w:rPr>
          <w:lang w:eastAsia="en-US"/>
        </w:rPr>
        <w:t>Ребенку</w:t>
      </w:r>
      <w:r w:rsidRPr="00092844">
        <w:rPr>
          <w:spacing w:val="1"/>
          <w:lang w:eastAsia="en-US"/>
        </w:rPr>
        <w:t xml:space="preserve"> </w:t>
      </w:r>
      <w:r w:rsidRPr="00092844">
        <w:rPr>
          <w:lang w:eastAsia="en-US"/>
        </w:rPr>
        <w:t>доступно</w:t>
      </w:r>
      <w:r w:rsidRPr="00092844">
        <w:rPr>
          <w:spacing w:val="1"/>
          <w:lang w:eastAsia="en-US"/>
        </w:rPr>
        <w:t xml:space="preserve"> </w:t>
      </w:r>
      <w:r w:rsidRPr="00092844">
        <w:rPr>
          <w:lang w:eastAsia="en-US"/>
        </w:rPr>
        <w:t>осознание</w:t>
      </w:r>
      <w:r w:rsidRPr="00092844">
        <w:rPr>
          <w:spacing w:val="1"/>
          <w:lang w:eastAsia="en-US"/>
        </w:rPr>
        <w:t xml:space="preserve"> </w:t>
      </w:r>
      <w:r w:rsidRPr="00092844">
        <w:rPr>
          <w:lang w:eastAsia="en-US"/>
        </w:rPr>
        <w:t>основных</w:t>
      </w:r>
      <w:r w:rsidRPr="00092844">
        <w:rPr>
          <w:spacing w:val="1"/>
          <w:lang w:eastAsia="en-US"/>
        </w:rPr>
        <w:t xml:space="preserve"> </w:t>
      </w:r>
      <w:r w:rsidRPr="00092844">
        <w:rPr>
          <w:lang w:eastAsia="en-US"/>
        </w:rPr>
        <w:t>правил</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ходе</w:t>
      </w:r>
      <w:r w:rsidRPr="00092844">
        <w:rPr>
          <w:spacing w:val="1"/>
          <w:lang w:eastAsia="en-US"/>
        </w:rPr>
        <w:t xml:space="preserve"> </w:t>
      </w:r>
      <w:r w:rsidRPr="00092844">
        <w:rPr>
          <w:lang w:eastAsia="en-US"/>
        </w:rPr>
        <w:t>общения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социуме.</w:t>
      </w:r>
      <w:r w:rsidRPr="00092844">
        <w:rPr>
          <w:spacing w:val="1"/>
          <w:lang w:eastAsia="en-US"/>
        </w:rPr>
        <w:t xml:space="preserve"> </w:t>
      </w:r>
      <w:r w:rsidRPr="00092844">
        <w:rPr>
          <w:lang w:eastAsia="en-US"/>
        </w:rPr>
        <w:t>Речь</w:t>
      </w:r>
      <w:r w:rsidRPr="00092844">
        <w:rPr>
          <w:spacing w:val="1"/>
          <w:lang w:eastAsia="en-US"/>
        </w:rPr>
        <w:t xml:space="preserve"> </w:t>
      </w:r>
      <w:r w:rsidRPr="00092844">
        <w:rPr>
          <w:lang w:eastAsia="en-US"/>
        </w:rPr>
        <w:t>начинает</w:t>
      </w:r>
      <w:r w:rsidRPr="00092844">
        <w:rPr>
          <w:spacing w:val="1"/>
          <w:lang w:eastAsia="en-US"/>
        </w:rPr>
        <w:t xml:space="preserve"> </w:t>
      </w:r>
      <w:r w:rsidRPr="00092844">
        <w:rPr>
          <w:lang w:eastAsia="en-US"/>
        </w:rPr>
        <w:t>выполнять</w:t>
      </w:r>
      <w:r w:rsidRPr="00092844">
        <w:rPr>
          <w:spacing w:val="1"/>
          <w:lang w:eastAsia="en-US"/>
        </w:rPr>
        <w:t xml:space="preserve"> </w:t>
      </w:r>
      <w:r w:rsidRPr="00092844">
        <w:rPr>
          <w:lang w:eastAsia="en-US"/>
        </w:rPr>
        <w:t>роль</w:t>
      </w:r>
      <w:r w:rsidRPr="00092844">
        <w:rPr>
          <w:spacing w:val="1"/>
          <w:lang w:eastAsia="en-US"/>
        </w:rPr>
        <w:t xml:space="preserve"> </w:t>
      </w:r>
      <w:r w:rsidRPr="00092844">
        <w:rPr>
          <w:lang w:eastAsia="en-US"/>
        </w:rPr>
        <w:t>планирования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регуляции</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Интенсивно</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социальные</w:t>
      </w:r>
      <w:r w:rsidRPr="00092844">
        <w:rPr>
          <w:spacing w:val="1"/>
          <w:lang w:eastAsia="en-US"/>
        </w:rPr>
        <w:t xml:space="preserve"> </w:t>
      </w:r>
      <w:r w:rsidRPr="00092844">
        <w:rPr>
          <w:lang w:eastAsia="en-US"/>
        </w:rPr>
        <w:t>эмоции</w:t>
      </w:r>
      <w:r w:rsidRPr="00092844">
        <w:rPr>
          <w:spacing w:val="1"/>
          <w:lang w:eastAsia="en-US"/>
        </w:rPr>
        <w:t xml:space="preserve"> </w:t>
      </w:r>
      <w:r w:rsidRPr="00092844">
        <w:rPr>
          <w:lang w:eastAsia="en-US"/>
        </w:rPr>
        <w:t>(чувство</w:t>
      </w:r>
      <w:r w:rsidRPr="00092844">
        <w:rPr>
          <w:spacing w:val="1"/>
          <w:lang w:eastAsia="en-US"/>
        </w:rPr>
        <w:t xml:space="preserve"> </w:t>
      </w:r>
      <w:r w:rsidRPr="00092844">
        <w:rPr>
          <w:lang w:eastAsia="en-US"/>
        </w:rPr>
        <w:t>стыда,</w:t>
      </w:r>
      <w:r w:rsidRPr="00092844">
        <w:rPr>
          <w:spacing w:val="1"/>
          <w:lang w:eastAsia="en-US"/>
        </w:rPr>
        <w:t xml:space="preserve"> </w:t>
      </w:r>
      <w:r w:rsidRPr="00092844">
        <w:rPr>
          <w:lang w:eastAsia="en-US"/>
        </w:rPr>
        <w:t>смущение,</w:t>
      </w:r>
      <w:r w:rsidRPr="00092844">
        <w:rPr>
          <w:spacing w:val="1"/>
          <w:lang w:eastAsia="en-US"/>
        </w:rPr>
        <w:t xml:space="preserve"> </w:t>
      </w:r>
      <w:r w:rsidRPr="00092844">
        <w:rPr>
          <w:lang w:eastAsia="en-US"/>
        </w:rPr>
        <w:t>гордость,</w:t>
      </w:r>
      <w:r w:rsidRPr="00092844">
        <w:rPr>
          <w:spacing w:val="1"/>
          <w:lang w:eastAsia="en-US"/>
        </w:rPr>
        <w:t xml:space="preserve"> </w:t>
      </w:r>
      <w:r w:rsidRPr="00092844">
        <w:rPr>
          <w:lang w:eastAsia="en-US"/>
        </w:rPr>
        <w:t>зависть,</w:t>
      </w:r>
      <w:r w:rsidRPr="00092844">
        <w:rPr>
          <w:spacing w:val="1"/>
          <w:lang w:eastAsia="en-US"/>
        </w:rPr>
        <w:t xml:space="preserve"> </w:t>
      </w:r>
      <w:r w:rsidRPr="00092844">
        <w:rPr>
          <w:lang w:eastAsia="en-US"/>
        </w:rPr>
        <w:t>переживание успеха-неуспеха</w:t>
      </w:r>
      <w:r w:rsidRPr="00092844">
        <w:rPr>
          <w:spacing w:val="-1"/>
          <w:lang w:eastAsia="en-US"/>
        </w:rPr>
        <w:t xml:space="preserve"> </w:t>
      </w:r>
      <w:r w:rsidRPr="00092844">
        <w:rPr>
          <w:lang w:eastAsia="en-US"/>
        </w:rPr>
        <w:t>и др.).</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 xml:space="preserve">Личность и самооценка. </w:t>
      </w:r>
      <w:r w:rsidRPr="00092844">
        <w:rPr>
          <w:lang w:eastAsia="en-US"/>
        </w:rPr>
        <w:t>У ребенка интенсивно формируется периферия самосознания,</w:t>
      </w:r>
      <w:r w:rsidRPr="00092844">
        <w:rPr>
          <w:spacing w:val="1"/>
          <w:lang w:eastAsia="en-US"/>
        </w:rPr>
        <w:t xml:space="preserve"> </w:t>
      </w:r>
      <w:r w:rsidRPr="00092844">
        <w:rPr>
          <w:lang w:eastAsia="en-US"/>
        </w:rPr>
        <w:t>продолжает формироваться дифференцированная самооценка. Оценка взрослого, оценка взрослым</w:t>
      </w:r>
      <w:r w:rsidRPr="00092844">
        <w:rPr>
          <w:spacing w:val="-57"/>
          <w:lang w:eastAsia="en-US"/>
        </w:rPr>
        <w:t xml:space="preserve"> </w:t>
      </w:r>
      <w:r w:rsidRPr="00092844">
        <w:rPr>
          <w:lang w:eastAsia="en-US"/>
        </w:rPr>
        <w:t>других детей, а также механизм сравнения своих результатов деятельности с результатами других</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оказывают</w:t>
      </w:r>
      <w:r w:rsidRPr="00092844">
        <w:rPr>
          <w:spacing w:val="1"/>
          <w:lang w:eastAsia="en-US"/>
        </w:rPr>
        <w:t xml:space="preserve"> </w:t>
      </w:r>
      <w:r w:rsidRPr="00092844">
        <w:rPr>
          <w:lang w:eastAsia="en-US"/>
        </w:rPr>
        <w:t>существенное</w:t>
      </w:r>
      <w:r w:rsidRPr="00092844">
        <w:rPr>
          <w:spacing w:val="1"/>
          <w:lang w:eastAsia="en-US"/>
        </w:rPr>
        <w:t xml:space="preserve"> </w:t>
      </w:r>
      <w:r w:rsidRPr="00092844">
        <w:rPr>
          <w:lang w:eastAsia="en-US"/>
        </w:rPr>
        <w:t>влияние</w:t>
      </w:r>
      <w:r w:rsidRPr="00092844">
        <w:rPr>
          <w:spacing w:val="1"/>
          <w:lang w:eastAsia="en-US"/>
        </w:rPr>
        <w:t xml:space="preserve"> </w:t>
      </w:r>
      <w:r w:rsidRPr="00092844">
        <w:rPr>
          <w:lang w:eastAsia="en-US"/>
        </w:rPr>
        <w:t>на</w:t>
      </w:r>
      <w:r w:rsidRPr="00092844">
        <w:rPr>
          <w:spacing w:val="1"/>
          <w:lang w:eastAsia="en-US"/>
        </w:rPr>
        <w:t xml:space="preserve"> </w:t>
      </w:r>
      <w:r w:rsidRPr="00092844">
        <w:rPr>
          <w:lang w:eastAsia="en-US"/>
        </w:rPr>
        <w:t>характер</w:t>
      </w:r>
      <w:r w:rsidRPr="00092844">
        <w:rPr>
          <w:spacing w:val="1"/>
          <w:lang w:eastAsia="en-US"/>
        </w:rPr>
        <w:t xml:space="preserve"> </w:t>
      </w:r>
      <w:r w:rsidRPr="00092844">
        <w:rPr>
          <w:lang w:eastAsia="en-US"/>
        </w:rPr>
        <w:t>самооценки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самосознания.</w:t>
      </w:r>
      <w:r w:rsidRPr="00092844">
        <w:rPr>
          <w:spacing w:val="1"/>
          <w:lang w:eastAsia="en-US"/>
        </w:rPr>
        <w:t xml:space="preserve"> </w:t>
      </w:r>
      <w:r w:rsidRPr="00092844">
        <w:rPr>
          <w:lang w:eastAsia="en-US"/>
        </w:rPr>
        <w:t>Появляется</w:t>
      </w:r>
      <w:r w:rsidRPr="00092844">
        <w:rPr>
          <w:spacing w:val="1"/>
          <w:lang w:eastAsia="en-US"/>
        </w:rPr>
        <w:t xml:space="preserve"> </w:t>
      </w:r>
      <w:r w:rsidRPr="00092844">
        <w:rPr>
          <w:lang w:eastAsia="en-US"/>
        </w:rPr>
        <w:t>краткосрочная</w:t>
      </w:r>
      <w:r w:rsidRPr="00092844">
        <w:rPr>
          <w:spacing w:val="-1"/>
          <w:lang w:eastAsia="en-US"/>
        </w:rPr>
        <w:t xml:space="preserve"> </w:t>
      </w:r>
      <w:r w:rsidRPr="00092844">
        <w:rPr>
          <w:lang w:eastAsia="en-US"/>
        </w:rPr>
        <w:t>временная перспектива</w:t>
      </w:r>
      <w:r w:rsidRPr="00092844">
        <w:rPr>
          <w:spacing w:val="-3"/>
          <w:lang w:eastAsia="en-US"/>
        </w:rPr>
        <w:t xml:space="preserve"> </w:t>
      </w:r>
      <w:r w:rsidRPr="00092844">
        <w:rPr>
          <w:lang w:eastAsia="en-US"/>
        </w:rPr>
        <w:t>(вчера-сегодня-завтра, было-будет).</w:t>
      </w:r>
    </w:p>
    <w:p w:rsidR="00F1229A" w:rsidRPr="00092844" w:rsidRDefault="00F1229A" w:rsidP="00947BEE">
      <w:pPr>
        <w:widowControl w:val="0"/>
        <w:autoSpaceDE w:val="0"/>
        <w:autoSpaceDN w:val="0"/>
        <w:spacing w:line="360" w:lineRule="auto"/>
        <w:ind w:right="-1"/>
        <w:outlineLvl w:val="0"/>
        <w:rPr>
          <w:b/>
          <w:bCs/>
          <w:lang w:eastAsia="en-US"/>
        </w:rPr>
      </w:pPr>
    </w:p>
    <w:p w:rsidR="00151D0C" w:rsidRPr="00092844" w:rsidRDefault="00151D0C" w:rsidP="00947BEE">
      <w:pPr>
        <w:widowControl w:val="0"/>
        <w:autoSpaceDE w:val="0"/>
        <w:autoSpaceDN w:val="0"/>
        <w:spacing w:line="360" w:lineRule="auto"/>
        <w:ind w:right="-1"/>
        <w:outlineLvl w:val="0"/>
        <w:rPr>
          <w:b/>
          <w:bCs/>
          <w:lang w:eastAsia="en-US"/>
        </w:rPr>
      </w:pPr>
      <w:r w:rsidRPr="00092844">
        <w:rPr>
          <w:b/>
          <w:bCs/>
          <w:lang w:eastAsia="en-US"/>
        </w:rPr>
        <w:t>Старшая</w:t>
      </w:r>
      <w:r w:rsidRPr="00092844">
        <w:rPr>
          <w:b/>
          <w:bCs/>
          <w:spacing w:val="-3"/>
          <w:lang w:eastAsia="en-US"/>
        </w:rPr>
        <w:t xml:space="preserve"> </w:t>
      </w:r>
      <w:r w:rsidRPr="00092844">
        <w:rPr>
          <w:b/>
          <w:bCs/>
          <w:lang w:eastAsia="en-US"/>
        </w:rPr>
        <w:t>группа</w:t>
      </w:r>
      <w:r w:rsidRPr="00092844">
        <w:rPr>
          <w:b/>
          <w:bCs/>
          <w:spacing w:val="-2"/>
          <w:lang w:eastAsia="en-US"/>
        </w:rPr>
        <w:t xml:space="preserve"> </w:t>
      </w:r>
      <w:r w:rsidRPr="00092844">
        <w:rPr>
          <w:b/>
          <w:bCs/>
          <w:lang w:eastAsia="en-US"/>
        </w:rPr>
        <w:t>(шестой</w:t>
      </w:r>
      <w:r w:rsidRPr="00092844">
        <w:rPr>
          <w:b/>
          <w:bCs/>
          <w:spacing w:val="-2"/>
          <w:lang w:eastAsia="en-US"/>
        </w:rPr>
        <w:t xml:space="preserve"> </w:t>
      </w:r>
      <w:r w:rsidRPr="00092844">
        <w:rPr>
          <w:b/>
          <w:bCs/>
          <w:lang w:eastAsia="en-US"/>
        </w:rPr>
        <w:t>год</w:t>
      </w:r>
      <w:r w:rsidRPr="00092844">
        <w:rPr>
          <w:b/>
          <w:bCs/>
          <w:spacing w:val="-2"/>
          <w:lang w:eastAsia="en-US"/>
        </w:rPr>
        <w:t xml:space="preserve"> </w:t>
      </w:r>
      <w:r w:rsidRPr="00092844">
        <w:rPr>
          <w:b/>
          <w:bCs/>
          <w:lang w:eastAsia="en-US"/>
        </w:rPr>
        <w:t>жизни)</w:t>
      </w:r>
    </w:p>
    <w:p w:rsidR="00151D0C" w:rsidRPr="00092844" w:rsidRDefault="00151D0C" w:rsidP="00947BEE">
      <w:pPr>
        <w:widowControl w:val="0"/>
        <w:autoSpaceDE w:val="0"/>
        <w:autoSpaceDN w:val="0"/>
        <w:spacing w:before="43" w:line="360" w:lineRule="auto"/>
        <w:ind w:right="-1"/>
        <w:outlineLvl w:val="1"/>
        <w:rPr>
          <w:b/>
          <w:bCs/>
          <w:i/>
          <w:iCs/>
          <w:lang w:eastAsia="en-US"/>
        </w:rPr>
      </w:pPr>
      <w:r w:rsidRPr="00092844">
        <w:rPr>
          <w:b/>
          <w:bCs/>
          <w:i/>
          <w:iCs/>
          <w:lang w:eastAsia="en-US"/>
        </w:rPr>
        <w:t>Росто-весовые</w:t>
      </w:r>
      <w:r w:rsidRPr="00092844">
        <w:rPr>
          <w:b/>
          <w:bCs/>
          <w:i/>
          <w:iCs/>
          <w:spacing w:val="-3"/>
          <w:lang w:eastAsia="en-US"/>
        </w:rPr>
        <w:t xml:space="preserve"> </w:t>
      </w:r>
      <w:r w:rsidRPr="00092844">
        <w:rPr>
          <w:b/>
          <w:bCs/>
          <w:i/>
          <w:iCs/>
          <w:lang w:eastAsia="en-US"/>
        </w:rPr>
        <w:t>характеристики</w:t>
      </w:r>
    </w:p>
    <w:p w:rsidR="00151D0C" w:rsidRPr="00092844" w:rsidRDefault="00151D0C" w:rsidP="00F1229A">
      <w:pPr>
        <w:widowControl w:val="0"/>
        <w:autoSpaceDE w:val="0"/>
        <w:autoSpaceDN w:val="0"/>
        <w:spacing w:before="36" w:line="360" w:lineRule="auto"/>
        <w:ind w:right="-1"/>
        <w:jc w:val="both"/>
        <w:rPr>
          <w:lang w:eastAsia="en-US"/>
        </w:rPr>
      </w:pPr>
      <w:r w:rsidRPr="00092844">
        <w:rPr>
          <w:lang w:eastAsia="en-US"/>
        </w:rPr>
        <w:t>Средний</w:t>
      </w:r>
      <w:r w:rsidRPr="00092844">
        <w:rPr>
          <w:spacing w:val="7"/>
          <w:lang w:eastAsia="en-US"/>
        </w:rPr>
        <w:t xml:space="preserve"> </w:t>
      </w:r>
      <w:r w:rsidRPr="00092844">
        <w:rPr>
          <w:lang w:eastAsia="en-US"/>
        </w:rPr>
        <w:t>вес</w:t>
      </w:r>
      <w:r w:rsidRPr="00092844">
        <w:rPr>
          <w:spacing w:val="9"/>
          <w:lang w:eastAsia="en-US"/>
        </w:rPr>
        <w:t xml:space="preserve"> </w:t>
      </w:r>
      <w:r w:rsidRPr="00092844">
        <w:rPr>
          <w:lang w:eastAsia="en-US"/>
        </w:rPr>
        <w:t>у</w:t>
      </w:r>
      <w:r w:rsidRPr="00092844">
        <w:rPr>
          <w:spacing w:val="3"/>
          <w:lang w:eastAsia="en-US"/>
        </w:rPr>
        <w:t xml:space="preserve"> </w:t>
      </w:r>
      <w:r w:rsidRPr="00092844">
        <w:rPr>
          <w:lang w:eastAsia="en-US"/>
        </w:rPr>
        <w:t>мальчиков</w:t>
      </w:r>
      <w:r w:rsidRPr="00092844">
        <w:rPr>
          <w:spacing w:val="7"/>
          <w:lang w:eastAsia="en-US"/>
        </w:rPr>
        <w:t xml:space="preserve"> </w:t>
      </w:r>
      <w:r w:rsidRPr="00092844">
        <w:rPr>
          <w:lang w:eastAsia="en-US"/>
        </w:rPr>
        <w:t>изменяется</w:t>
      </w:r>
      <w:r w:rsidRPr="00092844">
        <w:rPr>
          <w:spacing w:val="8"/>
          <w:lang w:eastAsia="en-US"/>
        </w:rPr>
        <w:t xml:space="preserve"> </w:t>
      </w:r>
      <w:r w:rsidRPr="00092844">
        <w:rPr>
          <w:lang w:eastAsia="en-US"/>
        </w:rPr>
        <w:t>от</w:t>
      </w:r>
      <w:r w:rsidRPr="00092844">
        <w:rPr>
          <w:spacing w:val="13"/>
          <w:lang w:eastAsia="en-US"/>
        </w:rPr>
        <w:t xml:space="preserve"> </w:t>
      </w:r>
      <w:r w:rsidRPr="00092844">
        <w:rPr>
          <w:lang w:eastAsia="en-US"/>
        </w:rPr>
        <w:t>19,7</w:t>
      </w:r>
      <w:r w:rsidRPr="00092844">
        <w:rPr>
          <w:spacing w:val="6"/>
          <w:lang w:eastAsia="en-US"/>
        </w:rPr>
        <w:t xml:space="preserve"> </w:t>
      </w:r>
      <w:r w:rsidRPr="00092844">
        <w:rPr>
          <w:lang w:eastAsia="en-US"/>
        </w:rPr>
        <w:t>кг</w:t>
      </w:r>
      <w:r w:rsidRPr="00092844">
        <w:rPr>
          <w:spacing w:val="8"/>
          <w:lang w:eastAsia="en-US"/>
        </w:rPr>
        <w:t xml:space="preserve"> </w:t>
      </w:r>
      <w:r w:rsidRPr="00092844">
        <w:rPr>
          <w:lang w:eastAsia="en-US"/>
        </w:rPr>
        <w:t>в</w:t>
      </w:r>
      <w:r w:rsidRPr="00092844">
        <w:rPr>
          <w:spacing w:val="9"/>
          <w:lang w:eastAsia="en-US"/>
        </w:rPr>
        <w:t xml:space="preserve"> </w:t>
      </w:r>
      <w:r w:rsidRPr="00092844">
        <w:rPr>
          <w:lang w:eastAsia="en-US"/>
        </w:rPr>
        <w:t>пять</w:t>
      </w:r>
      <w:r w:rsidRPr="00092844">
        <w:rPr>
          <w:spacing w:val="8"/>
          <w:lang w:eastAsia="en-US"/>
        </w:rPr>
        <w:t xml:space="preserve"> </w:t>
      </w:r>
      <w:r w:rsidRPr="00092844">
        <w:rPr>
          <w:lang w:eastAsia="en-US"/>
        </w:rPr>
        <w:t>лет</w:t>
      </w:r>
      <w:r w:rsidRPr="00092844">
        <w:rPr>
          <w:spacing w:val="9"/>
          <w:lang w:eastAsia="en-US"/>
        </w:rPr>
        <w:t xml:space="preserve"> </w:t>
      </w:r>
      <w:r w:rsidRPr="00092844">
        <w:rPr>
          <w:lang w:eastAsia="en-US"/>
        </w:rPr>
        <w:t>до</w:t>
      </w:r>
      <w:r w:rsidRPr="00092844">
        <w:rPr>
          <w:spacing w:val="9"/>
          <w:lang w:eastAsia="en-US"/>
        </w:rPr>
        <w:t xml:space="preserve"> </w:t>
      </w:r>
      <w:r w:rsidRPr="00092844">
        <w:rPr>
          <w:lang w:eastAsia="en-US"/>
        </w:rPr>
        <w:t>21,9</w:t>
      </w:r>
      <w:r w:rsidRPr="00092844">
        <w:rPr>
          <w:spacing w:val="6"/>
          <w:lang w:eastAsia="en-US"/>
        </w:rPr>
        <w:t xml:space="preserve"> </w:t>
      </w:r>
      <w:r w:rsidRPr="00092844">
        <w:rPr>
          <w:lang w:eastAsia="en-US"/>
        </w:rPr>
        <w:t>кг</w:t>
      </w:r>
      <w:r w:rsidRPr="00092844">
        <w:rPr>
          <w:spacing w:val="5"/>
          <w:lang w:eastAsia="en-US"/>
        </w:rPr>
        <w:t xml:space="preserve"> </w:t>
      </w:r>
      <w:r w:rsidRPr="00092844">
        <w:rPr>
          <w:lang w:eastAsia="en-US"/>
        </w:rPr>
        <w:t>в</w:t>
      </w:r>
      <w:r w:rsidRPr="00092844">
        <w:rPr>
          <w:spacing w:val="9"/>
          <w:lang w:eastAsia="en-US"/>
        </w:rPr>
        <w:t xml:space="preserve"> </w:t>
      </w:r>
      <w:r w:rsidRPr="00092844">
        <w:rPr>
          <w:lang w:eastAsia="en-US"/>
        </w:rPr>
        <w:t>шесть</w:t>
      </w:r>
      <w:r w:rsidRPr="00092844">
        <w:rPr>
          <w:spacing w:val="10"/>
          <w:lang w:eastAsia="en-US"/>
        </w:rPr>
        <w:t xml:space="preserve"> </w:t>
      </w:r>
      <w:r w:rsidRPr="00092844">
        <w:rPr>
          <w:lang w:eastAsia="en-US"/>
        </w:rPr>
        <w:t>лет,</w:t>
      </w:r>
      <w:r w:rsidRPr="00092844">
        <w:rPr>
          <w:spacing w:val="11"/>
          <w:lang w:eastAsia="en-US"/>
        </w:rPr>
        <w:t xml:space="preserve"> </w:t>
      </w:r>
      <w:r w:rsidRPr="00092844">
        <w:rPr>
          <w:lang w:eastAsia="en-US"/>
        </w:rPr>
        <w:t>у</w:t>
      </w:r>
      <w:r w:rsidRPr="00092844">
        <w:rPr>
          <w:spacing w:val="2"/>
          <w:lang w:eastAsia="en-US"/>
        </w:rPr>
        <w:t xml:space="preserve"> </w:t>
      </w:r>
      <w:r w:rsidRPr="00092844">
        <w:rPr>
          <w:lang w:eastAsia="en-US"/>
        </w:rPr>
        <w:t>девочек</w:t>
      </w:r>
      <w:r w:rsidR="00F1229A" w:rsidRPr="00092844">
        <w:rPr>
          <w:lang w:eastAsia="en-US"/>
        </w:rPr>
        <w:t xml:space="preserve"> </w:t>
      </w:r>
      <w:r w:rsidRPr="00092844">
        <w:rPr>
          <w:lang w:eastAsia="en-US"/>
        </w:rPr>
        <w:t>–</w:t>
      </w:r>
      <w:r w:rsidRPr="00092844">
        <w:rPr>
          <w:spacing w:val="13"/>
          <w:lang w:eastAsia="en-US"/>
        </w:rPr>
        <w:t xml:space="preserve"> </w:t>
      </w:r>
      <w:r w:rsidRPr="00092844">
        <w:rPr>
          <w:lang w:eastAsia="en-US"/>
        </w:rPr>
        <w:t>от</w:t>
      </w:r>
      <w:r w:rsidRPr="00092844">
        <w:rPr>
          <w:spacing w:val="15"/>
          <w:lang w:eastAsia="en-US"/>
        </w:rPr>
        <w:t xml:space="preserve"> </w:t>
      </w:r>
      <w:r w:rsidRPr="00092844">
        <w:rPr>
          <w:lang w:eastAsia="en-US"/>
        </w:rPr>
        <w:t>18,5</w:t>
      </w:r>
      <w:r w:rsidRPr="00092844">
        <w:rPr>
          <w:spacing w:val="13"/>
          <w:lang w:eastAsia="en-US"/>
        </w:rPr>
        <w:t xml:space="preserve"> </w:t>
      </w:r>
      <w:r w:rsidRPr="00092844">
        <w:rPr>
          <w:lang w:eastAsia="en-US"/>
        </w:rPr>
        <w:t>кг</w:t>
      </w:r>
      <w:r w:rsidRPr="00092844">
        <w:rPr>
          <w:spacing w:val="14"/>
          <w:lang w:eastAsia="en-US"/>
        </w:rPr>
        <w:t xml:space="preserve"> </w:t>
      </w:r>
      <w:r w:rsidRPr="00092844">
        <w:rPr>
          <w:lang w:eastAsia="en-US"/>
        </w:rPr>
        <w:t>в</w:t>
      </w:r>
      <w:r w:rsidRPr="00092844">
        <w:rPr>
          <w:spacing w:val="13"/>
          <w:lang w:eastAsia="en-US"/>
        </w:rPr>
        <w:t xml:space="preserve"> </w:t>
      </w:r>
      <w:r w:rsidRPr="00092844">
        <w:rPr>
          <w:lang w:eastAsia="en-US"/>
        </w:rPr>
        <w:t>пять</w:t>
      </w:r>
      <w:r w:rsidRPr="00092844">
        <w:rPr>
          <w:spacing w:val="15"/>
          <w:lang w:eastAsia="en-US"/>
        </w:rPr>
        <w:t xml:space="preserve"> </w:t>
      </w:r>
      <w:r w:rsidRPr="00092844">
        <w:rPr>
          <w:lang w:eastAsia="en-US"/>
        </w:rPr>
        <w:t>лет</w:t>
      </w:r>
      <w:r w:rsidRPr="00092844">
        <w:rPr>
          <w:spacing w:val="11"/>
          <w:lang w:eastAsia="en-US"/>
        </w:rPr>
        <w:t xml:space="preserve"> </w:t>
      </w:r>
      <w:r w:rsidRPr="00092844">
        <w:rPr>
          <w:lang w:eastAsia="en-US"/>
        </w:rPr>
        <w:t>до</w:t>
      </w:r>
      <w:r w:rsidRPr="00092844">
        <w:rPr>
          <w:spacing w:val="15"/>
          <w:lang w:eastAsia="en-US"/>
        </w:rPr>
        <w:t xml:space="preserve"> </w:t>
      </w:r>
      <w:r w:rsidRPr="00092844">
        <w:rPr>
          <w:lang w:eastAsia="en-US"/>
        </w:rPr>
        <w:t>21,3</w:t>
      </w:r>
      <w:r w:rsidRPr="00092844">
        <w:rPr>
          <w:spacing w:val="13"/>
          <w:lang w:eastAsia="en-US"/>
        </w:rPr>
        <w:t xml:space="preserve"> </w:t>
      </w:r>
      <w:r w:rsidRPr="00092844">
        <w:rPr>
          <w:lang w:eastAsia="en-US"/>
        </w:rPr>
        <w:t>кг</w:t>
      </w:r>
      <w:r w:rsidRPr="00092844">
        <w:rPr>
          <w:spacing w:val="14"/>
          <w:lang w:eastAsia="en-US"/>
        </w:rPr>
        <w:t xml:space="preserve"> </w:t>
      </w:r>
      <w:r w:rsidRPr="00092844">
        <w:rPr>
          <w:lang w:eastAsia="en-US"/>
        </w:rPr>
        <w:t>в</w:t>
      </w:r>
      <w:r w:rsidRPr="00092844">
        <w:rPr>
          <w:spacing w:val="13"/>
          <w:lang w:eastAsia="en-US"/>
        </w:rPr>
        <w:t xml:space="preserve"> </w:t>
      </w:r>
      <w:r w:rsidRPr="00092844">
        <w:rPr>
          <w:lang w:eastAsia="en-US"/>
        </w:rPr>
        <w:t>шесть</w:t>
      </w:r>
      <w:r w:rsidRPr="00092844">
        <w:rPr>
          <w:spacing w:val="16"/>
          <w:lang w:eastAsia="en-US"/>
        </w:rPr>
        <w:t xml:space="preserve"> </w:t>
      </w:r>
      <w:r w:rsidRPr="00092844">
        <w:rPr>
          <w:lang w:eastAsia="en-US"/>
        </w:rPr>
        <w:t>лет.</w:t>
      </w:r>
      <w:r w:rsidRPr="00092844">
        <w:rPr>
          <w:spacing w:val="13"/>
          <w:lang w:eastAsia="en-US"/>
        </w:rPr>
        <w:t xml:space="preserve"> </w:t>
      </w:r>
      <w:r w:rsidRPr="00092844">
        <w:rPr>
          <w:lang w:eastAsia="en-US"/>
        </w:rPr>
        <w:t>Средняя</w:t>
      </w:r>
      <w:r w:rsidRPr="00092844">
        <w:rPr>
          <w:spacing w:val="14"/>
          <w:lang w:eastAsia="en-US"/>
        </w:rPr>
        <w:t xml:space="preserve"> </w:t>
      </w:r>
      <w:r w:rsidRPr="00092844">
        <w:rPr>
          <w:lang w:eastAsia="en-US"/>
        </w:rPr>
        <w:t>длина</w:t>
      </w:r>
      <w:r w:rsidRPr="00092844">
        <w:rPr>
          <w:spacing w:val="12"/>
          <w:lang w:eastAsia="en-US"/>
        </w:rPr>
        <w:t xml:space="preserve"> </w:t>
      </w:r>
      <w:r w:rsidRPr="00092844">
        <w:rPr>
          <w:lang w:eastAsia="en-US"/>
        </w:rPr>
        <w:t>тела</w:t>
      </w:r>
      <w:r w:rsidRPr="00092844">
        <w:rPr>
          <w:spacing w:val="15"/>
          <w:lang w:eastAsia="en-US"/>
        </w:rPr>
        <w:t xml:space="preserve"> </w:t>
      </w:r>
      <w:r w:rsidRPr="00092844">
        <w:rPr>
          <w:lang w:eastAsia="en-US"/>
        </w:rPr>
        <w:t>у</w:t>
      </w:r>
      <w:r w:rsidRPr="00092844">
        <w:rPr>
          <w:spacing w:val="10"/>
          <w:lang w:eastAsia="en-US"/>
        </w:rPr>
        <w:t xml:space="preserve"> </w:t>
      </w:r>
      <w:r w:rsidRPr="00092844">
        <w:rPr>
          <w:lang w:eastAsia="en-US"/>
        </w:rPr>
        <w:t>мальчиков</w:t>
      </w:r>
      <w:r w:rsidRPr="00092844">
        <w:rPr>
          <w:spacing w:val="13"/>
          <w:lang w:eastAsia="en-US"/>
        </w:rPr>
        <w:t xml:space="preserve"> </w:t>
      </w:r>
      <w:r w:rsidRPr="00092844">
        <w:rPr>
          <w:lang w:eastAsia="en-US"/>
        </w:rPr>
        <w:t>от</w:t>
      </w:r>
      <w:r w:rsidRPr="00092844">
        <w:rPr>
          <w:spacing w:val="17"/>
          <w:lang w:eastAsia="en-US"/>
        </w:rPr>
        <w:t xml:space="preserve"> </w:t>
      </w:r>
      <w:r w:rsidRPr="00092844">
        <w:rPr>
          <w:lang w:eastAsia="en-US"/>
        </w:rPr>
        <w:t>110,4</w:t>
      </w:r>
      <w:r w:rsidRPr="00092844">
        <w:rPr>
          <w:spacing w:val="14"/>
          <w:lang w:eastAsia="en-US"/>
        </w:rPr>
        <w:t xml:space="preserve"> </w:t>
      </w:r>
      <w:r w:rsidRPr="00092844">
        <w:rPr>
          <w:lang w:eastAsia="en-US"/>
        </w:rPr>
        <w:t>см</w:t>
      </w:r>
      <w:r w:rsidRPr="00092844">
        <w:rPr>
          <w:spacing w:val="12"/>
          <w:lang w:eastAsia="en-US"/>
        </w:rPr>
        <w:t xml:space="preserve"> </w:t>
      </w:r>
      <w:r w:rsidRPr="00092844">
        <w:rPr>
          <w:lang w:eastAsia="en-US"/>
        </w:rPr>
        <w:t>в</w:t>
      </w:r>
      <w:r w:rsidRPr="00092844">
        <w:rPr>
          <w:spacing w:val="14"/>
          <w:lang w:eastAsia="en-US"/>
        </w:rPr>
        <w:t xml:space="preserve"> </w:t>
      </w:r>
      <w:r w:rsidRPr="00092844">
        <w:rPr>
          <w:lang w:eastAsia="en-US"/>
        </w:rPr>
        <w:t>пять</w:t>
      </w:r>
      <w:r w:rsidRPr="00092844">
        <w:rPr>
          <w:spacing w:val="-57"/>
          <w:lang w:eastAsia="en-US"/>
        </w:rPr>
        <w:t xml:space="preserve"> </w:t>
      </w:r>
      <w:r w:rsidRPr="00092844">
        <w:rPr>
          <w:lang w:eastAsia="en-US"/>
        </w:rPr>
        <w:t>лет</w:t>
      </w:r>
      <w:r w:rsidRPr="00092844">
        <w:rPr>
          <w:spacing w:val="-1"/>
          <w:lang w:eastAsia="en-US"/>
        </w:rPr>
        <w:t xml:space="preserve"> </w:t>
      </w:r>
      <w:r w:rsidRPr="00092844">
        <w:rPr>
          <w:lang w:eastAsia="en-US"/>
        </w:rPr>
        <w:t>до 115,9</w:t>
      </w:r>
      <w:r w:rsidRPr="00092844">
        <w:rPr>
          <w:spacing w:val="-1"/>
          <w:lang w:eastAsia="en-US"/>
        </w:rPr>
        <w:t xml:space="preserve"> </w:t>
      </w:r>
      <w:r w:rsidRPr="00092844">
        <w:rPr>
          <w:lang w:eastAsia="en-US"/>
        </w:rPr>
        <w:t>см</w:t>
      </w:r>
      <w:r w:rsidRPr="00092844">
        <w:rPr>
          <w:spacing w:val="-1"/>
          <w:lang w:eastAsia="en-US"/>
        </w:rPr>
        <w:t xml:space="preserve"> </w:t>
      </w:r>
      <w:r w:rsidRPr="00092844">
        <w:rPr>
          <w:lang w:eastAsia="en-US"/>
        </w:rPr>
        <w:t>в</w:t>
      </w:r>
      <w:r w:rsidRPr="00092844">
        <w:rPr>
          <w:spacing w:val="-2"/>
          <w:lang w:eastAsia="en-US"/>
        </w:rPr>
        <w:t xml:space="preserve"> </w:t>
      </w:r>
      <w:r w:rsidRPr="00092844">
        <w:rPr>
          <w:lang w:eastAsia="en-US"/>
        </w:rPr>
        <w:t>шесть</w:t>
      </w:r>
      <w:r w:rsidRPr="00092844">
        <w:rPr>
          <w:spacing w:val="1"/>
          <w:lang w:eastAsia="en-US"/>
        </w:rPr>
        <w:t xml:space="preserve"> </w:t>
      </w:r>
      <w:r w:rsidRPr="00092844">
        <w:rPr>
          <w:lang w:eastAsia="en-US"/>
        </w:rPr>
        <w:t>лет,</w:t>
      </w:r>
      <w:r w:rsidRPr="00092844">
        <w:rPr>
          <w:spacing w:val="2"/>
          <w:lang w:eastAsia="en-US"/>
        </w:rPr>
        <w:t xml:space="preserve"> </w:t>
      </w:r>
      <w:r w:rsidRPr="00092844">
        <w:rPr>
          <w:lang w:eastAsia="en-US"/>
        </w:rPr>
        <w:t>у</w:t>
      </w:r>
      <w:r w:rsidRPr="00092844">
        <w:rPr>
          <w:spacing w:val="-5"/>
          <w:lang w:eastAsia="en-US"/>
        </w:rPr>
        <w:t xml:space="preserve"> </w:t>
      </w:r>
      <w:r w:rsidRPr="00092844">
        <w:rPr>
          <w:lang w:eastAsia="en-US"/>
        </w:rPr>
        <w:t>девочек</w:t>
      </w:r>
      <w:r w:rsidRPr="00092844">
        <w:rPr>
          <w:spacing w:val="2"/>
          <w:lang w:eastAsia="en-US"/>
        </w:rPr>
        <w:t xml:space="preserve"> </w:t>
      </w:r>
      <w:r w:rsidRPr="00092844">
        <w:rPr>
          <w:lang w:eastAsia="en-US"/>
        </w:rPr>
        <w:t>–</w:t>
      </w:r>
      <w:r w:rsidRPr="00092844">
        <w:rPr>
          <w:spacing w:val="-1"/>
          <w:lang w:eastAsia="en-US"/>
        </w:rPr>
        <w:t xml:space="preserve"> </w:t>
      </w:r>
      <w:r w:rsidRPr="00092844">
        <w:rPr>
          <w:lang w:eastAsia="en-US"/>
        </w:rPr>
        <w:t>от 109,0 см</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пять лет до 115,7 см</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шесть</w:t>
      </w:r>
      <w:r w:rsidRPr="00092844">
        <w:rPr>
          <w:spacing w:val="1"/>
          <w:lang w:eastAsia="en-US"/>
        </w:rPr>
        <w:t xml:space="preserve"> </w:t>
      </w:r>
      <w:r w:rsidRPr="00092844">
        <w:rPr>
          <w:lang w:eastAsia="en-US"/>
        </w:rPr>
        <w:t>лет.</w:t>
      </w:r>
    </w:p>
    <w:p w:rsidR="00151D0C" w:rsidRPr="00092844" w:rsidRDefault="00151D0C" w:rsidP="00947BEE">
      <w:pPr>
        <w:widowControl w:val="0"/>
        <w:autoSpaceDE w:val="0"/>
        <w:autoSpaceDN w:val="0"/>
        <w:spacing w:before="6" w:line="360" w:lineRule="auto"/>
        <w:ind w:right="-1"/>
        <w:jc w:val="both"/>
        <w:outlineLvl w:val="1"/>
        <w:rPr>
          <w:b/>
          <w:bCs/>
          <w:i/>
          <w:iCs/>
          <w:lang w:eastAsia="en-US"/>
        </w:rPr>
      </w:pPr>
      <w:r w:rsidRPr="00092844">
        <w:rPr>
          <w:b/>
          <w:bCs/>
          <w:i/>
          <w:iCs/>
          <w:lang w:eastAsia="en-US"/>
        </w:rPr>
        <w:t>Функциональное</w:t>
      </w:r>
      <w:r w:rsidRPr="00092844">
        <w:rPr>
          <w:b/>
          <w:bCs/>
          <w:i/>
          <w:iCs/>
          <w:spacing w:val="-4"/>
          <w:lang w:eastAsia="en-US"/>
        </w:rPr>
        <w:t xml:space="preserve"> </w:t>
      </w:r>
      <w:r w:rsidRPr="00092844">
        <w:rPr>
          <w:b/>
          <w:bCs/>
          <w:i/>
          <w:iCs/>
          <w:lang w:eastAsia="en-US"/>
        </w:rPr>
        <w:t>созревание</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lastRenderedPageBreak/>
        <w:t>Развитие</w:t>
      </w:r>
      <w:r w:rsidRPr="00092844">
        <w:rPr>
          <w:spacing w:val="1"/>
          <w:lang w:eastAsia="en-US"/>
        </w:rPr>
        <w:t xml:space="preserve"> </w:t>
      </w:r>
      <w:r w:rsidRPr="00092844">
        <w:rPr>
          <w:lang w:eastAsia="en-US"/>
        </w:rPr>
        <w:t>центральной</w:t>
      </w:r>
      <w:r w:rsidRPr="00092844">
        <w:rPr>
          <w:spacing w:val="1"/>
          <w:lang w:eastAsia="en-US"/>
        </w:rPr>
        <w:t xml:space="preserve"> </w:t>
      </w:r>
      <w:r w:rsidRPr="00092844">
        <w:rPr>
          <w:lang w:eastAsia="en-US"/>
        </w:rPr>
        <w:t>нервной</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опорно-двигательной</w:t>
      </w:r>
      <w:r w:rsidRPr="00092844">
        <w:rPr>
          <w:spacing w:val="1"/>
          <w:lang w:eastAsia="en-US"/>
        </w:rPr>
        <w:t xml:space="preserve"> </w:t>
      </w:r>
      <w:r w:rsidRPr="00092844">
        <w:rPr>
          <w:lang w:eastAsia="en-US"/>
        </w:rPr>
        <w:t>систем,</w:t>
      </w:r>
      <w:r w:rsidRPr="00092844">
        <w:rPr>
          <w:spacing w:val="1"/>
          <w:lang w:eastAsia="en-US"/>
        </w:rPr>
        <w:t xml:space="preserve"> </w:t>
      </w:r>
      <w:r w:rsidRPr="00092844">
        <w:rPr>
          <w:lang w:eastAsia="en-US"/>
        </w:rPr>
        <w:t>зрительно-моторной</w:t>
      </w:r>
      <w:r w:rsidRPr="00092844">
        <w:rPr>
          <w:spacing w:val="1"/>
          <w:lang w:eastAsia="en-US"/>
        </w:rPr>
        <w:t xml:space="preserve"> </w:t>
      </w:r>
      <w:r w:rsidRPr="00092844">
        <w:rPr>
          <w:lang w:eastAsia="en-US"/>
        </w:rPr>
        <w:t>координации</w:t>
      </w:r>
      <w:r w:rsidRPr="00092844">
        <w:rPr>
          <w:spacing w:val="1"/>
          <w:lang w:eastAsia="en-US"/>
        </w:rPr>
        <w:t xml:space="preserve"> </w:t>
      </w:r>
      <w:r w:rsidRPr="00092844">
        <w:rPr>
          <w:lang w:eastAsia="en-US"/>
        </w:rPr>
        <w:t>позволяет</w:t>
      </w:r>
      <w:r w:rsidRPr="00092844">
        <w:rPr>
          <w:spacing w:val="1"/>
          <w:lang w:eastAsia="en-US"/>
        </w:rPr>
        <w:t xml:space="preserve"> </w:t>
      </w:r>
      <w:r w:rsidRPr="00092844">
        <w:rPr>
          <w:lang w:eastAsia="en-US"/>
        </w:rPr>
        <w:t>ребенку</w:t>
      </w:r>
      <w:r w:rsidRPr="00092844">
        <w:rPr>
          <w:spacing w:val="1"/>
          <w:lang w:eastAsia="en-US"/>
        </w:rPr>
        <w:t xml:space="preserve"> </w:t>
      </w:r>
      <w:r w:rsidRPr="00092844">
        <w:rPr>
          <w:lang w:eastAsia="en-US"/>
        </w:rPr>
        <w:t>значительно</w:t>
      </w:r>
      <w:r w:rsidRPr="00092844">
        <w:rPr>
          <w:spacing w:val="1"/>
          <w:lang w:eastAsia="en-US"/>
        </w:rPr>
        <w:t xml:space="preserve"> </w:t>
      </w:r>
      <w:r w:rsidRPr="00092844">
        <w:rPr>
          <w:lang w:eastAsia="en-US"/>
        </w:rPr>
        <w:t>расширить</w:t>
      </w:r>
      <w:r w:rsidRPr="00092844">
        <w:rPr>
          <w:spacing w:val="1"/>
          <w:lang w:eastAsia="en-US"/>
        </w:rPr>
        <w:t xml:space="preserve"> </w:t>
      </w:r>
      <w:r w:rsidRPr="00092844">
        <w:rPr>
          <w:lang w:eastAsia="en-US"/>
        </w:rPr>
        <w:t>доступный</w:t>
      </w:r>
      <w:r w:rsidRPr="00092844">
        <w:rPr>
          <w:spacing w:val="1"/>
          <w:lang w:eastAsia="en-US"/>
        </w:rPr>
        <w:t xml:space="preserve"> </w:t>
      </w:r>
      <w:r w:rsidRPr="00092844">
        <w:rPr>
          <w:lang w:eastAsia="en-US"/>
        </w:rPr>
        <w:t>набор</w:t>
      </w:r>
      <w:r w:rsidRPr="00092844">
        <w:rPr>
          <w:spacing w:val="1"/>
          <w:lang w:eastAsia="en-US"/>
        </w:rPr>
        <w:t xml:space="preserve"> </w:t>
      </w:r>
      <w:r w:rsidRPr="00092844">
        <w:rPr>
          <w:lang w:eastAsia="en-US"/>
        </w:rPr>
        <w:t>двигательных</w:t>
      </w:r>
      <w:r w:rsidRPr="00092844">
        <w:rPr>
          <w:spacing w:val="1"/>
          <w:lang w:eastAsia="en-US"/>
        </w:rPr>
        <w:t xml:space="preserve"> </w:t>
      </w:r>
      <w:r w:rsidRPr="00092844">
        <w:rPr>
          <w:lang w:eastAsia="en-US"/>
        </w:rPr>
        <w:t>стереотипов.</w:t>
      </w:r>
    </w:p>
    <w:p w:rsidR="00F1229A" w:rsidRPr="00092844" w:rsidRDefault="00151D0C" w:rsidP="00947BEE">
      <w:pPr>
        <w:widowControl w:val="0"/>
        <w:autoSpaceDE w:val="0"/>
        <w:autoSpaceDN w:val="0"/>
        <w:spacing w:before="80" w:line="360" w:lineRule="auto"/>
        <w:ind w:right="-1"/>
        <w:jc w:val="both"/>
        <w:rPr>
          <w:lang w:eastAsia="en-US"/>
        </w:rPr>
      </w:pPr>
      <w:r w:rsidRPr="00092844">
        <w:rPr>
          <w:b/>
          <w:lang w:eastAsia="en-US"/>
        </w:rPr>
        <w:t xml:space="preserve">Психические функции. </w:t>
      </w:r>
      <w:r w:rsidRPr="00092844">
        <w:rPr>
          <w:lang w:eastAsia="en-US"/>
        </w:rPr>
        <w:t>В период от пяти до шести лет детям доступно опосредованное</w:t>
      </w:r>
      <w:r w:rsidRPr="00092844">
        <w:rPr>
          <w:spacing w:val="1"/>
          <w:lang w:eastAsia="en-US"/>
        </w:rPr>
        <w:t xml:space="preserve"> </w:t>
      </w:r>
      <w:r w:rsidRPr="00092844">
        <w:rPr>
          <w:lang w:eastAsia="en-US"/>
        </w:rPr>
        <w:t>запоминание. Эффективность запоминания с помощью внешних средств (картинок, пиктограмм)</w:t>
      </w:r>
      <w:r w:rsidRPr="00092844">
        <w:rPr>
          <w:spacing w:val="1"/>
          <w:lang w:eastAsia="en-US"/>
        </w:rPr>
        <w:t xml:space="preserve"> </w:t>
      </w:r>
      <w:r w:rsidRPr="00092844">
        <w:rPr>
          <w:lang w:eastAsia="en-US"/>
        </w:rPr>
        <w:t>может возрастать в 2 раза. В старшем дошкольном возрасте продолжает развиваться образное</w:t>
      </w:r>
      <w:r w:rsidRPr="00092844">
        <w:rPr>
          <w:spacing w:val="1"/>
          <w:lang w:eastAsia="en-US"/>
        </w:rPr>
        <w:t xml:space="preserve"> </w:t>
      </w:r>
      <w:r w:rsidRPr="00092844">
        <w:rPr>
          <w:lang w:eastAsia="en-US"/>
        </w:rPr>
        <w:t>мышление.</w:t>
      </w:r>
      <w:r w:rsidRPr="00092844">
        <w:rPr>
          <w:spacing w:val="1"/>
          <w:lang w:eastAsia="en-US"/>
        </w:rPr>
        <w:t xml:space="preserve"> </w:t>
      </w:r>
      <w:r w:rsidRPr="00092844">
        <w:rPr>
          <w:lang w:eastAsia="en-US"/>
        </w:rPr>
        <w:t>Дети</w:t>
      </w:r>
      <w:r w:rsidRPr="00092844">
        <w:rPr>
          <w:spacing w:val="1"/>
          <w:lang w:eastAsia="en-US"/>
        </w:rPr>
        <w:t xml:space="preserve"> </w:t>
      </w:r>
      <w:r w:rsidRPr="00092844">
        <w:rPr>
          <w:lang w:eastAsia="en-US"/>
        </w:rPr>
        <w:t>способны</w:t>
      </w:r>
      <w:r w:rsidRPr="00092844">
        <w:rPr>
          <w:spacing w:val="1"/>
          <w:lang w:eastAsia="en-US"/>
        </w:rPr>
        <w:t xml:space="preserve"> </w:t>
      </w:r>
      <w:r w:rsidRPr="00092844">
        <w:rPr>
          <w:lang w:eastAsia="en-US"/>
        </w:rPr>
        <w:t>не</w:t>
      </w:r>
      <w:r w:rsidRPr="00092844">
        <w:rPr>
          <w:spacing w:val="1"/>
          <w:lang w:eastAsia="en-US"/>
        </w:rPr>
        <w:t xml:space="preserve"> </w:t>
      </w:r>
      <w:r w:rsidRPr="00092844">
        <w:rPr>
          <w:lang w:eastAsia="en-US"/>
        </w:rPr>
        <w:t>только</w:t>
      </w:r>
      <w:r w:rsidRPr="00092844">
        <w:rPr>
          <w:spacing w:val="1"/>
          <w:lang w:eastAsia="en-US"/>
        </w:rPr>
        <w:t xml:space="preserve"> </w:t>
      </w:r>
      <w:r w:rsidRPr="00092844">
        <w:rPr>
          <w:lang w:eastAsia="en-US"/>
        </w:rPr>
        <w:t>решить</w:t>
      </w:r>
      <w:r w:rsidRPr="00092844">
        <w:rPr>
          <w:spacing w:val="1"/>
          <w:lang w:eastAsia="en-US"/>
        </w:rPr>
        <w:t xml:space="preserve"> </w:t>
      </w:r>
      <w:r w:rsidRPr="00092844">
        <w:rPr>
          <w:lang w:eastAsia="en-US"/>
        </w:rPr>
        <w:t>задачу</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наглядном</w:t>
      </w:r>
      <w:r w:rsidRPr="00092844">
        <w:rPr>
          <w:spacing w:val="1"/>
          <w:lang w:eastAsia="en-US"/>
        </w:rPr>
        <w:t xml:space="preserve"> </w:t>
      </w:r>
      <w:r w:rsidRPr="00092844">
        <w:rPr>
          <w:lang w:eastAsia="en-US"/>
        </w:rPr>
        <w:t>плане,</w:t>
      </w:r>
      <w:r w:rsidRPr="00092844">
        <w:rPr>
          <w:spacing w:val="1"/>
          <w:lang w:eastAsia="en-US"/>
        </w:rPr>
        <w:t xml:space="preserve"> </w:t>
      </w:r>
      <w:r w:rsidRPr="00092844">
        <w:rPr>
          <w:lang w:eastAsia="en-US"/>
        </w:rPr>
        <w:t>но</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совершить</w:t>
      </w:r>
      <w:r w:rsidRPr="00092844">
        <w:rPr>
          <w:spacing w:val="1"/>
          <w:lang w:eastAsia="en-US"/>
        </w:rPr>
        <w:t xml:space="preserve"> </w:t>
      </w:r>
      <w:r w:rsidRPr="00092844">
        <w:rPr>
          <w:lang w:eastAsia="en-US"/>
        </w:rPr>
        <w:t>преобразования объекта, указать, в какой последовательности объекты вступят во взаимодействие</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т.д.</w:t>
      </w:r>
      <w:r w:rsidRPr="00092844">
        <w:rPr>
          <w:spacing w:val="1"/>
          <w:lang w:eastAsia="en-US"/>
        </w:rPr>
        <w:t xml:space="preserve"> </w:t>
      </w:r>
      <w:r w:rsidRPr="00092844">
        <w:rPr>
          <w:lang w:eastAsia="en-US"/>
        </w:rPr>
        <w:t>Эгоцентризм</w:t>
      </w:r>
      <w:r w:rsidRPr="00092844">
        <w:rPr>
          <w:spacing w:val="1"/>
          <w:lang w:eastAsia="en-US"/>
        </w:rPr>
        <w:t xml:space="preserve"> </w:t>
      </w:r>
      <w:r w:rsidRPr="00092844">
        <w:rPr>
          <w:lang w:eastAsia="en-US"/>
        </w:rPr>
        <w:t>детского</w:t>
      </w:r>
      <w:r w:rsidRPr="00092844">
        <w:rPr>
          <w:spacing w:val="1"/>
          <w:lang w:eastAsia="en-US"/>
        </w:rPr>
        <w:t xml:space="preserve"> </w:t>
      </w:r>
      <w:r w:rsidRPr="00092844">
        <w:rPr>
          <w:lang w:eastAsia="en-US"/>
        </w:rPr>
        <w:t>мышления</w:t>
      </w:r>
      <w:r w:rsidRPr="00092844">
        <w:rPr>
          <w:spacing w:val="1"/>
          <w:lang w:eastAsia="en-US"/>
        </w:rPr>
        <w:t xml:space="preserve"> </w:t>
      </w:r>
      <w:r w:rsidRPr="00092844">
        <w:rPr>
          <w:lang w:eastAsia="en-US"/>
        </w:rPr>
        <w:t>сохраняется.</w:t>
      </w:r>
    </w:p>
    <w:p w:rsidR="00151D0C" w:rsidRPr="00092844" w:rsidRDefault="00151D0C" w:rsidP="00F1229A">
      <w:pPr>
        <w:widowControl w:val="0"/>
        <w:autoSpaceDE w:val="0"/>
        <w:autoSpaceDN w:val="0"/>
        <w:spacing w:before="80" w:line="360" w:lineRule="auto"/>
        <w:ind w:right="-1" w:firstLine="709"/>
        <w:jc w:val="both"/>
        <w:rPr>
          <w:lang w:eastAsia="en-US"/>
        </w:rPr>
      </w:pPr>
      <w:r w:rsidRPr="00092844">
        <w:rPr>
          <w:lang w:eastAsia="en-US"/>
        </w:rPr>
        <w:t>Основой</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мыслительных</w:t>
      </w:r>
      <w:r w:rsidRPr="00092844">
        <w:rPr>
          <w:spacing w:val="1"/>
          <w:lang w:eastAsia="en-US"/>
        </w:rPr>
        <w:t xml:space="preserve"> </w:t>
      </w:r>
      <w:r w:rsidRPr="00092844">
        <w:rPr>
          <w:lang w:eastAsia="en-US"/>
        </w:rPr>
        <w:t>способностей</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данном</w:t>
      </w:r>
      <w:r w:rsidRPr="00092844">
        <w:rPr>
          <w:spacing w:val="1"/>
          <w:lang w:eastAsia="en-US"/>
        </w:rPr>
        <w:t xml:space="preserve"> </w:t>
      </w:r>
      <w:r w:rsidRPr="00092844">
        <w:rPr>
          <w:lang w:eastAsia="en-US"/>
        </w:rPr>
        <w:t>возрасте</w:t>
      </w:r>
      <w:r w:rsidRPr="00092844">
        <w:rPr>
          <w:spacing w:val="1"/>
          <w:lang w:eastAsia="en-US"/>
        </w:rPr>
        <w:t xml:space="preserve"> </w:t>
      </w:r>
      <w:r w:rsidRPr="00092844">
        <w:rPr>
          <w:lang w:eastAsia="en-US"/>
        </w:rPr>
        <w:t>является</w:t>
      </w:r>
      <w:r w:rsidRPr="00092844">
        <w:rPr>
          <w:spacing w:val="1"/>
          <w:lang w:eastAsia="en-US"/>
        </w:rPr>
        <w:t xml:space="preserve"> </w:t>
      </w:r>
      <w:r w:rsidRPr="00092844">
        <w:rPr>
          <w:lang w:eastAsia="en-US"/>
        </w:rPr>
        <w:t>наглядно-схематическое</w:t>
      </w:r>
      <w:r w:rsidRPr="00092844">
        <w:rPr>
          <w:spacing w:val="1"/>
          <w:lang w:eastAsia="en-US"/>
        </w:rPr>
        <w:t xml:space="preserve"> </w:t>
      </w:r>
      <w:r w:rsidRPr="00092844">
        <w:rPr>
          <w:lang w:eastAsia="en-US"/>
        </w:rPr>
        <w:t>мышление,</w:t>
      </w:r>
      <w:r w:rsidRPr="00092844">
        <w:rPr>
          <w:spacing w:val="1"/>
          <w:lang w:eastAsia="en-US"/>
        </w:rPr>
        <w:t xml:space="preserve"> </w:t>
      </w:r>
      <w:r w:rsidRPr="00092844">
        <w:rPr>
          <w:lang w:eastAsia="en-US"/>
        </w:rPr>
        <w:t>начинают</w:t>
      </w:r>
      <w:r w:rsidRPr="00092844">
        <w:rPr>
          <w:spacing w:val="1"/>
          <w:lang w:eastAsia="en-US"/>
        </w:rPr>
        <w:t xml:space="preserve"> </w:t>
      </w:r>
      <w:r w:rsidRPr="00092844">
        <w:rPr>
          <w:lang w:eastAsia="en-US"/>
        </w:rPr>
        <w:t>развиваться</w:t>
      </w:r>
      <w:r w:rsidRPr="00092844">
        <w:rPr>
          <w:spacing w:val="1"/>
          <w:lang w:eastAsia="en-US"/>
        </w:rPr>
        <w:t xml:space="preserve"> </w:t>
      </w:r>
      <w:r w:rsidRPr="00092844">
        <w:rPr>
          <w:lang w:eastAsia="en-US"/>
        </w:rPr>
        <w:t>основы</w:t>
      </w:r>
      <w:r w:rsidRPr="00092844">
        <w:rPr>
          <w:spacing w:val="1"/>
          <w:lang w:eastAsia="en-US"/>
        </w:rPr>
        <w:t xml:space="preserve"> </w:t>
      </w:r>
      <w:r w:rsidRPr="00092844">
        <w:rPr>
          <w:lang w:eastAsia="en-US"/>
        </w:rPr>
        <w:t>логического</w:t>
      </w:r>
      <w:r w:rsidRPr="00092844">
        <w:rPr>
          <w:spacing w:val="1"/>
          <w:lang w:eastAsia="en-US"/>
        </w:rPr>
        <w:t xml:space="preserve"> </w:t>
      </w:r>
      <w:r w:rsidRPr="00092844">
        <w:rPr>
          <w:lang w:eastAsia="en-US"/>
        </w:rPr>
        <w:t>мышления.</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обобщения,</w:t>
      </w:r>
      <w:r w:rsidRPr="00092844">
        <w:rPr>
          <w:spacing w:val="1"/>
          <w:lang w:eastAsia="en-US"/>
        </w:rPr>
        <w:t xml:space="preserve"> </w:t>
      </w:r>
      <w:r w:rsidRPr="00092844">
        <w:rPr>
          <w:lang w:eastAsia="en-US"/>
        </w:rPr>
        <w:t>что</w:t>
      </w:r>
      <w:r w:rsidRPr="00092844">
        <w:rPr>
          <w:spacing w:val="1"/>
          <w:lang w:eastAsia="en-US"/>
        </w:rPr>
        <w:t xml:space="preserve"> </w:t>
      </w:r>
      <w:r w:rsidRPr="00092844">
        <w:rPr>
          <w:lang w:eastAsia="en-US"/>
        </w:rPr>
        <w:t>является</w:t>
      </w:r>
      <w:r w:rsidRPr="00092844">
        <w:rPr>
          <w:spacing w:val="1"/>
          <w:lang w:eastAsia="en-US"/>
        </w:rPr>
        <w:t xml:space="preserve"> </w:t>
      </w:r>
      <w:r w:rsidRPr="00092844">
        <w:rPr>
          <w:lang w:eastAsia="en-US"/>
        </w:rPr>
        <w:t>основой</w:t>
      </w:r>
      <w:r w:rsidRPr="00092844">
        <w:rPr>
          <w:spacing w:val="1"/>
          <w:lang w:eastAsia="en-US"/>
        </w:rPr>
        <w:t xml:space="preserve"> </w:t>
      </w:r>
      <w:r w:rsidRPr="00092844">
        <w:rPr>
          <w:lang w:eastAsia="en-US"/>
        </w:rPr>
        <w:t>словесно-логического мышления. Интенсивно формируется творческое воображение. Наряду с</w:t>
      </w:r>
      <w:r w:rsidRPr="00092844">
        <w:rPr>
          <w:spacing w:val="1"/>
          <w:lang w:eastAsia="en-US"/>
        </w:rPr>
        <w:t xml:space="preserve"> </w:t>
      </w:r>
      <w:r w:rsidRPr="00092844">
        <w:rPr>
          <w:lang w:eastAsia="en-US"/>
        </w:rPr>
        <w:t>образной</w:t>
      </w:r>
      <w:r w:rsidRPr="00092844">
        <w:rPr>
          <w:spacing w:val="1"/>
          <w:lang w:eastAsia="en-US"/>
        </w:rPr>
        <w:t xml:space="preserve"> </w:t>
      </w:r>
      <w:r w:rsidRPr="00092844">
        <w:rPr>
          <w:lang w:eastAsia="en-US"/>
        </w:rPr>
        <w:t>креативностью,</w:t>
      </w:r>
      <w:r w:rsidRPr="00092844">
        <w:rPr>
          <w:spacing w:val="1"/>
          <w:lang w:eastAsia="en-US"/>
        </w:rPr>
        <w:t xml:space="preserve"> </w:t>
      </w:r>
      <w:r w:rsidRPr="00092844">
        <w:rPr>
          <w:lang w:eastAsia="en-US"/>
        </w:rPr>
        <w:t>интенсивно</w:t>
      </w:r>
      <w:r w:rsidRPr="00092844">
        <w:rPr>
          <w:spacing w:val="1"/>
          <w:lang w:eastAsia="en-US"/>
        </w:rPr>
        <w:t xml:space="preserve"> </w:t>
      </w:r>
      <w:r w:rsidRPr="00092844">
        <w:rPr>
          <w:lang w:eastAsia="en-US"/>
        </w:rPr>
        <w:t>развивается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вербальная</w:t>
      </w:r>
      <w:r w:rsidRPr="00092844">
        <w:rPr>
          <w:spacing w:val="1"/>
          <w:lang w:eastAsia="en-US"/>
        </w:rPr>
        <w:t xml:space="preserve"> </w:t>
      </w:r>
      <w:r w:rsidRPr="00092844">
        <w:rPr>
          <w:lang w:eastAsia="en-US"/>
        </w:rPr>
        <w:t>креативность</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параметрам</w:t>
      </w:r>
      <w:r w:rsidRPr="00092844">
        <w:rPr>
          <w:spacing w:val="1"/>
          <w:lang w:eastAsia="en-US"/>
        </w:rPr>
        <w:t xml:space="preserve"> </w:t>
      </w:r>
      <w:r w:rsidRPr="00092844">
        <w:rPr>
          <w:lang w:eastAsia="en-US"/>
        </w:rPr>
        <w:t>беглости,</w:t>
      </w:r>
      <w:r w:rsidRPr="00092844">
        <w:rPr>
          <w:spacing w:val="1"/>
          <w:lang w:eastAsia="en-US"/>
        </w:rPr>
        <w:t xml:space="preserve"> </w:t>
      </w:r>
      <w:r w:rsidRPr="00092844">
        <w:rPr>
          <w:lang w:eastAsia="en-US"/>
        </w:rPr>
        <w:t>гибкости,</w:t>
      </w:r>
      <w:r w:rsidRPr="00092844">
        <w:rPr>
          <w:spacing w:val="1"/>
          <w:lang w:eastAsia="en-US"/>
        </w:rPr>
        <w:t xml:space="preserve"> </w:t>
      </w:r>
      <w:r w:rsidRPr="00092844">
        <w:rPr>
          <w:lang w:eastAsia="en-US"/>
        </w:rPr>
        <w:t>оригинальности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разработанности.</w:t>
      </w:r>
      <w:r w:rsidRPr="00092844">
        <w:rPr>
          <w:spacing w:val="1"/>
          <w:lang w:eastAsia="en-US"/>
        </w:rPr>
        <w:t xml:space="preserve"> </w:t>
      </w:r>
      <w:r w:rsidRPr="00092844">
        <w:rPr>
          <w:lang w:eastAsia="en-US"/>
        </w:rPr>
        <w:t>Увеличивается</w:t>
      </w:r>
      <w:r w:rsidRPr="00092844">
        <w:rPr>
          <w:spacing w:val="1"/>
          <w:lang w:eastAsia="en-US"/>
        </w:rPr>
        <w:t xml:space="preserve"> </w:t>
      </w:r>
      <w:r w:rsidRPr="00092844">
        <w:rPr>
          <w:lang w:eastAsia="en-US"/>
        </w:rPr>
        <w:t>устойчивость,</w:t>
      </w:r>
      <w:r w:rsidRPr="00092844">
        <w:rPr>
          <w:spacing w:val="1"/>
          <w:lang w:eastAsia="en-US"/>
        </w:rPr>
        <w:t xml:space="preserve"> </w:t>
      </w:r>
      <w:r w:rsidRPr="00092844">
        <w:rPr>
          <w:lang w:eastAsia="en-US"/>
        </w:rPr>
        <w:t>распределение, переключаемость внимания. Развитие речи идет в направлении развития словаря,</w:t>
      </w:r>
      <w:r w:rsidRPr="00092844">
        <w:rPr>
          <w:spacing w:val="1"/>
          <w:lang w:eastAsia="en-US"/>
        </w:rPr>
        <w:t xml:space="preserve"> </w:t>
      </w:r>
      <w:r w:rsidRPr="00092844">
        <w:rPr>
          <w:lang w:eastAsia="en-US"/>
        </w:rPr>
        <w:t>грамматической стороны речи, связной речи, ребенку доступен фонематический анализ слова, что</w:t>
      </w:r>
      <w:r w:rsidRPr="00092844">
        <w:rPr>
          <w:spacing w:val="1"/>
          <w:lang w:eastAsia="en-US"/>
        </w:rPr>
        <w:t xml:space="preserve"> </w:t>
      </w:r>
      <w:r w:rsidRPr="00092844">
        <w:rPr>
          <w:lang w:eastAsia="en-US"/>
        </w:rPr>
        <w:t>является</w:t>
      </w:r>
      <w:r w:rsidRPr="00092844">
        <w:rPr>
          <w:spacing w:val="1"/>
          <w:lang w:eastAsia="en-US"/>
        </w:rPr>
        <w:t xml:space="preserve"> </w:t>
      </w:r>
      <w:r w:rsidRPr="00092844">
        <w:rPr>
          <w:lang w:eastAsia="en-US"/>
        </w:rPr>
        <w:t>основой</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освоения</w:t>
      </w:r>
      <w:r w:rsidRPr="00092844">
        <w:rPr>
          <w:spacing w:val="1"/>
          <w:lang w:eastAsia="en-US"/>
        </w:rPr>
        <w:t xml:space="preserve"> </w:t>
      </w:r>
      <w:r w:rsidRPr="00092844">
        <w:rPr>
          <w:lang w:eastAsia="en-US"/>
        </w:rPr>
        <w:t>навыков</w:t>
      </w:r>
      <w:r w:rsidRPr="00092844">
        <w:rPr>
          <w:spacing w:val="1"/>
          <w:lang w:eastAsia="en-US"/>
        </w:rPr>
        <w:t xml:space="preserve"> </w:t>
      </w:r>
      <w:r w:rsidRPr="00092844">
        <w:rPr>
          <w:lang w:eastAsia="en-US"/>
        </w:rPr>
        <w:t>чтения.</w:t>
      </w:r>
      <w:r w:rsidRPr="00092844">
        <w:rPr>
          <w:spacing w:val="1"/>
          <w:lang w:eastAsia="en-US"/>
        </w:rPr>
        <w:t xml:space="preserve"> </w:t>
      </w:r>
      <w:r w:rsidRPr="00092844">
        <w:rPr>
          <w:lang w:eastAsia="en-US"/>
        </w:rPr>
        <w:t>Проявляется</w:t>
      </w:r>
      <w:r w:rsidRPr="00092844">
        <w:rPr>
          <w:spacing w:val="1"/>
          <w:lang w:eastAsia="en-US"/>
        </w:rPr>
        <w:t xml:space="preserve"> </w:t>
      </w:r>
      <w:r w:rsidRPr="00092844">
        <w:rPr>
          <w:lang w:eastAsia="en-US"/>
        </w:rPr>
        <w:t>любознательность</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расширяется</w:t>
      </w:r>
      <w:r w:rsidRPr="00092844">
        <w:rPr>
          <w:spacing w:val="-1"/>
          <w:lang w:eastAsia="en-US"/>
        </w:rPr>
        <w:t xml:space="preserve"> </w:t>
      </w:r>
      <w:r w:rsidRPr="00092844">
        <w:rPr>
          <w:lang w:eastAsia="en-US"/>
        </w:rPr>
        <w:t>круг</w:t>
      </w:r>
      <w:r w:rsidRPr="00092844">
        <w:rPr>
          <w:spacing w:val="-2"/>
          <w:lang w:eastAsia="en-US"/>
        </w:rPr>
        <w:t xml:space="preserve"> </w:t>
      </w:r>
      <w:r w:rsidRPr="00092844">
        <w:rPr>
          <w:lang w:eastAsia="en-US"/>
        </w:rPr>
        <w:t>познавательных интересов. Складывается</w:t>
      </w:r>
      <w:r w:rsidRPr="00092844">
        <w:rPr>
          <w:spacing w:val="-1"/>
          <w:lang w:eastAsia="en-US"/>
        </w:rPr>
        <w:t xml:space="preserve"> </w:t>
      </w:r>
      <w:r w:rsidRPr="00092844">
        <w:rPr>
          <w:lang w:eastAsia="en-US"/>
        </w:rPr>
        <w:t>первичная</w:t>
      </w:r>
      <w:r w:rsidRPr="00092844">
        <w:rPr>
          <w:spacing w:val="-1"/>
          <w:lang w:eastAsia="en-US"/>
        </w:rPr>
        <w:t xml:space="preserve"> </w:t>
      </w:r>
      <w:r w:rsidRPr="00092844">
        <w:rPr>
          <w:lang w:eastAsia="en-US"/>
        </w:rPr>
        <w:t>картина</w:t>
      </w:r>
      <w:r w:rsidRPr="00092844">
        <w:rPr>
          <w:spacing w:val="-1"/>
          <w:lang w:eastAsia="en-US"/>
        </w:rPr>
        <w:t xml:space="preserve"> </w:t>
      </w:r>
      <w:r w:rsidRPr="00092844">
        <w:rPr>
          <w:lang w:eastAsia="en-US"/>
        </w:rPr>
        <w:t>мира.</w:t>
      </w:r>
    </w:p>
    <w:p w:rsidR="00151D0C" w:rsidRPr="00092844" w:rsidRDefault="00151D0C" w:rsidP="00947BEE">
      <w:pPr>
        <w:widowControl w:val="0"/>
        <w:autoSpaceDE w:val="0"/>
        <w:autoSpaceDN w:val="0"/>
        <w:spacing w:before="2" w:line="360" w:lineRule="auto"/>
        <w:ind w:right="-1"/>
        <w:jc w:val="both"/>
        <w:rPr>
          <w:lang w:eastAsia="en-US"/>
        </w:rPr>
      </w:pPr>
      <w:r w:rsidRPr="00092844">
        <w:rPr>
          <w:b/>
          <w:i/>
          <w:lang w:eastAsia="en-US"/>
        </w:rPr>
        <w:t>Детские</w:t>
      </w:r>
      <w:r w:rsidRPr="00092844">
        <w:rPr>
          <w:b/>
          <w:i/>
          <w:spacing w:val="1"/>
          <w:lang w:eastAsia="en-US"/>
        </w:rPr>
        <w:t xml:space="preserve"> </w:t>
      </w:r>
      <w:r w:rsidRPr="00092844">
        <w:rPr>
          <w:b/>
          <w:i/>
          <w:lang w:eastAsia="en-US"/>
        </w:rPr>
        <w:t>виды</w:t>
      </w:r>
      <w:r w:rsidRPr="00092844">
        <w:rPr>
          <w:b/>
          <w:i/>
          <w:spacing w:val="1"/>
          <w:lang w:eastAsia="en-US"/>
        </w:rPr>
        <w:t xml:space="preserve"> </w:t>
      </w:r>
      <w:r w:rsidRPr="00092844">
        <w:rPr>
          <w:b/>
          <w:i/>
          <w:lang w:eastAsia="en-US"/>
        </w:rPr>
        <w:t>деятельности.</w:t>
      </w:r>
      <w:r w:rsidRPr="00092844">
        <w:rPr>
          <w:b/>
          <w:i/>
          <w:spacing w:val="1"/>
          <w:lang w:eastAsia="en-US"/>
        </w:rPr>
        <w:t xml:space="preserve"> </w:t>
      </w:r>
      <w:r w:rsidRPr="00092844">
        <w:rPr>
          <w:lang w:eastAsia="en-US"/>
        </w:rPr>
        <w:t>У</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шестого</w:t>
      </w:r>
      <w:r w:rsidRPr="00092844">
        <w:rPr>
          <w:spacing w:val="1"/>
          <w:lang w:eastAsia="en-US"/>
        </w:rPr>
        <w:t xml:space="preserve"> </w:t>
      </w:r>
      <w:r w:rsidRPr="00092844">
        <w:rPr>
          <w:lang w:eastAsia="en-US"/>
        </w:rPr>
        <w:t>года</w:t>
      </w:r>
      <w:r w:rsidRPr="00092844">
        <w:rPr>
          <w:spacing w:val="1"/>
          <w:lang w:eastAsia="en-US"/>
        </w:rPr>
        <w:t xml:space="preserve"> </w:t>
      </w:r>
      <w:r w:rsidRPr="00092844">
        <w:rPr>
          <w:lang w:eastAsia="en-US"/>
        </w:rPr>
        <w:t>жизни</w:t>
      </w:r>
      <w:r w:rsidRPr="00092844">
        <w:rPr>
          <w:spacing w:val="1"/>
          <w:lang w:eastAsia="en-US"/>
        </w:rPr>
        <w:t xml:space="preserve"> </w:t>
      </w:r>
      <w:r w:rsidRPr="00092844">
        <w:rPr>
          <w:lang w:eastAsia="en-US"/>
        </w:rPr>
        <w:t>отмечается</w:t>
      </w:r>
      <w:r w:rsidRPr="00092844">
        <w:rPr>
          <w:spacing w:val="1"/>
          <w:lang w:eastAsia="en-US"/>
        </w:rPr>
        <w:t xml:space="preserve"> </w:t>
      </w:r>
      <w:r w:rsidRPr="00092844">
        <w:rPr>
          <w:lang w:eastAsia="en-US"/>
        </w:rPr>
        <w:t>существенное</w:t>
      </w:r>
      <w:r w:rsidRPr="00092844">
        <w:rPr>
          <w:spacing w:val="1"/>
          <w:lang w:eastAsia="en-US"/>
        </w:rPr>
        <w:t xml:space="preserve"> </w:t>
      </w:r>
      <w:r w:rsidRPr="00092844">
        <w:rPr>
          <w:lang w:eastAsia="en-US"/>
        </w:rPr>
        <w:t>расширение</w:t>
      </w:r>
      <w:r w:rsidRPr="00092844">
        <w:rPr>
          <w:spacing w:val="1"/>
          <w:lang w:eastAsia="en-US"/>
        </w:rPr>
        <w:t xml:space="preserve"> </w:t>
      </w:r>
      <w:r w:rsidRPr="00092844">
        <w:rPr>
          <w:lang w:eastAsia="en-US"/>
        </w:rPr>
        <w:t>регулятивных</w:t>
      </w:r>
      <w:r w:rsidRPr="00092844">
        <w:rPr>
          <w:spacing w:val="1"/>
          <w:lang w:eastAsia="en-US"/>
        </w:rPr>
        <w:t xml:space="preserve"> </w:t>
      </w:r>
      <w:r w:rsidRPr="00092844">
        <w:rPr>
          <w:lang w:eastAsia="en-US"/>
        </w:rPr>
        <w:t>способностей</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за</w:t>
      </w:r>
      <w:r w:rsidRPr="00092844">
        <w:rPr>
          <w:spacing w:val="1"/>
          <w:lang w:eastAsia="en-US"/>
        </w:rPr>
        <w:t xml:space="preserve"> </w:t>
      </w:r>
      <w:r w:rsidRPr="00092844">
        <w:rPr>
          <w:lang w:eastAsia="en-US"/>
        </w:rPr>
        <w:t>счет</w:t>
      </w:r>
      <w:r w:rsidRPr="00092844">
        <w:rPr>
          <w:spacing w:val="1"/>
          <w:lang w:eastAsia="en-US"/>
        </w:rPr>
        <w:t xml:space="preserve"> </w:t>
      </w:r>
      <w:r w:rsidRPr="00092844">
        <w:rPr>
          <w:lang w:eastAsia="en-US"/>
        </w:rPr>
        <w:t>усложнения</w:t>
      </w:r>
      <w:r w:rsidRPr="00092844">
        <w:rPr>
          <w:spacing w:val="1"/>
          <w:lang w:eastAsia="en-US"/>
        </w:rPr>
        <w:t xml:space="preserve"> </w:t>
      </w:r>
      <w:r w:rsidRPr="00092844">
        <w:rPr>
          <w:lang w:eastAsia="en-US"/>
        </w:rPr>
        <w:t>системы</w:t>
      </w:r>
      <w:r w:rsidRPr="00092844">
        <w:rPr>
          <w:spacing w:val="1"/>
          <w:lang w:eastAsia="en-US"/>
        </w:rPr>
        <w:t xml:space="preserve"> </w:t>
      </w:r>
      <w:r w:rsidRPr="00092844">
        <w:rPr>
          <w:lang w:eastAsia="en-US"/>
        </w:rPr>
        <w:t>взаимоотношений</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взрослыми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сверстниками.</w:t>
      </w:r>
      <w:r w:rsidRPr="00092844">
        <w:rPr>
          <w:spacing w:val="1"/>
          <w:lang w:eastAsia="en-US"/>
        </w:rPr>
        <w:t xml:space="preserve"> </w:t>
      </w:r>
      <w:r w:rsidRPr="00092844">
        <w:rPr>
          <w:lang w:eastAsia="en-US"/>
        </w:rPr>
        <w:t>Творческая</w:t>
      </w:r>
      <w:r w:rsidRPr="00092844">
        <w:rPr>
          <w:spacing w:val="1"/>
          <w:lang w:eastAsia="en-US"/>
        </w:rPr>
        <w:t xml:space="preserve"> </w:t>
      </w:r>
      <w:r w:rsidRPr="00092844">
        <w:rPr>
          <w:lang w:eastAsia="en-US"/>
        </w:rPr>
        <w:t>сюжетно-ролевая</w:t>
      </w:r>
      <w:r w:rsidRPr="00092844">
        <w:rPr>
          <w:spacing w:val="1"/>
          <w:lang w:eastAsia="en-US"/>
        </w:rPr>
        <w:t xml:space="preserve"> </w:t>
      </w:r>
      <w:r w:rsidRPr="00092844">
        <w:rPr>
          <w:lang w:eastAsia="en-US"/>
        </w:rPr>
        <w:t>игра</w:t>
      </w:r>
      <w:r w:rsidRPr="00092844">
        <w:rPr>
          <w:spacing w:val="1"/>
          <w:lang w:eastAsia="en-US"/>
        </w:rPr>
        <w:t xml:space="preserve"> </w:t>
      </w:r>
      <w:r w:rsidRPr="00092844">
        <w:rPr>
          <w:lang w:eastAsia="en-US"/>
        </w:rPr>
        <w:t>имеет</w:t>
      </w:r>
      <w:r w:rsidRPr="00092844">
        <w:rPr>
          <w:spacing w:val="1"/>
          <w:lang w:eastAsia="en-US"/>
        </w:rPr>
        <w:t xml:space="preserve"> </w:t>
      </w:r>
      <w:r w:rsidRPr="00092844">
        <w:rPr>
          <w:lang w:eastAsia="en-US"/>
        </w:rPr>
        <w:t>сложную структуру. В игре могут принимать участие несколько детей (до 5-6 человек). Дети</w:t>
      </w:r>
      <w:r w:rsidRPr="00092844">
        <w:rPr>
          <w:spacing w:val="1"/>
          <w:lang w:eastAsia="en-US"/>
        </w:rPr>
        <w:t xml:space="preserve"> </w:t>
      </w:r>
      <w:r w:rsidRPr="00092844">
        <w:rPr>
          <w:lang w:eastAsia="en-US"/>
        </w:rPr>
        <w:t>шестого</w:t>
      </w:r>
      <w:r w:rsidRPr="00092844">
        <w:rPr>
          <w:spacing w:val="1"/>
          <w:lang w:eastAsia="en-US"/>
        </w:rPr>
        <w:t xml:space="preserve"> </w:t>
      </w:r>
      <w:r w:rsidRPr="00092844">
        <w:rPr>
          <w:lang w:eastAsia="en-US"/>
        </w:rPr>
        <w:t>года</w:t>
      </w:r>
      <w:r w:rsidRPr="00092844">
        <w:rPr>
          <w:spacing w:val="1"/>
          <w:lang w:eastAsia="en-US"/>
        </w:rPr>
        <w:t xml:space="preserve"> </w:t>
      </w:r>
      <w:r w:rsidRPr="00092844">
        <w:rPr>
          <w:lang w:eastAsia="en-US"/>
        </w:rPr>
        <w:t>жизни</w:t>
      </w:r>
      <w:r w:rsidRPr="00092844">
        <w:rPr>
          <w:spacing w:val="1"/>
          <w:lang w:eastAsia="en-US"/>
        </w:rPr>
        <w:t xml:space="preserve"> </w:t>
      </w:r>
      <w:r w:rsidRPr="00092844">
        <w:rPr>
          <w:lang w:eastAsia="en-US"/>
        </w:rPr>
        <w:t>могут</w:t>
      </w:r>
      <w:r w:rsidRPr="00092844">
        <w:rPr>
          <w:spacing w:val="1"/>
          <w:lang w:eastAsia="en-US"/>
        </w:rPr>
        <w:t xml:space="preserve"> </w:t>
      </w:r>
      <w:r w:rsidRPr="00092844">
        <w:rPr>
          <w:lang w:eastAsia="en-US"/>
        </w:rPr>
        <w:t>планировать</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распределять</w:t>
      </w:r>
      <w:r w:rsidRPr="00092844">
        <w:rPr>
          <w:spacing w:val="1"/>
          <w:lang w:eastAsia="en-US"/>
        </w:rPr>
        <w:t xml:space="preserve"> </w:t>
      </w:r>
      <w:r w:rsidRPr="00092844">
        <w:rPr>
          <w:lang w:eastAsia="en-US"/>
        </w:rPr>
        <w:t>роли</w:t>
      </w:r>
      <w:r w:rsidRPr="00092844">
        <w:rPr>
          <w:spacing w:val="1"/>
          <w:lang w:eastAsia="en-US"/>
        </w:rPr>
        <w:t xml:space="preserve"> </w:t>
      </w:r>
      <w:r w:rsidRPr="00092844">
        <w:rPr>
          <w:lang w:eastAsia="en-US"/>
        </w:rPr>
        <w:t>до</w:t>
      </w:r>
      <w:r w:rsidRPr="00092844">
        <w:rPr>
          <w:spacing w:val="1"/>
          <w:lang w:eastAsia="en-US"/>
        </w:rPr>
        <w:t xml:space="preserve"> </w:t>
      </w:r>
      <w:r w:rsidRPr="00092844">
        <w:rPr>
          <w:lang w:eastAsia="en-US"/>
        </w:rPr>
        <w:t>начала</w:t>
      </w:r>
      <w:r w:rsidRPr="00092844">
        <w:rPr>
          <w:spacing w:val="1"/>
          <w:lang w:eastAsia="en-US"/>
        </w:rPr>
        <w:t xml:space="preserve"> </w:t>
      </w:r>
      <w:r w:rsidRPr="00092844">
        <w:rPr>
          <w:lang w:eastAsia="en-US"/>
        </w:rPr>
        <w:t>игры</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строят</w:t>
      </w:r>
      <w:r w:rsidRPr="00092844">
        <w:rPr>
          <w:spacing w:val="1"/>
          <w:lang w:eastAsia="en-US"/>
        </w:rPr>
        <w:t xml:space="preserve"> </w:t>
      </w:r>
      <w:r w:rsidRPr="00092844">
        <w:rPr>
          <w:lang w:eastAsia="en-US"/>
        </w:rPr>
        <w:t>свое</w:t>
      </w:r>
      <w:r w:rsidRPr="00092844">
        <w:rPr>
          <w:spacing w:val="1"/>
          <w:lang w:eastAsia="en-US"/>
        </w:rPr>
        <w:t xml:space="preserve"> </w:t>
      </w:r>
      <w:r w:rsidRPr="00092844">
        <w:rPr>
          <w:lang w:eastAsia="en-US"/>
        </w:rPr>
        <w:t>поведение,</w:t>
      </w:r>
      <w:r w:rsidRPr="00092844">
        <w:rPr>
          <w:spacing w:val="1"/>
          <w:lang w:eastAsia="en-US"/>
        </w:rPr>
        <w:t xml:space="preserve"> </w:t>
      </w:r>
      <w:r w:rsidRPr="00092844">
        <w:rPr>
          <w:lang w:eastAsia="en-US"/>
        </w:rPr>
        <w:t>придерживаясь</w:t>
      </w:r>
      <w:r w:rsidRPr="00092844">
        <w:rPr>
          <w:spacing w:val="1"/>
          <w:lang w:eastAsia="en-US"/>
        </w:rPr>
        <w:t xml:space="preserve"> </w:t>
      </w:r>
      <w:r w:rsidRPr="00092844">
        <w:rPr>
          <w:lang w:eastAsia="en-US"/>
        </w:rPr>
        <w:t>роли.</w:t>
      </w:r>
      <w:r w:rsidRPr="00092844">
        <w:rPr>
          <w:spacing w:val="1"/>
          <w:lang w:eastAsia="en-US"/>
        </w:rPr>
        <w:t xml:space="preserve"> </w:t>
      </w:r>
      <w:r w:rsidRPr="00092844">
        <w:rPr>
          <w:lang w:eastAsia="en-US"/>
        </w:rPr>
        <w:t>Игровое</w:t>
      </w:r>
      <w:r w:rsidRPr="00092844">
        <w:rPr>
          <w:spacing w:val="1"/>
          <w:lang w:eastAsia="en-US"/>
        </w:rPr>
        <w:t xml:space="preserve"> </w:t>
      </w:r>
      <w:r w:rsidRPr="00092844">
        <w:rPr>
          <w:lang w:eastAsia="en-US"/>
        </w:rPr>
        <w:t>взаимодействие</w:t>
      </w:r>
      <w:r w:rsidRPr="00092844">
        <w:rPr>
          <w:spacing w:val="1"/>
          <w:lang w:eastAsia="en-US"/>
        </w:rPr>
        <w:t xml:space="preserve"> </w:t>
      </w:r>
      <w:r w:rsidRPr="00092844">
        <w:rPr>
          <w:lang w:eastAsia="en-US"/>
        </w:rPr>
        <w:t>сопровождается</w:t>
      </w:r>
      <w:r w:rsidRPr="00092844">
        <w:rPr>
          <w:spacing w:val="1"/>
          <w:lang w:eastAsia="en-US"/>
        </w:rPr>
        <w:t xml:space="preserve"> </w:t>
      </w:r>
      <w:r w:rsidRPr="00092844">
        <w:rPr>
          <w:lang w:eastAsia="en-US"/>
        </w:rPr>
        <w:t>речью,</w:t>
      </w:r>
      <w:r w:rsidRPr="00092844">
        <w:rPr>
          <w:spacing w:val="1"/>
          <w:lang w:eastAsia="en-US"/>
        </w:rPr>
        <w:t xml:space="preserve"> </w:t>
      </w:r>
      <w:r w:rsidRPr="00092844">
        <w:rPr>
          <w:lang w:eastAsia="en-US"/>
        </w:rPr>
        <w:t>соответствующей</w:t>
      </w:r>
      <w:r w:rsidRPr="00092844">
        <w:rPr>
          <w:spacing w:val="1"/>
          <w:lang w:eastAsia="en-US"/>
        </w:rPr>
        <w:t xml:space="preserve"> </w:t>
      </w:r>
      <w:r w:rsidRPr="00092844">
        <w:rPr>
          <w:lang w:eastAsia="en-US"/>
        </w:rPr>
        <w:t>взятой</w:t>
      </w:r>
      <w:r w:rsidRPr="00092844">
        <w:rPr>
          <w:spacing w:val="1"/>
          <w:lang w:eastAsia="en-US"/>
        </w:rPr>
        <w:t xml:space="preserve"> </w:t>
      </w:r>
      <w:r w:rsidRPr="00092844">
        <w:rPr>
          <w:lang w:eastAsia="en-US"/>
        </w:rPr>
        <w:t>роли</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содержанию</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интонационно.</w:t>
      </w:r>
      <w:r w:rsidRPr="00092844">
        <w:rPr>
          <w:spacing w:val="1"/>
          <w:lang w:eastAsia="en-US"/>
        </w:rPr>
        <w:t xml:space="preserve"> </w:t>
      </w:r>
      <w:r w:rsidRPr="00092844">
        <w:rPr>
          <w:lang w:eastAsia="en-US"/>
        </w:rPr>
        <w:t>Нарушение</w:t>
      </w:r>
      <w:r w:rsidRPr="00092844">
        <w:rPr>
          <w:spacing w:val="1"/>
          <w:lang w:eastAsia="en-US"/>
        </w:rPr>
        <w:t xml:space="preserve"> </w:t>
      </w:r>
      <w:r w:rsidRPr="00092844">
        <w:rPr>
          <w:lang w:eastAsia="en-US"/>
        </w:rPr>
        <w:t>логики</w:t>
      </w:r>
      <w:r w:rsidRPr="00092844">
        <w:rPr>
          <w:spacing w:val="1"/>
          <w:lang w:eastAsia="en-US"/>
        </w:rPr>
        <w:t xml:space="preserve"> </w:t>
      </w:r>
      <w:r w:rsidRPr="00092844">
        <w:rPr>
          <w:lang w:eastAsia="en-US"/>
        </w:rPr>
        <w:t>игры</w:t>
      </w:r>
      <w:r w:rsidRPr="00092844">
        <w:rPr>
          <w:spacing w:val="1"/>
          <w:lang w:eastAsia="en-US"/>
        </w:rPr>
        <w:t xml:space="preserve"> </w:t>
      </w:r>
      <w:r w:rsidRPr="00092844">
        <w:rPr>
          <w:lang w:eastAsia="en-US"/>
        </w:rPr>
        <w:t>не</w:t>
      </w:r>
      <w:r w:rsidRPr="00092844">
        <w:rPr>
          <w:spacing w:val="1"/>
          <w:lang w:eastAsia="en-US"/>
        </w:rPr>
        <w:t xml:space="preserve"> </w:t>
      </w:r>
      <w:r w:rsidRPr="00092844">
        <w:rPr>
          <w:lang w:eastAsia="en-US"/>
        </w:rPr>
        <w:t>принимается и обосновывается. При распределении ролей могут возникать конфликты, связанные</w:t>
      </w:r>
      <w:r w:rsidRPr="00092844">
        <w:rPr>
          <w:spacing w:val="1"/>
          <w:lang w:eastAsia="en-US"/>
        </w:rPr>
        <w:t xml:space="preserve"> </w:t>
      </w:r>
      <w:r w:rsidRPr="00092844">
        <w:rPr>
          <w:lang w:eastAsia="en-US"/>
        </w:rPr>
        <w:t>с субординацией ролевого поведения, а также нарушением правил. Сюжеты игр становятся более</w:t>
      </w:r>
      <w:r w:rsidRPr="00092844">
        <w:rPr>
          <w:spacing w:val="1"/>
          <w:lang w:eastAsia="en-US"/>
        </w:rPr>
        <w:t xml:space="preserve"> </w:t>
      </w:r>
      <w:r w:rsidRPr="00092844">
        <w:rPr>
          <w:lang w:eastAsia="en-US"/>
        </w:rPr>
        <w:t>разнообразными,</w:t>
      </w:r>
      <w:r w:rsidRPr="00092844">
        <w:rPr>
          <w:spacing w:val="-1"/>
          <w:lang w:eastAsia="en-US"/>
        </w:rPr>
        <w:t xml:space="preserve"> </w:t>
      </w:r>
      <w:r w:rsidRPr="00092844">
        <w:rPr>
          <w:lang w:eastAsia="en-US"/>
        </w:rPr>
        <w:t>содержание</w:t>
      </w:r>
      <w:r w:rsidRPr="00092844">
        <w:rPr>
          <w:spacing w:val="-2"/>
          <w:lang w:eastAsia="en-US"/>
        </w:rPr>
        <w:t xml:space="preserve"> </w:t>
      </w:r>
      <w:r w:rsidRPr="00092844">
        <w:rPr>
          <w:lang w:eastAsia="en-US"/>
        </w:rPr>
        <w:t>игр</w:t>
      </w:r>
      <w:r w:rsidRPr="00092844">
        <w:rPr>
          <w:spacing w:val="-1"/>
          <w:lang w:eastAsia="en-US"/>
        </w:rPr>
        <w:t xml:space="preserve"> </w:t>
      </w:r>
      <w:r w:rsidRPr="00092844">
        <w:rPr>
          <w:lang w:eastAsia="en-US"/>
        </w:rPr>
        <w:t>определяется</w:t>
      </w:r>
      <w:r w:rsidRPr="00092844">
        <w:rPr>
          <w:spacing w:val="-1"/>
          <w:lang w:eastAsia="en-US"/>
        </w:rPr>
        <w:t xml:space="preserve"> </w:t>
      </w:r>
      <w:r w:rsidRPr="00092844">
        <w:rPr>
          <w:lang w:eastAsia="en-US"/>
        </w:rPr>
        <w:t>логикой</w:t>
      </w:r>
      <w:r w:rsidRPr="00092844">
        <w:rPr>
          <w:spacing w:val="-3"/>
          <w:lang w:eastAsia="en-US"/>
        </w:rPr>
        <w:t xml:space="preserve"> </w:t>
      </w:r>
      <w:r w:rsidRPr="00092844">
        <w:rPr>
          <w:lang w:eastAsia="en-US"/>
        </w:rPr>
        <w:t>игры</w:t>
      </w:r>
      <w:r w:rsidRPr="00092844">
        <w:rPr>
          <w:spacing w:val="-1"/>
          <w:lang w:eastAsia="en-US"/>
        </w:rPr>
        <w:t xml:space="preserve"> </w:t>
      </w:r>
      <w:r w:rsidRPr="00092844">
        <w:rPr>
          <w:lang w:eastAsia="en-US"/>
        </w:rPr>
        <w:t>и</w:t>
      </w:r>
      <w:r w:rsidRPr="00092844">
        <w:rPr>
          <w:spacing w:val="-2"/>
          <w:lang w:eastAsia="en-US"/>
        </w:rPr>
        <w:t xml:space="preserve"> </w:t>
      </w:r>
      <w:r w:rsidRPr="00092844">
        <w:rPr>
          <w:lang w:eastAsia="en-US"/>
        </w:rPr>
        <w:t>системой правил.</w:t>
      </w:r>
    </w:p>
    <w:p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Интенсивно</w:t>
      </w:r>
      <w:r w:rsidRPr="00092844">
        <w:rPr>
          <w:spacing w:val="1"/>
          <w:lang w:eastAsia="en-US"/>
        </w:rPr>
        <w:t xml:space="preserve"> </w:t>
      </w:r>
      <w:r w:rsidRPr="00092844">
        <w:rPr>
          <w:lang w:eastAsia="en-US"/>
        </w:rPr>
        <w:t>развиваются</w:t>
      </w:r>
      <w:r w:rsidRPr="00092844">
        <w:rPr>
          <w:spacing w:val="1"/>
          <w:lang w:eastAsia="en-US"/>
        </w:rPr>
        <w:t xml:space="preserve"> </w:t>
      </w:r>
      <w:r w:rsidRPr="00092844">
        <w:rPr>
          <w:lang w:eastAsia="en-US"/>
        </w:rPr>
        <w:t>продуктивные</w:t>
      </w:r>
      <w:r w:rsidRPr="00092844">
        <w:rPr>
          <w:spacing w:val="1"/>
          <w:lang w:eastAsia="en-US"/>
        </w:rPr>
        <w:t xml:space="preserve"> </w:t>
      </w:r>
      <w:r w:rsidRPr="00092844">
        <w:rPr>
          <w:lang w:eastAsia="en-US"/>
        </w:rPr>
        <w:t>виды</w:t>
      </w:r>
      <w:r w:rsidRPr="00092844">
        <w:rPr>
          <w:spacing w:val="1"/>
          <w:lang w:eastAsia="en-US"/>
        </w:rPr>
        <w:t xml:space="preserve"> </w:t>
      </w:r>
      <w:r w:rsidRPr="00092844">
        <w:rPr>
          <w:lang w:eastAsia="en-US"/>
        </w:rPr>
        <w:t>деятельности,</w:t>
      </w:r>
      <w:r w:rsidRPr="00092844">
        <w:rPr>
          <w:spacing w:val="1"/>
          <w:lang w:eastAsia="en-US"/>
        </w:rPr>
        <w:t xml:space="preserve"> </w:t>
      </w:r>
      <w:r w:rsidRPr="00092844">
        <w:rPr>
          <w:lang w:eastAsia="en-US"/>
        </w:rPr>
        <w:t>которые</w:t>
      </w:r>
      <w:r w:rsidRPr="00092844">
        <w:rPr>
          <w:spacing w:val="1"/>
          <w:lang w:eastAsia="en-US"/>
        </w:rPr>
        <w:t xml:space="preserve"> </w:t>
      </w:r>
      <w:r w:rsidRPr="00092844">
        <w:rPr>
          <w:lang w:eastAsia="en-US"/>
        </w:rPr>
        <w:t>способствуют</w:t>
      </w:r>
      <w:r w:rsidRPr="00092844">
        <w:rPr>
          <w:spacing w:val="1"/>
          <w:lang w:eastAsia="en-US"/>
        </w:rPr>
        <w:t xml:space="preserve"> </w:t>
      </w:r>
      <w:r w:rsidRPr="00092844">
        <w:rPr>
          <w:lang w:eastAsia="en-US"/>
        </w:rPr>
        <w:t>развитию</w:t>
      </w:r>
      <w:r w:rsidRPr="00092844">
        <w:rPr>
          <w:spacing w:val="-3"/>
          <w:lang w:eastAsia="en-US"/>
        </w:rPr>
        <w:t xml:space="preserve"> </w:t>
      </w:r>
      <w:r w:rsidRPr="00092844">
        <w:rPr>
          <w:lang w:eastAsia="en-US"/>
        </w:rPr>
        <w:t>творческого воображения и</w:t>
      </w:r>
      <w:r w:rsidRPr="00092844">
        <w:rPr>
          <w:spacing w:val="-1"/>
          <w:lang w:eastAsia="en-US"/>
        </w:rPr>
        <w:t xml:space="preserve"> </w:t>
      </w:r>
      <w:r w:rsidRPr="00092844">
        <w:rPr>
          <w:lang w:eastAsia="en-US"/>
        </w:rPr>
        <w:t>самовыражения ребенка.</w:t>
      </w:r>
    </w:p>
    <w:p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 xml:space="preserve">Детям доступны рисование, конструирование, лепка, аппликация по образцу, </w:t>
      </w:r>
      <w:r w:rsidRPr="00092844">
        <w:rPr>
          <w:lang w:eastAsia="en-US"/>
        </w:rPr>
        <w:lastRenderedPageBreak/>
        <w:t>условию и по</w:t>
      </w:r>
      <w:r w:rsidRPr="00092844">
        <w:rPr>
          <w:spacing w:val="1"/>
          <w:lang w:eastAsia="en-US"/>
        </w:rPr>
        <w:t xml:space="preserve"> </w:t>
      </w:r>
      <w:r w:rsidRPr="00092844">
        <w:rPr>
          <w:lang w:eastAsia="en-US"/>
        </w:rPr>
        <w:t>замыслу самого ребенка. Необходимо отметить, что сюжетно-ролевая игра и продуктивные виды</w:t>
      </w:r>
      <w:r w:rsidRPr="00092844">
        <w:rPr>
          <w:spacing w:val="1"/>
          <w:lang w:eastAsia="en-US"/>
        </w:rPr>
        <w:t xml:space="preserve"> </w:t>
      </w:r>
      <w:r w:rsidRPr="00092844">
        <w:rPr>
          <w:lang w:eastAsia="en-US"/>
        </w:rPr>
        <w:t>деятельности</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пять-шесть</w:t>
      </w:r>
      <w:r w:rsidRPr="00092844">
        <w:rPr>
          <w:spacing w:val="1"/>
          <w:lang w:eastAsia="en-US"/>
        </w:rPr>
        <w:t xml:space="preserve"> </w:t>
      </w:r>
      <w:r w:rsidRPr="00092844">
        <w:rPr>
          <w:lang w:eastAsia="en-US"/>
        </w:rPr>
        <w:t>лет</w:t>
      </w:r>
      <w:r w:rsidRPr="00092844">
        <w:rPr>
          <w:spacing w:val="1"/>
          <w:lang w:eastAsia="en-US"/>
        </w:rPr>
        <w:t xml:space="preserve"> </w:t>
      </w:r>
      <w:r w:rsidRPr="00092844">
        <w:rPr>
          <w:lang w:eastAsia="en-US"/>
        </w:rPr>
        <w:t>приобретают</w:t>
      </w:r>
      <w:r w:rsidRPr="00092844">
        <w:rPr>
          <w:spacing w:val="1"/>
          <w:lang w:eastAsia="en-US"/>
        </w:rPr>
        <w:t xml:space="preserve"> </w:t>
      </w:r>
      <w:r w:rsidRPr="00092844">
        <w:rPr>
          <w:lang w:eastAsia="en-US"/>
        </w:rPr>
        <w:t>целостные</w:t>
      </w:r>
      <w:r w:rsidRPr="00092844">
        <w:rPr>
          <w:spacing w:val="1"/>
          <w:lang w:eastAsia="en-US"/>
        </w:rPr>
        <w:t xml:space="preserve"> </w:t>
      </w:r>
      <w:r w:rsidRPr="00092844">
        <w:rPr>
          <w:lang w:eastAsia="en-US"/>
        </w:rPr>
        <w:t>формы</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где</w:t>
      </w:r>
      <w:r w:rsidRPr="00092844">
        <w:rPr>
          <w:spacing w:val="1"/>
          <w:lang w:eastAsia="en-US"/>
        </w:rPr>
        <w:t xml:space="preserve"> </w:t>
      </w:r>
      <w:r w:rsidRPr="00092844">
        <w:rPr>
          <w:lang w:eastAsia="en-US"/>
        </w:rPr>
        <w:t>требуется</w:t>
      </w:r>
      <w:r w:rsidRPr="00092844">
        <w:rPr>
          <w:spacing w:val="-57"/>
          <w:lang w:eastAsia="en-US"/>
        </w:rPr>
        <w:t xml:space="preserve"> </w:t>
      </w:r>
      <w:r w:rsidRPr="00092844">
        <w:rPr>
          <w:lang w:eastAsia="en-US"/>
        </w:rPr>
        <w:t>целеполагание,</w:t>
      </w:r>
      <w:r w:rsidRPr="00092844">
        <w:rPr>
          <w:spacing w:val="1"/>
          <w:lang w:eastAsia="en-US"/>
        </w:rPr>
        <w:t xml:space="preserve"> </w:t>
      </w:r>
      <w:r w:rsidRPr="00092844">
        <w:rPr>
          <w:lang w:eastAsia="en-US"/>
        </w:rPr>
        <w:t>планирование</w:t>
      </w:r>
      <w:r w:rsidRPr="00092844">
        <w:rPr>
          <w:spacing w:val="1"/>
          <w:lang w:eastAsia="en-US"/>
        </w:rPr>
        <w:t xml:space="preserve"> </w:t>
      </w:r>
      <w:r w:rsidRPr="00092844">
        <w:rPr>
          <w:lang w:eastAsia="en-US"/>
        </w:rPr>
        <w:t>деятельности,</w:t>
      </w:r>
      <w:r w:rsidRPr="00092844">
        <w:rPr>
          <w:spacing w:val="1"/>
          <w:lang w:eastAsia="en-US"/>
        </w:rPr>
        <w:t xml:space="preserve"> </w:t>
      </w:r>
      <w:r w:rsidRPr="00092844">
        <w:rPr>
          <w:lang w:eastAsia="en-US"/>
        </w:rPr>
        <w:t>осуществление</w:t>
      </w:r>
      <w:r w:rsidRPr="00092844">
        <w:rPr>
          <w:spacing w:val="1"/>
          <w:lang w:eastAsia="en-US"/>
        </w:rPr>
        <w:t xml:space="preserve"> </w:t>
      </w:r>
      <w:r w:rsidRPr="00092844">
        <w:rPr>
          <w:lang w:eastAsia="en-US"/>
        </w:rPr>
        <w:t>действий,</w:t>
      </w:r>
      <w:r w:rsidRPr="00092844">
        <w:rPr>
          <w:spacing w:val="1"/>
          <w:lang w:eastAsia="en-US"/>
        </w:rPr>
        <w:t xml:space="preserve"> </w:t>
      </w:r>
      <w:r w:rsidRPr="00092844">
        <w:rPr>
          <w:lang w:eastAsia="en-US"/>
        </w:rPr>
        <w:t>контроль</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оценка.</w:t>
      </w:r>
      <w:r w:rsidRPr="00092844">
        <w:rPr>
          <w:spacing w:val="1"/>
          <w:lang w:eastAsia="en-US"/>
        </w:rPr>
        <w:t xml:space="preserve"> </w:t>
      </w:r>
      <w:r w:rsidRPr="00092844">
        <w:rPr>
          <w:lang w:eastAsia="en-US"/>
        </w:rPr>
        <w:t>Продуктивные</w:t>
      </w:r>
      <w:r w:rsidRPr="00092844">
        <w:rPr>
          <w:spacing w:val="-3"/>
          <w:lang w:eastAsia="en-US"/>
        </w:rPr>
        <w:t xml:space="preserve"> </w:t>
      </w:r>
      <w:r w:rsidRPr="00092844">
        <w:rPr>
          <w:lang w:eastAsia="en-US"/>
        </w:rPr>
        <w:t>виды</w:t>
      </w:r>
      <w:r w:rsidRPr="00092844">
        <w:rPr>
          <w:spacing w:val="-1"/>
          <w:lang w:eastAsia="en-US"/>
        </w:rPr>
        <w:t xml:space="preserve"> </w:t>
      </w:r>
      <w:r w:rsidRPr="00092844">
        <w:rPr>
          <w:lang w:eastAsia="en-US"/>
        </w:rPr>
        <w:t>деятельности могут</w:t>
      </w:r>
      <w:r w:rsidRPr="00092844">
        <w:rPr>
          <w:spacing w:val="-1"/>
          <w:lang w:eastAsia="en-US"/>
        </w:rPr>
        <w:t xml:space="preserve"> </w:t>
      </w:r>
      <w:r w:rsidRPr="00092844">
        <w:rPr>
          <w:lang w:eastAsia="en-US"/>
        </w:rPr>
        <w:t>осуществляться в</w:t>
      </w:r>
      <w:r w:rsidRPr="00092844">
        <w:rPr>
          <w:spacing w:val="-2"/>
          <w:lang w:eastAsia="en-US"/>
        </w:rPr>
        <w:t xml:space="preserve"> </w:t>
      </w:r>
      <w:r w:rsidRPr="00092844">
        <w:rPr>
          <w:lang w:eastAsia="en-US"/>
        </w:rPr>
        <w:t>ходе</w:t>
      </w:r>
      <w:r w:rsidRPr="00092844">
        <w:rPr>
          <w:spacing w:val="-2"/>
          <w:lang w:eastAsia="en-US"/>
        </w:rPr>
        <w:t xml:space="preserve"> </w:t>
      </w:r>
      <w:r w:rsidRPr="00092844">
        <w:rPr>
          <w:lang w:eastAsia="en-US"/>
        </w:rPr>
        <w:t>совместной</w:t>
      </w:r>
      <w:r w:rsidRPr="00092844">
        <w:rPr>
          <w:spacing w:val="-1"/>
          <w:lang w:eastAsia="en-US"/>
        </w:rPr>
        <w:t xml:space="preserve"> </w:t>
      </w:r>
      <w:r w:rsidRPr="00092844">
        <w:rPr>
          <w:lang w:eastAsia="en-US"/>
        </w:rPr>
        <w:t>деятельности.</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Коммуникация</w:t>
      </w:r>
      <w:r w:rsidRPr="00092844">
        <w:rPr>
          <w:b/>
          <w:i/>
          <w:spacing w:val="1"/>
          <w:lang w:eastAsia="en-US"/>
        </w:rPr>
        <w:t xml:space="preserve"> </w:t>
      </w:r>
      <w:r w:rsidRPr="00092844">
        <w:rPr>
          <w:b/>
          <w:i/>
          <w:lang w:eastAsia="en-US"/>
        </w:rPr>
        <w:t>и</w:t>
      </w:r>
      <w:r w:rsidRPr="00092844">
        <w:rPr>
          <w:b/>
          <w:i/>
          <w:spacing w:val="1"/>
          <w:lang w:eastAsia="en-US"/>
        </w:rPr>
        <w:t xml:space="preserve"> </w:t>
      </w:r>
      <w:r w:rsidRPr="00092844">
        <w:rPr>
          <w:b/>
          <w:i/>
          <w:lang w:eastAsia="en-US"/>
        </w:rPr>
        <w:t>социализация.</w:t>
      </w:r>
      <w:r w:rsidRPr="00092844">
        <w:rPr>
          <w:b/>
          <w:i/>
          <w:spacing w:val="1"/>
          <w:lang w:eastAsia="en-US"/>
        </w:rPr>
        <w:t xml:space="preserve"> </w:t>
      </w:r>
      <w:r w:rsidRPr="00092844">
        <w:rPr>
          <w:lang w:eastAsia="en-US"/>
        </w:rPr>
        <w:t>В</w:t>
      </w:r>
      <w:r w:rsidRPr="00092844">
        <w:rPr>
          <w:spacing w:val="1"/>
          <w:lang w:eastAsia="en-US"/>
        </w:rPr>
        <w:t xml:space="preserve"> </w:t>
      </w:r>
      <w:r w:rsidRPr="00092844">
        <w:rPr>
          <w:lang w:eastAsia="en-US"/>
        </w:rPr>
        <w:t>общении</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взрослыми</w:t>
      </w:r>
      <w:r w:rsidRPr="00092844">
        <w:rPr>
          <w:spacing w:val="1"/>
          <w:lang w:eastAsia="en-US"/>
        </w:rPr>
        <w:t xml:space="preserve"> </w:t>
      </w:r>
      <w:r w:rsidRPr="00092844">
        <w:rPr>
          <w:lang w:eastAsia="en-US"/>
        </w:rPr>
        <w:t>интенсивно</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внеситуативно-познавательная и внеситуативно-личностная форма общения. У детей формируется</w:t>
      </w:r>
      <w:r w:rsidRPr="00092844">
        <w:rPr>
          <w:spacing w:val="-57"/>
          <w:lang w:eastAsia="en-US"/>
        </w:rPr>
        <w:t xml:space="preserve"> </w:t>
      </w:r>
      <w:r w:rsidRPr="00092844">
        <w:rPr>
          <w:lang w:eastAsia="en-US"/>
        </w:rPr>
        <w:t>потребность</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самоутверждении</w:t>
      </w:r>
      <w:r w:rsidRPr="00092844">
        <w:rPr>
          <w:spacing w:val="1"/>
          <w:lang w:eastAsia="en-US"/>
        </w:rPr>
        <w:t xml:space="preserve"> </w:t>
      </w:r>
      <w:r w:rsidRPr="00092844">
        <w:rPr>
          <w:lang w:eastAsia="en-US"/>
        </w:rPr>
        <w:t>через</w:t>
      </w:r>
      <w:r w:rsidRPr="00092844">
        <w:rPr>
          <w:spacing w:val="1"/>
          <w:lang w:eastAsia="en-US"/>
        </w:rPr>
        <w:t xml:space="preserve"> </w:t>
      </w:r>
      <w:r w:rsidRPr="00092844">
        <w:rPr>
          <w:lang w:eastAsia="en-US"/>
        </w:rPr>
        <w:t>возможность</w:t>
      </w:r>
      <w:r w:rsidRPr="00092844">
        <w:rPr>
          <w:spacing w:val="1"/>
          <w:lang w:eastAsia="en-US"/>
        </w:rPr>
        <w:t xml:space="preserve"> </w:t>
      </w:r>
      <w:r w:rsidRPr="00092844">
        <w:rPr>
          <w:lang w:eastAsia="en-US"/>
        </w:rPr>
        <w:t>соответствовать</w:t>
      </w:r>
      <w:r w:rsidRPr="00092844">
        <w:rPr>
          <w:spacing w:val="1"/>
          <w:lang w:eastAsia="en-US"/>
        </w:rPr>
        <w:t xml:space="preserve"> </w:t>
      </w:r>
      <w:r w:rsidRPr="00092844">
        <w:rPr>
          <w:lang w:eastAsia="en-US"/>
        </w:rPr>
        <w:t>нормам,</w:t>
      </w:r>
      <w:r w:rsidRPr="00092844">
        <w:rPr>
          <w:spacing w:val="1"/>
          <w:lang w:eastAsia="en-US"/>
        </w:rPr>
        <w:t xml:space="preserve"> </w:t>
      </w:r>
      <w:r w:rsidRPr="00092844">
        <w:rPr>
          <w:lang w:eastAsia="en-US"/>
        </w:rPr>
        <w:t>правилам,</w:t>
      </w:r>
      <w:r w:rsidRPr="00092844">
        <w:rPr>
          <w:spacing w:val="1"/>
          <w:lang w:eastAsia="en-US"/>
        </w:rPr>
        <w:t xml:space="preserve"> </w:t>
      </w:r>
      <w:r w:rsidRPr="00092844">
        <w:rPr>
          <w:lang w:eastAsia="en-US"/>
        </w:rPr>
        <w:t>ожиданиям,</w:t>
      </w:r>
      <w:r w:rsidRPr="00092844">
        <w:rPr>
          <w:spacing w:val="1"/>
          <w:lang w:eastAsia="en-US"/>
        </w:rPr>
        <w:t xml:space="preserve"> </w:t>
      </w:r>
      <w:r w:rsidRPr="00092844">
        <w:rPr>
          <w:lang w:eastAsia="en-US"/>
        </w:rPr>
        <w:t>транслируемым</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стороны</w:t>
      </w:r>
      <w:r w:rsidRPr="00092844">
        <w:rPr>
          <w:spacing w:val="1"/>
          <w:lang w:eastAsia="en-US"/>
        </w:rPr>
        <w:t xml:space="preserve"> </w:t>
      </w:r>
      <w:r w:rsidRPr="00092844">
        <w:rPr>
          <w:lang w:eastAsia="en-US"/>
        </w:rPr>
        <w:t>взрослых.</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сверстниками</w:t>
      </w:r>
      <w:r w:rsidRPr="00092844">
        <w:rPr>
          <w:spacing w:val="1"/>
          <w:lang w:eastAsia="en-US"/>
        </w:rPr>
        <w:t xml:space="preserve"> </w:t>
      </w:r>
      <w:r w:rsidRPr="00092844">
        <w:rPr>
          <w:lang w:eastAsia="en-US"/>
        </w:rPr>
        <w:t>начинает</w:t>
      </w:r>
      <w:r w:rsidRPr="00092844">
        <w:rPr>
          <w:spacing w:val="1"/>
          <w:lang w:eastAsia="en-US"/>
        </w:rPr>
        <w:t xml:space="preserve"> </w:t>
      </w:r>
      <w:r w:rsidRPr="00092844">
        <w:rPr>
          <w:lang w:eastAsia="en-US"/>
        </w:rPr>
        <w:t>формироваться</w:t>
      </w:r>
      <w:r w:rsidRPr="00092844">
        <w:rPr>
          <w:spacing w:val="1"/>
          <w:lang w:eastAsia="en-US"/>
        </w:rPr>
        <w:t xml:space="preserve"> </w:t>
      </w:r>
      <w:r w:rsidRPr="00092844">
        <w:rPr>
          <w:lang w:eastAsia="en-US"/>
        </w:rPr>
        <w:t>внеситуативно-деловая форма общения, что определяется возрастающим интересом к личности</w:t>
      </w:r>
      <w:r w:rsidRPr="00092844">
        <w:rPr>
          <w:spacing w:val="1"/>
          <w:lang w:eastAsia="en-US"/>
        </w:rPr>
        <w:t xml:space="preserve"> </w:t>
      </w:r>
      <w:r w:rsidRPr="00092844">
        <w:rPr>
          <w:lang w:eastAsia="en-US"/>
        </w:rPr>
        <w:t>сверстника, появляются избирательные отношения, чувство привязанности к определенным детям,</w:t>
      </w:r>
      <w:r w:rsidRPr="00092844">
        <w:rPr>
          <w:spacing w:val="-57"/>
          <w:lang w:eastAsia="en-US"/>
        </w:rPr>
        <w:t xml:space="preserve"> </w:t>
      </w:r>
      <w:r w:rsidRPr="00092844">
        <w:rPr>
          <w:lang w:eastAsia="en-US"/>
        </w:rPr>
        <w:t>дружба.</w:t>
      </w:r>
      <w:r w:rsidRPr="00092844">
        <w:rPr>
          <w:spacing w:val="1"/>
          <w:lang w:eastAsia="en-US"/>
        </w:rPr>
        <w:t xml:space="preserve"> </w:t>
      </w:r>
      <w:r w:rsidRPr="00092844">
        <w:rPr>
          <w:lang w:eastAsia="en-US"/>
        </w:rPr>
        <w:t>Характер межличностных отношений отличает выраженный интерес по отношению к</w:t>
      </w:r>
      <w:r w:rsidRPr="00092844">
        <w:rPr>
          <w:spacing w:val="1"/>
          <w:lang w:eastAsia="en-US"/>
        </w:rPr>
        <w:t xml:space="preserve"> </w:t>
      </w:r>
      <w:r w:rsidRPr="00092844">
        <w:rPr>
          <w:lang w:eastAsia="en-US"/>
        </w:rPr>
        <w:t>сверстнику,</w:t>
      </w:r>
      <w:r w:rsidRPr="00092844">
        <w:rPr>
          <w:spacing w:val="1"/>
          <w:lang w:eastAsia="en-US"/>
        </w:rPr>
        <w:t xml:space="preserve"> </w:t>
      </w:r>
      <w:r w:rsidRPr="00092844">
        <w:rPr>
          <w:lang w:eastAsia="en-US"/>
        </w:rPr>
        <w:t>высокую</w:t>
      </w:r>
      <w:r w:rsidRPr="00092844">
        <w:rPr>
          <w:spacing w:val="1"/>
          <w:lang w:eastAsia="en-US"/>
        </w:rPr>
        <w:t xml:space="preserve"> </w:t>
      </w:r>
      <w:r w:rsidRPr="00092844">
        <w:rPr>
          <w:lang w:eastAsia="en-US"/>
        </w:rPr>
        <w:t>значимость</w:t>
      </w:r>
      <w:r w:rsidRPr="00092844">
        <w:rPr>
          <w:spacing w:val="1"/>
          <w:lang w:eastAsia="en-US"/>
        </w:rPr>
        <w:t xml:space="preserve"> </w:t>
      </w:r>
      <w:r w:rsidRPr="00092844">
        <w:rPr>
          <w:lang w:eastAsia="en-US"/>
        </w:rPr>
        <w:t>сверстника,</w:t>
      </w:r>
      <w:r w:rsidRPr="00092844">
        <w:rPr>
          <w:spacing w:val="1"/>
          <w:lang w:eastAsia="en-US"/>
        </w:rPr>
        <w:t xml:space="preserve"> </w:t>
      </w:r>
      <w:r w:rsidRPr="00092844">
        <w:rPr>
          <w:lang w:eastAsia="en-US"/>
        </w:rPr>
        <w:t>возрастанием</w:t>
      </w:r>
      <w:r w:rsidRPr="00092844">
        <w:rPr>
          <w:spacing w:val="1"/>
          <w:lang w:eastAsia="en-US"/>
        </w:rPr>
        <w:t xml:space="preserve"> </w:t>
      </w:r>
      <w:r w:rsidRPr="00092844">
        <w:rPr>
          <w:lang w:eastAsia="en-US"/>
        </w:rPr>
        <w:t>просоциальных</w:t>
      </w:r>
      <w:r w:rsidRPr="00092844">
        <w:rPr>
          <w:spacing w:val="1"/>
          <w:lang w:eastAsia="en-US"/>
        </w:rPr>
        <w:t xml:space="preserve"> </w:t>
      </w:r>
      <w:r w:rsidRPr="00092844">
        <w:rPr>
          <w:lang w:eastAsia="en-US"/>
        </w:rPr>
        <w:t>форм</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Детские</w:t>
      </w:r>
      <w:r w:rsidRPr="00092844">
        <w:rPr>
          <w:spacing w:val="-2"/>
          <w:lang w:eastAsia="en-US"/>
        </w:rPr>
        <w:t xml:space="preserve"> </w:t>
      </w:r>
      <w:r w:rsidRPr="00092844">
        <w:rPr>
          <w:lang w:eastAsia="en-US"/>
        </w:rPr>
        <w:t>группы</w:t>
      </w:r>
      <w:r w:rsidRPr="00092844">
        <w:rPr>
          <w:spacing w:val="-1"/>
          <w:lang w:eastAsia="en-US"/>
        </w:rPr>
        <w:t xml:space="preserve"> </w:t>
      </w:r>
      <w:r w:rsidRPr="00092844">
        <w:rPr>
          <w:lang w:eastAsia="en-US"/>
        </w:rPr>
        <w:t>характеризуются стабильной</w:t>
      </w:r>
      <w:r w:rsidRPr="00092844">
        <w:rPr>
          <w:spacing w:val="-3"/>
          <w:lang w:eastAsia="en-US"/>
        </w:rPr>
        <w:t xml:space="preserve"> </w:t>
      </w:r>
      <w:r w:rsidRPr="00092844">
        <w:rPr>
          <w:lang w:eastAsia="en-US"/>
        </w:rPr>
        <w:t>структурой</w:t>
      </w:r>
      <w:r w:rsidRPr="00092844">
        <w:rPr>
          <w:spacing w:val="-1"/>
          <w:lang w:eastAsia="en-US"/>
        </w:rPr>
        <w:t xml:space="preserve"> </w:t>
      </w:r>
      <w:r w:rsidRPr="00092844">
        <w:rPr>
          <w:lang w:eastAsia="en-US"/>
        </w:rPr>
        <w:t>взаимоотношений между</w:t>
      </w:r>
      <w:r w:rsidRPr="00092844">
        <w:rPr>
          <w:spacing w:val="-6"/>
          <w:lang w:eastAsia="en-US"/>
        </w:rPr>
        <w:t xml:space="preserve"> </w:t>
      </w:r>
      <w:r w:rsidRPr="00092844">
        <w:rPr>
          <w:lang w:eastAsia="en-US"/>
        </w:rPr>
        <w:t>детьми.</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Саморегуляция.</w:t>
      </w:r>
      <w:r w:rsidRPr="00092844">
        <w:rPr>
          <w:b/>
          <w:i/>
          <w:spacing w:val="1"/>
          <w:lang w:eastAsia="en-US"/>
        </w:rPr>
        <w:t xml:space="preserve"> </w:t>
      </w:r>
      <w:r w:rsidRPr="00092844">
        <w:rPr>
          <w:lang w:eastAsia="en-US"/>
        </w:rPr>
        <w:t>В</w:t>
      </w:r>
      <w:r w:rsidRPr="00092844">
        <w:rPr>
          <w:spacing w:val="1"/>
          <w:lang w:eastAsia="en-US"/>
        </w:rPr>
        <w:t xml:space="preserve"> </w:t>
      </w:r>
      <w:r w:rsidRPr="00092844">
        <w:rPr>
          <w:lang w:eastAsia="en-US"/>
        </w:rPr>
        <w:t>период</w:t>
      </w:r>
      <w:r w:rsidRPr="00092844">
        <w:rPr>
          <w:spacing w:val="1"/>
          <w:lang w:eastAsia="en-US"/>
        </w:rPr>
        <w:t xml:space="preserve"> </w:t>
      </w:r>
      <w:r w:rsidRPr="00092844">
        <w:rPr>
          <w:lang w:eastAsia="en-US"/>
        </w:rPr>
        <w:t>от</w:t>
      </w:r>
      <w:r w:rsidRPr="00092844">
        <w:rPr>
          <w:spacing w:val="1"/>
          <w:lang w:eastAsia="en-US"/>
        </w:rPr>
        <w:t xml:space="preserve"> </w:t>
      </w:r>
      <w:r w:rsidRPr="00092844">
        <w:rPr>
          <w:lang w:eastAsia="en-US"/>
        </w:rPr>
        <w:t>пяти</w:t>
      </w:r>
      <w:r w:rsidRPr="00092844">
        <w:rPr>
          <w:spacing w:val="1"/>
          <w:lang w:eastAsia="en-US"/>
        </w:rPr>
        <w:t xml:space="preserve"> </w:t>
      </w:r>
      <w:r w:rsidRPr="00092844">
        <w:rPr>
          <w:lang w:eastAsia="en-US"/>
        </w:rPr>
        <w:t>до</w:t>
      </w:r>
      <w:r w:rsidRPr="00092844">
        <w:rPr>
          <w:spacing w:val="1"/>
          <w:lang w:eastAsia="en-US"/>
        </w:rPr>
        <w:t xml:space="preserve"> </w:t>
      </w:r>
      <w:r w:rsidRPr="00092844">
        <w:rPr>
          <w:lang w:eastAsia="en-US"/>
        </w:rPr>
        <w:t>шести</w:t>
      </w:r>
      <w:r w:rsidRPr="00092844">
        <w:rPr>
          <w:spacing w:val="1"/>
          <w:lang w:eastAsia="en-US"/>
        </w:rPr>
        <w:t xml:space="preserve"> </w:t>
      </w:r>
      <w:r w:rsidRPr="00092844">
        <w:rPr>
          <w:lang w:eastAsia="en-US"/>
        </w:rPr>
        <w:t>лет</w:t>
      </w:r>
      <w:r w:rsidRPr="00092844">
        <w:rPr>
          <w:spacing w:val="1"/>
          <w:lang w:eastAsia="en-US"/>
        </w:rPr>
        <w:t xml:space="preserve"> </w:t>
      </w:r>
      <w:r w:rsidRPr="00092844">
        <w:rPr>
          <w:lang w:eastAsia="en-US"/>
        </w:rPr>
        <w:t>начинают</w:t>
      </w:r>
      <w:r w:rsidRPr="00092844">
        <w:rPr>
          <w:spacing w:val="1"/>
          <w:lang w:eastAsia="en-US"/>
        </w:rPr>
        <w:t xml:space="preserve"> </w:t>
      </w:r>
      <w:r w:rsidRPr="00092844">
        <w:rPr>
          <w:lang w:eastAsia="en-US"/>
        </w:rPr>
        <w:t>формироваться</w:t>
      </w:r>
      <w:r w:rsidRPr="00092844">
        <w:rPr>
          <w:spacing w:val="1"/>
          <w:lang w:eastAsia="en-US"/>
        </w:rPr>
        <w:t xml:space="preserve"> </w:t>
      </w:r>
      <w:r w:rsidRPr="00092844">
        <w:rPr>
          <w:lang w:eastAsia="en-US"/>
        </w:rPr>
        <w:t>устойчивые</w:t>
      </w:r>
      <w:r w:rsidRPr="00092844">
        <w:rPr>
          <w:spacing w:val="-57"/>
          <w:lang w:eastAsia="en-US"/>
        </w:rPr>
        <w:t xml:space="preserve"> </w:t>
      </w:r>
      <w:r w:rsidRPr="00092844">
        <w:rPr>
          <w:lang w:eastAsia="en-US"/>
        </w:rPr>
        <w:t>представления о том, «что такое хорошо» и «что такое плохо», которые становятся внутренними</w:t>
      </w:r>
      <w:r w:rsidRPr="00092844">
        <w:rPr>
          <w:spacing w:val="1"/>
          <w:lang w:eastAsia="en-US"/>
        </w:rPr>
        <w:t xml:space="preserve"> </w:t>
      </w:r>
      <w:r w:rsidRPr="00092844">
        <w:rPr>
          <w:lang w:eastAsia="en-US"/>
        </w:rPr>
        <w:t>регуляторами поведения ребенка. Формируется произвольность поведения, социально значимые</w:t>
      </w:r>
      <w:r w:rsidRPr="00092844">
        <w:rPr>
          <w:spacing w:val="1"/>
          <w:lang w:eastAsia="en-US"/>
        </w:rPr>
        <w:t xml:space="preserve"> </w:t>
      </w:r>
      <w:r w:rsidRPr="00092844">
        <w:rPr>
          <w:lang w:eastAsia="en-US"/>
        </w:rPr>
        <w:t>мотивы</w:t>
      </w:r>
      <w:r w:rsidRPr="00092844">
        <w:rPr>
          <w:spacing w:val="-2"/>
          <w:lang w:eastAsia="en-US"/>
        </w:rPr>
        <w:t xml:space="preserve"> </w:t>
      </w:r>
      <w:r w:rsidRPr="00092844">
        <w:rPr>
          <w:lang w:eastAsia="en-US"/>
        </w:rPr>
        <w:t>начинают</w:t>
      </w:r>
      <w:r w:rsidRPr="00092844">
        <w:rPr>
          <w:spacing w:val="2"/>
          <w:lang w:eastAsia="en-US"/>
        </w:rPr>
        <w:t xml:space="preserve"> </w:t>
      </w:r>
      <w:r w:rsidRPr="00092844">
        <w:rPr>
          <w:lang w:eastAsia="en-US"/>
        </w:rPr>
        <w:t>управлять</w:t>
      </w:r>
      <w:r w:rsidRPr="00092844">
        <w:rPr>
          <w:spacing w:val="1"/>
          <w:lang w:eastAsia="en-US"/>
        </w:rPr>
        <w:t xml:space="preserve"> </w:t>
      </w:r>
      <w:r w:rsidRPr="00092844">
        <w:rPr>
          <w:lang w:eastAsia="en-US"/>
        </w:rPr>
        <w:t>личными</w:t>
      </w:r>
      <w:r w:rsidRPr="00092844">
        <w:rPr>
          <w:spacing w:val="-1"/>
          <w:lang w:eastAsia="en-US"/>
        </w:rPr>
        <w:t xml:space="preserve"> </w:t>
      </w:r>
      <w:r w:rsidRPr="00092844">
        <w:rPr>
          <w:lang w:eastAsia="en-US"/>
        </w:rPr>
        <w:t>мотивами.</w:t>
      </w:r>
    </w:p>
    <w:p w:rsidR="00151D0C" w:rsidRPr="00092844" w:rsidRDefault="00151D0C" w:rsidP="00947BEE">
      <w:pPr>
        <w:widowControl w:val="0"/>
        <w:autoSpaceDE w:val="0"/>
        <w:autoSpaceDN w:val="0"/>
        <w:spacing w:before="80" w:line="360" w:lineRule="auto"/>
        <w:ind w:right="-1"/>
        <w:jc w:val="both"/>
        <w:rPr>
          <w:lang w:eastAsia="en-US"/>
        </w:rPr>
      </w:pPr>
      <w:r w:rsidRPr="00092844">
        <w:rPr>
          <w:b/>
          <w:i/>
          <w:lang w:eastAsia="en-US"/>
        </w:rPr>
        <w:t>Личность</w:t>
      </w:r>
      <w:r w:rsidRPr="00092844">
        <w:rPr>
          <w:b/>
          <w:i/>
          <w:spacing w:val="1"/>
          <w:lang w:eastAsia="en-US"/>
        </w:rPr>
        <w:t xml:space="preserve"> </w:t>
      </w:r>
      <w:r w:rsidRPr="00092844">
        <w:rPr>
          <w:b/>
          <w:i/>
          <w:lang w:eastAsia="en-US"/>
        </w:rPr>
        <w:t>и</w:t>
      </w:r>
      <w:r w:rsidRPr="00092844">
        <w:rPr>
          <w:b/>
          <w:i/>
          <w:spacing w:val="1"/>
          <w:lang w:eastAsia="en-US"/>
        </w:rPr>
        <w:t xml:space="preserve"> </w:t>
      </w:r>
      <w:r w:rsidRPr="00092844">
        <w:rPr>
          <w:b/>
          <w:i/>
          <w:lang w:eastAsia="en-US"/>
        </w:rPr>
        <w:t>самооценка.</w:t>
      </w:r>
      <w:r w:rsidRPr="00092844">
        <w:rPr>
          <w:b/>
          <w:i/>
          <w:spacing w:val="1"/>
          <w:lang w:eastAsia="en-US"/>
        </w:rPr>
        <w:t xml:space="preserve"> </w:t>
      </w:r>
      <w:r w:rsidRPr="00092844">
        <w:rPr>
          <w:lang w:eastAsia="en-US"/>
        </w:rPr>
        <w:t>Складывается</w:t>
      </w:r>
      <w:r w:rsidRPr="00092844">
        <w:rPr>
          <w:spacing w:val="1"/>
          <w:lang w:eastAsia="en-US"/>
        </w:rPr>
        <w:t xml:space="preserve"> </w:t>
      </w:r>
      <w:r w:rsidRPr="00092844">
        <w:rPr>
          <w:lang w:eastAsia="en-US"/>
        </w:rPr>
        <w:t>первая</w:t>
      </w:r>
      <w:r w:rsidRPr="00092844">
        <w:rPr>
          <w:spacing w:val="1"/>
          <w:lang w:eastAsia="en-US"/>
        </w:rPr>
        <w:t xml:space="preserve"> </w:t>
      </w:r>
      <w:r w:rsidRPr="00092844">
        <w:rPr>
          <w:lang w:eastAsia="en-US"/>
        </w:rPr>
        <w:t>иерархия</w:t>
      </w:r>
      <w:r w:rsidRPr="00092844">
        <w:rPr>
          <w:spacing w:val="1"/>
          <w:lang w:eastAsia="en-US"/>
        </w:rPr>
        <w:t xml:space="preserve"> </w:t>
      </w:r>
      <w:r w:rsidRPr="00092844">
        <w:rPr>
          <w:lang w:eastAsia="en-US"/>
        </w:rPr>
        <w:t>мотивов.</w:t>
      </w:r>
      <w:r w:rsidRPr="00092844">
        <w:rPr>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дифференцированность</w:t>
      </w:r>
      <w:r w:rsidRPr="00092844">
        <w:rPr>
          <w:spacing w:val="1"/>
          <w:lang w:eastAsia="en-US"/>
        </w:rPr>
        <w:t xml:space="preserve"> </w:t>
      </w:r>
      <w:r w:rsidRPr="00092844">
        <w:rPr>
          <w:lang w:eastAsia="en-US"/>
        </w:rPr>
        <w:t>самооценки.</w:t>
      </w:r>
      <w:r w:rsidRPr="00092844">
        <w:rPr>
          <w:spacing w:val="1"/>
          <w:lang w:eastAsia="en-US"/>
        </w:rPr>
        <w:t xml:space="preserve"> </w:t>
      </w:r>
      <w:r w:rsidRPr="00092844">
        <w:rPr>
          <w:lang w:eastAsia="en-US"/>
        </w:rPr>
        <w:t>Преобладает</w:t>
      </w:r>
      <w:r w:rsidRPr="00092844">
        <w:rPr>
          <w:spacing w:val="1"/>
          <w:lang w:eastAsia="en-US"/>
        </w:rPr>
        <w:t xml:space="preserve"> </w:t>
      </w:r>
      <w:r w:rsidRPr="00092844">
        <w:rPr>
          <w:lang w:eastAsia="en-US"/>
        </w:rPr>
        <w:t>высокая,</w:t>
      </w:r>
      <w:r w:rsidRPr="00092844">
        <w:rPr>
          <w:spacing w:val="1"/>
          <w:lang w:eastAsia="en-US"/>
        </w:rPr>
        <w:t xml:space="preserve"> </w:t>
      </w:r>
      <w:r w:rsidRPr="00092844">
        <w:rPr>
          <w:lang w:eastAsia="en-US"/>
        </w:rPr>
        <w:t>неадекватная</w:t>
      </w:r>
      <w:r w:rsidRPr="00092844">
        <w:rPr>
          <w:spacing w:val="1"/>
          <w:lang w:eastAsia="en-US"/>
        </w:rPr>
        <w:t xml:space="preserve"> </w:t>
      </w:r>
      <w:r w:rsidRPr="00092844">
        <w:rPr>
          <w:lang w:eastAsia="en-US"/>
        </w:rPr>
        <w:t>самооценка.</w:t>
      </w:r>
      <w:r w:rsidRPr="00092844">
        <w:rPr>
          <w:spacing w:val="1"/>
          <w:lang w:eastAsia="en-US"/>
        </w:rPr>
        <w:t xml:space="preserve"> </w:t>
      </w:r>
      <w:r w:rsidRPr="00092844">
        <w:rPr>
          <w:lang w:eastAsia="en-US"/>
        </w:rPr>
        <w:t>Ребенок</w:t>
      </w:r>
      <w:r w:rsidRPr="00092844">
        <w:rPr>
          <w:spacing w:val="1"/>
          <w:lang w:eastAsia="en-US"/>
        </w:rPr>
        <w:t xml:space="preserve"> </w:t>
      </w:r>
      <w:r w:rsidRPr="00092844">
        <w:rPr>
          <w:lang w:eastAsia="en-US"/>
        </w:rPr>
        <w:t>стремится</w:t>
      </w:r>
      <w:r w:rsidRPr="00092844">
        <w:rPr>
          <w:spacing w:val="-1"/>
          <w:lang w:eastAsia="en-US"/>
        </w:rPr>
        <w:t xml:space="preserve"> </w:t>
      </w:r>
      <w:r w:rsidRPr="00092844">
        <w:rPr>
          <w:lang w:eastAsia="en-US"/>
        </w:rPr>
        <w:t>к сохранению позитивной самооценки.</w:t>
      </w:r>
    </w:p>
    <w:p w:rsidR="00151D0C" w:rsidRPr="00092844" w:rsidRDefault="00151D0C" w:rsidP="00947BEE">
      <w:pPr>
        <w:widowControl w:val="0"/>
        <w:autoSpaceDE w:val="0"/>
        <w:autoSpaceDN w:val="0"/>
        <w:spacing w:line="360" w:lineRule="auto"/>
        <w:ind w:right="-1"/>
        <w:rPr>
          <w:lang w:eastAsia="en-US"/>
        </w:rPr>
      </w:pPr>
    </w:p>
    <w:p w:rsidR="00151D0C" w:rsidRPr="00092844" w:rsidRDefault="00151D0C" w:rsidP="00947BEE">
      <w:pPr>
        <w:widowControl w:val="0"/>
        <w:autoSpaceDE w:val="0"/>
        <w:autoSpaceDN w:val="0"/>
        <w:spacing w:line="360" w:lineRule="auto"/>
        <w:ind w:right="-1"/>
        <w:jc w:val="both"/>
        <w:outlineLvl w:val="0"/>
        <w:rPr>
          <w:b/>
          <w:bCs/>
          <w:lang w:eastAsia="en-US"/>
        </w:rPr>
      </w:pPr>
      <w:r w:rsidRPr="00092844">
        <w:rPr>
          <w:b/>
          <w:bCs/>
          <w:lang w:eastAsia="en-US"/>
        </w:rPr>
        <w:t>Подготовительная</w:t>
      </w:r>
      <w:r w:rsidRPr="00092844">
        <w:rPr>
          <w:b/>
          <w:bCs/>
          <w:spacing w:val="-5"/>
          <w:lang w:eastAsia="en-US"/>
        </w:rPr>
        <w:t xml:space="preserve"> </w:t>
      </w:r>
      <w:r w:rsidRPr="00092844">
        <w:rPr>
          <w:b/>
          <w:bCs/>
          <w:lang w:eastAsia="en-US"/>
        </w:rPr>
        <w:t>к</w:t>
      </w:r>
      <w:r w:rsidRPr="00092844">
        <w:rPr>
          <w:b/>
          <w:bCs/>
          <w:spacing w:val="-3"/>
          <w:lang w:eastAsia="en-US"/>
        </w:rPr>
        <w:t xml:space="preserve"> </w:t>
      </w:r>
      <w:r w:rsidRPr="00092844">
        <w:rPr>
          <w:b/>
          <w:bCs/>
          <w:lang w:eastAsia="en-US"/>
        </w:rPr>
        <w:t>школе</w:t>
      </w:r>
      <w:r w:rsidRPr="00092844">
        <w:rPr>
          <w:b/>
          <w:bCs/>
          <w:spacing w:val="-2"/>
          <w:lang w:eastAsia="en-US"/>
        </w:rPr>
        <w:t xml:space="preserve"> </w:t>
      </w:r>
      <w:r w:rsidRPr="00092844">
        <w:rPr>
          <w:b/>
          <w:bCs/>
          <w:lang w:eastAsia="en-US"/>
        </w:rPr>
        <w:t>группа (седьмой</w:t>
      </w:r>
      <w:r w:rsidRPr="00092844">
        <w:rPr>
          <w:b/>
          <w:bCs/>
          <w:spacing w:val="-1"/>
          <w:lang w:eastAsia="en-US"/>
        </w:rPr>
        <w:t xml:space="preserve"> </w:t>
      </w:r>
      <w:r w:rsidRPr="00092844">
        <w:rPr>
          <w:b/>
          <w:bCs/>
          <w:lang w:eastAsia="en-US"/>
        </w:rPr>
        <w:t>год</w:t>
      </w:r>
      <w:r w:rsidRPr="00092844">
        <w:rPr>
          <w:b/>
          <w:bCs/>
          <w:spacing w:val="-2"/>
          <w:lang w:eastAsia="en-US"/>
        </w:rPr>
        <w:t xml:space="preserve"> </w:t>
      </w:r>
      <w:r w:rsidRPr="00092844">
        <w:rPr>
          <w:b/>
          <w:bCs/>
          <w:lang w:eastAsia="en-US"/>
        </w:rPr>
        <w:t>жизни)</w:t>
      </w:r>
    </w:p>
    <w:p w:rsidR="00151D0C" w:rsidRPr="00092844" w:rsidRDefault="00151D0C" w:rsidP="00947BEE">
      <w:pPr>
        <w:widowControl w:val="0"/>
        <w:autoSpaceDE w:val="0"/>
        <w:autoSpaceDN w:val="0"/>
        <w:spacing w:before="41" w:line="360" w:lineRule="auto"/>
        <w:ind w:right="-1"/>
        <w:jc w:val="both"/>
        <w:outlineLvl w:val="1"/>
        <w:rPr>
          <w:b/>
          <w:bCs/>
          <w:i/>
          <w:iCs/>
          <w:lang w:eastAsia="en-US"/>
        </w:rPr>
      </w:pPr>
      <w:r w:rsidRPr="00092844">
        <w:rPr>
          <w:b/>
          <w:bCs/>
          <w:i/>
          <w:iCs/>
          <w:lang w:eastAsia="en-US"/>
        </w:rPr>
        <w:t>Росто-весовые</w:t>
      </w:r>
      <w:r w:rsidRPr="00092844">
        <w:rPr>
          <w:b/>
          <w:bCs/>
          <w:i/>
          <w:iCs/>
          <w:spacing w:val="-3"/>
          <w:lang w:eastAsia="en-US"/>
        </w:rPr>
        <w:t xml:space="preserve"> </w:t>
      </w:r>
      <w:r w:rsidRPr="00092844">
        <w:rPr>
          <w:b/>
          <w:bCs/>
          <w:i/>
          <w:iCs/>
          <w:lang w:eastAsia="en-US"/>
        </w:rPr>
        <w:t>характеристики</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t>Средний вес мальчиков к семи годам достигает 24,9 кг, девочек – 24,7 кг. Средняя длина</w:t>
      </w:r>
      <w:r w:rsidRPr="00092844">
        <w:rPr>
          <w:spacing w:val="1"/>
          <w:lang w:eastAsia="en-US"/>
        </w:rPr>
        <w:t xml:space="preserve"> </w:t>
      </w:r>
      <w:r w:rsidRPr="00092844">
        <w:rPr>
          <w:lang w:eastAsia="en-US"/>
        </w:rPr>
        <w:t>тела у</w:t>
      </w:r>
      <w:r w:rsidRPr="00092844">
        <w:rPr>
          <w:spacing w:val="-3"/>
          <w:lang w:eastAsia="en-US"/>
        </w:rPr>
        <w:t xml:space="preserve"> </w:t>
      </w:r>
      <w:r w:rsidRPr="00092844">
        <w:rPr>
          <w:lang w:eastAsia="en-US"/>
        </w:rPr>
        <w:t>мальчиков к</w:t>
      </w:r>
      <w:r w:rsidRPr="00092844">
        <w:rPr>
          <w:spacing w:val="-1"/>
          <w:lang w:eastAsia="en-US"/>
        </w:rPr>
        <w:t xml:space="preserve"> </w:t>
      </w:r>
      <w:r w:rsidRPr="00092844">
        <w:rPr>
          <w:lang w:eastAsia="en-US"/>
        </w:rPr>
        <w:t>семи годам</w:t>
      </w:r>
      <w:r w:rsidRPr="00092844">
        <w:rPr>
          <w:spacing w:val="-1"/>
          <w:lang w:eastAsia="en-US"/>
        </w:rPr>
        <w:t xml:space="preserve"> </w:t>
      </w:r>
      <w:r w:rsidRPr="00092844">
        <w:rPr>
          <w:lang w:eastAsia="en-US"/>
        </w:rPr>
        <w:t>достигает</w:t>
      </w:r>
      <w:r w:rsidRPr="00092844">
        <w:rPr>
          <w:spacing w:val="3"/>
          <w:lang w:eastAsia="en-US"/>
        </w:rPr>
        <w:t xml:space="preserve"> </w:t>
      </w:r>
      <w:r w:rsidRPr="00092844">
        <w:rPr>
          <w:lang w:eastAsia="en-US"/>
        </w:rPr>
        <w:t>123,9,</w:t>
      </w:r>
      <w:r w:rsidRPr="00092844">
        <w:rPr>
          <w:spacing w:val="1"/>
          <w:lang w:eastAsia="en-US"/>
        </w:rPr>
        <w:t xml:space="preserve"> </w:t>
      </w:r>
      <w:r w:rsidRPr="00092844">
        <w:rPr>
          <w:lang w:eastAsia="en-US"/>
        </w:rPr>
        <w:t>у</w:t>
      </w:r>
      <w:r w:rsidRPr="00092844">
        <w:rPr>
          <w:spacing w:val="-5"/>
          <w:lang w:eastAsia="en-US"/>
        </w:rPr>
        <w:t xml:space="preserve"> </w:t>
      </w:r>
      <w:r w:rsidRPr="00092844">
        <w:rPr>
          <w:lang w:eastAsia="en-US"/>
        </w:rPr>
        <w:t>девочек</w:t>
      </w:r>
      <w:r w:rsidRPr="00092844">
        <w:rPr>
          <w:spacing w:val="1"/>
          <w:lang w:eastAsia="en-US"/>
        </w:rPr>
        <w:t xml:space="preserve"> </w:t>
      </w:r>
      <w:r w:rsidRPr="00092844">
        <w:rPr>
          <w:lang w:eastAsia="en-US"/>
        </w:rPr>
        <w:t>– 123,6</w:t>
      </w:r>
      <w:r w:rsidRPr="00092844">
        <w:rPr>
          <w:spacing w:val="-1"/>
          <w:lang w:eastAsia="en-US"/>
        </w:rPr>
        <w:t xml:space="preserve"> </w:t>
      </w:r>
      <w:r w:rsidRPr="00092844">
        <w:rPr>
          <w:lang w:eastAsia="en-US"/>
        </w:rPr>
        <w:t>см.</w:t>
      </w:r>
    </w:p>
    <w:p w:rsidR="00151D0C" w:rsidRPr="00092844" w:rsidRDefault="00151D0C" w:rsidP="00947BEE">
      <w:pPr>
        <w:widowControl w:val="0"/>
        <w:autoSpaceDE w:val="0"/>
        <w:autoSpaceDN w:val="0"/>
        <w:spacing w:line="360" w:lineRule="auto"/>
        <w:ind w:right="-1"/>
        <w:jc w:val="both"/>
        <w:rPr>
          <w:lang w:eastAsia="en-US"/>
        </w:rPr>
      </w:pPr>
      <w:r w:rsidRPr="00092844">
        <w:rPr>
          <w:lang w:eastAsia="en-US"/>
        </w:rPr>
        <w:t>В период от пяти до семи лет наблюдается выраженное увеличение скорости роста тела</w:t>
      </w:r>
      <w:r w:rsidRPr="00092844">
        <w:rPr>
          <w:spacing w:val="1"/>
          <w:lang w:eastAsia="en-US"/>
        </w:rPr>
        <w:t xml:space="preserve"> </w:t>
      </w:r>
      <w:r w:rsidRPr="00092844">
        <w:rPr>
          <w:lang w:eastAsia="en-US"/>
        </w:rPr>
        <w:t>ребенка в длину (</w:t>
      </w:r>
      <w:r w:rsidRPr="00092844">
        <w:rPr>
          <w:i/>
          <w:lang w:eastAsia="en-US"/>
        </w:rPr>
        <w:t>«полуростовой скачок роста»</w:t>
      </w:r>
      <w:r w:rsidRPr="00092844">
        <w:rPr>
          <w:lang w:eastAsia="en-US"/>
        </w:rPr>
        <w:t>), причем конечности в это время растут быстрее,</w:t>
      </w:r>
      <w:r w:rsidRPr="00092844">
        <w:rPr>
          <w:spacing w:val="1"/>
          <w:lang w:eastAsia="en-US"/>
        </w:rPr>
        <w:t xml:space="preserve"> </w:t>
      </w:r>
      <w:r w:rsidRPr="00092844">
        <w:rPr>
          <w:lang w:eastAsia="en-US"/>
        </w:rPr>
        <w:t>чем</w:t>
      </w:r>
      <w:r w:rsidRPr="00092844">
        <w:rPr>
          <w:spacing w:val="-2"/>
          <w:lang w:eastAsia="en-US"/>
        </w:rPr>
        <w:t xml:space="preserve"> </w:t>
      </w:r>
      <w:r w:rsidRPr="00092844">
        <w:rPr>
          <w:lang w:eastAsia="en-US"/>
        </w:rPr>
        <w:t>туловище. Изменяются кости, формирующие</w:t>
      </w:r>
      <w:r w:rsidRPr="00092844">
        <w:rPr>
          <w:spacing w:val="-1"/>
          <w:lang w:eastAsia="en-US"/>
        </w:rPr>
        <w:t xml:space="preserve"> </w:t>
      </w:r>
      <w:r w:rsidRPr="00092844">
        <w:rPr>
          <w:lang w:eastAsia="en-US"/>
        </w:rPr>
        <w:t>облик</w:t>
      </w:r>
      <w:r w:rsidRPr="00092844">
        <w:rPr>
          <w:spacing w:val="-1"/>
          <w:lang w:eastAsia="en-US"/>
        </w:rPr>
        <w:t xml:space="preserve"> </w:t>
      </w:r>
      <w:r w:rsidRPr="00092844">
        <w:rPr>
          <w:lang w:eastAsia="en-US"/>
        </w:rPr>
        <w:t>лица.</w:t>
      </w:r>
    </w:p>
    <w:p w:rsidR="00151D0C" w:rsidRPr="00092844" w:rsidRDefault="00151D0C" w:rsidP="00947BEE">
      <w:pPr>
        <w:widowControl w:val="0"/>
        <w:autoSpaceDE w:val="0"/>
        <w:autoSpaceDN w:val="0"/>
        <w:spacing w:before="2" w:line="360" w:lineRule="auto"/>
        <w:ind w:right="-1"/>
        <w:jc w:val="both"/>
        <w:outlineLvl w:val="1"/>
        <w:rPr>
          <w:b/>
          <w:bCs/>
          <w:i/>
          <w:iCs/>
          <w:lang w:eastAsia="en-US"/>
        </w:rPr>
      </w:pPr>
      <w:r w:rsidRPr="00092844">
        <w:rPr>
          <w:b/>
          <w:bCs/>
          <w:i/>
          <w:iCs/>
          <w:lang w:eastAsia="en-US"/>
        </w:rPr>
        <w:t>Функциональное</w:t>
      </w:r>
      <w:r w:rsidRPr="00092844">
        <w:rPr>
          <w:b/>
          <w:bCs/>
          <w:i/>
          <w:iCs/>
          <w:spacing w:val="-4"/>
          <w:lang w:eastAsia="en-US"/>
        </w:rPr>
        <w:t xml:space="preserve"> </w:t>
      </w:r>
      <w:r w:rsidRPr="00092844">
        <w:rPr>
          <w:b/>
          <w:bCs/>
          <w:i/>
          <w:iCs/>
          <w:lang w:eastAsia="en-US"/>
        </w:rPr>
        <w:t>созревание</w:t>
      </w:r>
    </w:p>
    <w:p w:rsidR="00151D0C" w:rsidRPr="00092844" w:rsidRDefault="00151D0C" w:rsidP="00947BEE">
      <w:pPr>
        <w:widowControl w:val="0"/>
        <w:autoSpaceDE w:val="0"/>
        <w:autoSpaceDN w:val="0"/>
        <w:spacing w:before="36" w:line="360" w:lineRule="auto"/>
        <w:ind w:right="-1"/>
        <w:jc w:val="both"/>
        <w:rPr>
          <w:lang w:eastAsia="en-US"/>
        </w:rPr>
      </w:pPr>
      <w:r w:rsidRPr="00092844">
        <w:rPr>
          <w:lang w:eastAsia="en-US"/>
        </w:rPr>
        <w:t>Уровень</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костной</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мышечной</w:t>
      </w:r>
      <w:r w:rsidRPr="00092844">
        <w:rPr>
          <w:spacing w:val="1"/>
          <w:lang w:eastAsia="en-US"/>
        </w:rPr>
        <w:t xml:space="preserve"> </w:t>
      </w:r>
      <w:r w:rsidRPr="00092844">
        <w:rPr>
          <w:lang w:eastAsia="en-US"/>
        </w:rPr>
        <w:t>систем,</w:t>
      </w:r>
      <w:r w:rsidRPr="00092844">
        <w:rPr>
          <w:spacing w:val="1"/>
          <w:lang w:eastAsia="en-US"/>
        </w:rPr>
        <w:t xml:space="preserve"> </w:t>
      </w:r>
      <w:r w:rsidRPr="00092844">
        <w:rPr>
          <w:lang w:eastAsia="en-US"/>
        </w:rPr>
        <w:t>наработка</w:t>
      </w:r>
      <w:r w:rsidRPr="00092844">
        <w:rPr>
          <w:spacing w:val="1"/>
          <w:lang w:eastAsia="en-US"/>
        </w:rPr>
        <w:t xml:space="preserve"> </w:t>
      </w:r>
      <w:r w:rsidRPr="00092844">
        <w:rPr>
          <w:lang w:eastAsia="en-US"/>
        </w:rPr>
        <w:t>двигательных</w:t>
      </w:r>
      <w:r w:rsidRPr="00092844">
        <w:rPr>
          <w:spacing w:val="1"/>
          <w:lang w:eastAsia="en-US"/>
        </w:rPr>
        <w:t xml:space="preserve"> </w:t>
      </w:r>
      <w:r w:rsidRPr="00092844">
        <w:rPr>
          <w:lang w:eastAsia="en-US"/>
        </w:rPr>
        <w:t>стереотипов</w:t>
      </w:r>
      <w:r w:rsidRPr="00092844">
        <w:rPr>
          <w:spacing w:val="1"/>
          <w:lang w:eastAsia="en-US"/>
        </w:rPr>
        <w:t xml:space="preserve"> </w:t>
      </w:r>
      <w:r w:rsidRPr="00092844">
        <w:rPr>
          <w:lang w:eastAsia="en-US"/>
        </w:rPr>
        <w:t>отвечают</w:t>
      </w:r>
      <w:r w:rsidRPr="00092844">
        <w:rPr>
          <w:spacing w:val="1"/>
          <w:lang w:eastAsia="en-US"/>
        </w:rPr>
        <w:t xml:space="preserve"> </w:t>
      </w:r>
      <w:r w:rsidRPr="00092844">
        <w:rPr>
          <w:lang w:eastAsia="en-US"/>
        </w:rPr>
        <w:t>требованиям</w:t>
      </w:r>
      <w:r w:rsidRPr="00092844">
        <w:rPr>
          <w:spacing w:val="1"/>
          <w:lang w:eastAsia="en-US"/>
        </w:rPr>
        <w:t xml:space="preserve"> </w:t>
      </w:r>
      <w:r w:rsidRPr="00092844">
        <w:rPr>
          <w:lang w:eastAsia="en-US"/>
        </w:rPr>
        <w:t>длительных</w:t>
      </w:r>
      <w:r w:rsidRPr="00092844">
        <w:rPr>
          <w:spacing w:val="1"/>
          <w:lang w:eastAsia="en-US"/>
        </w:rPr>
        <w:t xml:space="preserve"> </w:t>
      </w:r>
      <w:r w:rsidRPr="00092844">
        <w:rPr>
          <w:lang w:eastAsia="en-US"/>
        </w:rPr>
        <w:t>подвижных</w:t>
      </w:r>
      <w:r w:rsidRPr="00092844">
        <w:rPr>
          <w:spacing w:val="1"/>
          <w:lang w:eastAsia="en-US"/>
        </w:rPr>
        <w:t xml:space="preserve"> </w:t>
      </w:r>
      <w:r w:rsidRPr="00092844">
        <w:rPr>
          <w:lang w:eastAsia="en-US"/>
        </w:rPr>
        <w:t>игр.</w:t>
      </w:r>
      <w:r w:rsidRPr="00092844">
        <w:rPr>
          <w:spacing w:val="1"/>
          <w:lang w:eastAsia="en-US"/>
        </w:rPr>
        <w:t xml:space="preserve"> </w:t>
      </w:r>
      <w:r w:rsidRPr="00092844">
        <w:rPr>
          <w:lang w:eastAsia="en-US"/>
        </w:rPr>
        <w:t>Скелетные</w:t>
      </w:r>
      <w:r w:rsidRPr="00092844">
        <w:rPr>
          <w:spacing w:val="1"/>
          <w:lang w:eastAsia="en-US"/>
        </w:rPr>
        <w:t xml:space="preserve"> </w:t>
      </w:r>
      <w:r w:rsidRPr="00092844">
        <w:rPr>
          <w:lang w:eastAsia="en-US"/>
        </w:rPr>
        <w:t>мышцы</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этого</w:t>
      </w:r>
      <w:r w:rsidRPr="00092844">
        <w:rPr>
          <w:spacing w:val="1"/>
          <w:lang w:eastAsia="en-US"/>
        </w:rPr>
        <w:t xml:space="preserve"> </w:t>
      </w:r>
      <w:r w:rsidRPr="00092844">
        <w:rPr>
          <w:lang w:eastAsia="en-US"/>
        </w:rPr>
        <w:t>возраста</w:t>
      </w:r>
      <w:r w:rsidRPr="00092844">
        <w:rPr>
          <w:spacing w:val="1"/>
          <w:lang w:eastAsia="en-US"/>
        </w:rPr>
        <w:t xml:space="preserve"> </w:t>
      </w:r>
      <w:r w:rsidRPr="00092844">
        <w:rPr>
          <w:lang w:eastAsia="en-US"/>
        </w:rPr>
        <w:t>хорошо</w:t>
      </w:r>
      <w:r w:rsidRPr="00092844">
        <w:rPr>
          <w:spacing w:val="1"/>
          <w:lang w:eastAsia="en-US"/>
        </w:rPr>
        <w:t xml:space="preserve"> </w:t>
      </w:r>
      <w:r w:rsidRPr="00092844">
        <w:rPr>
          <w:lang w:eastAsia="en-US"/>
        </w:rPr>
        <w:t>приспособлены</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длительным,</w:t>
      </w:r>
      <w:r w:rsidRPr="00092844">
        <w:rPr>
          <w:spacing w:val="1"/>
          <w:lang w:eastAsia="en-US"/>
        </w:rPr>
        <w:t xml:space="preserve"> </w:t>
      </w:r>
      <w:r w:rsidRPr="00092844">
        <w:rPr>
          <w:lang w:eastAsia="en-US"/>
        </w:rPr>
        <w:t>но</w:t>
      </w:r>
      <w:r w:rsidRPr="00092844">
        <w:rPr>
          <w:spacing w:val="1"/>
          <w:lang w:eastAsia="en-US"/>
        </w:rPr>
        <w:t xml:space="preserve"> </w:t>
      </w:r>
      <w:r w:rsidRPr="00092844">
        <w:rPr>
          <w:lang w:eastAsia="en-US"/>
        </w:rPr>
        <w:t>не</w:t>
      </w:r>
      <w:r w:rsidRPr="00092844">
        <w:rPr>
          <w:spacing w:val="1"/>
          <w:lang w:eastAsia="en-US"/>
        </w:rPr>
        <w:t xml:space="preserve"> </w:t>
      </w:r>
      <w:r w:rsidRPr="00092844">
        <w:rPr>
          <w:lang w:eastAsia="en-US"/>
        </w:rPr>
        <w:t>слишком</w:t>
      </w:r>
      <w:r w:rsidRPr="00092844">
        <w:rPr>
          <w:spacing w:val="1"/>
          <w:lang w:eastAsia="en-US"/>
        </w:rPr>
        <w:t xml:space="preserve"> </w:t>
      </w:r>
      <w:r w:rsidRPr="00092844">
        <w:rPr>
          <w:lang w:eastAsia="en-US"/>
        </w:rPr>
        <w:t>высоким</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точности</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lastRenderedPageBreak/>
        <w:t>мощности</w:t>
      </w:r>
      <w:r w:rsidRPr="00092844">
        <w:rPr>
          <w:spacing w:val="1"/>
          <w:lang w:eastAsia="en-US"/>
        </w:rPr>
        <w:t xml:space="preserve"> </w:t>
      </w:r>
      <w:r w:rsidRPr="00092844">
        <w:rPr>
          <w:lang w:eastAsia="en-US"/>
        </w:rPr>
        <w:t>нагрузкам.</w:t>
      </w:r>
    </w:p>
    <w:p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Качественные</w:t>
      </w:r>
      <w:r w:rsidRPr="00092844">
        <w:rPr>
          <w:spacing w:val="1"/>
          <w:lang w:eastAsia="en-US"/>
        </w:rPr>
        <w:t xml:space="preserve"> </w:t>
      </w:r>
      <w:r w:rsidRPr="00092844">
        <w:rPr>
          <w:lang w:eastAsia="en-US"/>
        </w:rPr>
        <w:t>изменения</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развитии</w:t>
      </w:r>
      <w:r w:rsidRPr="00092844">
        <w:rPr>
          <w:spacing w:val="1"/>
          <w:lang w:eastAsia="en-US"/>
        </w:rPr>
        <w:t xml:space="preserve"> </w:t>
      </w:r>
      <w:r w:rsidRPr="00092844">
        <w:rPr>
          <w:lang w:eastAsia="en-US"/>
        </w:rPr>
        <w:t>телесной</w:t>
      </w:r>
      <w:r w:rsidRPr="00092844">
        <w:rPr>
          <w:spacing w:val="1"/>
          <w:lang w:eastAsia="en-US"/>
        </w:rPr>
        <w:t xml:space="preserve"> </w:t>
      </w:r>
      <w:r w:rsidRPr="00092844">
        <w:rPr>
          <w:lang w:eastAsia="en-US"/>
        </w:rPr>
        <w:t>сферы</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(полуростовой</w:t>
      </w:r>
      <w:r w:rsidRPr="00092844">
        <w:rPr>
          <w:spacing w:val="1"/>
          <w:lang w:eastAsia="en-US"/>
        </w:rPr>
        <w:t xml:space="preserve"> </w:t>
      </w:r>
      <w:r w:rsidRPr="00092844">
        <w:rPr>
          <w:lang w:eastAsia="en-US"/>
        </w:rPr>
        <w:t>скачок)</w:t>
      </w:r>
      <w:r w:rsidRPr="00092844">
        <w:rPr>
          <w:spacing w:val="1"/>
          <w:lang w:eastAsia="en-US"/>
        </w:rPr>
        <w:t xml:space="preserve"> </w:t>
      </w:r>
      <w:r w:rsidRPr="00092844">
        <w:rPr>
          <w:lang w:eastAsia="en-US"/>
        </w:rPr>
        <w:t>отражает</w:t>
      </w:r>
      <w:r w:rsidRPr="00092844">
        <w:rPr>
          <w:spacing w:val="1"/>
          <w:lang w:eastAsia="en-US"/>
        </w:rPr>
        <w:t xml:space="preserve"> </w:t>
      </w:r>
      <w:r w:rsidRPr="00092844">
        <w:rPr>
          <w:lang w:eastAsia="en-US"/>
        </w:rPr>
        <w:t>существенные</w:t>
      </w:r>
      <w:r w:rsidRPr="00092844">
        <w:rPr>
          <w:spacing w:val="1"/>
          <w:lang w:eastAsia="en-US"/>
        </w:rPr>
        <w:t xml:space="preserve"> </w:t>
      </w:r>
      <w:r w:rsidRPr="00092844">
        <w:rPr>
          <w:lang w:eastAsia="en-US"/>
        </w:rPr>
        <w:t>изменения</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центральной</w:t>
      </w:r>
      <w:r w:rsidRPr="00092844">
        <w:rPr>
          <w:spacing w:val="1"/>
          <w:lang w:eastAsia="en-US"/>
        </w:rPr>
        <w:t xml:space="preserve"> </w:t>
      </w:r>
      <w:r w:rsidRPr="00092844">
        <w:rPr>
          <w:lang w:eastAsia="en-US"/>
        </w:rPr>
        <w:t>нервной</w:t>
      </w:r>
      <w:r w:rsidRPr="00092844">
        <w:rPr>
          <w:spacing w:val="1"/>
          <w:lang w:eastAsia="en-US"/>
        </w:rPr>
        <w:t xml:space="preserve"> </w:t>
      </w:r>
      <w:r w:rsidRPr="00092844">
        <w:rPr>
          <w:lang w:eastAsia="en-US"/>
        </w:rPr>
        <w:t>системе.</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шести-семи</w:t>
      </w:r>
      <w:r w:rsidRPr="00092844">
        <w:rPr>
          <w:spacing w:val="1"/>
          <w:lang w:eastAsia="en-US"/>
        </w:rPr>
        <w:t xml:space="preserve"> </w:t>
      </w:r>
      <w:r w:rsidRPr="00092844">
        <w:rPr>
          <w:lang w:eastAsia="en-US"/>
        </w:rPr>
        <w:t>годам</w:t>
      </w:r>
      <w:r w:rsidRPr="00092844">
        <w:rPr>
          <w:spacing w:val="1"/>
          <w:lang w:eastAsia="en-US"/>
        </w:rPr>
        <w:t xml:space="preserve"> </w:t>
      </w:r>
      <w:r w:rsidRPr="00092844">
        <w:rPr>
          <w:lang w:eastAsia="en-US"/>
        </w:rPr>
        <w:t>продолжительность необходимого сна составляет 9-11 часов, при этом длительность цикла сна</w:t>
      </w:r>
      <w:r w:rsidRPr="00092844">
        <w:rPr>
          <w:spacing w:val="1"/>
          <w:lang w:eastAsia="en-US"/>
        </w:rPr>
        <w:t xml:space="preserve"> </w:t>
      </w:r>
      <w:r w:rsidRPr="00092844">
        <w:rPr>
          <w:lang w:eastAsia="en-US"/>
        </w:rPr>
        <w:t>возрастает</w:t>
      </w:r>
      <w:r w:rsidRPr="00092844">
        <w:rPr>
          <w:spacing w:val="1"/>
          <w:lang w:eastAsia="en-US"/>
        </w:rPr>
        <w:t xml:space="preserve"> </w:t>
      </w:r>
      <w:r w:rsidRPr="00092844">
        <w:rPr>
          <w:lang w:eastAsia="en-US"/>
        </w:rPr>
        <w:t>до</w:t>
      </w:r>
      <w:r w:rsidRPr="00092844">
        <w:rPr>
          <w:spacing w:val="1"/>
          <w:lang w:eastAsia="en-US"/>
        </w:rPr>
        <w:t xml:space="preserve"> </w:t>
      </w:r>
      <w:r w:rsidRPr="00092844">
        <w:rPr>
          <w:lang w:eastAsia="en-US"/>
        </w:rPr>
        <w:t>60-70</w:t>
      </w:r>
      <w:r w:rsidRPr="00092844">
        <w:rPr>
          <w:spacing w:val="1"/>
          <w:lang w:eastAsia="en-US"/>
        </w:rPr>
        <w:t xml:space="preserve"> </w:t>
      </w:r>
      <w:r w:rsidRPr="00092844">
        <w:rPr>
          <w:lang w:eastAsia="en-US"/>
        </w:rPr>
        <w:t>минут,</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сравнению</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45-50</w:t>
      </w:r>
      <w:r w:rsidRPr="00092844">
        <w:rPr>
          <w:spacing w:val="1"/>
          <w:lang w:eastAsia="en-US"/>
        </w:rPr>
        <w:t xml:space="preserve"> </w:t>
      </w:r>
      <w:r w:rsidRPr="00092844">
        <w:rPr>
          <w:lang w:eastAsia="en-US"/>
        </w:rPr>
        <w:t>минутам</w:t>
      </w:r>
      <w:r w:rsidRPr="00092844">
        <w:rPr>
          <w:spacing w:val="1"/>
          <w:lang w:eastAsia="en-US"/>
        </w:rPr>
        <w:t xml:space="preserve"> </w:t>
      </w:r>
      <w:r w:rsidRPr="00092844">
        <w:rPr>
          <w:lang w:eastAsia="en-US"/>
        </w:rPr>
        <w:t>у</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годовалого</w:t>
      </w:r>
      <w:r w:rsidRPr="00092844">
        <w:rPr>
          <w:spacing w:val="1"/>
          <w:lang w:eastAsia="en-US"/>
        </w:rPr>
        <w:t xml:space="preserve"> </w:t>
      </w:r>
      <w:r w:rsidRPr="00092844">
        <w:rPr>
          <w:lang w:eastAsia="en-US"/>
        </w:rPr>
        <w:t>возраста,</w:t>
      </w:r>
      <w:r w:rsidRPr="00092844">
        <w:rPr>
          <w:spacing w:val="1"/>
          <w:lang w:eastAsia="en-US"/>
        </w:rPr>
        <w:t xml:space="preserve"> </w:t>
      </w:r>
      <w:r w:rsidRPr="00092844">
        <w:rPr>
          <w:lang w:eastAsia="en-US"/>
        </w:rPr>
        <w:t>приближаясь</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90 минутам,</w:t>
      </w:r>
      <w:r w:rsidRPr="00092844">
        <w:rPr>
          <w:spacing w:val="-1"/>
          <w:lang w:eastAsia="en-US"/>
        </w:rPr>
        <w:t xml:space="preserve"> </w:t>
      </w:r>
      <w:r w:rsidRPr="00092844">
        <w:rPr>
          <w:lang w:eastAsia="en-US"/>
        </w:rPr>
        <w:t>характерным</w:t>
      </w:r>
      <w:r w:rsidRPr="00092844">
        <w:rPr>
          <w:spacing w:val="-2"/>
          <w:lang w:eastAsia="en-US"/>
        </w:rPr>
        <w:t xml:space="preserve"> </w:t>
      </w:r>
      <w:r w:rsidRPr="00092844">
        <w:rPr>
          <w:lang w:eastAsia="en-US"/>
        </w:rPr>
        <w:t>для</w:t>
      </w:r>
      <w:r w:rsidRPr="00092844">
        <w:rPr>
          <w:spacing w:val="-1"/>
          <w:lang w:eastAsia="en-US"/>
        </w:rPr>
        <w:t xml:space="preserve"> </w:t>
      </w:r>
      <w:r w:rsidRPr="00092844">
        <w:rPr>
          <w:lang w:eastAsia="en-US"/>
        </w:rPr>
        <w:t>сна детей</w:t>
      </w:r>
      <w:r w:rsidRPr="00092844">
        <w:rPr>
          <w:spacing w:val="-1"/>
          <w:lang w:eastAsia="en-US"/>
        </w:rPr>
        <w:t xml:space="preserve"> </w:t>
      </w:r>
      <w:r w:rsidRPr="00092844">
        <w:rPr>
          <w:lang w:eastAsia="en-US"/>
        </w:rPr>
        <w:t>старшего</w:t>
      </w:r>
      <w:r w:rsidRPr="00092844">
        <w:rPr>
          <w:spacing w:val="-1"/>
          <w:lang w:eastAsia="en-US"/>
        </w:rPr>
        <w:t xml:space="preserve"> </w:t>
      </w:r>
      <w:r w:rsidRPr="00092844">
        <w:rPr>
          <w:lang w:eastAsia="en-US"/>
        </w:rPr>
        <w:t>возраста</w:t>
      </w:r>
      <w:r w:rsidRPr="00092844">
        <w:rPr>
          <w:spacing w:val="-1"/>
          <w:lang w:eastAsia="en-US"/>
        </w:rPr>
        <w:t xml:space="preserve"> </w:t>
      </w:r>
      <w:r w:rsidRPr="00092844">
        <w:rPr>
          <w:lang w:eastAsia="en-US"/>
        </w:rPr>
        <w:t>и взрослых.</w:t>
      </w:r>
    </w:p>
    <w:p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Важнейшим признаком морфофункциональной зрелости становится формирование тонкой</w:t>
      </w:r>
      <w:r w:rsidRPr="00092844">
        <w:rPr>
          <w:spacing w:val="1"/>
          <w:lang w:eastAsia="en-US"/>
        </w:rPr>
        <w:t xml:space="preserve"> </w:t>
      </w:r>
      <w:r w:rsidRPr="00092844">
        <w:rPr>
          <w:lang w:eastAsia="en-US"/>
        </w:rPr>
        <w:t>биомеханики работы кисти ребенка. К этому возрасту начинает формироваться способность к</w:t>
      </w:r>
      <w:r w:rsidRPr="00092844">
        <w:rPr>
          <w:spacing w:val="1"/>
          <w:lang w:eastAsia="en-US"/>
        </w:rPr>
        <w:t xml:space="preserve"> </w:t>
      </w:r>
      <w:r w:rsidRPr="00092844">
        <w:rPr>
          <w:lang w:eastAsia="en-US"/>
        </w:rPr>
        <w:t>сложным пространственным программам движения, в том числе к такой важнейшей функции как</w:t>
      </w:r>
      <w:r w:rsidRPr="00092844">
        <w:rPr>
          <w:spacing w:val="1"/>
          <w:lang w:eastAsia="en-US"/>
        </w:rPr>
        <w:t xml:space="preserve"> </w:t>
      </w:r>
      <w:r w:rsidRPr="00092844">
        <w:rPr>
          <w:lang w:eastAsia="en-US"/>
        </w:rPr>
        <w:t>письму</w:t>
      </w:r>
      <w:r w:rsidRPr="00092844">
        <w:rPr>
          <w:spacing w:val="-7"/>
          <w:lang w:eastAsia="en-US"/>
        </w:rPr>
        <w:t xml:space="preserve"> </w:t>
      </w:r>
      <w:r w:rsidRPr="00092844">
        <w:rPr>
          <w:lang w:eastAsia="en-US"/>
        </w:rPr>
        <w:t>–</w:t>
      </w:r>
      <w:r w:rsidRPr="00092844">
        <w:rPr>
          <w:spacing w:val="-1"/>
          <w:lang w:eastAsia="en-US"/>
        </w:rPr>
        <w:t xml:space="preserve"> </w:t>
      </w:r>
      <w:r w:rsidRPr="00092844">
        <w:rPr>
          <w:lang w:eastAsia="en-US"/>
        </w:rPr>
        <w:t>отдельные</w:t>
      </w:r>
      <w:r w:rsidRPr="00092844">
        <w:rPr>
          <w:spacing w:val="-2"/>
          <w:lang w:eastAsia="en-US"/>
        </w:rPr>
        <w:t xml:space="preserve"> </w:t>
      </w:r>
      <w:r w:rsidRPr="00092844">
        <w:rPr>
          <w:lang w:eastAsia="en-US"/>
        </w:rPr>
        <w:t>элементы письма</w:t>
      </w:r>
      <w:r w:rsidRPr="00092844">
        <w:rPr>
          <w:spacing w:val="-2"/>
          <w:lang w:eastAsia="en-US"/>
        </w:rPr>
        <w:t xml:space="preserve"> </w:t>
      </w:r>
      <w:r w:rsidRPr="00092844">
        <w:rPr>
          <w:lang w:eastAsia="en-US"/>
        </w:rPr>
        <w:t>объединяются в</w:t>
      </w:r>
      <w:r w:rsidRPr="00092844">
        <w:rPr>
          <w:spacing w:val="-1"/>
          <w:lang w:eastAsia="en-US"/>
        </w:rPr>
        <w:t xml:space="preserve"> </w:t>
      </w:r>
      <w:r w:rsidRPr="00092844">
        <w:rPr>
          <w:lang w:eastAsia="en-US"/>
        </w:rPr>
        <w:t>буквы</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слова.</w:t>
      </w:r>
    </w:p>
    <w:p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К пяти-шести годам в значительной степени развивается глазомер. Дети называют более</w:t>
      </w:r>
      <w:r w:rsidRPr="00092844">
        <w:rPr>
          <w:spacing w:val="1"/>
          <w:lang w:eastAsia="en-US"/>
        </w:rPr>
        <w:t xml:space="preserve"> </w:t>
      </w:r>
      <w:r w:rsidRPr="00092844">
        <w:rPr>
          <w:lang w:eastAsia="en-US"/>
        </w:rPr>
        <w:t>мелкие</w:t>
      </w:r>
      <w:r w:rsidRPr="00092844">
        <w:rPr>
          <w:spacing w:val="1"/>
          <w:lang w:eastAsia="en-US"/>
        </w:rPr>
        <w:t xml:space="preserve"> </w:t>
      </w:r>
      <w:r w:rsidRPr="00092844">
        <w:rPr>
          <w:lang w:eastAsia="en-US"/>
        </w:rPr>
        <w:t>детали,</w:t>
      </w:r>
      <w:r w:rsidRPr="00092844">
        <w:rPr>
          <w:spacing w:val="1"/>
          <w:lang w:eastAsia="en-US"/>
        </w:rPr>
        <w:t xml:space="preserve"> </w:t>
      </w:r>
      <w:r w:rsidRPr="00092844">
        <w:rPr>
          <w:lang w:eastAsia="en-US"/>
        </w:rPr>
        <w:t>присутствующие</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изображении</w:t>
      </w:r>
      <w:r w:rsidRPr="00092844">
        <w:rPr>
          <w:spacing w:val="1"/>
          <w:lang w:eastAsia="en-US"/>
        </w:rPr>
        <w:t xml:space="preserve"> </w:t>
      </w:r>
      <w:r w:rsidRPr="00092844">
        <w:rPr>
          <w:lang w:eastAsia="en-US"/>
        </w:rPr>
        <w:t>предметов,</w:t>
      </w:r>
      <w:r w:rsidRPr="00092844">
        <w:rPr>
          <w:spacing w:val="1"/>
          <w:lang w:eastAsia="en-US"/>
        </w:rPr>
        <w:t xml:space="preserve"> </w:t>
      </w:r>
      <w:r w:rsidRPr="00092844">
        <w:rPr>
          <w:lang w:eastAsia="en-US"/>
        </w:rPr>
        <w:t>могут</w:t>
      </w:r>
      <w:r w:rsidRPr="00092844">
        <w:rPr>
          <w:spacing w:val="1"/>
          <w:lang w:eastAsia="en-US"/>
        </w:rPr>
        <w:t xml:space="preserve"> </w:t>
      </w:r>
      <w:r w:rsidRPr="00092844">
        <w:rPr>
          <w:lang w:eastAsia="en-US"/>
        </w:rPr>
        <w:t>дать</w:t>
      </w:r>
      <w:r w:rsidRPr="00092844">
        <w:rPr>
          <w:spacing w:val="1"/>
          <w:lang w:eastAsia="en-US"/>
        </w:rPr>
        <w:t xml:space="preserve"> </w:t>
      </w:r>
      <w:r w:rsidRPr="00092844">
        <w:rPr>
          <w:lang w:eastAsia="en-US"/>
        </w:rPr>
        <w:t>оценку</w:t>
      </w:r>
      <w:r w:rsidRPr="00092844">
        <w:rPr>
          <w:spacing w:val="1"/>
          <w:lang w:eastAsia="en-US"/>
        </w:rPr>
        <w:t xml:space="preserve"> </w:t>
      </w:r>
      <w:r w:rsidRPr="00092844">
        <w:rPr>
          <w:lang w:eastAsia="en-US"/>
        </w:rPr>
        <w:t>предметов</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отношении</w:t>
      </w:r>
      <w:r w:rsidRPr="00092844">
        <w:rPr>
          <w:spacing w:val="-1"/>
          <w:lang w:eastAsia="en-US"/>
        </w:rPr>
        <w:t xml:space="preserve"> </w:t>
      </w:r>
      <w:r w:rsidRPr="00092844">
        <w:rPr>
          <w:lang w:eastAsia="en-US"/>
        </w:rPr>
        <w:t>их</w:t>
      </w:r>
      <w:r w:rsidRPr="00092844">
        <w:rPr>
          <w:spacing w:val="-1"/>
          <w:lang w:eastAsia="en-US"/>
        </w:rPr>
        <w:t xml:space="preserve"> </w:t>
      </w:r>
      <w:r w:rsidRPr="00092844">
        <w:rPr>
          <w:lang w:eastAsia="en-US"/>
        </w:rPr>
        <w:t>красоты, комбинации</w:t>
      </w:r>
      <w:r w:rsidRPr="00092844">
        <w:rPr>
          <w:spacing w:val="-2"/>
          <w:lang w:eastAsia="en-US"/>
        </w:rPr>
        <w:t xml:space="preserve"> </w:t>
      </w:r>
      <w:r w:rsidRPr="00092844">
        <w:rPr>
          <w:lang w:eastAsia="en-US"/>
        </w:rPr>
        <w:t>тех</w:t>
      </w:r>
      <w:r w:rsidRPr="00092844">
        <w:rPr>
          <w:spacing w:val="-1"/>
          <w:lang w:eastAsia="en-US"/>
        </w:rPr>
        <w:t xml:space="preserve"> </w:t>
      </w:r>
      <w:r w:rsidRPr="00092844">
        <w:rPr>
          <w:lang w:eastAsia="en-US"/>
        </w:rPr>
        <w:t>или</w:t>
      </w:r>
      <w:r w:rsidRPr="00092844">
        <w:rPr>
          <w:spacing w:val="-2"/>
          <w:lang w:eastAsia="en-US"/>
        </w:rPr>
        <w:t xml:space="preserve"> </w:t>
      </w:r>
      <w:r w:rsidRPr="00092844">
        <w:rPr>
          <w:lang w:eastAsia="en-US"/>
        </w:rPr>
        <w:t>иных черт.</w:t>
      </w:r>
    </w:p>
    <w:p w:rsidR="00151D0C" w:rsidRPr="00092844" w:rsidRDefault="00151D0C" w:rsidP="00947BEE">
      <w:pPr>
        <w:widowControl w:val="0"/>
        <w:autoSpaceDE w:val="0"/>
        <w:autoSpaceDN w:val="0"/>
        <w:spacing w:before="1" w:line="360" w:lineRule="auto"/>
        <w:ind w:right="-1"/>
        <w:jc w:val="both"/>
        <w:rPr>
          <w:lang w:eastAsia="en-US"/>
        </w:rPr>
      </w:pPr>
      <w:r w:rsidRPr="00092844">
        <w:rPr>
          <w:lang w:eastAsia="en-US"/>
        </w:rPr>
        <w:t>Процессы</w:t>
      </w:r>
      <w:r w:rsidRPr="00092844">
        <w:rPr>
          <w:spacing w:val="1"/>
          <w:lang w:eastAsia="en-US"/>
        </w:rPr>
        <w:t xml:space="preserve"> </w:t>
      </w:r>
      <w:r w:rsidRPr="00092844">
        <w:rPr>
          <w:lang w:eastAsia="en-US"/>
        </w:rPr>
        <w:t>возбуждения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торможения</w:t>
      </w:r>
      <w:r w:rsidRPr="00092844">
        <w:rPr>
          <w:spacing w:val="1"/>
          <w:lang w:eastAsia="en-US"/>
        </w:rPr>
        <w:t xml:space="preserve"> </w:t>
      </w:r>
      <w:r w:rsidRPr="00092844">
        <w:rPr>
          <w:lang w:eastAsia="en-US"/>
        </w:rPr>
        <w:t>становятся</w:t>
      </w:r>
      <w:r w:rsidRPr="00092844">
        <w:rPr>
          <w:spacing w:val="1"/>
          <w:lang w:eastAsia="en-US"/>
        </w:rPr>
        <w:t xml:space="preserve"> </w:t>
      </w:r>
      <w:r w:rsidRPr="00092844">
        <w:rPr>
          <w:lang w:eastAsia="en-US"/>
        </w:rPr>
        <w:t>лучше</w:t>
      </w:r>
      <w:r w:rsidRPr="00092844">
        <w:rPr>
          <w:spacing w:val="1"/>
          <w:lang w:eastAsia="en-US"/>
        </w:rPr>
        <w:t xml:space="preserve"> </w:t>
      </w:r>
      <w:r w:rsidRPr="00092844">
        <w:rPr>
          <w:lang w:eastAsia="en-US"/>
        </w:rPr>
        <w:t>сбалансированными.</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этому</w:t>
      </w:r>
      <w:r w:rsidRPr="00092844">
        <w:rPr>
          <w:spacing w:val="1"/>
          <w:lang w:eastAsia="en-US"/>
        </w:rPr>
        <w:t xml:space="preserve"> </w:t>
      </w:r>
      <w:r w:rsidRPr="00092844">
        <w:rPr>
          <w:lang w:eastAsia="en-US"/>
        </w:rPr>
        <w:t>возрасту</w:t>
      </w:r>
      <w:r w:rsidRPr="00092844">
        <w:rPr>
          <w:spacing w:val="1"/>
          <w:lang w:eastAsia="en-US"/>
        </w:rPr>
        <w:t xml:space="preserve"> </w:t>
      </w:r>
      <w:r w:rsidRPr="00092844">
        <w:rPr>
          <w:lang w:eastAsia="en-US"/>
        </w:rPr>
        <w:t>значительно</w:t>
      </w:r>
      <w:r w:rsidRPr="00092844">
        <w:rPr>
          <w:spacing w:val="1"/>
          <w:lang w:eastAsia="en-US"/>
        </w:rPr>
        <w:t xml:space="preserve"> </w:t>
      </w:r>
      <w:r w:rsidRPr="00092844">
        <w:rPr>
          <w:lang w:eastAsia="en-US"/>
        </w:rPr>
        <w:t>развиваются</w:t>
      </w:r>
      <w:r w:rsidRPr="00092844">
        <w:rPr>
          <w:spacing w:val="1"/>
          <w:lang w:eastAsia="en-US"/>
        </w:rPr>
        <w:t xml:space="preserve"> </w:t>
      </w:r>
      <w:r w:rsidRPr="00092844">
        <w:rPr>
          <w:lang w:eastAsia="en-US"/>
        </w:rPr>
        <w:t>такие</w:t>
      </w:r>
      <w:r w:rsidRPr="00092844">
        <w:rPr>
          <w:spacing w:val="1"/>
          <w:lang w:eastAsia="en-US"/>
        </w:rPr>
        <w:t xml:space="preserve"> </w:t>
      </w:r>
      <w:r w:rsidRPr="00092844">
        <w:rPr>
          <w:lang w:eastAsia="en-US"/>
        </w:rPr>
        <w:t>свойства</w:t>
      </w:r>
      <w:r w:rsidRPr="00092844">
        <w:rPr>
          <w:spacing w:val="1"/>
          <w:lang w:eastAsia="en-US"/>
        </w:rPr>
        <w:t xml:space="preserve"> </w:t>
      </w:r>
      <w:r w:rsidRPr="00092844">
        <w:rPr>
          <w:lang w:eastAsia="en-US"/>
        </w:rPr>
        <w:t>нервной</w:t>
      </w:r>
      <w:r w:rsidRPr="00092844">
        <w:rPr>
          <w:spacing w:val="1"/>
          <w:lang w:eastAsia="en-US"/>
        </w:rPr>
        <w:t xml:space="preserve"> </w:t>
      </w:r>
      <w:r w:rsidRPr="00092844">
        <w:rPr>
          <w:lang w:eastAsia="en-US"/>
        </w:rPr>
        <w:t>системы,</w:t>
      </w:r>
      <w:r w:rsidRPr="00092844">
        <w:rPr>
          <w:spacing w:val="1"/>
          <w:lang w:eastAsia="en-US"/>
        </w:rPr>
        <w:t xml:space="preserve"> </w:t>
      </w:r>
      <w:r w:rsidRPr="00092844">
        <w:rPr>
          <w:lang w:eastAsia="en-US"/>
        </w:rPr>
        <w:t>как</w:t>
      </w:r>
      <w:r w:rsidRPr="00092844">
        <w:rPr>
          <w:spacing w:val="1"/>
          <w:lang w:eastAsia="en-US"/>
        </w:rPr>
        <w:t xml:space="preserve"> </w:t>
      </w:r>
      <w:r w:rsidRPr="00092844">
        <w:rPr>
          <w:lang w:eastAsia="en-US"/>
        </w:rPr>
        <w:t>сила,</w:t>
      </w:r>
      <w:r w:rsidRPr="00092844">
        <w:rPr>
          <w:spacing w:val="1"/>
          <w:lang w:eastAsia="en-US"/>
        </w:rPr>
        <w:t xml:space="preserve"> </w:t>
      </w:r>
      <w:r w:rsidRPr="00092844">
        <w:rPr>
          <w:lang w:eastAsia="en-US"/>
        </w:rPr>
        <w:t>подвижность,</w:t>
      </w:r>
      <w:r w:rsidRPr="00092844">
        <w:rPr>
          <w:spacing w:val="1"/>
          <w:lang w:eastAsia="en-US"/>
        </w:rPr>
        <w:t xml:space="preserve"> </w:t>
      </w:r>
      <w:r w:rsidRPr="00092844">
        <w:rPr>
          <w:lang w:eastAsia="en-US"/>
        </w:rPr>
        <w:t>уравновешенность.</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то</w:t>
      </w:r>
      <w:r w:rsidRPr="00092844">
        <w:rPr>
          <w:spacing w:val="1"/>
          <w:lang w:eastAsia="en-US"/>
        </w:rPr>
        <w:t xml:space="preserve"> </w:t>
      </w:r>
      <w:r w:rsidRPr="00092844">
        <w:rPr>
          <w:lang w:eastAsia="en-US"/>
        </w:rPr>
        <w:t>же</w:t>
      </w:r>
      <w:r w:rsidRPr="00092844">
        <w:rPr>
          <w:spacing w:val="1"/>
          <w:lang w:eastAsia="en-US"/>
        </w:rPr>
        <w:t xml:space="preserve"> </w:t>
      </w:r>
      <w:r w:rsidRPr="00092844">
        <w:rPr>
          <w:lang w:eastAsia="en-US"/>
        </w:rPr>
        <w:t>время</w:t>
      </w:r>
      <w:r w:rsidRPr="00092844">
        <w:rPr>
          <w:spacing w:val="1"/>
          <w:lang w:eastAsia="en-US"/>
        </w:rPr>
        <w:t xml:space="preserve"> </w:t>
      </w:r>
      <w:r w:rsidRPr="00092844">
        <w:rPr>
          <w:lang w:eastAsia="en-US"/>
        </w:rPr>
        <w:t>все</w:t>
      </w:r>
      <w:r w:rsidRPr="00092844">
        <w:rPr>
          <w:spacing w:val="1"/>
          <w:lang w:eastAsia="en-US"/>
        </w:rPr>
        <w:t xml:space="preserve"> </w:t>
      </w:r>
      <w:r w:rsidRPr="00092844">
        <w:rPr>
          <w:lang w:eastAsia="en-US"/>
        </w:rPr>
        <w:t>эти</w:t>
      </w:r>
      <w:r w:rsidRPr="00092844">
        <w:rPr>
          <w:spacing w:val="1"/>
          <w:lang w:eastAsia="en-US"/>
        </w:rPr>
        <w:t xml:space="preserve"> </w:t>
      </w:r>
      <w:r w:rsidRPr="00092844">
        <w:rPr>
          <w:lang w:eastAsia="en-US"/>
        </w:rPr>
        <w:t>свойства</w:t>
      </w:r>
      <w:r w:rsidRPr="00092844">
        <w:rPr>
          <w:spacing w:val="1"/>
          <w:lang w:eastAsia="en-US"/>
        </w:rPr>
        <w:t xml:space="preserve"> </w:t>
      </w:r>
      <w:r w:rsidRPr="00092844">
        <w:rPr>
          <w:lang w:eastAsia="en-US"/>
        </w:rPr>
        <w:t>нервных</w:t>
      </w:r>
      <w:r w:rsidRPr="00092844">
        <w:rPr>
          <w:spacing w:val="1"/>
          <w:lang w:eastAsia="en-US"/>
        </w:rPr>
        <w:t xml:space="preserve"> </w:t>
      </w:r>
      <w:r w:rsidRPr="00092844">
        <w:rPr>
          <w:lang w:eastAsia="en-US"/>
        </w:rPr>
        <w:t>процессов</w:t>
      </w:r>
      <w:r w:rsidRPr="00092844">
        <w:rPr>
          <w:spacing w:val="1"/>
          <w:lang w:eastAsia="en-US"/>
        </w:rPr>
        <w:t xml:space="preserve"> </w:t>
      </w:r>
      <w:r w:rsidRPr="00092844">
        <w:rPr>
          <w:lang w:eastAsia="en-US"/>
        </w:rPr>
        <w:t>характеризуются</w:t>
      </w:r>
      <w:r w:rsidRPr="00092844">
        <w:rPr>
          <w:spacing w:val="1"/>
          <w:lang w:eastAsia="en-US"/>
        </w:rPr>
        <w:t xml:space="preserve"> </w:t>
      </w:r>
      <w:r w:rsidRPr="00092844">
        <w:rPr>
          <w:lang w:eastAsia="en-US"/>
        </w:rPr>
        <w:t>неустойчивостью,</w:t>
      </w:r>
      <w:r w:rsidRPr="00092844">
        <w:rPr>
          <w:spacing w:val="-1"/>
          <w:lang w:eastAsia="en-US"/>
        </w:rPr>
        <w:t xml:space="preserve"> </w:t>
      </w:r>
      <w:r w:rsidRPr="00092844">
        <w:rPr>
          <w:lang w:eastAsia="en-US"/>
        </w:rPr>
        <w:t>высокой истощаемостью нервных</w:t>
      </w:r>
      <w:r w:rsidRPr="00092844">
        <w:rPr>
          <w:spacing w:val="-1"/>
          <w:lang w:eastAsia="en-US"/>
        </w:rPr>
        <w:t xml:space="preserve"> </w:t>
      </w:r>
      <w:r w:rsidRPr="00092844">
        <w:rPr>
          <w:lang w:eastAsia="en-US"/>
        </w:rPr>
        <w:t>центров.</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Психические</w:t>
      </w:r>
      <w:r w:rsidRPr="00092844">
        <w:rPr>
          <w:b/>
          <w:i/>
          <w:spacing w:val="1"/>
          <w:lang w:eastAsia="en-US"/>
        </w:rPr>
        <w:t xml:space="preserve"> </w:t>
      </w:r>
      <w:r w:rsidRPr="00092844">
        <w:rPr>
          <w:b/>
          <w:i/>
          <w:lang w:eastAsia="en-US"/>
        </w:rPr>
        <w:t>функции.</w:t>
      </w:r>
      <w:r w:rsidRPr="00092844">
        <w:rPr>
          <w:b/>
          <w:i/>
          <w:spacing w:val="1"/>
          <w:lang w:eastAsia="en-US"/>
        </w:rPr>
        <w:t xml:space="preserve"> </w:t>
      </w:r>
      <w:r w:rsidRPr="00092844">
        <w:rPr>
          <w:lang w:eastAsia="en-US"/>
        </w:rPr>
        <w:t>К</w:t>
      </w:r>
      <w:r w:rsidRPr="00092844">
        <w:rPr>
          <w:spacing w:val="1"/>
          <w:lang w:eastAsia="en-US"/>
        </w:rPr>
        <w:t xml:space="preserve"> </w:t>
      </w:r>
      <w:r w:rsidRPr="00092844">
        <w:rPr>
          <w:lang w:eastAsia="en-US"/>
        </w:rPr>
        <w:t>шести-семи</w:t>
      </w:r>
      <w:r w:rsidRPr="00092844">
        <w:rPr>
          <w:spacing w:val="1"/>
          <w:lang w:eastAsia="en-US"/>
        </w:rPr>
        <w:t xml:space="preserve"> </w:t>
      </w:r>
      <w:r w:rsidRPr="00092844">
        <w:rPr>
          <w:lang w:eastAsia="en-US"/>
        </w:rPr>
        <w:t>годам</w:t>
      </w:r>
      <w:r w:rsidRPr="00092844">
        <w:rPr>
          <w:spacing w:val="1"/>
          <w:lang w:eastAsia="en-US"/>
        </w:rPr>
        <w:t xml:space="preserve"> </w:t>
      </w:r>
      <w:r w:rsidRPr="00092844">
        <w:rPr>
          <w:lang w:eastAsia="en-US"/>
        </w:rPr>
        <w:t>особую</w:t>
      </w:r>
      <w:r w:rsidRPr="00092844">
        <w:rPr>
          <w:spacing w:val="1"/>
          <w:lang w:eastAsia="en-US"/>
        </w:rPr>
        <w:t xml:space="preserve"> </w:t>
      </w:r>
      <w:r w:rsidRPr="00092844">
        <w:rPr>
          <w:lang w:eastAsia="en-US"/>
        </w:rPr>
        <w:t>значимость</w:t>
      </w:r>
      <w:r w:rsidRPr="00092844">
        <w:rPr>
          <w:spacing w:val="1"/>
          <w:lang w:eastAsia="en-US"/>
        </w:rPr>
        <w:t xml:space="preserve"> </w:t>
      </w:r>
      <w:r w:rsidRPr="00092844">
        <w:rPr>
          <w:lang w:eastAsia="en-US"/>
        </w:rPr>
        <w:t>приобретает</w:t>
      </w:r>
      <w:r w:rsidRPr="00092844">
        <w:rPr>
          <w:spacing w:val="1"/>
          <w:lang w:eastAsia="en-US"/>
        </w:rPr>
        <w:t xml:space="preserve"> </w:t>
      </w:r>
      <w:r w:rsidRPr="00092844">
        <w:rPr>
          <w:lang w:eastAsia="en-US"/>
        </w:rPr>
        <w:t>процесс</w:t>
      </w:r>
      <w:r w:rsidRPr="00092844">
        <w:rPr>
          <w:spacing w:val="1"/>
          <w:lang w:eastAsia="en-US"/>
        </w:rPr>
        <w:t xml:space="preserve"> </w:t>
      </w:r>
      <w:r w:rsidRPr="00092844">
        <w:rPr>
          <w:lang w:eastAsia="en-US"/>
        </w:rPr>
        <w:t>формирования «взрослых» механизмов восприятия. Формируется способность дифференцировать</w:t>
      </w:r>
      <w:r w:rsidRPr="00092844">
        <w:rPr>
          <w:spacing w:val="1"/>
          <w:lang w:eastAsia="en-US"/>
        </w:rPr>
        <w:t xml:space="preserve"> </w:t>
      </w:r>
      <w:r w:rsidRPr="00092844">
        <w:rPr>
          <w:lang w:eastAsia="en-US"/>
        </w:rPr>
        <w:t>слабо</w:t>
      </w:r>
      <w:r w:rsidRPr="00092844">
        <w:rPr>
          <w:spacing w:val="1"/>
          <w:lang w:eastAsia="en-US"/>
        </w:rPr>
        <w:t xml:space="preserve"> </w:t>
      </w:r>
      <w:r w:rsidRPr="00092844">
        <w:rPr>
          <w:lang w:eastAsia="en-US"/>
        </w:rPr>
        <w:t>различающиеся</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физическим</w:t>
      </w:r>
      <w:r w:rsidRPr="00092844">
        <w:rPr>
          <w:spacing w:val="1"/>
          <w:lang w:eastAsia="en-US"/>
        </w:rPr>
        <w:t xml:space="preserve"> </w:t>
      </w:r>
      <w:r w:rsidRPr="00092844">
        <w:rPr>
          <w:lang w:eastAsia="en-US"/>
        </w:rPr>
        <w:t>характеристикам</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редко</w:t>
      </w:r>
      <w:r w:rsidRPr="00092844">
        <w:rPr>
          <w:spacing w:val="1"/>
          <w:lang w:eastAsia="en-US"/>
        </w:rPr>
        <w:t xml:space="preserve"> </w:t>
      </w:r>
      <w:r w:rsidRPr="00092844">
        <w:rPr>
          <w:lang w:eastAsia="en-US"/>
        </w:rPr>
        <w:t>появляющиеся</w:t>
      </w:r>
      <w:r w:rsidRPr="00092844">
        <w:rPr>
          <w:spacing w:val="61"/>
          <w:lang w:eastAsia="en-US"/>
        </w:rPr>
        <w:t xml:space="preserve"> </w:t>
      </w:r>
      <w:r w:rsidRPr="00092844">
        <w:rPr>
          <w:lang w:eastAsia="en-US"/>
        </w:rPr>
        <w:t>сенсорные</w:t>
      </w:r>
      <w:r w:rsidRPr="00092844">
        <w:rPr>
          <w:spacing w:val="-57"/>
          <w:lang w:eastAsia="en-US"/>
        </w:rPr>
        <w:t xml:space="preserve"> </w:t>
      </w:r>
      <w:r w:rsidRPr="00092844">
        <w:rPr>
          <w:lang w:eastAsia="en-US"/>
        </w:rPr>
        <w:t>стимулы.</w:t>
      </w:r>
      <w:r w:rsidRPr="00092844">
        <w:rPr>
          <w:spacing w:val="1"/>
          <w:lang w:eastAsia="en-US"/>
        </w:rPr>
        <w:t xml:space="preserve"> </w:t>
      </w:r>
      <w:r w:rsidRPr="00092844">
        <w:rPr>
          <w:lang w:eastAsia="en-US"/>
        </w:rPr>
        <w:t>Качественные</w:t>
      </w:r>
      <w:r w:rsidRPr="00092844">
        <w:rPr>
          <w:spacing w:val="1"/>
          <w:lang w:eastAsia="en-US"/>
        </w:rPr>
        <w:t xml:space="preserve"> </w:t>
      </w:r>
      <w:r w:rsidRPr="00092844">
        <w:rPr>
          <w:lang w:eastAsia="en-US"/>
        </w:rPr>
        <w:t>перестройки</w:t>
      </w:r>
      <w:r w:rsidRPr="00092844">
        <w:rPr>
          <w:spacing w:val="1"/>
          <w:lang w:eastAsia="en-US"/>
        </w:rPr>
        <w:t xml:space="preserve"> </w:t>
      </w:r>
      <w:r w:rsidRPr="00092844">
        <w:rPr>
          <w:lang w:eastAsia="en-US"/>
        </w:rPr>
        <w:t>нейрофизиологических</w:t>
      </w:r>
      <w:r w:rsidRPr="00092844">
        <w:rPr>
          <w:spacing w:val="1"/>
          <w:lang w:eastAsia="en-US"/>
        </w:rPr>
        <w:t xml:space="preserve"> </w:t>
      </w:r>
      <w:r w:rsidRPr="00092844">
        <w:rPr>
          <w:lang w:eastAsia="en-US"/>
        </w:rPr>
        <w:t>механизмов</w:t>
      </w:r>
      <w:r w:rsidRPr="00092844">
        <w:rPr>
          <w:spacing w:val="1"/>
          <w:lang w:eastAsia="en-US"/>
        </w:rPr>
        <w:t xml:space="preserve"> </w:t>
      </w:r>
      <w:r w:rsidRPr="00092844">
        <w:rPr>
          <w:lang w:eastAsia="en-US"/>
        </w:rPr>
        <w:t>организации</w:t>
      </w:r>
      <w:r w:rsidRPr="00092844">
        <w:rPr>
          <w:spacing w:val="1"/>
          <w:lang w:eastAsia="en-US"/>
        </w:rPr>
        <w:t xml:space="preserve"> </w:t>
      </w:r>
      <w:r w:rsidRPr="00092844">
        <w:rPr>
          <w:lang w:eastAsia="en-US"/>
        </w:rPr>
        <w:t>системы</w:t>
      </w:r>
      <w:r w:rsidRPr="00092844">
        <w:rPr>
          <w:spacing w:val="-57"/>
          <w:lang w:eastAsia="en-US"/>
        </w:rPr>
        <w:t xml:space="preserve"> </w:t>
      </w:r>
      <w:r w:rsidRPr="00092844">
        <w:rPr>
          <w:lang w:eastAsia="en-US"/>
        </w:rPr>
        <w:t xml:space="preserve">восприятия позволяют рассматривать этот период как </w:t>
      </w:r>
      <w:r w:rsidRPr="00092844">
        <w:rPr>
          <w:i/>
          <w:lang w:eastAsia="en-US"/>
        </w:rPr>
        <w:t xml:space="preserve">сенситивный </w:t>
      </w:r>
      <w:r w:rsidRPr="00092844">
        <w:rPr>
          <w:lang w:eastAsia="en-US"/>
        </w:rPr>
        <w:t>для становления когнитивных</w:t>
      </w:r>
      <w:r w:rsidRPr="00092844">
        <w:rPr>
          <w:spacing w:val="1"/>
          <w:lang w:eastAsia="en-US"/>
        </w:rPr>
        <w:t xml:space="preserve"> </w:t>
      </w:r>
      <w:r w:rsidRPr="00092844">
        <w:rPr>
          <w:lang w:eastAsia="en-US"/>
        </w:rPr>
        <w:t>функций,</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первую</w:t>
      </w:r>
      <w:r w:rsidRPr="00092844">
        <w:rPr>
          <w:spacing w:val="1"/>
          <w:lang w:eastAsia="en-US"/>
        </w:rPr>
        <w:t xml:space="preserve"> </w:t>
      </w:r>
      <w:r w:rsidRPr="00092844">
        <w:rPr>
          <w:lang w:eastAsia="en-US"/>
        </w:rPr>
        <w:t>очередь</w:t>
      </w:r>
      <w:r w:rsidRPr="00092844">
        <w:rPr>
          <w:spacing w:val="1"/>
          <w:lang w:eastAsia="en-US"/>
        </w:rPr>
        <w:t xml:space="preserve"> </w:t>
      </w:r>
      <w:r w:rsidRPr="00092844">
        <w:rPr>
          <w:lang w:eastAsia="en-US"/>
        </w:rPr>
        <w:t>произвольного</w:t>
      </w:r>
      <w:r w:rsidRPr="00092844">
        <w:rPr>
          <w:spacing w:val="1"/>
          <w:lang w:eastAsia="en-US"/>
        </w:rPr>
        <w:t xml:space="preserve"> </w:t>
      </w:r>
      <w:r w:rsidRPr="00092844">
        <w:rPr>
          <w:lang w:eastAsia="en-US"/>
        </w:rPr>
        <w:t>внимания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памяти.</w:t>
      </w:r>
      <w:r w:rsidRPr="00092844">
        <w:rPr>
          <w:spacing w:val="1"/>
          <w:lang w:eastAsia="en-US"/>
        </w:rPr>
        <w:t xml:space="preserve"> </w:t>
      </w:r>
      <w:r w:rsidRPr="00092844">
        <w:rPr>
          <w:lang w:eastAsia="en-US"/>
        </w:rPr>
        <w:t>Время</w:t>
      </w:r>
      <w:r w:rsidRPr="00092844">
        <w:rPr>
          <w:spacing w:val="60"/>
          <w:lang w:eastAsia="en-US"/>
        </w:rPr>
        <w:t xml:space="preserve"> </w:t>
      </w:r>
      <w:r w:rsidRPr="00092844">
        <w:rPr>
          <w:lang w:eastAsia="en-US"/>
        </w:rPr>
        <w:t>сосредоточенного</w:t>
      </w:r>
      <w:r w:rsidRPr="00092844">
        <w:rPr>
          <w:spacing w:val="1"/>
          <w:lang w:eastAsia="en-US"/>
        </w:rPr>
        <w:t xml:space="preserve"> </w:t>
      </w:r>
      <w:r w:rsidRPr="00092844">
        <w:rPr>
          <w:lang w:eastAsia="en-US"/>
        </w:rPr>
        <w:t>внимания,</w:t>
      </w:r>
      <w:r w:rsidRPr="00092844">
        <w:rPr>
          <w:spacing w:val="-1"/>
          <w:lang w:eastAsia="en-US"/>
        </w:rPr>
        <w:t xml:space="preserve"> </w:t>
      </w:r>
      <w:r w:rsidRPr="00092844">
        <w:rPr>
          <w:lang w:eastAsia="en-US"/>
        </w:rPr>
        <w:t>работы без</w:t>
      </w:r>
      <w:r w:rsidRPr="00092844">
        <w:rPr>
          <w:spacing w:val="-1"/>
          <w:lang w:eastAsia="en-US"/>
        </w:rPr>
        <w:t xml:space="preserve"> </w:t>
      </w:r>
      <w:r w:rsidRPr="00092844">
        <w:rPr>
          <w:lang w:eastAsia="en-US"/>
        </w:rPr>
        <w:t>отвлечений по</w:t>
      </w:r>
      <w:r w:rsidRPr="00092844">
        <w:rPr>
          <w:spacing w:val="-1"/>
          <w:lang w:eastAsia="en-US"/>
        </w:rPr>
        <w:t xml:space="preserve"> </w:t>
      </w:r>
      <w:r w:rsidRPr="00092844">
        <w:rPr>
          <w:lang w:eastAsia="en-US"/>
        </w:rPr>
        <w:t>инструкции достигает</w:t>
      </w:r>
      <w:r w:rsidRPr="00092844">
        <w:rPr>
          <w:spacing w:val="-1"/>
          <w:lang w:eastAsia="en-US"/>
        </w:rPr>
        <w:t xml:space="preserve"> </w:t>
      </w:r>
      <w:r w:rsidRPr="00092844">
        <w:rPr>
          <w:lang w:eastAsia="en-US"/>
        </w:rPr>
        <w:t>10-15 минут.</w:t>
      </w:r>
    </w:p>
    <w:p w:rsidR="00151D0C" w:rsidRPr="00092844" w:rsidRDefault="00151D0C" w:rsidP="00947BEE">
      <w:pPr>
        <w:widowControl w:val="0"/>
        <w:autoSpaceDE w:val="0"/>
        <w:autoSpaceDN w:val="0"/>
        <w:spacing w:line="360" w:lineRule="auto"/>
        <w:ind w:right="-1"/>
        <w:jc w:val="both"/>
        <w:rPr>
          <w:lang w:eastAsia="en-US"/>
        </w:rPr>
      </w:pPr>
      <w:r w:rsidRPr="00092844">
        <w:rPr>
          <w:lang w:eastAsia="en-US"/>
        </w:rPr>
        <w:t>Детям</w:t>
      </w:r>
      <w:r w:rsidRPr="00092844">
        <w:rPr>
          <w:spacing w:val="1"/>
          <w:lang w:eastAsia="en-US"/>
        </w:rPr>
        <w:t xml:space="preserve"> </w:t>
      </w:r>
      <w:r w:rsidRPr="00092844">
        <w:rPr>
          <w:lang w:eastAsia="en-US"/>
        </w:rPr>
        <w:t>становятся</w:t>
      </w:r>
      <w:r w:rsidRPr="00092844">
        <w:rPr>
          <w:spacing w:val="1"/>
          <w:lang w:eastAsia="en-US"/>
        </w:rPr>
        <w:t xml:space="preserve"> </w:t>
      </w:r>
      <w:r w:rsidRPr="00092844">
        <w:rPr>
          <w:lang w:eastAsia="en-US"/>
        </w:rPr>
        <w:t>доступны</w:t>
      </w:r>
      <w:r w:rsidRPr="00092844">
        <w:rPr>
          <w:spacing w:val="1"/>
          <w:lang w:eastAsia="en-US"/>
        </w:rPr>
        <w:t xml:space="preserve"> </w:t>
      </w:r>
      <w:r w:rsidRPr="00092844">
        <w:rPr>
          <w:lang w:eastAsia="en-US"/>
        </w:rPr>
        <w:t>формы</w:t>
      </w:r>
      <w:r w:rsidRPr="00092844">
        <w:rPr>
          <w:spacing w:val="1"/>
          <w:lang w:eastAsia="en-US"/>
        </w:rPr>
        <w:t xml:space="preserve"> </w:t>
      </w:r>
      <w:r w:rsidRPr="00092844">
        <w:rPr>
          <w:lang w:eastAsia="en-US"/>
        </w:rPr>
        <w:t>опосредованной</w:t>
      </w:r>
      <w:r w:rsidRPr="00092844">
        <w:rPr>
          <w:spacing w:val="1"/>
          <w:lang w:eastAsia="en-US"/>
        </w:rPr>
        <w:t xml:space="preserve"> </w:t>
      </w:r>
      <w:r w:rsidRPr="00092844">
        <w:rPr>
          <w:lang w:eastAsia="en-US"/>
        </w:rPr>
        <w:t>памяти,</w:t>
      </w:r>
      <w:r w:rsidRPr="00092844">
        <w:rPr>
          <w:spacing w:val="1"/>
          <w:lang w:eastAsia="en-US"/>
        </w:rPr>
        <w:t xml:space="preserve"> </w:t>
      </w:r>
      <w:r w:rsidRPr="00092844">
        <w:rPr>
          <w:lang w:eastAsia="en-US"/>
        </w:rPr>
        <w:t>где</w:t>
      </w:r>
      <w:r w:rsidRPr="00092844">
        <w:rPr>
          <w:spacing w:val="1"/>
          <w:lang w:eastAsia="en-US"/>
        </w:rPr>
        <w:t xml:space="preserve"> </w:t>
      </w:r>
      <w:r w:rsidRPr="00092844">
        <w:rPr>
          <w:lang w:eastAsia="en-US"/>
        </w:rPr>
        <w:t>средствами</w:t>
      </w:r>
      <w:r w:rsidRPr="00092844">
        <w:rPr>
          <w:spacing w:val="1"/>
          <w:lang w:eastAsia="en-US"/>
        </w:rPr>
        <w:t xml:space="preserve"> </w:t>
      </w:r>
      <w:r w:rsidRPr="00092844">
        <w:rPr>
          <w:lang w:eastAsia="en-US"/>
        </w:rPr>
        <w:t>могут</w:t>
      </w:r>
      <w:r w:rsidRPr="00092844">
        <w:rPr>
          <w:spacing w:val="1"/>
          <w:lang w:eastAsia="en-US"/>
        </w:rPr>
        <w:t xml:space="preserve"> </w:t>
      </w:r>
      <w:r w:rsidRPr="00092844">
        <w:rPr>
          <w:lang w:eastAsia="en-US"/>
        </w:rPr>
        <w:t>выступать не только внешние объекты (картинки, пиктограммы), но и некоторые мыслительные</w:t>
      </w:r>
      <w:r w:rsidRPr="00092844">
        <w:rPr>
          <w:spacing w:val="1"/>
          <w:lang w:eastAsia="en-US"/>
        </w:rPr>
        <w:t xml:space="preserve"> </w:t>
      </w:r>
      <w:r w:rsidRPr="00092844">
        <w:rPr>
          <w:lang w:eastAsia="en-US"/>
        </w:rPr>
        <w:t>операции (классификация).</w:t>
      </w:r>
      <w:r w:rsidRPr="00092844">
        <w:rPr>
          <w:spacing w:val="1"/>
          <w:lang w:eastAsia="en-US"/>
        </w:rPr>
        <w:t xml:space="preserve"> </w:t>
      </w:r>
      <w:r w:rsidRPr="00092844">
        <w:rPr>
          <w:lang w:eastAsia="en-US"/>
        </w:rPr>
        <w:t>Существенно повышается роль словесного мышления, как основы</w:t>
      </w:r>
      <w:r w:rsidRPr="00092844">
        <w:rPr>
          <w:spacing w:val="1"/>
          <w:lang w:eastAsia="en-US"/>
        </w:rPr>
        <w:t xml:space="preserve"> </w:t>
      </w:r>
      <w:r w:rsidRPr="00092844">
        <w:rPr>
          <w:lang w:eastAsia="en-US"/>
        </w:rPr>
        <w:t>умственной</w:t>
      </w:r>
      <w:r w:rsidRPr="00092844">
        <w:rPr>
          <w:spacing w:val="1"/>
          <w:lang w:eastAsia="en-US"/>
        </w:rPr>
        <w:t xml:space="preserve"> </w:t>
      </w:r>
      <w:r w:rsidRPr="00092844">
        <w:rPr>
          <w:lang w:eastAsia="en-US"/>
        </w:rPr>
        <w:t>деятельности</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все</w:t>
      </w:r>
      <w:r w:rsidRPr="00092844">
        <w:rPr>
          <w:spacing w:val="1"/>
          <w:lang w:eastAsia="en-US"/>
        </w:rPr>
        <w:t xml:space="preserve"> </w:t>
      </w:r>
      <w:r w:rsidRPr="00092844">
        <w:rPr>
          <w:lang w:eastAsia="en-US"/>
        </w:rPr>
        <w:t>более</w:t>
      </w:r>
      <w:r w:rsidRPr="00092844">
        <w:rPr>
          <w:spacing w:val="1"/>
          <w:lang w:eastAsia="en-US"/>
        </w:rPr>
        <w:t xml:space="preserve"> </w:t>
      </w:r>
      <w:r w:rsidRPr="00092844">
        <w:rPr>
          <w:lang w:eastAsia="en-US"/>
        </w:rPr>
        <w:t>обособляющегося</w:t>
      </w:r>
      <w:r w:rsidRPr="00092844">
        <w:rPr>
          <w:spacing w:val="1"/>
          <w:lang w:eastAsia="en-US"/>
        </w:rPr>
        <w:t xml:space="preserve"> </w:t>
      </w:r>
      <w:r w:rsidRPr="00092844">
        <w:rPr>
          <w:lang w:eastAsia="en-US"/>
        </w:rPr>
        <w:t>от</w:t>
      </w:r>
      <w:r w:rsidRPr="00092844">
        <w:rPr>
          <w:spacing w:val="1"/>
          <w:lang w:eastAsia="en-US"/>
        </w:rPr>
        <w:t xml:space="preserve"> </w:t>
      </w:r>
      <w:r w:rsidRPr="00092844">
        <w:rPr>
          <w:lang w:eastAsia="en-US"/>
        </w:rPr>
        <w:t>мышления</w:t>
      </w:r>
      <w:r w:rsidRPr="00092844">
        <w:rPr>
          <w:spacing w:val="1"/>
          <w:lang w:eastAsia="en-US"/>
        </w:rPr>
        <w:t xml:space="preserve"> </w:t>
      </w:r>
      <w:r w:rsidRPr="00092844">
        <w:rPr>
          <w:lang w:eastAsia="en-US"/>
        </w:rPr>
        <w:t>предметного,</w:t>
      </w:r>
      <w:r w:rsidRPr="00092844">
        <w:rPr>
          <w:spacing w:val="1"/>
          <w:lang w:eastAsia="en-US"/>
        </w:rPr>
        <w:t xml:space="preserve"> </w:t>
      </w:r>
      <w:r w:rsidRPr="00092844">
        <w:rPr>
          <w:lang w:eastAsia="en-US"/>
        </w:rPr>
        <w:t>наглядно-образного. Формируются основы словесно-логического мышления, логические операции</w:t>
      </w:r>
      <w:r w:rsidRPr="00092844">
        <w:rPr>
          <w:spacing w:val="-57"/>
          <w:lang w:eastAsia="en-US"/>
        </w:rPr>
        <w:t xml:space="preserve"> </w:t>
      </w:r>
      <w:r w:rsidRPr="00092844">
        <w:rPr>
          <w:lang w:eastAsia="en-US"/>
        </w:rPr>
        <w:t>классификации,</w:t>
      </w:r>
      <w:r w:rsidRPr="00092844">
        <w:rPr>
          <w:spacing w:val="-3"/>
          <w:lang w:eastAsia="en-US"/>
        </w:rPr>
        <w:t xml:space="preserve"> </w:t>
      </w:r>
      <w:r w:rsidRPr="00092844">
        <w:rPr>
          <w:lang w:eastAsia="en-US"/>
        </w:rPr>
        <w:t>сериации,</w:t>
      </w:r>
      <w:r w:rsidRPr="00092844">
        <w:rPr>
          <w:spacing w:val="-2"/>
          <w:lang w:eastAsia="en-US"/>
        </w:rPr>
        <w:t xml:space="preserve"> </w:t>
      </w:r>
      <w:r w:rsidRPr="00092844">
        <w:rPr>
          <w:lang w:eastAsia="en-US"/>
        </w:rPr>
        <w:t>сравнения.</w:t>
      </w:r>
      <w:r w:rsidRPr="00092844">
        <w:rPr>
          <w:spacing w:val="-5"/>
          <w:lang w:eastAsia="en-US"/>
        </w:rPr>
        <w:t xml:space="preserve"> </w:t>
      </w:r>
      <w:r w:rsidRPr="00092844">
        <w:rPr>
          <w:lang w:eastAsia="en-US"/>
        </w:rPr>
        <w:t>Продолжают</w:t>
      </w:r>
      <w:r w:rsidRPr="00092844">
        <w:rPr>
          <w:spacing w:val="-2"/>
          <w:lang w:eastAsia="en-US"/>
        </w:rPr>
        <w:t xml:space="preserve"> </w:t>
      </w:r>
      <w:r w:rsidRPr="00092844">
        <w:rPr>
          <w:lang w:eastAsia="en-US"/>
        </w:rPr>
        <w:t>развиваться</w:t>
      </w:r>
      <w:r w:rsidRPr="00092844">
        <w:rPr>
          <w:spacing w:val="-2"/>
          <w:lang w:eastAsia="en-US"/>
        </w:rPr>
        <w:t xml:space="preserve"> </w:t>
      </w:r>
      <w:r w:rsidRPr="00092844">
        <w:rPr>
          <w:lang w:eastAsia="en-US"/>
        </w:rPr>
        <w:t>навыки</w:t>
      </w:r>
      <w:r w:rsidRPr="00092844">
        <w:rPr>
          <w:spacing w:val="-1"/>
          <w:lang w:eastAsia="en-US"/>
        </w:rPr>
        <w:t xml:space="preserve"> </w:t>
      </w:r>
      <w:r w:rsidRPr="00092844">
        <w:rPr>
          <w:lang w:eastAsia="en-US"/>
        </w:rPr>
        <w:t>обобщения</w:t>
      </w:r>
      <w:r w:rsidRPr="00092844">
        <w:rPr>
          <w:spacing w:val="-4"/>
          <w:lang w:eastAsia="en-US"/>
        </w:rPr>
        <w:t xml:space="preserve"> </w:t>
      </w:r>
      <w:r w:rsidRPr="00092844">
        <w:rPr>
          <w:lang w:eastAsia="en-US"/>
        </w:rPr>
        <w:t>и</w:t>
      </w:r>
      <w:r w:rsidRPr="00092844">
        <w:rPr>
          <w:spacing w:val="-2"/>
          <w:lang w:eastAsia="en-US"/>
        </w:rPr>
        <w:t xml:space="preserve"> </w:t>
      </w:r>
      <w:r w:rsidRPr="00092844">
        <w:rPr>
          <w:lang w:eastAsia="en-US"/>
        </w:rPr>
        <w:t>рассуждения, но</w:t>
      </w:r>
      <w:r w:rsidRPr="00092844">
        <w:rPr>
          <w:spacing w:val="1"/>
          <w:lang w:eastAsia="en-US"/>
        </w:rPr>
        <w:t xml:space="preserve"> </w:t>
      </w:r>
      <w:r w:rsidRPr="00092844">
        <w:rPr>
          <w:lang w:eastAsia="en-US"/>
        </w:rPr>
        <w:t>они</w:t>
      </w:r>
      <w:r w:rsidRPr="00092844">
        <w:rPr>
          <w:spacing w:val="1"/>
          <w:lang w:eastAsia="en-US"/>
        </w:rPr>
        <w:t xml:space="preserve"> </w:t>
      </w:r>
      <w:r w:rsidRPr="00092844">
        <w:rPr>
          <w:lang w:eastAsia="en-US"/>
        </w:rPr>
        <w:t>еще</w:t>
      </w:r>
      <w:r w:rsidRPr="00092844">
        <w:rPr>
          <w:spacing w:val="1"/>
          <w:lang w:eastAsia="en-US"/>
        </w:rPr>
        <w:t xml:space="preserve"> </w:t>
      </w:r>
      <w:r w:rsidRPr="00092844">
        <w:rPr>
          <w:lang w:eastAsia="en-US"/>
        </w:rPr>
        <w:t>ограничиваются</w:t>
      </w:r>
      <w:r w:rsidRPr="00092844">
        <w:rPr>
          <w:spacing w:val="1"/>
          <w:lang w:eastAsia="en-US"/>
        </w:rPr>
        <w:t xml:space="preserve"> </w:t>
      </w:r>
      <w:r w:rsidRPr="00092844">
        <w:rPr>
          <w:lang w:eastAsia="en-US"/>
        </w:rPr>
        <w:t>наглядными</w:t>
      </w:r>
      <w:r w:rsidRPr="00092844">
        <w:rPr>
          <w:spacing w:val="1"/>
          <w:lang w:eastAsia="en-US"/>
        </w:rPr>
        <w:t xml:space="preserve"> </w:t>
      </w:r>
      <w:r w:rsidRPr="00092844">
        <w:rPr>
          <w:lang w:eastAsia="en-US"/>
        </w:rPr>
        <w:lastRenderedPageBreak/>
        <w:t>признаками</w:t>
      </w:r>
      <w:r w:rsidRPr="00092844">
        <w:rPr>
          <w:spacing w:val="1"/>
          <w:lang w:eastAsia="en-US"/>
        </w:rPr>
        <w:t xml:space="preserve"> </w:t>
      </w:r>
      <w:r w:rsidRPr="00092844">
        <w:rPr>
          <w:lang w:eastAsia="en-US"/>
        </w:rPr>
        <w:t>ситуации.</w:t>
      </w:r>
      <w:r w:rsidRPr="00092844">
        <w:rPr>
          <w:spacing w:val="1"/>
          <w:lang w:eastAsia="en-US"/>
        </w:rPr>
        <w:t xml:space="preserve"> </w:t>
      </w:r>
      <w:r w:rsidRPr="00092844">
        <w:rPr>
          <w:lang w:eastAsia="en-US"/>
        </w:rPr>
        <w:t>Увеличивается</w:t>
      </w:r>
      <w:r w:rsidRPr="00092844">
        <w:rPr>
          <w:spacing w:val="1"/>
          <w:lang w:eastAsia="en-US"/>
        </w:rPr>
        <w:t xml:space="preserve"> </w:t>
      </w:r>
      <w:r w:rsidRPr="00092844">
        <w:rPr>
          <w:lang w:eastAsia="en-US"/>
        </w:rPr>
        <w:t>длительность</w:t>
      </w:r>
      <w:r w:rsidRPr="00092844">
        <w:rPr>
          <w:spacing w:val="1"/>
          <w:lang w:eastAsia="en-US"/>
        </w:rPr>
        <w:t xml:space="preserve"> </w:t>
      </w:r>
      <w:r w:rsidRPr="00092844">
        <w:rPr>
          <w:lang w:eastAsia="en-US"/>
        </w:rPr>
        <w:t>произвольного</w:t>
      </w:r>
      <w:r w:rsidRPr="00092844">
        <w:rPr>
          <w:spacing w:val="1"/>
          <w:lang w:eastAsia="en-US"/>
        </w:rPr>
        <w:t xml:space="preserve"> </w:t>
      </w:r>
      <w:r w:rsidRPr="00092844">
        <w:rPr>
          <w:lang w:eastAsia="en-US"/>
        </w:rPr>
        <w:t>внимания</w:t>
      </w:r>
      <w:r w:rsidRPr="00092844">
        <w:rPr>
          <w:spacing w:val="1"/>
          <w:lang w:eastAsia="en-US"/>
        </w:rPr>
        <w:t xml:space="preserve"> </w:t>
      </w:r>
      <w:r w:rsidRPr="00092844">
        <w:rPr>
          <w:lang w:eastAsia="en-US"/>
        </w:rPr>
        <w:t>(до</w:t>
      </w:r>
      <w:r w:rsidRPr="00092844">
        <w:rPr>
          <w:spacing w:val="1"/>
          <w:lang w:eastAsia="en-US"/>
        </w:rPr>
        <w:t xml:space="preserve"> </w:t>
      </w:r>
      <w:r w:rsidRPr="00092844">
        <w:rPr>
          <w:lang w:eastAsia="en-US"/>
        </w:rPr>
        <w:t>30</w:t>
      </w:r>
      <w:r w:rsidRPr="00092844">
        <w:rPr>
          <w:spacing w:val="1"/>
          <w:lang w:eastAsia="en-US"/>
        </w:rPr>
        <w:t xml:space="preserve"> </w:t>
      </w:r>
      <w:r w:rsidRPr="00092844">
        <w:rPr>
          <w:lang w:eastAsia="en-US"/>
        </w:rPr>
        <w:t>минут).</w:t>
      </w:r>
      <w:r w:rsidRPr="00092844">
        <w:rPr>
          <w:spacing w:val="1"/>
          <w:lang w:eastAsia="en-US"/>
        </w:rPr>
        <w:t xml:space="preserve"> </w:t>
      </w:r>
      <w:r w:rsidRPr="00092844">
        <w:rPr>
          <w:lang w:eastAsia="en-US"/>
        </w:rPr>
        <w:t>Развитие</w:t>
      </w:r>
      <w:r w:rsidRPr="00092844">
        <w:rPr>
          <w:spacing w:val="1"/>
          <w:lang w:eastAsia="en-US"/>
        </w:rPr>
        <w:t xml:space="preserve"> </w:t>
      </w:r>
      <w:r w:rsidRPr="00092844">
        <w:rPr>
          <w:lang w:eastAsia="en-US"/>
        </w:rPr>
        <w:t>речи</w:t>
      </w:r>
      <w:r w:rsidRPr="00092844">
        <w:rPr>
          <w:spacing w:val="1"/>
          <w:lang w:eastAsia="en-US"/>
        </w:rPr>
        <w:t xml:space="preserve"> </w:t>
      </w:r>
      <w:r w:rsidRPr="00092844">
        <w:rPr>
          <w:lang w:eastAsia="en-US"/>
        </w:rPr>
        <w:t>характеризуется</w:t>
      </w:r>
      <w:r w:rsidRPr="00092844">
        <w:rPr>
          <w:spacing w:val="1"/>
          <w:lang w:eastAsia="en-US"/>
        </w:rPr>
        <w:t xml:space="preserve"> </w:t>
      </w:r>
      <w:r w:rsidRPr="00092844">
        <w:rPr>
          <w:lang w:eastAsia="en-US"/>
        </w:rPr>
        <w:t>правильным</w:t>
      </w:r>
      <w:r w:rsidRPr="00092844">
        <w:rPr>
          <w:spacing w:val="1"/>
          <w:lang w:eastAsia="en-US"/>
        </w:rPr>
        <w:t xml:space="preserve"> </w:t>
      </w:r>
      <w:r w:rsidRPr="00092844">
        <w:rPr>
          <w:lang w:eastAsia="en-US"/>
        </w:rPr>
        <w:t>произношением</w:t>
      </w:r>
      <w:r w:rsidRPr="00092844">
        <w:rPr>
          <w:spacing w:val="1"/>
          <w:lang w:eastAsia="en-US"/>
        </w:rPr>
        <w:t xml:space="preserve"> </w:t>
      </w:r>
      <w:r w:rsidRPr="00092844">
        <w:rPr>
          <w:lang w:eastAsia="en-US"/>
        </w:rPr>
        <w:t>всех</w:t>
      </w:r>
      <w:r w:rsidRPr="00092844">
        <w:rPr>
          <w:spacing w:val="1"/>
          <w:lang w:eastAsia="en-US"/>
        </w:rPr>
        <w:t xml:space="preserve"> </w:t>
      </w:r>
      <w:r w:rsidRPr="00092844">
        <w:rPr>
          <w:lang w:eastAsia="en-US"/>
        </w:rPr>
        <w:t>звуков</w:t>
      </w:r>
      <w:r w:rsidRPr="00092844">
        <w:rPr>
          <w:spacing w:val="1"/>
          <w:lang w:eastAsia="en-US"/>
        </w:rPr>
        <w:t xml:space="preserve"> </w:t>
      </w:r>
      <w:r w:rsidRPr="00092844">
        <w:rPr>
          <w:lang w:eastAsia="en-US"/>
        </w:rPr>
        <w:t>родного</w:t>
      </w:r>
      <w:r w:rsidRPr="00092844">
        <w:rPr>
          <w:spacing w:val="1"/>
          <w:lang w:eastAsia="en-US"/>
        </w:rPr>
        <w:t xml:space="preserve"> </w:t>
      </w:r>
      <w:r w:rsidRPr="00092844">
        <w:rPr>
          <w:lang w:eastAsia="en-US"/>
        </w:rPr>
        <w:t>языка,</w:t>
      </w:r>
      <w:r w:rsidRPr="00092844">
        <w:rPr>
          <w:spacing w:val="1"/>
          <w:lang w:eastAsia="en-US"/>
        </w:rPr>
        <w:t xml:space="preserve"> </w:t>
      </w:r>
      <w:r w:rsidRPr="00092844">
        <w:rPr>
          <w:lang w:eastAsia="en-US"/>
        </w:rPr>
        <w:t>правильным</w:t>
      </w:r>
      <w:r w:rsidRPr="00092844">
        <w:rPr>
          <w:spacing w:val="61"/>
          <w:lang w:eastAsia="en-US"/>
        </w:rPr>
        <w:t xml:space="preserve"> </w:t>
      </w:r>
      <w:r w:rsidRPr="00092844">
        <w:rPr>
          <w:lang w:eastAsia="en-US"/>
        </w:rPr>
        <w:t>построением</w:t>
      </w:r>
      <w:r w:rsidRPr="00092844">
        <w:rPr>
          <w:spacing w:val="61"/>
          <w:lang w:eastAsia="en-US"/>
        </w:rPr>
        <w:t xml:space="preserve"> </w:t>
      </w:r>
      <w:r w:rsidRPr="00092844">
        <w:rPr>
          <w:lang w:eastAsia="en-US"/>
        </w:rPr>
        <w:t>предложений,</w:t>
      </w:r>
      <w:r w:rsidRPr="00092844">
        <w:rPr>
          <w:spacing w:val="1"/>
          <w:lang w:eastAsia="en-US"/>
        </w:rPr>
        <w:t xml:space="preserve"> </w:t>
      </w:r>
      <w:r w:rsidRPr="00092844">
        <w:rPr>
          <w:lang w:eastAsia="en-US"/>
        </w:rPr>
        <w:t>способностью</w:t>
      </w:r>
      <w:r w:rsidRPr="00092844">
        <w:rPr>
          <w:spacing w:val="1"/>
          <w:lang w:eastAsia="en-US"/>
        </w:rPr>
        <w:t xml:space="preserve"> </w:t>
      </w:r>
      <w:r w:rsidRPr="00092844">
        <w:rPr>
          <w:lang w:eastAsia="en-US"/>
        </w:rPr>
        <w:t>составлять</w:t>
      </w:r>
      <w:r w:rsidRPr="00092844">
        <w:rPr>
          <w:spacing w:val="1"/>
          <w:lang w:eastAsia="en-US"/>
        </w:rPr>
        <w:t xml:space="preserve"> </w:t>
      </w:r>
      <w:r w:rsidRPr="00092844">
        <w:rPr>
          <w:lang w:eastAsia="en-US"/>
        </w:rPr>
        <w:t>рассказ</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сюжетным</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последовательным</w:t>
      </w:r>
      <w:r w:rsidRPr="00092844">
        <w:rPr>
          <w:spacing w:val="1"/>
          <w:lang w:eastAsia="en-US"/>
        </w:rPr>
        <w:t xml:space="preserve"> </w:t>
      </w:r>
      <w:r w:rsidRPr="00092844">
        <w:rPr>
          <w:lang w:eastAsia="en-US"/>
        </w:rPr>
        <w:t>картинкам.</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результате</w:t>
      </w:r>
      <w:r w:rsidRPr="00092844">
        <w:rPr>
          <w:spacing w:val="-57"/>
          <w:lang w:eastAsia="en-US"/>
        </w:rPr>
        <w:t xml:space="preserve"> </w:t>
      </w:r>
      <w:r w:rsidRPr="00092844">
        <w:rPr>
          <w:lang w:eastAsia="en-US"/>
        </w:rPr>
        <w:t>правильно</w:t>
      </w:r>
      <w:r w:rsidRPr="00092844">
        <w:rPr>
          <w:spacing w:val="1"/>
          <w:lang w:eastAsia="en-US"/>
        </w:rPr>
        <w:t xml:space="preserve"> </w:t>
      </w:r>
      <w:r w:rsidRPr="00092844">
        <w:rPr>
          <w:lang w:eastAsia="en-US"/>
        </w:rPr>
        <w:t>организованной</w:t>
      </w:r>
      <w:r w:rsidRPr="00092844">
        <w:rPr>
          <w:spacing w:val="1"/>
          <w:lang w:eastAsia="en-US"/>
        </w:rPr>
        <w:t xml:space="preserve"> </w:t>
      </w:r>
      <w:r w:rsidRPr="00092844">
        <w:rPr>
          <w:lang w:eastAsia="en-US"/>
        </w:rPr>
        <w:t>образовательной</w:t>
      </w:r>
      <w:r w:rsidRPr="00092844">
        <w:rPr>
          <w:spacing w:val="1"/>
          <w:lang w:eastAsia="en-US"/>
        </w:rPr>
        <w:t xml:space="preserve"> </w:t>
      </w:r>
      <w:r w:rsidRPr="00092844">
        <w:rPr>
          <w:lang w:eastAsia="en-US"/>
        </w:rPr>
        <w:t>работы</w:t>
      </w:r>
      <w:r w:rsidRPr="00092844">
        <w:rPr>
          <w:spacing w:val="1"/>
          <w:lang w:eastAsia="en-US"/>
        </w:rPr>
        <w:t xml:space="preserve"> </w:t>
      </w:r>
      <w:r w:rsidRPr="00092844">
        <w:rPr>
          <w:lang w:eastAsia="en-US"/>
        </w:rPr>
        <w:t>у</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развивается</w:t>
      </w:r>
      <w:r w:rsidRPr="00092844">
        <w:rPr>
          <w:spacing w:val="1"/>
          <w:lang w:eastAsia="en-US"/>
        </w:rPr>
        <w:t xml:space="preserve"> </w:t>
      </w:r>
      <w:r w:rsidRPr="00092844">
        <w:rPr>
          <w:lang w:eastAsia="en-US"/>
        </w:rPr>
        <w:t>диалогическая</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некоторые виды монологической речи, формируются предпосылки к обучению чтения. Активный</w:t>
      </w:r>
      <w:r w:rsidRPr="00092844">
        <w:rPr>
          <w:spacing w:val="1"/>
          <w:lang w:eastAsia="en-US"/>
        </w:rPr>
        <w:t xml:space="preserve"> </w:t>
      </w:r>
      <w:r w:rsidRPr="00092844">
        <w:rPr>
          <w:lang w:eastAsia="en-US"/>
        </w:rPr>
        <w:t>словарный</w:t>
      </w:r>
      <w:r w:rsidRPr="00092844">
        <w:rPr>
          <w:spacing w:val="-1"/>
          <w:lang w:eastAsia="en-US"/>
        </w:rPr>
        <w:t xml:space="preserve"> </w:t>
      </w:r>
      <w:r w:rsidRPr="00092844">
        <w:rPr>
          <w:lang w:eastAsia="en-US"/>
        </w:rPr>
        <w:t>запас</w:t>
      </w:r>
      <w:r w:rsidRPr="00092844">
        <w:rPr>
          <w:spacing w:val="-1"/>
          <w:lang w:eastAsia="en-US"/>
        </w:rPr>
        <w:t xml:space="preserve"> </w:t>
      </w:r>
      <w:r w:rsidRPr="00092844">
        <w:rPr>
          <w:lang w:eastAsia="en-US"/>
        </w:rPr>
        <w:t>достигает 3,5</w:t>
      </w:r>
      <w:r w:rsidRPr="00092844">
        <w:rPr>
          <w:spacing w:val="2"/>
          <w:lang w:eastAsia="en-US"/>
        </w:rPr>
        <w:t xml:space="preserve"> </w:t>
      </w:r>
      <w:r w:rsidRPr="00092844">
        <w:rPr>
          <w:lang w:eastAsia="en-US"/>
        </w:rPr>
        <w:t>-</w:t>
      </w:r>
      <w:r w:rsidRPr="00092844">
        <w:rPr>
          <w:spacing w:val="-1"/>
          <w:lang w:eastAsia="en-US"/>
        </w:rPr>
        <w:t xml:space="preserve"> </w:t>
      </w:r>
      <w:r w:rsidRPr="00092844">
        <w:rPr>
          <w:lang w:eastAsia="en-US"/>
        </w:rPr>
        <w:t>7 тысяч</w:t>
      </w:r>
      <w:r w:rsidRPr="00092844">
        <w:rPr>
          <w:spacing w:val="1"/>
          <w:lang w:eastAsia="en-US"/>
        </w:rPr>
        <w:t xml:space="preserve"> </w:t>
      </w:r>
      <w:r w:rsidRPr="00092844">
        <w:rPr>
          <w:lang w:eastAsia="en-US"/>
        </w:rPr>
        <w:t>слов.</w:t>
      </w:r>
    </w:p>
    <w:p w:rsidR="00151D0C" w:rsidRPr="00092844" w:rsidRDefault="00151D0C" w:rsidP="00947BEE">
      <w:pPr>
        <w:widowControl w:val="0"/>
        <w:autoSpaceDE w:val="0"/>
        <w:autoSpaceDN w:val="0"/>
        <w:spacing w:before="1" w:line="360" w:lineRule="auto"/>
        <w:ind w:right="-1"/>
        <w:jc w:val="both"/>
        <w:rPr>
          <w:lang w:eastAsia="en-US"/>
        </w:rPr>
      </w:pPr>
      <w:r w:rsidRPr="00092844">
        <w:rPr>
          <w:b/>
          <w:i/>
          <w:lang w:eastAsia="en-US"/>
        </w:rPr>
        <w:t>Детские</w:t>
      </w:r>
      <w:r w:rsidRPr="00092844">
        <w:rPr>
          <w:b/>
          <w:i/>
          <w:spacing w:val="1"/>
          <w:lang w:eastAsia="en-US"/>
        </w:rPr>
        <w:t xml:space="preserve"> </w:t>
      </w:r>
      <w:r w:rsidRPr="00092844">
        <w:rPr>
          <w:b/>
          <w:i/>
          <w:lang w:eastAsia="en-US"/>
        </w:rPr>
        <w:t>виды</w:t>
      </w:r>
      <w:r w:rsidRPr="00092844">
        <w:rPr>
          <w:b/>
          <w:i/>
          <w:spacing w:val="1"/>
          <w:lang w:eastAsia="en-US"/>
        </w:rPr>
        <w:t xml:space="preserve"> </w:t>
      </w:r>
      <w:r w:rsidRPr="00092844">
        <w:rPr>
          <w:b/>
          <w:i/>
          <w:lang w:eastAsia="en-US"/>
        </w:rPr>
        <w:t>деятельности</w:t>
      </w:r>
      <w:r w:rsidRPr="00092844">
        <w:rPr>
          <w:b/>
          <w:lang w:eastAsia="en-US"/>
        </w:rPr>
        <w:t>.</w:t>
      </w:r>
      <w:r w:rsidRPr="00092844">
        <w:rPr>
          <w:b/>
          <w:spacing w:val="1"/>
          <w:lang w:eastAsia="en-US"/>
        </w:rPr>
        <w:t xml:space="preserve"> </w:t>
      </w:r>
      <w:r w:rsidRPr="00092844">
        <w:rPr>
          <w:lang w:eastAsia="en-US"/>
        </w:rPr>
        <w:t>Процессуальная</w:t>
      </w:r>
      <w:r w:rsidRPr="00092844">
        <w:rPr>
          <w:spacing w:val="1"/>
          <w:lang w:eastAsia="en-US"/>
        </w:rPr>
        <w:t xml:space="preserve"> </w:t>
      </w:r>
      <w:r w:rsidRPr="00092844">
        <w:rPr>
          <w:lang w:eastAsia="en-US"/>
        </w:rPr>
        <w:t>сюжетно-ролевая</w:t>
      </w:r>
      <w:r w:rsidRPr="00092844">
        <w:rPr>
          <w:spacing w:val="1"/>
          <w:lang w:eastAsia="en-US"/>
        </w:rPr>
        <w:t xml:space="preserve"> </w:t>
      </w:r>
      <w:r w:rsidRPr="00092844">
        <w:rPr>
          <w:lang w:eastAsia="en-US"/>
        </w:rPr>
        <w:t>игра</w:t>
      </w:r>
      <w:r w:rsidRPr="00092844">
        <w:rPr>
          <w:spacing w:val="1"/>
          <w:lang w:eastAsia="en-US"/>
        </w:rPr>
        <w:t xml:space="preserve"> </w:t>
      </w:r>
      <w:r w:rsidRPr="00092844">
        <w:rPr>
          <w:lang w:eastAsia="en-US"/>
        </w:rPr>
        <w:t>сменяется</w:t>
      </w:r>
      <w:r w:rsidRPr="00092844">
        <w:rPr>
          <w:spacing w:val="-57"/>
          <w:lang w:eastAsia="en-US"/>
        </w:rPr>
        <w:t xml:space="preserve"> </w:t>
      </w:r>
      <w:r w:rsidRPr="00092844">
        <w:rPr>
          <w:lang w:eastAsia="en-US"/>
        </w:rPr>
        <w:t>результативной игрой (игры с правилами, настольные игры). Игровое пространство усложняется.</w:t>
      </w:r>
      <w:r w:rsidRPr="00092844">
        <w:rPr>
          <w:spacing w:val="1"/>
          <w:lang w:eastAsia="en-US"/>
        </w:rPr>
        <w:t xml:space="preserve"> </w:t>
      </w:r>
      <w:r w:rsidRPr="00092844">
        <w:rPr>
          <w:lang w:eastAsia="en-US"/>
        </w:rPr>
        <w:t>Система взаимоотношений в игре усложняется, дети способны отслеживать поведение партнеров</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всему</w:t>
      </w:r>
      <w:r w:rsidRPr="00092844">
        <w:rPr>
          <w:spacing w:val="-6"/>
          <w:lang w:eastAsia="en-US"/>
        </w:rPr>
        <w:t xml:space="preserve"> </w:t>
      </w:r>
      <w:r w:rsidRPr="00092844">
        <w:rPr>
          <w:lang w:eastAsia="en-US"/>
        </w:rPr>
        <w:t>игровому</w:t>
      </w:r>
      <w:r w:rsidRPr="00092844">
        <w:rPr>
          <w:spacing w:val="-5"/>
          <w:lang w:eastAsia="en-US"/>
        </w:rPr>
        <w:t xml:space="preserve"> </w:t>
      </w:r>
      <w:r w:rsidRPr="00092844">
        <w:rPr>
          <w:lang w:eastAsia="en-US"/>
        </w:rPr>
        <w:t>пространству</w:t>
      </w:r>
      <w:r w:rsidRPr="00092844">
        <w:rPr>
          <w:spacing w:val="-6"/>
          <w:lang w:eastAsia="en-US"/>
        </w:rPr>
        <w:t xml:space="preserve"> </w:t>
      </w:r>
      <w:r w:rsidRPr="00092844">
        <w:rPr>
          <w:lang w:eastAsia="en-US"/>
        </w:rPr>
        <w:t>и менять свое</w:t>
      </w:r>
      <w:r w:rsidRPr="00092844">
        <w:rPr>
          <w:spacing w:val="-2"/>
          <w:lang w:eastAsia="en-US"/>
        </w:rPr>
        <w:t xml:space="preserve"> </w:t>
      </w:r>
      <w:r w:rsidRPr="00092844">
        <w:rPr>
          <w:lang w:eastAsia="en-US"/>
        </w:rPr>
        <w:t>поведение</w:t>
      </w:r>
      <w:r w:rsidRPr="00092844">
        <w:rPr>
          <w:spacing w:val="-2"/>
          <w:lang w:eastAsia="en-US"/>
        </w:rPr>
        <w:t xml:space="preserve"> </w:t>
      </w:r>
      <w:r w:rsidRPr="00092844">
        <w:rPr>
          <w:lang w:eastAsia="en-US"/>
        </w:rPr>
        <w:t>в</w:t>
      </w:r>
      <w:r w:rsidRPr="00092844">
        <w:rPr>
          <w:spacing w:val="-1"/>
          <w:lang w:eastAsia="en-US"/>
        </w:rPr>
        <w:t xml:space="preserve"> </w:t>
      </w:r>
      <w:r w:rsidRPr="00092844">
        <w:rPr>
          <w:lang w:eastAsia="en-US"/>
        </w:rPr>
        <w:t>зависимости от</w:t>
      </w:r>
      <w:r w:rsidRPr="00092844">
        <w:rPr>
          <w:spacing w:val="-1"/>
          <w:lang w:eastAsia="en-US"/>
        </w:rPr>
        <w:t xml:space="preserve"> </w:t>
      </w:r>
      <w:r w:rsidRPr="00092844">
        <w:rPr>
          <w:lang w:eastAsia="en-US"/>
        </w:rPr>
        <w:t>места в</w:t>
      </w:r>
      <w:r w:rsidRPr="00092844">
        <w:rPr>
          <w:spacing w:val="-2"/>
          <w:lang w:eastAsia="en-US"/>
        </w:rPr>
        <w:t xml:space="preserve"> </w:t>
      </w:r>
      <w:r w:rsidRPr="00092844">
        <w:rPr>
          <w:lang w:eastAsia="en-US"/>
        </w:rPr>
        <w:t>нем.</w:t>
      </w:r>
    </w:p>
    <w:p w:rsidR="00151D0C" w:rsidRPr="00092844" w:rsidRDefault="00151D0C" w:rsidP="00947BEE">
      <w:pPr>
        <w:widowControl w:val="0"/>
        <w:autoSpaceDE w:val="0"/>
        <w:autoSpaceDN w:val="0"/>
        <w:spacing w:line="360" w:lineRule="auto"/>
        <w:ind w:right="-1"/>
        <w:jc w:val="both"/>
        <w:rPr>
          <w:lang w:eastAsia="en-US"/>
        </w:rPr>
      </w:pPr>
      <w:r w:rsidRPr="00092844">
        <w:rPr>
          <w:lang w:eastAsia="en-US"/>
        </w:rPr>
        <w:t>Продуктивные</w:t>
      </w:r>
      <w:r w:rsidRPr="00092844">
        <w:rPr>
          <w:spacing w:val="1"/>
          <w:lang w:eastAsia="en-US"/>
        </w:rPr>
        <w:t xml:space="preserve"> </w:t>
      </w:r>
      <w:r w:rsidRPr="00092844">
        <w:rPr>
          <w:lang w:eastAsia="en-US"/>
        </w:rPr>
        <w:t>виды</w:t>
      </w:r>
      <w:r w:rsidRPr="00092844">
        <w:rPr>
          <w:spacing w:val="1"/>
          <w:lang w:eastAsia="en-US"/>
        </w:rPr>
        <w:t xml:space="preserve"> </w:t>
      </w:r>
      <w:r w:rsidRPr="00092844">
        <w:rPr>
          <w:lang w:eastAsia="en-US"/>
        </w:rPr>
        <w:t>деятельности</w:t>
      </w:r>
      <w:r w:rsidRPr="00092844">
        <w:rPr>
          <w:spacing w:val="1"/>
          <w:lang w:eastAsia="en-US"/>
        </w:rPr>
        <w:t xml:space="preserve"> </w:t>
      </w:r>
      <w:r w:rsidRPr="00092844">
        <w:rPr>
          <w:lang w:eastAsia="en-US"/>
        </w:rPr>
        <w:t>выступают</w:t>
      </w:r>
      <w:r w:rsidRPr="00092844">
        <w:rPr>
          <w:spacing w:val="1"/>
          <w:lang w:eastAsia="en-US"/>
        </w:rPr>
        <w:t xml:space="preserve"> </w:t>
      </w:r>
      <w:r w:rsidRPr="00092844">
        <w:rPr>
          <w:lang w:eastAsia="en-US"/>
        </w:rPr>
        <w:t>как</w:t>
      </w:r>
      <w:r w:rsidRPr="00092844">
        <w:rPr>
          <w:spacing w:val="1"/>
          <w:lang w:eastAsia="en-US"/>
        </w:rPr>
        <w:t xml:space="preserve"> </w:t>
      </w:r>
      <w:r w:rsidRPr="00092844">
        <w:rPr>
          <w:lang w:eastAsia="en-US"/>
        </w:rPr>
        <w:t>самостоятельные</w:t>
      </w:r>
      <w:r w:rsidRPr="00092844">
        <w:rPr>
          <w:spacing w:val="1"/>
          <w:lang w:eastAsia="en-US"/>
        </w:rPr>
        <w:t xml:space="preserve"> </w:t>
      </w:r>
      <w:r w:rsidRPr="00092844">
        <w:rPr>
          <w:lang w:eastAsia="en-US"/>
        </w:rPr>
        <w:t>формы</w:t>
      </w:r>
      <w:r w:rsidRPr="00092844">
        <w:rPr>
          <w:spacing w:val="1"/>
          <w:lang w:eastAsia="en-US"/>
        </w:rPr>
        <w:t xml:space="preserve"> </w:t>
      </w:r>
      <w:r w:rsidRPr="00092844">
        <w:rPr>
          <w:lang w:eastAsia="en-US"/>
        </w:rPr>
        <w:t>целенаправленного</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Рисунки</w:t>
      </w:r>
      <w:r w:rsidRPr="00092844">
        <w:rPr>
          <w:spacing w:val="1"/>
          <w:lang w:eastAsia="en-US"/>
        </w:rPr>
        <w:t xml:space="preserve"> </w:t>
      </w:r>
      <w:r w:rsidRPr="00092844">
        <w:rPr>
          <w:lang w:eastAsia="en-US"/>
        </w:rPr>
        <w:t>приобретают</w:t>
      </w:r>
      <w:r w:rsidRPr="00092844">
        <w:rPr>
          <w:spacing w:val="1"/>
          <w:lang w:eastAsia="en-US"/>
        </w:rPr>
        <w:t xml:space="preserve"> </w:t>
      </w:r>
      <w:r w:rsidRPr="00092844">
        <w:rPr>
          <w:lang w:eastAsia="en-US"/>
        </w:rPr>
        <w:t>более</w:t>
      </w:r>
      <w:r w:rsidRPr="00092844">
        <w:rPr>
          <w:spacing w:val="1"/>
          <w:lang w:eastAsia="en-US"/>
        </w:rPr>
        <w:t xml:space="preserve"> </w:t>
      </w:r>
      <w:r w:rsidRPr="00092844">
        <w:rPr>
          <w:lang w:eastAsia="en-US"/>
        </w:rPr>
        <w:t>детализированный</w:t>
      </w:r>
      <w:r w:rsidRPr="00092844">
        <w:rPr>
          <w:spacing w:val="1"/>
          <w:lang w:eastAsia="en-US"/>
        </w:rPr>
        <w:t xml:space="preserve"> </w:t>
      </w:r>
      <w:r w:rsidRPr="00092844">
        <w:rPr>
          <w:lang w:eastAsia="en-US"/>
        </w:rPr>
        <w:t>характер,</w:t>
      </w:r>
      <w:r w:rsidRPr="00092844">
        <w:rPr>
          <w:spacing w:val="1"/>
          <w:lang w:eastAsia="en-US"/>
        </w:rPr>
        <w:t xml:space="preserve"> </w:t>
      </w:r>
      <w:r w:rsidRPr="00092844">
        <w:rPr>
          <w:lang w:eastAsia="en-US"/>
        </w:rPr>
        <w:t>обогащается их цветовая гамма.</w:t>
      </w:r>
      <w:r w:rsidRPr="00092844">
        <w:rPr>
          <w:spacing w:val="1"/>
          <w:lang w:eastAsia="en-US"/>
        </w:rPr>
        <w:t xml:space="preserve"> </w:t>
      </w:r>
      <w:r w:rsidRPr="00092844">
        <w:rPr>
          <w:lang w:eastAsia="en-US"/>
        </w:rPr>
        <w:t>Дети подготовительной к школе группы в значительной степени</w:t>
      </w:r>
      <w:r w:rsidRPr="00092844">
        <w:rPr>
          <w:spacing w:val="1"/>
          <w:lang w:eastAsia="en-US"/>
        </w:rPr>
        <w:t xml:space="preserve"> </w:t>
      </w:r>
      <w:r w:rsidRPr="00092844">
        <w:rPr>
          <w:lang w:eastAsia="en-US"/>
        </w:rPr>
        <w:t>осваивают</w:t>
      </w:r>
      <w:r w:rsidRPr="00092844">
        <w:rPr>
          <w:spacing w:val="1"/>
          <w:lang w:eastAsia="en-US"/>
        </w:rPr>
        <w:t xml:space="preserve"> </w:t>
      </w:r>
      <w:r w:rsidRPr="00092844">
        <w:rPr>
          <w:lang w:eastAsia="en-US"/>
        </w:rPr>
        <w:t>конструирование</w:t>
      </w:r>
      <w:r w:rsidRPr="00092844">
        <w:rPr>
          <w:spacing w:val="1"/>
          <w:lang w:eastAsia="en-US"/>
        </w:rPr>
        <w:t xml:space="preserve"> </w:t>
      </w:r>
      <w:r w:rsidRPr="00092844">
        <w:rPr>
          <w:lang w:eastAsia="en-US"/>
        </w:rPr>
        <w:t>из</w:t>
      </w:r>
      <w:r w:rsidRPr="00092844">
        <w:rPr>
          <w:spacing w:val="1"/>
          <w:lang w:eastAsia="en-US"/>
        </w:rPr>
        <w:t xml:space="preserve"> </w:t>
      </w:r>
      <w:r w:rsidRPr="00092844">
        <w:rPr>
          <w:lang w:eastAsia="en-US"/>
        </w:rPr>
        <w:t>различного</w:t>
      </w:r>
      <w:r w:rsidRPr="00092844">
        <w:rPr>
          <w:spacing w:val="1"/>
          <w:lang w:eastAsia="en-US"/>
        </w:rPr>
        <w:t xml:space="preserve"> </w:t>
      </w:r>
      <w:r w:rsidRPr="00092844">
        <w:rPr>
          <w:lang w:eastAsia="en-US"/>
        </w:rPr>
        <w:t>строительного</w:t>
      </w:r>
      <w:r w:rsidRPr="00092844">
        <w:rPr>
          <w:spacing w:val="1"/>
          <w:lang w:eastAsia="en-US"/>
        </w:rPr>
        <w:t xml:space="preserve"> </w:t>
      </w:r>
      <w:r w:rsidRPr="00092844">
        <w:rPr>
          <w:lang w:eastAsia="en-US"/>
        </w:rPr>
        <w:t>материала.</w:t>
      </w:r>
      <w:r w:rsidRPr="00092844">
        <w:rPr>
          <w:spacing w:val="1"/>
          <w:lang w:eastAsia="en-US"/>
        </w:rPr>
        <w:t xml:space="preserve"> </w:t>
      </w:r>
      <w:r w:rsidRPr="00092844">
        <w:rPr>
          <w:lang w:eastAsia="en-US"/>
        </w:rPr>
        <w:t>Они</w:t>
      </w:r>
      <w:r w:rsidRPr="00092844">
        <w:rPr>
          <w:spacing w:val="1"/>
          <w:lang w:eastAsia="en-US"/>
        </w:rPr>
        <w:t xml:space="preserve"> </w:t>
      </w:r>
      <w:r w:rsidRPr="00092844">
        <w:rPr>
          <w:lang w:eastAsia="en-US"/>
        </w:rPr>
        <w:t>свободно</w:t>
      </w:r>
      <w:r w:rsidRPr="00092844">
        <w:rPr>
          <w:spacing w:val="1"/>
          <w:lang w:eastAsia="en-US"/>
        </w:rPr>
        <w:t xml:space="preserve"> </w:t>
      </w:r>
      <w:r w:rsidRPr="00092844">
        <w:rPr>
          <w:lang w:eastAsia="en-US"/>
        </w:rPr>
        <w:t>владеют</w:t>
      </w:r>
      <w:r w:rsidRPr="00092844">
        <w:rPr>
          <w:spacing w:val="1"/>
          <w:lang w:eastAsia="en-US"/>
        </w:rPr>
        <w:t xml:space="preserve"> </w:t>
      </w:r>
      <w:r w:rsidRPr="00092844">
        <w:rPr>
          <w:lang w:eastAsia="en-US"/>
        </w:rPr>
        <w:t>обобщенными</w:t>
      </w:r>
      <w:r w:rsidRPr="00092844">
        <w:rPr>
          <w:spacing w:val="1"/>
          <w:lang w:eastAsia="en-US"/>
        </w:rPr>
        <w:t xml:space="preserve"> </w:t>
      </w:r>
      <w:r w:rsidRPr="00092844">
        <w:rPr>
          <w:lang w:eastAsia="en-US"/>
        </w:rPr>
        <w:t>способами</w:t>
      </w:r>
      <w:r w:rsidRPr="00092844">
        <w:rPr>
          <w:spacing w:val="1"/>
          <w:lang w:eastAsia="en-US"/>
        </w:rPr>
        <w:t xml:space="preserve"> </w:t>
      </w:r>
      <w:r w:rsidRPr="00092844">
        <w:rPr>
          <w:lang w:eastAsia="en-US"/>
        </w:rPr>
        <w:t>анализа</w:t>
      </w:r>
      <w:r w:rsidRPr="00092844">
        <w:rPr>
          <w:spacing w:val="1"/>
          <w:lang w:eastAsia="en-US"/>
        </w:rPr>
        <w:t xml:space="preserve"> </w:t>
      </w:r>
      <w:r w:rsidRPr="00092844">
        <w:rPr>
          <w:lang w:eastAsia="en-US"/>
        </w:rPr>
        <w:t>как</w:t>
      </w:r>
      <w:r w:rsidRPr="00092844">
        <w:rPr>
          <w:spacing w:val="1"/>
          <w:lang w:eastAsia="en-US"/>
        </w:rPr>
        <w:t xml:space="preserve"> </w:t>
      </w:r>
      <w:r w:rsidRPr="00092844">
        <w:rPr>
          <w:lang w:eastAsia="en-US"/>
        </w:rPr>
        <w:t>изображений,</w:t>
      </w:r>
      <w:r w:rsidRPr="00092844">
        <w:rPr>
          <w:spacing w:val="1"/>
          <w:lang w:eastAsia="en-US"/>
        </w:rPr>
        <w:t xml:space="preserve"> </w:t>
      </w:r>
      <w:r w:rsidRPr="00092844">
        <w:rPr>
          <w:lang w:eastAsia="en-US"/>
        </w:rPr>
        <w:t>так</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построек;</w:t>
      </w:r>
      <w:r w:rsidRPr="00092844">
        <w:rPr>
          <w:spacing w:val="1"/>
          <w:lang w:eastAsia="en-US"/>
        </w:rPr>
        <w:t xml:space="preserve"> </w:t>
      </w:r>
      <w:r w:rsidRPr="00092844">
        <w:rPr>
          <w:lang w:eastAsia="en-US"/>
        </w:rPr>
        <w:t>не</w:t>
      </w:r>
      <w:r w:rsidRPr="00092844">
        <w:rPr>
          <w:spacing w:val="1"/>
          <w:lang w:eastAsia="en-US"/>
        </w:rPr>
        <w:t xml:space="preserve"> </w:t>
      </w:r>
      <w:r w:rsidRPr="00092844">
        <w:rPr>
          <w:lang w:eastAsia="en-US"/>
        </w:rPr>
        <w:t>только</w:t>
      </w:r>
      <w:r w:rsidRPr="00092844">
        <w:rPr>
          <w:spacing w:val="1"/>
          <w:lang w:eastAsia="en-US"/>
        </w:rPr>
        <w:t xml:space="preserve"> </w:t>
      </w:r>
      <w:r w:rsidRPr="00092844">
        <w:rPr>
          <w:lang w:eastAsia="en-US"/>
        </w:rPr>
        <w:t>анализируют</w:t>
      </w:r>
      <w:r w:rsidRPr="00092844">
        <w:rPr>
          <w:spacing w:val="1"/>
          <w:lang w:eastAsia="en-US"/>
        </w:rPr>
        <w:t xml:space="preserve"> </w:t>
      </w:r>
      <w:r w:rsidRPr="00092844">
        <w:rPr>
          <w:lang w:eastAsia="en-US"/>
        </w:rPr>
        <w:t>основные конструктивные особенности различных деталей, но и определяют их форму на основе</w:t>
      </w:r>
      <w:r w:rsidRPr="00092844">
        <w:rPr>
          <w:spacing w:val="1"/>
          <w:lang w:eastAsia="en-US"/>
        </w:rPr>
        <w:t xml:space="preserve"> </w:t>
      </w:r>
      <w:r w:rsidRPr="00092844">
        <w:rPr>
          <w:lang w:eastAsia="en-US"/>
        </w:rPr>
        <w:t>сходства со знакомыми им объемными предметами.</w:t>
      </w:r>
      <w:r w:rsidRPr="00092844">
        <w:rPr>
          <w:spacing w:val="1"/>
          <w:lang w:eastAsia="en-US"/>
        </w:rPr>
        <w:t xml:space="preserve"> </w:t>
      </w:r>
      <w:r w:rsidRPr="00092844">
        <w:rPr>
          <w:lang w:eastAsia="en-US"/>
        </w:rPr>
        <w:t>Способны выполнять различные по степени</w:t>
      </w:r>
      <w:r w:rsidRPr="00092844">
        <w:rPr>
          <w:spacing w:val="1"/>
          <w:lang w:eastAsia="en-US"/>
        </w:rPr>
        <w:t xml:space="preserve"> </w:t>
      </w:r>
      <w:r w:rsidRPr="00092844">
        <w:rPr>
          <w:lang w:eastAsia="en-US"/>
        </w:rPr>
        <w:t>сложности</w:t>
      </w:r>
      <w:r w:rsidRPr="00092844">
        <w:rPr>
          <w:spacing w:val="1"/>
          <w:lang w:eastAsia="en-US"/>
        </w:rPr>
        <w:t xml:space="preserve"> </w:t>
      </w:r>
      <w:r w:rsidRPr="00092844">
        <w:rPr>
          <w:lang w:eastAsia="en-US"/>
        </w:rPr>
        <w:t>постройки</w:t>
      </w:r>
      <w:r w:rsidRPr="00092844">
        <w:rPr>
          <w:spacing w:val="-1"/>
          <w:lang w:eastAsia="en-US"/>
        </w:rPr>
        <w:t xml:space="preserve"> </w:t>
      </w:r>
      <w:r w:rsidRPr="00092844">
        <w:rPr>
          <w:lang w:eastAsia="en-US"/>
        </w:rPr>
        <w:t>как</w:t>
      </w:r>
      <w:r w:rsidRPr="00092844">
        <w:rPr>
          <w:spacing w:val="-1"/>
          <w:lang w:eastAsia="en-US"/>
        </w:rPr>
        <w:t xml:space="preserve"> </w:t>
      </w:r>
      <w:r w:rsidRPr="00092844">
        <w:rPr>
          <w:lang w:eastAsia="en-US"/>
        </w:rPr>
        <w:t>по собственному</w:t>
      </w:r>
      <w:r w:rsidRPr="00092844">
        <w:rPr>
          <w:spacing w:val="-5"/>
          <w:lang w:eastAsia="en-US"/>
        </w:rPr>
        <w:t xml:space="preserve"> </w:t>
      </w:r>
      <w:r w:rsidRPr="00092844">
        <w:rPr>
          <w:lang w:eastAsia="en-US"/>
        </w:rPr>
        <w:t>замыслу, так</w:t>
      </w:r>
      <w:r w:rsidRPr="00092844">
        <w:rPr>
          <w:spacing w:val="-1"/>
          <w:lang w:eastAsia="en-US"/>
        </w:rPr>
        <w:t xml:space="preserve"> </w:t>
      </w:r>
      <w:r w:rsidRPr="00092844">
        <w:rPr>
          <w:lang w:eastAsia="en-US"/>
        </w:rPr>
        <w:t>и по</w:t>
      </w:r>
      <w:r w:rsidRPr="00092844">
        <w:rPr>
          <w:spacing w:val="1"/>
          <w:lang w:eastAsia="en-US"/>
        </w:rPr>
        <w:t xml:space="preserve"> </w:t>
      </w:r>
      <w:r w:rsidRPr="00092844">
        <w:rPr>
          <w:lang w:eastAsia="en-US"/>
        </w:rPr>
        <w:t>условиям.</w:t>
      </w:r>
    </w:p>
    <w:p w:rsidR="00151D0C" w:rsidRPr="00092844" w:rsidRDefault="00151D0C" w:rsidP="00947BEE">
      <w:pPr>
        <w:widowControl w:val="0"/>
        <w:autoSpaceDE w:val="0"/>
        <w:autoSpaceDN w:val="0"/>
        <w:spacing w:before="1" w:line="360" w:lineRule="auto"/>
        <w:ind w:right="-1"/>
        <w:jc w:val="both"/>
        <w:rPr>
          <w:lang w:eastAsia="en-US"/>
        </w:rPr>
      </w:pPr>
      <w:r w:rsidRPr="00092844">
        <w:rPr>
          <w:b/>
          <w:i/>
          <w:lang w:eastAsia="en-US"/>
        </w:rPr>
        <w:t>Коммуникация</w:t>
      </w:r>
      <w:r w:rsidRPr="00092844">
        <w:rPr>
          <w:b/>
          <w:i/>
          <w:spacing w:val="1"/>
          <w:lang w:eastAsia="en-US"/>
        </w:rPr>
        <w:t xml:space="preserve"> </w:t>
      </w:r>
      <w:r w:rsidRPr="00092844">
        <w:rPr>
          <w:b/>
          <w:i/>
          <w:lang w:eastAsia="en-US"/>
        </w:rPr>
        <w:t>и</w:t>
      </w:r>
      <w:r w:rsidRPr="00092844">
        <w:rPr>
          <w:b/>
          <w:i/>
          <w:spacing w:val="1"/>
          <w:lang w:eastAsia="en-US"/>
        </w:rPr>
        <w:t xml:space="preserve"> </w:t>
      </w:r>
      <w:r w:rsidRPr="00092844">
        <w:rPr>
          <w:b/>
          <w:i/>
          <w:lang w:eastAsia="en-US"/>
        </w:rPr>
        <w:t>социализация</w:t>
      </w:r>
      <w:r w:rsidRPr="00092844">
        <w:rPr>
          <w:b/>
          <w:lang w:eastAsia="en-US"/>
        </w:rPr>
        <w:t>.</w:t>
      </w:r>
      <w:r w:rsidRPr="00092844">
        <w:rPr>
          <w:b/>
          <w:spacing w:val="1"/>
          <w:lang w:eastAsia="en-US"/>
        </w:rPr>
        <w:t xml:space="preserve"> </w:t>
      </w:r>
      <w:r w:rsidRPr="00092844">
        <w:rPr>
          <w:lang w:eastAsia="en-US"/>
        </w:rPr>
        <w:t>В</w:t>
      </w:r>
      <w:r w:rsidRPr="00092844">
        <w:rPr>
          <w:spacing w:val="1"/>
          <w:lang w:eastAsia="en-US"/>
        </w:rPr>
        <w:t xml:space="preserve"> </w:t>
      </w:r>
      <w:r w:rsidRPr="00092844">
        <w:rPr>
          <w:lang w:eastAsia="en-US"/>
        </w:rPr>
        <w:t>общении</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взрослыми</w:t>
      </w:r>
      <w:r w:rsidRPr="00092844">
        <w:rPr>
          <w:spacing w:val="1"/>
          <w:lang w:eastAsia="en-US"/>
        </w:rPr>
        <w:t xml:space="preserve"> </w:t>
      </w:r>
      <w:r w:rsidRPr="00092844">
        <w:rPr>
          <w:lang w:eastAsia="en-US"/>
        </w:rPr>
        <w:t>интенсивно</w:t>
      </w:r>
      <w:r w:rsidRPr="00092844">
        <w:rPr>
          <w:spacing w:val="1"/>
          <w:lang w:eastAsia="en-US"/>
        </w:rPr>
        <w:t xml:space="preserve"> </w:t>
      </w:r>
      <w:r w:rsidRPr="00092844">
        <w:rPr>
          <w:lang w:eastAsia="en-US"/>
        </w:rPr>
        <w:t>проявляется</w:t>
      </w:r>
      <w:r w:rsidRPr="00092844">
        <w:rPr>
          <w:spacing w:val="1"/>
          <w:lang w:eastAsia="en-US"/>
        </w:rPr>
        <w:t xml:space="preserve"> </w:t>
      </w:r>
      <w:r w:rsidRPr="00092844">
        <w:rPr>
          <w:lang w:eastAsia="en-US"/>
        </w:rPr>
        <w:t>внеситуативно-личностная</w:t>
      </w:r>
      <w:r w:rsidRPr="00092844">
        <w:rPr>
          <w:spacing w:val="1"/>
          <w:lang w:eastAsia="en-US"/>
        </w:rPr>
        <w:t xml:space="preserve"> </w:t>
      </w:r>
      <w:r w:rsidRPr="00092844">
        <w:rPr>
          <w:lang w:eastAsia="en-US"/>
        </w:rPr>
        <w:t>форма</w:t>
      </w:r>
      <w:r w:rsidRPr="00092844">
        <w:rPr>
          <w:spacing w:val="1"/>
          <w:lang w:eastAsia="en-US"/>
        </w:rPr>
        <w:t xml:space="preserve"> </w:t>
      </w:r>
      <w:r w:rsidRPr="00092844">
        <w:rPr>
          <w:lang w:eastAsia="en-US"/>
        </w:rPr>
        <w:t>общения.</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общении</w:t>
      </w:r>
      <w:r w:rsidRPr="00092844">
        <w:rPr>
          <w:spacing w:val="1"/>
          <w:lang w:eastAsia="en-US"/>
        </w:rPr>
        <w:t xml:space="preserve"> </w:t>
      </w:r>
      <w:r w:rsidRPr="00092844">
        <w:rPr>
          <w:lang w:eastAsia="en-US"/>
        </w:rPr>
        <w:t>со</w:t>
      </w:r>
      <w:r w:rsidRPr="00092844">
        <w:rPr>
          <w:spacing w:val="1"/>
          <w:lang w:eastAsia="en-US"/>
        </w:rPr>
        <w:t xml:space="preserve"> </w:t>
      </w:r>
      <w:r w:rsidRPr="00092844">
        <w:rPr>
          <w:lang w:eastAsia="en-US"/>
        </w:rPr>
        <w:t>сверстниками</w:t>
      </w:r>
      <w:r w:rsidRPr="00092844">
        <w:rPr>
          <w:spacing w:val="1"/>
          <w:lang w:eastAsia="en-US"/>
        </w:rPr>
        <w:t xml:space="preserve"> </w:t>
      </w:r>
      <w:r w:rsidRPr="00092844">
        <w:rPr>
          <w:lang w:eastAsia="en-US"/>
        </w:rPr>
        <w:t>преобладает</w:t>
      </w:r>
      <w:r w:rsidRPr="00092844">
        <w:rPr>
          <w:spacing w:val="1"/>
          <w:lang w:eastAsia="en-US"/>
        </w:rPr>
        <w:t xml:space="preserve"> </w:t>
      </w:r>
      <w:r w:rsidRPr="00092844">
        <w:rPr>
          <w:lang w:eastAsia="en-US"/>
        </w:rPr>
        <w:t>внеситуативно-деловая</w:t>
      </w:r>
      <w:r w:rsidRPr="00092844">
        <w:rPr>
          <w:spacing w:val="1"/>
          <w:lang w:eastAsia="en-US"/>
        </w:rPr>
        <w:t xml:space="preserve"> </w:t>
      </w:r>
      <w:r w:rsidRPr="00092844">
        <w:rPr>
          <w:lang w:eastAsia="en-US"/>
        </w:rPr>
        <w:t>форма</w:t>
      </w:r>
      <w:r w:rsidRPr="00092844">
        <w:rPr>
          <w:spacing w:val="1"/>
          <w:lang w:eastAsia="en-US"/>
        </w:rPr>
        <w:t xml:space="preserve"> </w:t>
      </w:r>
      <w:r w:rsidRPr="00092844">
        <w:rPr>
          <w:lang w:eastAsia="en-US"/>
        </w:rPr>
        <w:t>общения.</w:t>
      </w:r>
      <w:r w:rsidRPr="00092844">
        <w:rPr>
          <w:spacing w:val="1"/>
          <w:lang w:eastAsia="en-US"/>
        </w:rPr>
        <w:t xml:space="preserve"> </w:t>
      </w:r>
      <w:r w:rsidRPr="00092844">
        <w:rPr>
          <w:lang w:eastAsia="en-US"/>
        </w:rPr>
        <w:t>Характер</w:t>
      </w:r>
      <w:r w:rsidRPr="00092844">
        <w:rPr>
          <w:spacing w:val="1"/>
          <w:lang w:eastAsia="en-US"/>
        </w:rPr>
        <w:t xml:space="preserve"> </w:t>
      </w:r>
      <w:r w:rsidRPr="00092844">
        <w:rPr>
          <w:lang w:eastAsia="en-US"/>
        </w:rPr>
        <w:t>межличностных</w:t>
      </w:r>
      <w:r w:rsidRPr="00092844">
        <w:rPr>
          <w:spacing w:val="1"/>
          <w:lang w:eastAsia="en-US"/>
        </w:rPr>
        <w:t xml:space="preserve"> </w:t>
      </w:r>
      <w:r w:rsidRPr="00092844">
        <w:rPr>
          <w:lang w:eastAsia="en-US"/>
        </w:rPr>
        <w:t>отношений</w:t>
      </w:r>
      <w:r w:rsidRPr="00092844">
        <w:rPr>
          <w:spacing w:val="1"/>
          <w:lang w:eastAsia="en-US"/>
        </w:rPr>
        <w:t xml:space="preserve"> </w:t>
      </w:r>
      <w:r w:rsidRPr="00092844">
        <w:rPr>
          <w:lang w:eastAsia="en-US"/>
        </w:rPr>
        <w:t>отличает</w:t>
      </w:r>
      <w:r w:rsidRPr="00092844">
        <w:rPr>
          <w:spacing w:val="1"/>
          <w:lang w:eastAsia="en-US"/>
        </w:rPr>
        <w:t xml:space="preserve"> </w:t>
      </w:r>
      <w:r w:rsidRPr="00092844">
        <w:rPr>
          <w:lang w:eastAsia="en-US"/>
        </w:rPr>
        <w:t>выраженный интерес по отношению к сверстнику, высокую значимость сверстника, возрастание</w:t>
      </w:r>
      <w:r w:rsidRPr="00092844">
        <w:rPr>
          <w:spacing w:val="1"/>
          <w:lang w:eastAsia="en-US"/>
        </w:rPr>
        <w:t xml:space="preserve"> </w:t>
      </w:r>
      <w:r w:rsidRPr="00092844">
        <w:rPr>
          <w:lang w:eastAsia="en-US"/>
        </w:rPr>
        <w:t>просоциальных</w:t>
      </w:r>
      <w:r w:rsidRPr="00092844">
        <w:rPr>
          <w:spacing w:val="1"/>
          <w:lang w:eastAsia="en-US"/>
        </w:rPr>
        <w:t xml:space="preserve"> </w:t>
      </w:r>
      <w:r w:rsidRPr="00092844">
        <w:rPr>
          <w:lang w:eastAsia="en-US"/>
        </w:rPr>
        <w:t>форм</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феномен</w:t>
      </w:r>
      <w:r w:rsidRPr="00092844">
        <w:rPr>
          <w:spacing w:val="1"/>
          <w:lang w:eastAsia="en-US"/>
        </w:rPr>
        <w:t xml:space="preserve"> </w:t>
      </w:r>
      <w:r w:rsidRPr="00092844">
        <w:rPr>
          <w:lang w:eastAsia="en-US"/>
        </w:rPr>
        <w:t>детской</w:t>
      </w:r>
      <w:r w:rsidRPr="00092844">
        <w:rPr>
          <w:spacing w:val="1"/>
          <w:lang w:eastAsia="en-US"/>
        </w:rPr>
        <w:t xml:space="preserve"> </w:t>
      </w:r>
      <w:r w:rsidRPr="00092844">
        <w:rPr>
          <w:lang w:eastAsia="en-US"/>
        </w:rPr>
        <w:t>дружбы,</w:t>
      </w:r>
      <w:r w:rsidRPr="00092844">
        <w:rPr>
          <w:spacing w:val="1"/>
          <w:lang w:eastAsia="en-US"/>
        </w:rPr>
        <w:t xml:space="preserve"> </w:t>
      </w:r>
      <w:r w:rsidRPr="00092844">
        <w:rPr>
          <w:lang w:eastAsia="en-US"/>
        </w:rPr>
        <w:t>активно</w:t>
      </w:r>
      <w:r w:rsidRPr="00092844">
        <w:rPr>
          <w:spacing w:val="1"/>
          <w:lang w:eastAsia="en-US"/>
        </w:rPr>
        <w:t xml:space="preserve"> </w:t>
      </w:r>
      <w:r w:rsidRPr="00092844">
        <w:rPr>
          <w:lang w:eastAsia="en-US"/>
        </w:rPr>
        <w:t>проявляется</w:t>
      </w:r>
      <w:r w:rsidRPr="00092844">
        <w:rPr>
          <w:spacing w:val="1"/>
          <w:lang w:eastAsia="en-US"/>
        </w:rPr>
        <w:t xml:space="preserve"> </w:t>
      </w:r>
      <w:r w:rsidRPr="00092844">
        <w:rPr>
          <w:lang w:eastAsia="en-US"/>
        </w:rPr>
        <w:t>эмпатия,</w:t>
      </w:r>
      <w:r w:rsidRPr="00092844">
        <w:rPr>
          <w:spacing w:val="1"/>
          <w:lang w:eastAsia="en-US"/>
        </w:rPr>
        <w:t xml:space="preserve"> </w:t>
      </w:r>
      <w:r w:rsidRPr="00092844">
        <w:rPr>
          <w:lang w:eastAsia="en-US"/>
        </w:rPr>
        <w:t>сочувствие, содействие, сопереживание. Детские группы характеризуются стабильной структурой</w:t>
      </w:r>
      <w:r w:rsidRPr="00092844">
        <w:rPr>
          <w:spacing w:val="1"/>
          <w:lang w:eastAsia="en-US"/>
        </w:rPr>
        <w:t xml:space="preserve"> </w:t>
      </w:r>
      <w:r w:rsidRPr="00092844">
        <w:rPr>
          <w:lang w:eastAsia="en-US"/>
        </w:rPr>
        <w:t>взаимоотношений</w:t>
      </w:r>
      <w:r w:rsidRPr="00092844">
        <w:rPr>
          <w:spacing w:val="-1"/>
          <w:lang w:eastAsia="en-US"/>
        </w:rPr>
        <w:t xml:space="preserve"> </w:t>
      </w:r>
      <w:r w:rsidRPr="00092844">
        <w:rPr>
          <w:lang w:eastAsia="en-US"/>
        </w:rPr>
        <w:t>между</w:t>
      </w:r>
      <w:r w:rsidRPr="00092844">
        <w:rPr>
          <w:spacing w:val="-5"/>
          <w:lang w:eastAsia="en-US"/>
        </w:rPr>
        <w:t xml:space="preserve"> </w:t>
      </w:r>
      <w:r w:rsidRPr="00092844">
        <w:rPr>
          <w:lang w:eastAsia="en-US"/>
        </w:rPr>
        <w:t>детьми.</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Саморегуляция.</w:t>
      </w:r>
      <w:r w:rsidRPr="00092844">
        <w:rPr>
          <w:b/>
          <w:i/>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соподчинение</w:t>
      </w:r>
      <w:r w:rsidRPr="00092844">
        <w:rPr>
          <w:spacing w:val="1"/>
          <w:lang w:eastAsia="en-US"/>
        </w:rPr>
        <w:t xml:space="preserve"> </w:t>
      </w:r>
      <w:r w:rsidRPr="00092844">
        <w:rPr>
          <w:lang w:eastAsia="en-US"/>
        </w:rPr>
        <w:t>мотивов.</w:t>
      </w:r>
      <w:r w:rsidRPr="00092844">
        <w:rPr>
          <w:spacing w:val="1"/>
          <w:lang w:eastAsia="en-US"/>
        </w:rPr>
        <w:t xml:space="preserve"> </w:t>
      </w:r>
      <w:r w:rsidRPr="00092844">
        <w:rPr>
          <w:lang w:eastAsia="en-US"/>
        </w:rPr>
        <w:t>Социально</w:t>
      </w:r>
      <w:r w:rsidRPr="00092844">
        <w:rPr>
          <w:spacing w:val="1"/>
          <w:lang w:eastAsia="en-US"/>
        </w:rPr>
        <w:t xml:space="preserve"> </w:t>
      </w:r>
      <w:r w:rsidRPr="00092844">
        <w:rPr>
          <w:lang w:eastAsia="en-US"/>
        </w:rPr>
        <w:t>значимые</w:t>
      </w:r>
      <w:r w:rsidRPr="00092844">
        <w:rPr>
          <w:spacing w:val="1"/>
          <w:lang w:eastAsia="en-US"/>
        </w:rPr>
        <w:t xml:space="preserve"> </w:t>
      </w:r>
      <w:r w:rsidRPr="00092844">
        <w:rPr>
          <w:lang w:eastAsia="en-US"/>
        </w:rPr>
        <w:t>мотивы</w:t>
      </w:r>
      <w:r w:rsidRPr="00092844">
        <w:rPr>
          <w:spacing w:val="1"/>
          <w:lang w:eastAsia="en-US"/>
        </w:rPr>
        <w:t xml:space="preserve"> </w:t>
      </w:r>
      <w:r w:rsidRPr="00092844">
        <w:rPr>
          <w:lang w:eastAsia="en-US"/>
        </w:rPr>
        <w:t>регулируют личные мотивы, «надо» начинает управлять «хочу». Выражено стремление ребенка</w:t>
      </w:r>
      <w:r w:rsidRPr="00092844">
        <w:rPr>
          <w:spacing w:val="1"/>
          <w:lang w:eastAsia="en-US"/>
        </w:rPr>
        <w:t xml:space="preserve"> </w:t>
      </w:r>
      <w:r w:rsidRPr="00092844">
        <w:rPr>
          <w:lang w:eastAsia="en-US"/>
        </w:rPr>
        <w:t>заниматься социально значимой</w:t>
      </w:r>
      <w:r w:rsidRPr="00092844">
        <w:rPr>
          <w:spacing w:val="1"/>
          <w:lang w:eastAsia="en-US"/>
        </w:rPr>
        <w:t xml:space="preserve"> </w:t>
      </w:r>
      <w:r w:rsidRPr="00092844">
        <w:rPr>
          <w:lang w:eastAsia="en-US"/>
        </w:rPr>
        <w:t>деятельностью. Происходит</w:t>
      </w:r>
      <w:r w:rsidRPr="00092844">
        <w:rPr>
          <w:spacing w:val="1"/>
          <w:lang w:eastAsia="en-US"/>
        </w:rPr>
        <w:t xml:space="preserve"> </w:t>
      </w:r>
      <w:r w:rsidRPr="00092844">
        <w:rPr>
          <w:lang w:eastAsia="en-US"/>
        </w:rPr>
        <w:t>«потеря непосредственности» (по</w:t>
      </w:r>
      <w:r w:rsidRPr="00092844">
        <w:rPr>
          <w:spacing w:val="1"/>
          <w:lang w:eastAsia="en-US"/>
        </w:rPr>
        <w:t xml:space="preserve"> </w:t>
      </w:r>
      <w:r w:rsidRPr="00092844">
        <w:rPr>
          <w:lang w:eastAsia="en-US"/>
        </w:rPr>
        <w:t>Л.С.</w:t>
      </w:r>
      <w:r w:rsidRPr="00092844">
        <w:rPr>
          <w:spacing w:val="1"/>
          <w:lang w:eastAsia="en-US"/>
        </w:rPr>
        <w:t xml:space="preserve"> </w:t>
      </w:r>
      <w:r w:rsidRPr="00092844">
        <w:rPr>
          <w:lang w:eastAsia="en-US"/>
        </w:rPr>
        <w:t>Выготскому),</w:t>
      </w:r>
      <w:r w:rsidRPr="00092844">
        <w:rPr>
          <w:spacing w:val="1"/>
          <w:lang w:eastAsia="en-US"/>
        </w:rPr>
        <w:t xml:space="preserve"> </w:t>
      </w:r>
      <w:r w:rsidRPr="00092844">
        <w:rPr>
          <w:lang w:eastAsia="en-US"/>
        </w:rPr>
        <w:t>поведение</w:t>
      </w:r>
      <w:r w:rsidRPr="00092844">
        <w:rPr>
          <w:spacing w:val="1"/>
          <w:lang w:eastAsia="en-US"/>
        </w:rPr>
        <w:t xml:space="preserve"> </w:t>
      </w:r>
      <w:r w:rsidRPr="00092844">
        <w:rPr>
          <w:lang w:eastAsia="en-US"/>
        </w:rPr>
        <w:t>ребенка</w:t>
      </w:r>
      <w:r w:rsidRPr="00092844">
        <w:rPr>
          <w:spacing w:val="1"/>
          <w:lang w:eastAsia="en-US"/>
        </w:rPr>
        <w:t xml:space="preserve"> </w:t>
      </w:r>
      <w:r w:rsidRPr="00092844">
        <w:rPr>
          <w:lang w:eastAsia="en-US"/>
        </w:rPr>
        <w:t>опосредуется</w:t>
      </w:r>
      <w:r w:rsidRPr="00092844">
        <w:rPr>
          <w:spacing w:val="1"/>
          <w:lang w:eastAsia="en-US"/>
        </w:rPr>
        <w:t xml:space="preserve"> </w:t>
      </w:r>
      <w:r w:rsidRPr="00092844">
        <w:rPr>
          <w:lang w:eastAsia="en-US"/>
        </w:rPr>
        <w:t>системой</w:t>
      </w:r>
      <w:r w:rsidRPr="00092844">
        <w:rPr>
          <w:spacing w:val="1"/>
          <w:lang w:eastAsia="en-US"/>
        </w:rPr>
        <w:t xml:space="preserve"> </w:t>
      </w:r>
      <w:r w:rsidRPr="00092844">
        <w:rPr>
          <w:lang w:eastAsia="en-US"/>
        </w:rPr>
        <w:t>внутренних</w:t>
      </w:r>
      <w:r w:rsidRPr="00092844">
        <w:rPr>
          <w:spacing w:val="1"/>
          <w:lang w:eastAsia="en-US"/>
        </w:rPr>
        <w:t xml:space="preserve"> </w:t>
      </w:r>
      <w:r w:rsidRPr="00092844">
        <w:rPr>
          <w:lang w:eastAsia="en-US"/>
        </w:rPr>
        <w:t>норм,</w:t>
      </w:r>
      <w:r w:rsidRPr="00092844">
        <w:rPr>
          <w:spacing w:val="1"/>
          <w:lang w:eastAsia="en-US"/>
        </w:rPr>
        <w:t xml:space="preserve"> </w:t>
      </w:r>
      <w:r w:rsidRPr="00092844">
        <w:rPr>
          <w:lang w:eastAsia="en-US"/>
        </w:rPr>
        <w:t>правил</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представлений.</w:t>
      </w:r>
      <w:r w:rsidRPr="00092844">
        <w:rPr>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система</w:t>
      </w:r>
      <w:r w:rsidRPr="00092844">
        <w:rPr>
          <w:spacing w:val="1"/>
          <w:lang w:eastAsia="en-US"/>
        </w:rPr>
        <w:t xml:space="preserve"> </w:t>
      </w:r>
      <w:r w:rsidRPr="00092844">
        <w:rPr>
          <w:lang w:eastAsia="en-US"/>
        </w:rPr>
        <w:t>реально</w:t>
      </w:r>
      <w:r w:rsidRPr="00092844">
        <w:rPr>
          <w:spacing w:val="1"/>
          <w:lang w:eastAsia="en-US"/>
        </w:rPr>
        <w:t xml:space="preserve"> </w:t>
      </w:r>
      <w:r w:rsidRPr="00092844">
        <w:rPr>
          <w:lang w:eastAsia="en-US"/>
        </w:rPr>
        <w:t>действующих</w:t>
      </w:r>
      <w:r w:rsidRPr="00092844">
        <w:rPr>
          <w:spacing w:val="1"/>
          <w:lang w:eastAsia="en-US"/>
        </w:rPr>
        <w:t xml:space="preserve"> </w:t>
      </w:r>
      <w:r w:rsidRPr="00092844">
        <w:rPr>
          <w:lang w:eastAsia="en-US"/>
        </w:rPr>
        <w:t>мотивов,</w:t>
      </w:r>
      <w:r w:rsidRPr="00092844">
        <w:rPr>
          <w:spacing w:val="1"/>
          <w:lang w:eastAsia="en-US"/>
        </w:rPr>
        <w:t xml:space="preserve"> </w:t>
      </w:r>
      <w:r w:rsidRPr="00092844">
        <w:rPr>
          <w:lang w:eastAsia="en-US"/>
        </w:rPr>
        <w:t>связанных</w:t>
      </w:r>
      <w:r w:rsidRPr="00092844">
        <w:rPr>
          <w:spacing w:val="61"/>
          <w:lang w:eastAsia="en-US"/>
        </w:rPr>
        <w:t xml:space="preserve"> </w:t>
      </w:r>
      <w:r w:rsidRPr="00092844">
        <w:rPr>
          <w:lang w:eastAsia="en-US"/>
        </w:rPr>
        <w:t>с</w:t>
      </w:r>
      <w:r w:rsidRPr="00092844">
        <w:rPr>
          <w:spacing w:val="-57"/>
          <w:lang w:eastAsia="en-US"/>
        </w:rPr>
        <w:t xml:space="preserve"> </w:t>
      </w:r>
      <w:r w:rsidRPr="00092844">
        <w:rPr>
          <w:lang w:eastAsia="en-US"/>
        </w:rPr>
        <w:t xml:space="preserve">формированием социальных эмоций, актуализируется способность к </w:t>
      </w:r>
      <w:r w:rsidRPr="00092844">
        <w:rPr>
          <w:lang w:eastAsia="en-US"/>
        </w:rPr>
        <w:lastRenderedPageBreak/>
        <w:t>«эмоциональной коррекции»</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Постепенно</w:t>
      </w:r>
      <w:r w:rsidRPr="00092844">
        <w:rPr>
          <w:spacing w:val="1"/>
          <w:lang w:eastAsia="en-US"/>
        </w:rPr>
        <w:t xml:space="preserve"> </w:t>
      </w:r>
      <w:r w:rsidRPr="00092844">
        <w:rPr>
          <w:lang w:eastAsia="en-US"/>
        </w:rPr>
        <w:t>формируются</w:t>
      </w:r>
      <w:r w:rsidRPr="00092844">
        <w:rPr>
          <w:spacing w:val="1"/>
          <w:lang w:eastAsia="en-US"/>
        </w:rPr>
        <w:t xml:space="preserve"> </w:t>
      </w:r>
      <w:r w:rsidRPr="00092844">
        <w:rPr>
          <w:lang w:eastAsia="en-US"/>
        </w:rPr>
        <w:t>предпосылки</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произвольной</w:t>
      </w:r>
      <w:r w:rsidRPr="00092844">
        <w:rPr>
          <w:spacing w:val="1"/>
          <w:lang w:eastAsia="en-US"/>
        </w:rPr>
        <w:t xml:space="preserve"> </w:t>
      </w:r>
      <w:r w:rsidRPr="00092844">
        <w:rPr>
          <w:lang w:eastAsia="en-US"/>
        </w:rPr>
        <w:t>регуляции</w:t>
      </w:r>
      <w:r w:rsidRPr="00092844">
        <w:rPr>
          <w:spacing w:val="1"/>
          <w:lang w:eastAsia="en-US"/>
        </w:rPr>
        <w:t xml:space="preserve"> </w:t>
      </w:r>
      <w:r w:rsidRPr="00092844">
        <w:rPr>
          <w:lang w:eastAsia="en-US"/>
        </w:rPr>
        <w:t>поведения</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внешним</w:t>
      </w:r>
      <w:r w:rsidRPr="00092844">
        <w:rPr>
          <w:spacing w:val="1"/>
          <w:lang w:eastAsia="en-US"/>
        </w:rPr>
        <w:t xml:space="preserve"> </w:t>
      </w:r>
      <w:r w:rsidRPr="00092844">
        <w:rPr>
          <w:lang w:eastAsia="en-US"/>
        </w:rPr>
        <w:t>инструкциям.</w:t>
      </w:r>
      <w:r w:rsidRPr="00092844">
        <w:rPr>
          <w:spacing w:val="1"/>
          <w:lang w:eastAsia="en-US"/>
        </w:rPr>
        <w:t xml:space="preserve"> </w:t>
      </w:r>
      <w:r w:rsidRPr="00092844">
        <w:rPr>
          <w:lang w:eastAsia="en-US"/>
        </w:rPr>
        <w:t>От</w:t>
      </w:r>
      <w:r w:rsidRPr="00092844">
        <w:rPr>
          <w:spacing w:val="1"/>
          <w:lang w:eastAsia="en-US"/>
        </w:rPr>
        <w:t xml:space="preserve"> </w:t>
      </w:r>
      <w:r w:rsidRPr="00092844">
        <w:rPr>
          <w:lang w:eastAsia="en-US"/>
        </w:rPr>
        <w:t>преобладающей</w:t>
      </w:r>
      <w:r w:rsidRPr="00092844">
        <w:rPr>
          <w:spacing w:val="1"/>
          <w:lang w:eastAsia="en-US"/>
        </w:rPr>
        <w:t xml:space="preserve"> </w:t>
      </w:r>
      <w:r w:rsidRPr="00092844">
        <w:rPr>
          <w:lang w:eastAsia="en-US"/>
        </w:rPr>
        <w:t>роли</w:t>
      </w:r>
      <w:r w:rsidRPr="00092844">
        <w:rPr>
          <w:spacing w:val="1"/>
          <w:lang w:eastAsia="en-US"/>
        </w:rPr>
        <w:t xml:space="preserve"> </w:t>
      </w:r>
      <w:r w:rsidRPr="00092844">
        <w:rPr>
          <w:lang w:eastAsia="en-US"/>
        </w:rPr>
        <w:t>эмоциональных</w:t>
      </w:r>
      <w:r w:rsidRPr="00092844">
        <w:rPr>
          <w:spacing w:val="1"/>
          <w:lang w:eastAsia="en-US"/>
        </w:rPr>
        <w:t xml:space="preserve"> </w:t>
      </w:r>
      <w:r w:rsidRPr="00092844">
        <w:rPr>
          <w:lang w:eastAsia="en-US"/>
        </w:rPr>
        <w:t>механизмов</w:t>
      </w:r>
      <w:r w:rsidRPr="00092844">
        <w:rPr>
          <w:spacing w:val="1"/>
          <w:lang w:eastAsia="en-US"/>
        </w:rPr>
        <w:t xml:space="preserve"> </w:t>
      </w:r>
      <w:r w:rsidRPr="00092844">
        <w:rPr>
          <w:lang w:eastAsia="en-US"/>
        </w:rPr>
        <w:t>регуляции</w:t>
      </w:r>
      <w:r w:rsidRPr="00092844">
        <w:rPr>
          <w:spacing w:val="1"/>
          <w:lang w:eastAsia="en-US"/>
        </w:rPr>
        <w:t xml:space="preserve"> </w:t>
      </w:r>
      <w:r w:rsidRPr="00092844">
        <w:rPr>
          <w:lang w:eastAsia="en-US"/>
        </w:rPr>
        <w:t>постепенно</w:t>
      </w:r>
      <w:r w:rsidRPr="00092844">
        <w:rPr>
          <w:spacing w:val="-4"/>
          <w:lang w:eastAsia="en-US"/>
        </w:rPr>
        <w:t xml:space="preserve"> </w:t>
      </w:r>
      <w:r w:rsidRPr="00092844">
        <w:rPr>
          <w:lang w:eastAsia="en-US"/>
        </w:rPr>
        <w:t>намечается</w:t>
      </w:r>
      <w:r w:rsidRPr="00092844">
        <w:rPr>
          <w:spacing w:val="1"/>
          <w:lang w:eastAsia="en-US"/>
        </w:rPr>
        <w:t xml:space="preserve"> </w:t>
      </w:r>
      <w:r w:rsidRPr="00092844">
        <w:rPr>
          <w:lang w:eastAsia="en-US"/>
        </w:rPr>
        <w:t>переход</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рациональным, волевым</w:t>
      </w:r>
      <w:r w:rsidRPr="00092844">
        <w:rPr>
          <w:spacing w:val="-2"/>
          <w:lang w:eastAsia="en-US"/>
        </w:rPr>
        <w:t xml:space="preserve"> </w:t>
      </w:r>
      <w:r w:rsidRPr="00092844">
        <w:rPr>
          <w:lang w:eastAsia="en-US"/>
        </w:rPr>
        <w:t>формам.</w:t>
      </w:r>
    </w:p>
    <w:p w:rsidR="00151D0C" w:rsidRPr="00092844" w:rsidRDefault="00151D0C" w:rsidP="00947BEE">
      <w:pPr>
        <w:widowControl w:val="0"/>
        <w:autoSpaceDE w:val="0"/>
        <w:autoSpaceDN w:val="0"/>
        <w:spacing w:line="360" w:lineRule="auto"/>
        <w:ind w:right="-1"/>
        <w:jc w:val="both"/>
        <w:rPr>
          <w:lang w:eastAsia="en-US"/>
        </w:rPr>
      </w:pPr>
      <w:r w:rsidRPr="00092844">
        <w:rPr>
          <w:b/>
          <w:i/>
          <w:lang w:eastAsia="en-US"/>
        </w:rPr>
        <w:t>Личность</w:t>
      </w:r>
      <w:r w:rsidRPr="00092844">
        <w:rPr>
          <w:b/>
          <w:i/>
          <w:spacing w:val="1"/>
          <w:lang w:eastAsia="en-US"/>
        </w:rPr>
        <w:t xml:space="preserve"> </w:t>
      </w:r>
      <w:r w:rsidRPr="00092844">
        <w:rPr>
          <w:b/>
          <w:i/>
          <w:lang w:eastAsia="en-US"/>
        </w:rPr>
        <w:t>и</w:t>
      </w:r>
      <w:r w:rsidRPr="00092844">
        <w:rPr>
          <w:b/>
          <w:i/>
          <w:spacing w:val="1"/>
          <w:lang w:eastAsia="en-US"/>
        </w:rPr>
        <w:t xml:space="preserve"> </w:t>
      </w:r>
      <w:r w:rsidRPr="00092844">
        <w:rPr>
          <w:b/>
          <w:i/>
          <w:lang w:eastAsia="en-US"/>
        </w:rPr>
        <w:t>самооценка.</w:t>
      </w:r>
      <w:r w:rsidRPr="00092844">
        <w:rPr>
          <w:b/>
          <w:i/>
          <w:spacing w:val="1"/>
          <w:lang w:eastAsia="en-US"/>
        </w:rPr>
        <w:t xml:space="preserve"> </w:t>
      </w:r>
      <w:r w:rsidRPr="00092844">
        <w:rPr>
          <w:lang w:eastAsia="en-US"/>
        </w:rPr>
        <w:t>Складывается</w:t>
      </w:r>
      <w:r w:rsidRPr="00092844">
        <w:rPr>
          <w:spacing w:val="1"/>
          <w:lang w:eastAsia="en-US"/>
        </w:rPr>
        <w:t xml:space="preserve"> </w:t>
      </w:r>
      <w:r w:rsidRPr="00092844">
        <w:rPr>
          <w:lang w:eastAsia="en-US"/>
        </w:rPr>
        <w:t>иерархия</w:t>
      </w:r>
      <w:r w:rsidRPr="00092844">
        <w:rPr>
          <w:spacing w:val="1"/>
          <w:lang w:eastAsia="en-US"/>
        </w:rPr>
        <w:t xml:space="preserve"> </w:t>
      </w:r>
      <w:r w:rsidRPr="00092844">
        <w:rPr>
          <w:lang w:eastAsia="en-US"/>
        </w:rPr>
        <w:t>мотивов.</w:t>
      </w:r>
      <w:r w:rsidRPr="00092844">
        <w:rPr>
          <w:spacing w:val="1"/>
          <w:lang w:eastAsia="en-US"/>
        </w:rPr>
        <w:t xml:space="preserve"> </w:t>
      </w:r>
      <w:r w:rsidRPr="00092844">
        <w:rPr>
          <w:lang w:eastAsia="en-US"/>
        </w:rPr>
        <w:t>Формируется</w:t>
      </w:r>
      <w:r w:rsidRPr="00092844">
        <w:rPr>
          <w:spacing w:val="1"/>
          <w:lang w:eastAsia="en-US"/>
        </w:rPr>
        <w:t xml:space="preserve"> </w:t>
      </w:r>
      <w:r w:rsidRPr="00092844">
        <w:rPr>
          <w:lang w:eastAsia="en-US"/>
        </w:rPr>
        <w:t>дифференцированность самооценки и уровень притязаний. Преобладает высокая, неадекватная</w:t>
      </w:r>
      <w:r w:rsidRPr="00092844">
        <w:rPr>
          <w:spacing w:val="1"/>
          <w:lang w:eastAsia="en-US"/>
        </w:rPr>
        <w:t xml:space="preserve"> </w:t>
      </w:r>
      <w:r w:rsidRPr="00092844">
        <w:rPr>
          <w:lang w:eastAsia="en-US"/>
        </w:rPr>
        <w:t>самооценка. Ребенок стремится к сохранению позитивной самооценки. Формируются внутренняя</w:t>
      </w:r>
      <w:r w:rsidRPr="00092844">
        <w:rPr>
          <w:spacing w:val="1"/>
          <w:lang w:eastAsia="en-US"/>
        </w:rPr>
        <w:t xml:space="preserve"> </w:t>
      </w:r>
      <w:r w:rsidRPr="00092844">
        <w:rPr>
          <w:lang w:eastAsia="en-US"/>
        </w:rPr>
        <w:t>позиция школьника; гендерная и полоролевая идентичность, основы гражданской идентичности</w:t>
      </w:r>
      <w:r w:rsidRPr="00092844">
        <w:rPr>
          <w:spacing w:val="1"/>
          <w:lang w:eastAsia="en-US"/>
        </w:rPr>
        <w:t xml:space="preserve"> </w:t>
      </w:r>
      <w:r w:rsidRPr="00092844">
        <w:rPr>
          <w:lang w:eastAsia="en-US"/>
        </w:rPr>
        <w:t>(представление о принадлежности</w:t>
      </w:r>
      <w:r w:rsidRPr="00092844">
        <w:rPr>
          <w:spacing w:val="1"/>
          <w:lang w:eastAsia="en-US"/>
        </w:rPr>
        <w:t xml:space="preserve"> </w:t>
      </w:r>
      <w:r w:rsidRPr="00092844">
        <w:rPr>
          <w:lang w:eastAsia="en-US"/>
        </w:rPr>
        <w:t>к</w:t>
      </w:r>
      <w:r w:rsidRPr="00092844">
        <w:rPr>
          <w:spacing w:val="1"/>
          <w:lang w:eastAsia="en-US"/>
        </w:rPr>
        <w:t xml:space="preserve"> </w:t>
      </w:r>
      <w:r w:rsidRPr="00092844">
        <w:rPr>
          <w:lang w:eastAsia="en-US"/>
        </w:rPr>
        <w:t>своей</w:t>
      </w:r>
      <w:r w:rsidRPr="00092844">
        <w:rPr>
          <w:spacing w:val="1"/>
          <w:lang w:eastAsia="en-US"/>
        </w:rPr>
        <w:t xml:space="preserve"> </w:t>
      </w:r>
      <w:r w:rsidRPr="00092844">
        <w:rPr>
          <w:lang w:eastAsia="en-US"/>
        </w:rPr>
        <w:t>семье, национальная, религиозная принадлежность,</w:t>
      </w:r>
      <w:r w:rsidRPr="00092844">
        <w:rPr>
          <w:spacing w:val="1"/>
          <w:lang w:eastAsia="en-US"/>
        </w:rPr>
        <w:t xml:space="preserve"> </w:t>
      </w:r>
      <w:r w:rsidRPr="00092844">
        <w:rPr>
          <w:lang w:eastAsia="en-US"/>
        </w:rPr>
        <w:t>соотнесение с названием своего места жительства,</w:t>
      </w:r>
      <w:r w:rsidRPr="00092844">
        <w:rPr>
          <w:spacing w:val="1"/>
          <w:lang w:eastAsia="en-US"/>
        </w:rPr>
        <w:t xml:space="preserve"> </w:t>
      </w:r>
      <w:r w:rsidRPr="00092844">
        <w:rPr>
          <w:lang w:eastAsia="en-US"/>
        </w:rPr>
        <w:t>со своей культурой</w:t>
      </w:r>
      <w:r w:rsidRPr="00092844">
        <w:rPr>
          <w:spacing w:val="1"/>
          <w:lang w:eastAsia="en-US"/>
        </w:rPr>
        <w:t xml:space="preserve"> </w:t>
      </w:r>
      <w:r w:rsidRPr="00092844">
        <w:rPr>
          <w:lang w:eastAsia="en-US"/>
        </w:rPr>
        <w:t>и страной); первичная</w:t>
      </w:r>
      <w:r w:rsidRPr="00092844">
        <w:rPr>
          <w:spacing w:val="1"/>
          <w:lang w:eastAsia="en-US"/>
        </w:rPr>
        <w:t xml:space="preserve"> </w:t>
      </w:r>
      <w:r w:rsidRPr="00092844">
        <w:rPr>
          <w:lang w:eastAsia="en-US"/>
        </w:rPr>
        <w:t>картина мира, которая включает представление о себе, о других людях и мире в целом, чувство</w:t>
      </w:r>
      <w:r w:rsidRPr="00092844">
        <w:rPr>
          <w:spacing w:val="1"/>
          <w:lang w:eastAsia="en-US"/>
        </w:rPr>
        <w:t xml:space="preserve"> </w:t>
      </w:r>
      <w:r w:rsidRPr="00092844">
        <w:rPr>
          <w:lang w:eastAsia="en-US"/>
        </w:rPr>
        <w:t>справедливости.</w:t>
      </w:r>
    </w:p>
    <w:p w:rsidR="00151D0C" w:rsidRPr="00092844" w:rsidRDefault="00151D0C" w:rsidP="00947BEE">
      <w:pPr>
        <w:pStyle w:val="Default"/>
        <w:spacing w:line="360" w:lineRule="auto"/>
        <w:ind w:right="-1"/>
        <w:jc w:val="both"/>
        <w:rPr>
          <w:color w:val="auto"/>
        </w:rPr>
      </w:pPr>
    </w:p>
    <w:p w:rsidR="00722D9C" w:rsidRPr="00092844" w:rsidRDefault="00722D9C" w:rsidP="001A2167">
      <w:pPr>
        <w:pStyle w:val="a3"/>
        <w:numPr>
          <w:ilvl w:val="1"/>
          <w:numId w:val="9"/>
        </w:numPr>
        <w:spacing w:line="360" w:lineRule="auto"/>
        <w:ind w:left="0" w:right="-1"/>
        <w:jc w:val="center"/>
        <w:rPr>
          <w:b/>
        </w:rPr>
      </w:pPr>
      <w:r w:rsidRPr="00092844">
        <w:rPr>
          <w:b/>
        </w:rPr>
        <w:t xml:space="preserve"> Планируемые результаты реализации Программы</w:t>
      </w:r>
    </w:p>
    <w:p w:rsidR="00722D9C" w:rsidRPr="00092844" w:rsidRDefault="00722D9C" w:rsidP="00947BEE">
      <w:pPr>
        <w:widowControl w:val="0"/>
        <w:autoSpaceDE w:val="0"/>
        <w:autoSpaceDN w:val="0"/>
        <w:spacing w:before="90" w:line="360" w:lineRule="auto"/>
        <w:ind w:right="-1" w:firstLine="284"/>
        <w:jc w:val="both"/>
        <w:rPr>
          <w:lang w:eastAsia="en-US"/>
        </w:rPr>
      </w:pPr>
      <w:r w:rsidRPr="00092844">
        <w:rPr>
          <w:lang w:eastAsia="en-US"/>
        </w:rPr>
        <w:t xml:space="preserve">На основе целевых ориентиров ФГОС ДО в Программе сформулированы планируемые    результаты    её    освоения    детьми    разных    возрастных    групп. </w:t>
      </w:r>
    </w:p>
    <w:p w:rsidR="00722D9C" w:rsidRPr="00092844" w:rsidRDefault="00722D9C" w:rsidP="00947BEE">
      <w:pPr>
        <w:widowControl w:val="0"/>
        <w:autoSpaceDE w:val="0"/>
        <w:autoSpaceDN w:val="0"/>
        <w:spacing w:before="90" w:line="360" w:lineRule="auto"/>
        <w:ind w:right="-1" w:firstLine="284"/>
        <w:jc w:val="both"/>
        <w:rPr>
          <w:lang w:eastAsia="en-US"/>
        </w:rPr>
      </w:pPr>
      <w:r w:rsidRPr="00092844">
        <w:rPr>
          <w:lang w:eastAsia="en-US"/>
        </w:rPr>
        <w:t xml:space="preserve">Дифференциация данных планируемых результатов по возрастам произведена в соответствии с ФОП ДО (п.15.1. – 15.4. раздел II ФОП ДО). </w:t>
      </w:r>
    </w:p>
    <w:p w:rsidR="00722D9C" w:rsidRPr="00092844" w:rsidRDefault="00722D9C" w:rsidP="00947BEE">
      <w:pPr>
        <w:widowControl w:val="0"/>
        <w:autoSpaceDE w:val="0"/>
        <w:autoSpaceDN w:val="0"/>
        <w:spacing w:before="90" w:line="360" w:lineRule="auto"/>
        <w:ind w:right="-1" w:firstLine="284"/>
        <w:jc w:val="both"/>
        <w:rPr>
          <w:lang w:eastAsia="en-US"/>
        </w:rPr>
      </w:pPr>
      <w:r w:rsidRPr="00092844">
        <w:rPr>
          <w:lang w:eastAsia="en-US"/>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Реализация образовательных целей и задач Программы направлена на достижение целевых ориентиров ДОУ, которые описаны как основные характеристики развития ребенка.</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722D9C" w:rsidRPr="00092844" w:rsidRDefault="00722D9C" w:rsidP="00947BEE">
      <w:pPr>
        <w:widowControl w:val="0"/>
        <w:autoSpaceDE w:val="0"/>
        <w:autoSpaceDN w:val="0"/>
        <w:spacing w:before="2" w:line="360" w:lineRule="auto"/>
        <w:ind w:right="-1" w:firstLine="284"/>
        <w:jc w:val="both"/>
        <w:rPr>
          <w:b/>
          <w:lang w:eastAsia="en-US"/>
        </w:rPr>
      </w:pPr>
      <w:r w:rsidRPr="00092844">
        <w:rPr>
          <w:lang w:eastAsia="en-US"/>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rsidR="00722D9C" w:rsidRPr="00092844" w:rsidRDefault="00722D9C" w:rsidP="00947BEE">
      <w:pPr>
        <w:widowControl w:val="0"/>
        <w:autoSpaceDE w:val="0"/>
        <w:autoSpaceDN w:val="0"/>
        <w:spacing w:before="11" w:line="360" w:lineRule="auto"/>
        <w:ind w:right="-1"/>
        <w:jc w:val="both"/>
        <w:rPr>
          <w:b/>
          <w:lang w:eastAsia="en-US"/>
        </w:rPr>
      </w:pPr>
    </w:p>
    <w:p w:rsidR="00722D9C" w:rsidRPr="00092844" w:rsidRDefault="00722D9C" w:rsidP="001A2167">
      <w:pPr>
        <w:pStyle w:val="a3"/>
        <w:widowControl w:val="0"/>
        <w:numPr>
          <w:ilvl w:val="2"/>
          <w:numId w:val="9"/>
        </w:numPr>
        <w:autoSpaceDE w:val="0"/>
        <w:autoSpaceDN w:val="0"/>
        <w:spacing w:line="360" w:lineRule="auto"/>
        <w:ind w:left="0" w:right="-1" w:firstLine="0"/>
        <w:jc w:val="center"/>
        <w:outlineLvl w:val="0"/>
        <w:rPr>
          <w:b/>
          <w:bCs/>
          <w:lang w:eastAsia="en-US"/>
        </w:rPr>
      </w:pPr>
      <w:r w:rsidRPr="00092844">
        <w:rPr>
          <w:b/>
          <w:bCs/>
          <w:lang w:eastAsia="en-US"/>
        </w:rPr>
        <w:t>Планируемые результаты в младенческом возрасте</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К одному году:</w:t>
      </w:r>
    </w:p>
    <w:p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 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эмоционально реагирует на внимание взрослого, проявляет радость в ответ на общение со взрослым;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понимает речь взрослого, откликается на свое имя, положительно реагирует на знакомых людей, имена близких родственников;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выполняет простые просьбы взрослого, понимает и адекватно реагирует на слова, регулирующие поведение (можно, нельзя и др.);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произносит несколько простых, облегченных слов (мама, папа, баба, дай, бах, на), которые несут смысловую нагрузку;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положительно реагирует на прием пищи и гигиенические процедуры; </w:t>
      </w:r>
    </w:p>
    <w:p w:rsidR="00722D9C" w:rsidRPr="00092844" w:rsidRDefault="00722D9C" w:rsidP="00947BEE">
      <w:pPr>
        <w:widowControl w:val="0"/>
        <w:autoSpaceDE w:val="0"/>
        <w:autoSpaceDN w:val="0"/>
        <w:spacing w:line="360" w:lineRule="auto"/>
        <w:ind w:right="-1"/>
        <w:rPr>
          <w:lang w:eastAsia="en-US"/>
        </w:rPr>
      </w:pPr>
      <w:r w:rsidRPr="00092844">
        <w:rPr>
          <w:lang w:eastAsia="en-US"/>
        </w:rPr>
        <w:t>- ребенок проявляет интерес к животным, птицам, рыбам, растениям;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эмоционально реагирует на музыку, пение, прислушивается к звучанию разных музыкальных инструментов;</w:t>
      </w:r>
    </w:p>
    <w:p w:rsidR="00722D9C" w:rsidRPr="00092844" w:rsidRDefault="00722D9C" w:rsidP="00947BEE">
      <w:pPr>
        <w:widowControl w:val="0"/>
        <w:shd w:val="clear" w:color="auto" w:fill="FFFFFF" w:themeFill="background1"/>
        <w:autoSpaceDE w:val="0"/>
        <w:autoSpaceDN w:val="0"/>
        <w:spacing w:line="360" w:lineRule="auto"/>
        <w:ind w:right="-1"/>
        <w:jc w:val="both"/>
        <w:rPr>
          <w:rStyle w:val="ae"/>
          <w:sz w:val="24"/>
        </w:rPr>
      </w:pPr>
      <w:r w:rsidRPr="00092844">
        <w:rPr>
          <w:lang w:eastAsia="en-US"/>
        </w:rPr>
        <w:t xml:space="preserve">- 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w:t>
      </w:r>
      <w:r w:rsidRPr="00092844">
        <w:rPr>
          <w:rStyle w:val="ae"/>
          <w:sz w:val="24"/>
        </w:rPr>
        <w:t>рассматривает картинки и находит на них знакомые предметы и др.);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активно действует с игрушками, подражая действиям взрослых (катает машинку, кормит собачку, качает куклу и т.п.);</w:t>
      </w:r>
    </w:p>
    <w:p w:rsidR="00722D9C" w:rsidRPr="00092844" w:rsidRDefault="00722D9C" w:rsidP="00947BEE">
      <w:pPr>
        <w:widowControl w:val="0"/>
        <w:autoSpaceDE w:val="0"/>
        <w:autoSpaceDN w:val="0"/>
        <w:spacing w:before="6" w:line="360" w:lineRule="auto"/>
        <w:ind w:right="-1"/>
        <w:jc w:val="both"/>
        <w:rPr>
          <w:lang w:eastAsia="en-US"/>
        </w:rPr>
      </w:pPr>
    </w:p>
    <w:p w:rsidR="00722D9C" w:rsidRPr="00092844" w:rsidRDefault="00722D9C" w:rsidP="001A2167">
      <w:pPr>
        <w:widowControl w:val="0"/>
        <w:numPr>
          <w:ilvl w:val="2"/>
          <w:numId w:val="9"/>
        </w:numPr>
        <w:tabs>
          <w:tab w:val="left" w:pos="1522"/>
        </w:tabs>
        <w:autoSpaceDE w:val="0"/>
        <w:autoSpaceDN w:val="0"/>
        <w:spacing w:line="360" w:lineRule="auto"/>
        <w:ind w:left="0" w:right="-1" w:hanging="601"/>
        <w:jc w:val="center"/>
        <w:outlineLvl w:val="0"/>
        <w:rPr>
          <w:b/>
          <w:bCs/>
          <w:lang w:eastAsia="en-US"/>
        </w:rPr>
      </w:pPr>
      <w:r w:rsidRPr="00092844">
        <w:rPr>
          <w:b/>
          <w:bCs/>
          <w:lang w:eastAsia="en-US"/>
        </w:rPr>
        <w:t>Планируемые результаты в раннем возрасте</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К трем годам:</w:t>
      </w:r>
    </w:p>
    <w:p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стремится к общению со взрослыми, реагирует на их настроение;</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xml:space="preserve">ребенок проявляет интерес к сверстникам; наблюдает за их действиями и подражает им; </w:t>
      </w:r>
      <w:r w:rsidRPr="00092844">
        <w:rPr>
          <w:lang w:eastAsia="en-US"/>
        </w:rPr>
        <w:lastRenderedPageBreak/>
        <w:t>играет рядом;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интерес к стихам, сказкам, повторяет отдельные слова и фразы за взрослым;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рассматривает картинки, показывает и называет предметы, изображенные на них; ребенок понимает и выполняет простые поручения взрослого;</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различает и называет основные цвета, формы предметов, ориентируется в основных пространственных и временных отношениях;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основными гигиеническими навыками, простейшими навыками самообслуживания (одевание, раздевание, самостоятельно ест и др.);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стремится проявлять самостоятельность в бытовом и игровом поведении;</w:t>
      </w:r>
    </w:p>
    <w:p w:rsidR="00722D9C" w:rsidRPr="00092844" w:rsidRDefault="00722D9C" w:rsidP="00947BEE">
      <w:pPr>
        <w:widowControl w:val="0"/>
        <w:autoSpaceDE w:val="0"/>
        <w:autoSpaceDN w:val="0"/>
        <w:spacing w:before="35" w:line="360" w:lineRule="auto"/>
        <w:ind w:right="-1"/>
        <w:jc w:val="both"/>
        <w:rPr>
          <w:lang w:eastAsia="en-US"/>
        </w:rPr>
      </w:pPr>
      <w:r w:rsidRPr="00092844">
        <w:rPr>
          <w:lang w:eastAsia="en-US"/>
        </w:rPr>
        <w:t>- ребенок с удовольствием слушает музыку, подпевает, выполняет простые танцевальные движения;</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эмоционально откликается на красоту природы и произведения искусства;</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722D9C" w:rsidRPr="00092844" w:rsidRDefault="00722D9C" w:rsidP="00947BEE">
      <w:pPr>
        <w:widowControl w:val="0"/>
        <w:autoSpaceDE w:val="0"/>
        <w:autoSpaceDN w:val="0"/>
        <w:spacing w:line="360" w:lineRule="auto"/>
        <w:ind w:right="-1"/>
        <w:jc w:val="both"/>
        <w:rPr>
          <w:lang w:eastAsia="en-US"/>
        </w:rPr>
      </w:pPr>
    </w:p>
    <w:p w:rsidR="00722D9C" w:rsidRPr="00092844" w:rsidRDefault="00722D9C" w:rsidP="001A2167">
      <w:pPr>
        <w:widowControl w:val="0"/>
        <w:numPr>
          <w:ilvl w:val="2"/>
          <w:numId w:val="9"/>
        </w:numPr>
        <w:tabs>
          <w:tab w:val="left" w:pos="1522"/>
        </w:tabs>
        <w:autoSpaceDE w:val="0"/>
        <w:autoSpaceDN w:val="0"/>
        <w:spacing w:before="84" w:line="360" w:lineRule="auto"/>
        <w:ind w:left="0" w:right="-1" w:hanging="601"/>
        <w:jc w:val="center"/>
        <w:outlineLvl w:val="0"/>
        <w:rPr>
          <w:b/>
          <w:bCs/>
          <w:lang w:eastAsia="en-US"/>
        </w:rPr>
      </w:pPr>
      <w:r w:rsidRPr="00092844">
        <w:rPr>
          <w:b/>
          <w:bCs/>
          <w:lang w:eastAsia="en-US"/>
        </w:rPr>
        <w:t>Планируемые результаты в дошкольном возрасте</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К четырем годам:</w:t>
      </w:r>
    </w:p>
    <w:p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xml:space="preserve">-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w:t>
      </w:r>
      <w:r w:rsidRPr="00092844">
        <w:rPr>
          <w:lang w:eastAsia="en-US"/>
        </w:rPr>
        <w:lastRenderedPageBreak/>
        <w:t>(бросание и ловля, ходьба, бег, прыжки) и подвижным играм;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ребенок проявляет доверие к миру, положительно оценивает себя, говорит о себе в первом лице;</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w:t>
      </w:r>
      <w:r w:rsidRPr="00092844">
        <w:rPr>
          <w:lang w:eastAsia="en-US"/>
        </w:rPr>
        <w:lastRenderedPageBreak/>
        <w:t>взрослыми и сверстниками, полученные представления о предметах и объектах ближайшего окружения, задает вопросы констатирующего характера;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ребенок совместно со взрослым пересказывает знакомые сказки, короткие стихи;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722D9C" w:rsidRPr="00092844" w:rsidRDefault="00722D9C" w:rsidP="00947BEE">
      <w:pPr>
        <w:widowControl w:val="0"/>
        <w:autoSpaceDE w:val="0"/>
        <w:autoSpaceDN w:val="0"/>
        <w:spacing w:before="10"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К пяти годам:</w:t>
      </w:r>
    </w:p>
    <w:p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xml:space="preserve">- 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w:t>
      </w:r>
      <w:r w:rsidRPr="00092844">
        <w:rPr>
          <w:lang w:eastAsia="en-US"/>
        </w:rPr>
        <w:lastRenderedPageBreak/>
        <w:t>свободно ориентируется в пространстве, переносит освоенные упражнения в самостоятельную деятельность;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стремится к самостоятельному осуществлению процессов личной гигиены, их правильной организации;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без напоминания взрослого здоровается и прощается, говорит «спасибо» и «пожалуйста»;</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познает правила безопасного поведения и стремится их выполнять в повседневной жизни;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познавательный интерес к труду взрослых, профессиям, технике; отражает эти представления в играх;</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ребенок способен рассказать о предмете, его назначении и особенностях, о том, как он был создан;</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самостоятелен в самообслуживании;</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ребенок стремится к выполнению трудовых обязанностей, охотно включается в совместный труд со взрослыми или сверстниками;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высокую активность и любознательность, задает много вопросов поискового характера;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w:t>
      </w:r>
      <w:r w:rsidRPr="00092844">
        <w:rPr>
          <w:lang w:eastAsia="en-US"/>
        </w:rPr>
        <w:lastRenderedPageBreak/>
        <w:t>признаков;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большинство звуков произносит правильно, пользуется средствами эмоциональной и речевой выразительности;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самостоятельно пересказывает знакомые сказки, с небольшой помощью взрослого составляет описательные рассказы и загадки;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словотворчество, интерес к языку, с интересом слушает литературные тексты, воспроизводит текст.</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способен использовать обследовательские действия для выделения качеств и свойств предметов и материалов;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722D9C" w:rsidRPr="00092844" w:rsidRDefault="00722D9C" w:rsidP="00947BEE">
      <w:pPr>
        <w:widowControl w:val="0"/>
        <w:autoSpaceDE w:val="0"/>
        <w:autoSpaceDN w:val="0"/>
        <w:spacing w:before="7"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К шести годам:</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xml:space="preserve">- ребенок проявляет во время занятий физической деятельностью выносливость, быстроту, </w:t>
      </w:r>
      <w:r w:rsidRPr="00092844">
        <w:rPr>
          <w:lang w:eastAsia="en-US"/>
        </w:rPr>
        <w:lastRenderedPageBreak/>
        <w:t>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проявляет инициативу и самостоятельность в процессе придумывания загадок, </w:t>
      </w:r>
      <w:r w:rsidRPr="00092844">
        <w:rPr>
          <w:lang w:eastAsia="en-US"/>
        </w:rPr>
        <w:lastRenderedPageBreak/>
        <w:t>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722D9C" w:rsidRPr="00092844" w:rsidRDefault="00722D9C" w:rsidP="00947BEE">
      <w:pPr>
        <w:widowControl w:val="0"/>
        <w:autoSpaceDE w:val="0"/>
        <w:autoSpaceDN w:val="0"/>
        <w:spacing w:line="360" w:lineRule="auto"/>
        <w:ind w:right="-1"/>
        <w:jc w:val="both"/>
        <w:rPr>
          <w:lang w:eastAsia="en-US"/>
        </w:rPr>
      </w:pPr>
    </w:p>
    <w:p w:rsidR="00722D9C" w:rsidRPr="00092844" w:rsidRDefault="00F17264" w:rsidP="00F17264">
      <w:pPr>
        <w:widowControl w:val="0"/>
        <w:autoSpaceDE w:val="0"/>
        <w:autoSpaceDN w:val="0"/>
        <w:spacing w:line="360" w:lineRule="auto"/>
        <w:ind w:left="710" w:right="-1"/>
        <w:jc w:val="center"/>
        <w:outlineLvl w:val="0"/>
        <w:rPr>
          <w:b/>
          <w:bCs/>
          <w:lang w:eastAsia="en-US"/>
        </w:rPr>
      </w:pPr>
      <w:r w:rsidRPr="00092844">
        <w:rPr>
          <w:b/>
          <w:bCs/>
          <w:lang w:eastAsia="en-US"/>
        </w:rPr>
        <w:t>1.6.4.</w:t>
      </w:r>
      <w:r w:rsidR="00722D9C" w:rsidRPr="00092844">
        <w:rPr>
          <w:b/>
          <w:bCs/>
          <w:lang w:eastAsia="en-US"/>
        </w:rPr>
        <w:t xml:space="preserve"> Планируемые результаты на этапе завершения освоения Программы</w:t>
      </w:r>
    </w:p>
    <w:p w:rsidR="00722D9C" w:rsidRPr="00092844" w:rsidRDefault="00722D9C" w:rsidP="00947BEE">
      <w:pPr>
        <w:widowControl w:val="0"/>
        <w:autoSpaceDE w:val="0"/>
        <w:autoSpaceDN w:val="0"/>
        <w:spacing w:before="5"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К концу дошкольного возраста:</w:t>
      </w:r>
    </w:p>
    <w:p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   у ребенка сформированы основные физические и нравственно-волевые качества;</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ребенок владеет основными движениями и элементами спортивных игр, может контролировать свои движение и управлять ими;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соблюдает элементарные правила здорового образа жизни и личной гигиены;</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элементы творчества в двигательной деятельности;</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проявляет морально-волевые качества, самоконтроль и может осуществлять самооценку своей двигательной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способен к осуществлению социальной навигации и соблюдению правил безопасности в реальном и цифровом взаимодействии;</w:t>
      </w:r>
    </w:p>
    <w:p w:rsidR="00722D9C" w:rsidRPr="00092844" w:rsidRDefault="0082619B"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у ребенка выражено стремление заниматься социально значимой деятельностью;</w:t>
      </w:r>
    </w:p>
    <w:p w:rsidR="0082619B" w:rsidRDefault="00722D9C" w:rsidP="00947BEE">
      <w:pPr>
        <w:widowControl w:val="0"/>
        <w:autoSpaceDE w:val="0"/>
        <w:autoSpaceDN w:val="0"/>
        <w:spacing w:before="41" w:line="360" w:lineRule="auto"/>
        <w:ind w:right="-1"/>
        <w:jc w:val="both"/>
        <w:rPr>
          <w:lang w:eastAsia="en-US"/>
        </w:rPr>
      </w:pPr>
      <w:r w:rsidRPr="00092844">
        <w:rPr>
          <w:lang w:eastAsia="en-US"/>
        </w:rPr>
        <w:t xml:space="preserve">- ребенок владеет средствами общения и способами взаимодействия со взрослыми и сверстниками; способен понимать и учитывать интересы и чувства других; </w:t>
      </w:r>
    </w:p>
    <w:p w:rsidR="00722D9C" w:rsidRPr="00092844" w:rsidRDefault="0082619B" w:rsidP="00947BEE">
      <w:pPr>
        <w:widowControl w:val="0"/>
        <w:autoSpaceDE w:val="0"/>
        <w:autoSpaceDN w:val="0"/>
        <w:spacing w:before="41" w:line="360" w:lineRule="auto"/>
        <w:ind w:right="-1"/>
        <w:jc w:val="both"/>
        <w:rPr>
          <w:lang w:eastAsia="en-US"/>
        </w:rPr>
      </w:pPr>
      <w:r>
        <w:rPr>
          <w:lang w:eastAsia="en-US"/>
        </w:rPr>
        <w:t xml:space="preserve">- </w:t>
      </w:r>
      <w:r w:rsidR="00722D9C" w:rsidRPr="00092844">
        <w:rPr>
          <w:lang w:eastAsia="en-US"/>
        </w:rPr>
        <w:t>договариваться и дружить со сверстниками; старается разрешать возникающие конфликты конструктивными способами;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проявляет положительное отношение к миру, разным видам труда, другим людям и самому себе;</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стремится сохранять позитивную самооценку;</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ребенок способен откликаться на эмоции близких людей, проявлять эмпатию (сочувствие, сопереживание, содействие);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владеет речью как средством коммуникации, ведет диалог с взрослыми и </w:t>
      </w:r>
      <w:r w:rsidRPr="00092844">
        <w:rPr>
          <w:lang w:eastAsia="en-US"/>
        </w:rPr>
        <w:lastRenderedPageBreak/>
        <w:t>сверстниками, использует формулы речевого этикета в соответствии с ситуацией общения, владеет коммуникативно-речевыми умениями;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режиссёрской игре;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способен планировать свои действия, направленные на достижение конкретной цели;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демонстрирует сформированные предпосылки к учебной деятельности и элементы готовности к школьному обучению.</w:t>
      </w:r>
    </w:p>
    <w:p w:rsidR="00151D0C" w:rsidRPr="00092844" w:rsidRDefault="00151D0C" w:rsidP="00947BEE">
      <w:pPr>
        <w:pStyle w:val="Default"/>
        <w:spacing w:line="360" w:lineRule="auto"/>
        <w:ind w:right="-1"/>
        <w:jc w:val="both"/>
        <w:rPr>
          <w:color w:val="auto"/>
        </w:rPr>
      </w:pPr>
    </w:p>
    <w:p w:rsidR="00722D9C" w:rsidRPr="00092844" w:rsidRDefault="00F17264" w:rsidP="00F17264">
      <w:pPr>
        <w:spacing w:line="360" w:lineRule="auto"/>
        <w:ind w:left="720" w:right="-1"/>
        <w:jc w:val="center"/>
        <w:rPr>
          <w:b/>
        </w:rPr>
      </w:pPr>
      <w:r w:rsidRPr="00092844">
        <w:rPr>
          <w:b/>
        </w:rPr>
        <w:t>1.7.</w:t>
      </w:r>
      <w:r w:rsidR="00722D9C" w:rsidRPr="00092844">
        <w:rPr>
          <w:b/>
        </w:rPr>
        <w:t xml:space="preserve"> Педагогическая диагностика достижения планируемых результатов</w:t>
      </w:r>
    </w:p>
    <w:p w:rsidR="00722D9C" w:rsidRPr="00092844" w:rsidRDefault="00722D9C" w:rsidP="00947BEE">
      <w:pPr>
        <w:spacing w:line="360" w:lineRule="auto"/>
        <w:ind w:right="-1"/>
        <w:jc w:val="center"/>
        <w:rPr>
          <w:b/>
        </w:rPr>
      </w:pPr>
      <w:r w:rsidRPr="00092844">
        <w:rPr>
          <w:b/>
        </w:rPr>
        <w:t>Обязательная часть</w:t>
      </w:r>
    </w:p>
    <w:p w:rsidR="00722D9C" w:rsidRPr="00092844" w:rsidRDefault="00722D9C" w:rsidP="00947BEE">
      <w:pPr>
        <w:spacing w:line="360" w:lineRule="auto"/>
        <w:ind w:right="-1" w:firstLine="284"/>
        <w:jc w:val="both"/>
      </w:pPr>
      <w:r w:rsidRPr="00092844">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722D9C" w:rsidRPr="00092844" w:rsidRDefault="00722D9C" w:rsidP="00947BEE">
      <w:pPr>
        <w:spacing w:line="360" w:lineRule="auto"/>
        <w:ind w:right="-1" w:firstLine="284"/>
        <w:jc w:val="both"/>
      </w:pPr>
      <w:r w:rsidRPr="00092844">
        <w:t xml:space="preserve">Цель педагогической диагностики, а также особенности ее проведения определяются требованиями ФГОС ДО. </w:t>
      </w:r>
    </w:p>
    <w:p w:rsidR="00722D9C" w:rsidRPr="00092844" w:rsidRDefault="00722D9C" w:rsidP="00947BEE">
      <w:pPr>
        <w:spacing w:line="360" w:lineRule="auto"/>
        <w:ind w:right="-1" w:firstLine="284"/>
        <w:jc w:val="both"/>
      </w:pPr>
      <w:r w:rsidRPr="00092844">
        <w:t xml:space="preserve">При реализации Программы может проводиться оценка индивидуального развития детей (п. 3.2.3 ФГОС ДО), которая осуществляется педагогом в рамках педагогической диагностики. </w:t>
      </w:r>
    </w:p>
    <w:p w:rsidR="00722D9C" w:rsidRPr="00092844" w:rsidRDefault="00722D9C" w:rsidP="00947BEE">
      <w:pPr>
        <w:spacing w:line="360" w:lineRule="auto"/>
        <w:ind w:right="-1" w:firstLine="284"/>
        <w:jc w:val="both"/>
        <w:rPr>
          <w:i/>
        </w:rPr>
      </w:pPr>
      <w:r w:rsidRPr="00092844">
        <w:rPr>
          <w:i/>
        </w:rPr>
        <w:t xml:space="preserve">Специфика     педагогической     диагностики     достижения     планируемых </w:t>
      </w:r>
    </w:p>
    <w:p w:rsidR="00722D9C" w:rsidRPr="00092844" w:rsidRDefault="00722D9C" w:rsidP="00947BEE">
      <w:pPr>
        <w:spacing w:line="360" w:lineRule="auto"/>
        <w:ind w:right="-1"/>
        <w:jc w:val="both"/>
        <w:rPr>
          <w:i/>
        </w:rPr>
      </w:pPr>
      <w:r w:rsidRPr="00092844">
        <w:rPr>
          <w:i/>
        </w:rPr>
        <w:t xml:space="preserve">образовательных результатов обусловлена следующими требованиями ФГОС ДО: </w:t>
      </w:r>
    </w:p>
    <w:p w:rsidR="00722D9C" w:rsidRPr="00092844" w:rsidRDefault="00722D9C" w:rsidP="00947BEE">
      <w:pPr>
        <w:spacing w:line="360" w:lineRule="auto"/>
        <w:ind w:right="-1"/>
        <w:jc w:val="both"/>
      </w:pPr>
      <w:r w:rsidRPr="00092844">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722D9C" w:rsidRPr="00092844" w:rsidRDefault="00722D9C" w:rsidP="00947BEE">
      <w:pPr>
        <w:spacing w:line="360" w:lineRule="auto"/>
        <w:ind w:right="-1"/>
        <w:jc w:val="both"/>
      </w:pPr>
      <w:r w:rsidRPr="00092844">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раздел II ФОП ДО). </w:t>
      </w:r>
    </w:p>
    <w:p w:rsidR="00722D9C" w:rsidRPr="00092844" w:rsidRDefault="00722D9C" w:rsidP="00947BEE">
      <w:pPr>
        <w:spacing w:line="360" w:lineRule="auto"/>
        <w:ind w:right="-1"/>
        <w:jc w:val="both"/>
      </w:pPr>
      <w:r w:rsidRPr="00092844">
        <w:t xml:space="preserve">-  освоение Программы не сопровождается проведением промежуточных аттестаций и итоговой аттестации обучающихся (п. 4.3 ФГОС ДО). </w:t>
      </w:r>
    </w:p>
    <w:p w:rsidR="00722D9C" w:rsidRPr="00092844" w:rsidRDefault="00722D9C" w:rsidP="00947BEE">
      <w:pPr>
        <w:spacing w:line="360" w:lineRule="auto"/>
        <w:ind w:right="-1" w:firstLine="284"/>
        <w:jc w:val="both"/>
      </w:pPr>
      <w:r w:rsidRPr="00092844">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722D9C" w:rsidRPr="00092844" w:rsidRDefault="00722D9C" w:rsidP="00947BEE">
      <w:pPr>
        <w:spacing w:line="360" w:lineRule="auto"/>
        <w:ind w:right="-1" w:firstLine="284"/>
        <w:jc w:val="both"/>
      </w:pPr>
      <w:r w:rsidRPr="00092844">
        <w:lastRenderedPageBreak/>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722D9C" w:rsidRPr="00092844" w:rsidRDefault="00722D9C" w:rsidP="00947BEE">
      <w:pPr>
        <w:spacing w:line="360" w:lineRule="auto"/>
        <w:ind w:right="-1"/>
        <w:jc w:val="both"/>
      </w:pPr>
      <w:r w:rsidRPr="00092844">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722D9C" w:rsidRPr="00092844" w:rsidRDefault="00722D9C" w:rsidP="00947BEE">
      <w:pPr>
        <w:spacing w:line="360" w:lineRule="auto"/>
        <w:ind w:right="-1"/>
        <w:jc w:val="both"/>
      </w:pPr>
      <w:r w:rsidRPr="00092844">
        <w:t xml:space="preserve">- оптимизации работы с группой детей. </w:t>
      </w:r>
    </w:p>
    <w:p w:rsidR="00722D9C" w:rsidRPr="00092844" w:rsidRDefault="00722D9C" w:rsidP="00947BEE">
      <w:pPr>
        <w:spacing w:line="360" w:lineRule="auto"/>
        <w:ind w:right="-1" w:firstLine="284"/>
        <w:jc w:val="both"/>
        <w:rPr>
          <w:i/>
        </w:rPr>
      </w:pPr>
      <w:r w:rsidRPr="00092844">
        <w:rPr>
          <w:i/>
        </w:rPr>
        <w:t xml:space="preserve">Периодичность проведения педагогической диагностики:  </w:t>
      </w:r>
    </w:p>
    <w:p w:rsidR="00722D9C" w:rsidRPr="00092844" w:rsidRDefault="00722D9C" w:rsidP="00947BEE">
      <w:pPr>
        <w:spacing w:line="360" w:lineRule="auto"/>
        <w:ind w:right="-1"/>
        <w:jc w:val="both"/>
      </w:pPr>
      <w:r w:rsidRPr="00092844">
        <w:t>-  на начальном этапе освоения ребенком образовательной программы в зависимости от времени его поступления в дошкольную группу (</w:t>
      </w:r>
      <w:r w:rsidRPr="00092844">
        <w:rPr>
          <w:i/>
        </w:rPr>
        <w:t>стартовая диагностика</w:t>
      </w:r>
      <w:r w:rsidRPr="00092844">
        <w:t xml:space="preserve">); </w:t>
      </w:r>
    </w:p>
    <w:p w:rsidR="00722D9C" w:rsidRPr="00092844" w:rsidRDefault="00722D9C" w:rsidP="00947BEE">
      <w:pPr>
        <w:spacing w:line="360" w:lineRule="auto"/>
        <w:ind w:right="-1"/>
        <w:jc w:val="both"/>
      </w:pPr>
      <w:r w:rsidRPr="00092844">
        <w:t>-  на завершающем этапе освоения программы его возрастной группой (</w:t>
      </w:r>
      <w:r w:rsidRPr="00092844">
        <w:rPr>
          <w:i/>
        </w:rPr>
        <w:t>заключительная диагностика</w:t>
      </w:r>
      <w:r w:rsidRPr="00092844">
        <w:t xml:space="preserve">). </w:t>
      </w:r>
    </w:p>
    <w:p w:rsidR="00722D9C" w:rsidRPr="00092844" w:rsidRDefault="00722D9C" w:rsidP="00947BEE">
      <w:pPr>
        <w:spacing w:line="360" w:lineRule="auto"/>
        <w:ind w:right="-1" w:firstLine="284"/>
        <w:jc w:val="both"/>
      </w:pPr>
      <w:r w:rsidRPr="00092844">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722D9C" w:rsidRPr="00092844" w:rsidRDefault="00722D9C" w:rsidP="00F17264">
      <w:pPr>
        <w:spacing w:line="360" w:lineRule="auto"/>
        <w:ind w:right="-1" w:firstLine="284"/>
        <w:jc w:val="both"/>
      </w:pPr>
      <w:r w:rsidRPr="00092844">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722D9C" w:rsidRPr="00092844" w:rsidRDefault="00722D9C" w:rsidP="00947BEE">
      <w:pPr>
        <w:spacing w:line="360" w:lineRule="auto"/>
        <w:ind w:right="-1"/>
        <w:jc w:val="both"/>
      </w:pPr>
      <w:r w:rsidRPr="00092844">
        <w:t xml:space="preserve">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722D9C" w:rsidRPr="00092844" w:rsidRDefault="00722D9C" w:rsidP="00947BEE">
      <w:pPr>
        <w:spacing w:line="360" w:lineRule="auto"/>
        <w:ind w:right="-1" w:firstLine="284"/>
        <w:jc w:val="both"/>
      </w:pPr>
      <w:r w:rsidRPr="00092844">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722D9C" w:rsidRPr="00092844" w:rsidRDefault="00722D9C" w:rsidP="00947BEE">
      <w:pPr>
        <w:spacing w:line="360" w:lineRule="auto"/>
        <w:ind w:right="-1" w:firstLine="284"/>
        <w:jc w:val="both"/>
      </w:pPr>
      <w:r w:rsidRPr="00092844">
        <w:t xml:space="preserve">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722D9C" w:rsidRPr="00092844" w:rsidRDefault="00722D9C" w:rsidP="00947BEE">
      <w:pPr>
        <w:spacing w:line="360" w:lineRule="auto"/>
        <w:ind w:right="-1"/>
        <w:jc w:val="both"/>
      </w:pPr>
      <w:r w:rsidRPr="00092844">
        <w:lastRenderedPageBreak/>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722D9C" w:rsidRPr="00092844" w:rsidRDefault="00722D9C" w:rsidP="00947BEE">
      <w:pPr>
        <w:spacing w:line="360" w:lineRule="auto"/>
        <w:ind w:right="-1" w:firstLine="284"/>
        <w:jc w:val="both"/>
      </w:pPr>
      <w:r w:rsidRPr="00092844">
        <w:t xml:space="preserve"> Результаты наблюдения фиксируются в карте развития ребёнка, способ и форму их регистрации педагог выбирает самостоятельно.  </w:t>
      </w:r>
    </w:p>
    <w:p w:rsidR="00722D9C" w:rsidRPr="00092844" w:rsidRDefault="00722D9C" w:rsidP="00947BEE">
      <w:pPr>
        <w:spacing w:line="360" w:lineRule="auto"/>
        <w:ind w:right="-1"/>
        <w:jc w:val="both"/>
      </w:pPr>
      <w:r w:rsidRPr="00092844">
        <w:t xml:space="preserve">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722D9C" w:rsidRPr="00092844" w:rsidRDefault="00722D9C" w:rsidP="00947BEE">
      <w:pPr>
        <w:spacing w:line="360" w:lineRule="auto"/>
        <w:ind w:right="-1" w:firstLine="284"/>
        <w:jc w:val="both"/>
      </w:pPr>
      <w:r w:rsidRPr="00092844">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722D9C" w:rsidRPr="00092844" w:rsidRDefault="00722D9C" w:rsidP="00947BEE">
      <w:pPr>
        <w:spacing w:line="360" w:lineRule="auto"/>
        <w:ind w:right="-1"/>
        <w:jc w:val="both"/>
      </w:pPr>
      <w:r w:rsidRPr="00092844">
        <w:t xml:space="preserve">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722D9C" w:rsidRPr="00092844" w:rsidRDefault="00722D9C" w:rsidP="00947BEE">
      <w:pPr>
        <w:spacing w:line="360" w:lineRule="auto"/>
        <w:ind w:right="-1"/>
        <w:jc w:val="both"/>
      </w:pPr>
      <w:r w:rsidRPr="00092844">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722D9C" w:rsidRPr="00092844" w:rsidRDefault="00722D9C" w:rsidP="00947BEE">
      <w:pPr>
        <w:spacing w:line="360" w:lineRule="auto"/>
        <w:ind w:right="-1"/>
        <w:jc w:val="both"/>
      </w:pPr>
      <w:r w:rsidRPr="00092844">
        <w:t xml:space="preserve">  При необходимости используется психолого -  педагогическая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Участие ребенка в психолого – педагогической диагностике допускается только с согласия его родителей (законных представителей). Результаты психологической диагностики могут    </w:t>
      </w:r>
      <w:r w:rsidRPr="00092844">
        <w:lastRenderedPageBreak/>
        <w:t xml:space="preserve">использоваться    для    решения    задач психологического сопровождения и оказания адресной психологической помощи. </w:t>
      </w:r>
    </w:p>
    <w:p w:rsidR="00722D9C" w:rsidRPr="00092844" w:rsidRDefault="00722D9C" w:rsidP="00947BEE">
      <w:pPr>
        <w:spacing w:line="360" w:lineRule="auto"/>
        <w:ind w:right="-1" w:firstLine="284"/>
        <w:jc w:val="both"/>
      </w:pPr>
      <w:r w:rsidRPr="00092844">
        <w:t xml:space="preserve">Педагогическая диагностика достижения планируемых результатов освоения Программы в части, формируемой участниками образовательных отношений, дополняется следующими компонентами: </w:t>
      </w:r>
    </w:p>
    <w:p w:rsidR="00722D9C" w:rsidRPr="00092844" w:rsidRDefault="00722D9C" w:rsidP="00947BEE">
      <w:pPr>
        <w:spacing w:line="360" w:lineRule="auto"/>
        <w:ind w:right="-1"/>
        <w:jc w:val="both"/>
        <w:rPr>
          <w:i/>
        </w:rPr>
      </w:pPr>
      <w:r w:rsidRPr="00092844">
        <w:t xml:space="preserve">- </w:t>
      </w:r>
      <w:r w:rsidRPr="00092844">
        <w:rPr>
          <w:i/>
        </w:rPr>
        <w:t xml:space="preserve">Стартовая педагогическая диагностика подводятся в сентябре каждого года. </w:t>
      </w:r>
    </w:p>
    <w:p w:rsidR="00722D9C" w:rsidRPr="00092844" w:rsidRDefault="00722D9C" w:rsidP="00947BEE">
      <w:pPr>
        <w:spacing w:line="360" w:lineRule="auto"/>
        <w:ind w:right="-1"/>
        <w:jc w:val="both"/>
      </w:pPr>
      <w:r w:rsidRPr="00092844">
        <w:t xml:space="preserve">- </w:t>
      </w:r>
      <w:r w:rsidRPr="00092844">
        <w:rPr>
          <w:i/>
        </w:rPr>
        <w:t>Заключительная педагогическая диагностика подводятся в апреле каждого года</w:t>
      </w:r>
      <w:r w:rsidRPr="00092844">
        <w:t xml:space="preserve">. </w:t>
      </w:r>
    </w:p>
    <w:p w:rsidR="00722D9C" w:rsidRPr="00092844" w:rsidRDefault="00722D9C" w:rsidP="00947BEE">
      <w:pPr>
        <w:spacing w:line="360" w:lineRule="auto"/>
        <w:ind w:right="-1" w:firstLine="284"/>
        <w:jc w:val="both"/>
      </w:pPr>
      <w:r w:rsidRPr="00092844">
        <w:t xml:space="preserve">Индивидуальный образовательный маршрут ребёнка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 </w:t>
      </w:r>
    </w:p>
    <w:p w:rsidR="00722D9C" w:rsidRPr="00092844" w:rsidRDefault="00722D9C" w:rsidP="00947BEE">
      <w:pPr>
        <w:spacing w:line="360" w:lineRule="auto"/>
        <w:ind w:right="-1" w:firstLine="284"/>
        <w:jc w:val="both"/>
      </w:pPr>
    </w:p>
    <w:p w:rsidR="00722D9C" w:rsidRPr="00092844" w:rsidRDefault="00722D9C" w:rsidP="00947BEE">
      <w:pPr>
        <w:spacing w:line="360" w:lineRule="auto"/>
        <w:ind w:right="-1" w:firstLine="284"/>
        <w:jc w:val="center"/>
        <w:rPr>
          <w:b/>
          <w:i/>
        </w:rPr>
      </w:pPr>
      <w:r w:rsidRPr="00092844">
        <w:rPr>
          <w:b/>
          <w:i/>
        </w:rPr>
        <w:t>Критерии для определения результатов освоения образовательной программы дошкольного образования в образовательной области «Речевое развитие»</w:t>
      </w:r>
    </w:p>
    <w:p w:rsidR="00722D9C" w:rsidRPr="00092844" w:rsidRDefault="00722D9C" w:rsidP="00947BEE">
      <w:pPr>
        <w:spacing w:line="360" w:lineRule="auto"/>
        <w:ind w:right="-1"/>
        <w:jc w:val="both"/>
        <w:rPr>
          <w:b/>
          <w:i/>
        </w:rPr>
      </w:pPr>
      <w:r w:rsidRPr="00092844">
        <w:rPr>
          <w:b/>
          <w:i/>
        </w:rPr>
        <w:t xml:space="preserve">Сформировано - 3 </w:t>
      </w:r>
    </w:p>
    <w:p w:rsidR="00722D9C" w:rsidRPr="00092844" w:rsidRDefault="00722D9C" w:rsidP="00947BEE">
      <w:pPr>
        <w:spacing w:line="360" w:lineRule="auto"/>
        <w:ind w:right="-1"/>
        <w:jc w:val="both"/>
      </w:pPr>
      <w:r w:rsidRPr="00092844">
        <w:t xml:space="preserve">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 </w:t>
      </w:r>
    </w:p>
    <w:p w:rsidR="00722D9C" w:rsidRPr="00092844" w:rsidRDefault="00722D9C" w:rsidP="00947BEE">
      <w:pPr>
        <w:spacing w:line="360" w:lineRule="auto"/>
        <w:ind w:right="-1"/>
        <w:jc w:val="both"/>
        <w:rPr>
          <w:b/>
          <w:i/>
        </w:rPr>
      </w:pPr>
      <w:r w:rsidRPr="00092844">
        <w:rPr>
          <w:b/>
          <w:i/>
        </w:rPr>
        <w:t xml:space="preserve">Частично сформировано - 2 </w:t>
      </w:r>
    </w:p>
    <w:p w:rsidR="00722D9C" w:rsidRPr="00092844" w:rsidRDefault="00722D9C" w:rsidP="00947BEE">
      <w:pPr>
        <w:spacing w:line="360" w:lineRule="auto"/>
        <w:ind w:right="-1"/>
        <w:jc w:val="both"/>
      </w:pPr>
      <w:r w:rsidRPr="00092844">
        <w:t xml:space="preserve">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  </w:t>
      </w:r>
    </w:p>
    <w:p w:rsidR="00722D9C" w:rsidRPr="00092844" w:rsidRDefault="00722D9C" w:rsidP="00947BEE">
      <w:pPr>
        <w:spacing w:line="360" w:lineRule="auto"/>
        <w:ind w:right="-1"/>
        <w:jc w:val="both"/>
        <w:rPr>
          <w:b/>
          <w:i/>
        </w:rPr>
      </w:pPr>
      <w:r w:rsidRPr="00092844">
        <w:rPr>
          <w:b/>
          <w:i/>
        </w:rPr>
        <w:t xml:space="preserve">Не сформировано - 1 </w:t>
      </w:r>
    </w:p>
    <w:p w:rsidR="00722D9C" w:rsidRPr="00092844" w:rsidRDefault="00722D9C" w:rsidP="00947BEE">
      <w:pPr>
        <w:spacing w:line="360" w:lineRule="auto"/>
        <w:ind w:right="-1"/>
        <w:jc w:val="both"/>
      </w:pPr>
      <w:r w:rsidRPr="00092844">
        <w:t xml:space="preserve">           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w:t>
      </w:r>
      <w:r w:rsidRPr="00092844">
        <w:lastRenderedPageBreak/>
        <w:t xml:space="preserve">всегда справляются с заданием, часто отмалчиваются, отказываются выполнять задания </w:t>
      </w:r>
      <w:r w:rsidR="00835619" w:rsidRPr="00092844">
        <w:t xml:space="preserve">или </w:t>
      </w:r>
      <w:proofErr w:type="gramStart"/>
      <w:r w:rsidR="00835619" w:rsidRPr="00092844">
        <w:t>делают</w:t>
      </w:r>
      <w:r w:rsidRPr="00092844">
        <w:t xml:space="preserve">  их</w:t>
      </w:r>
      <w:proofErr w:type="gramEnd"/>
      <w:r w:rsidRPr="00092844">
        <w:t xml:space="preserve">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w:t>
      </w:r>
    </w:p>
    <w:p w:rsidR="00722D9C" w:rsidRPr="00092844" w:rsidRDefault="00722D9C" w:rsidP="00947BEE">
      <w:pPr>
        <w:spacing w:line="360" w:lineRule="auto"/>
        <w:ind w:right="-1"/>
        <w:jc w:val="both"/>
      </w:pPr>
      <w:r w:rsidRPr="00092844">
        <w:t xml:space="preserve">При   использовании   знаний   для   выполнения   задания   результат   получается недостаточно качественным.  </w:t>
      </w:r>
    </w:p>
    <w:p w:rsidR="00722D9C" w:rsidRPr="00092844" w:rsidRDefault="00722D9C" w:rsidP="00947BEE">
      <w:pPr>
        <w:spacing w:line="360" w:lineRule="auto"/>
        <w:ind w:right="-1"/>
        <w:jc w:val="both"/>
      </w:pPr>
      <w:r w:rsidRPr="00092844">
        <w:t xml:space="preserve"> </w:t>
      </w:r>
    </w:p>
    <w:p w:rsidR="00722D9C" w:rsidRPr="00092844" w:rsidRDefault="00722D9C" w:rsidP="00947BEE">
      <w:pPr>
        <w:spacing w:line="360" w:lineRule="auto"/>
        <w:ind w:right="-1"/>
        <w:jc w:val="center"/>
        <w:rPr>
          <w:b/>
          <w:i/>
        </w:rPr>
      </w:pPr>
      <w:r w:rsidRPr="00092844">
        <w:rPr>
          <w:b/>
          <w:i/>
        </w:rPr>
        <w:t>Критерии для определения результатов освоения образовательной программы дошкольного образования в образовательной области «Физическое развитие»</w:t>
      </w:r>
    </w:p>
    <w:p w:rsidR="00722D9C" w:rsidRPr="00092844" w:rsidRDefault="00722D9C" w:rsidP="00947BEE">
      <w:pPr>
        <w:spacing w:line="360" w:lineRule="auto"/>
        <w:ind w:right="-1"/>
        <w:jc w:val="both"/>
        <w:rPr>
          <w:b/>
          <w:i/>
        </w:rPr>
      </w:pPr>
      <w:r w:rsidRPr="00092844">
        <w:rPr>
          <w:b/>
          <w:i/>
        </w:rPr>
        <w:t xml:space="preserve">Сформировано - 3 </w:t>
      </w:r>
    </w:p>
    <w:p w:rsidR="00722D9C" w:rsidRPr="00092844" w:rsidRDefault="00722D9C" w:rsidP="00947BEE">
      <w:pPr>
        <w:spacing w:line="360" w:lineRule="auto"/>
        <w:ind w:right="-1"/>
        <w:jc w:val="both"/>
      </w:pPr>
      <w:r w:rsidRPr="00092844">
        <w:t xml:space="preserve">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 </w:t>
      </w:r>
    </w:p>
    <w:p w:rsidR="00722D9C" w:rsidRPr="00092844" w:rsidRDefault="00722D9C" w:rsidP="00947BEE">
      <w:pPr>
        <w:spacing w:line="360" w:lineRule="auto"/>
        <w:ind w:right="-1"/>
        <w:jc w:val="both"/>
      </w:pPr>
      <w:r w:rsidRPr="00092844">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w:t>
      </w:r>
    </w:p>
    <w:p w:rsidR="00722D9C" w:rsidRPr="00092844" w:rsidRDefault="00722D9C" w:rsidP="00947BEE">
      <w:pPr>
        <w:spacing w:line="360" w:lineRule="auto"/>
        <w:ind w:right="-1"/>
        <w:jc w:val="both"/>
        <w:rPr>
          <w:b/>
          <w:i/>
        </w:rPr>
      </w:pPr>
      <w:r w:rsidRPr="00092844">
        <w:rPr>
          <w:b/>
          <w:i/>
        </w:rPr>
        <w:t xml:space="preserve">Частично сформировано - 2 </w:t>
      </w:r>
    </w:p>
    <w:p w:rsidR="00722D9C" w:rsidRPr="00092844" w:rsidRDefault="00722D9C" w:rsidP="00947BEE">
      <w:pPr>
        <w:spacing w:line="360" w:lineRule="auto"/>
        <w:ind w:right="-1"/>
        <w:jc w:val="both"/>
      </w:pPr>
      <w:r w:rsidRPr="00092844">
        <w:t xml:space="preserve">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  </w:t>
      </w:r>
    </w:p>
    <w:p w:rsidR="00722D9C" w:rsidRPr="00092844" w:rsidRDefault="00722D9C" w:rsidP="00947BEE">
      <w:pPr>
        <w:spacing w:line="360" w:lineRule="auto"/>
        <w:ind w:right="-1"/>
        <w:jc w:val="both"/>
        <w:rPr>
          <w:b/>
          <w:i/>
        </w:rPr>
      </w:pPr>
      <w:r w:rsidRPr="00092844">
        <w:rPr>
          <w:b/>
          <w:i/>
        </w:rPr>
        <w:t xml:space="preserve">Не сформировано - 1 </w:t>
      </w:r>
    </w:p>
    <w:p w:rsidR="00722D9C" w:rsidRPr="00092844" w:rsidRDefault="00722D9C" w:rsidP="00947BEE">
      <w:pPr>
        <w:spacing w:line="360" w:lineRule="auto"/>
        <w:ind w:right="-1"/>
        <w:jc w:val="both"/>
      </w:pPr>
      <w:r w:rsidRPr="00092844">
        <w:t xml:space="preserve">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w:t>
      </w:r>
    </w:p>
    <w:p w:rsidR="00722D9C" w:rsidRPr="00092844" w:rsidRDefault="00722D9C" w:rsidP="00947BEE">
      <w:pPr>
        <w:spacing w:line="360" w:lineRule="auto"/>
        <w:ind w:right="-1"/>
        <w:jc w:val="both"/>
      </w:pPr>
      <w:r w:rsidRPr="00092844">
        <w:lastRenderedPageBreak/>
        <w:t xml:space="preserve">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 </w:t>
      </w:r>
    </w:p>
    <w:p w:rsidR="00722D9C" w:rsidRPr="00092844" w:rsidRDefault="00722D9C" w:rsidP="00947BEE">
      <w:pPr>
        <w:spacing w:line="360" w:lineRule="auto"/>
        <w:ind w:right="-1"/>
        <w:jc w:val="both"/>
      </w:pPr>
      <w:r w:rsidRPr="00092844">
        <w:t xml:space="preserve"> </w:t>
      </w:r>
    </w:p>
    <w:p w:rsidR="00722D9C" w:rsidRPr="00092844" w:rsidRDefault="00722D9C" w:rsidP="00947BEE">
      <w:pPr>
        <w:spacing w:line="360" w:lineRule="auto"/>
        <w:ind w:right="-1"/>
        <w:jc w:val="center"/>
        <w:rPr>
          <w:b/>
          <w:i/>
        </w:rPr>
      </w:pPr>
      <w:r w:rsidRPr="00092844">
        <w:rPr>
          <w:b/>
          <w:i/>
        </w:rPr>
        <w:t>Критерии для определения результатов освоения образовательной программы дошкольного образования в образовательной области «Художественно – эстетическое развитие», в разделе «Музыкальная деятельность»</w:t>
      </w:r>
    </w:p>
    <w:p w:rsidR="00722D9C" w:rsidRPr="00092844" w:rsidRDefault="00722D9C" w:rsidP="00947BEE">
      <w:pPr>
        <w:spacing w:line="360" w:lineRule="auto"/>
        <w:ind w:right="-1"/>
        <w:jc w:val="both"/>
        <w:rPr>
          <w:b/>
          <w:i/>
        </w:rPr>
      </w:pPr>
      <w:r w:rsidRPr="00092844">
        <w:rPr>
          <w:b/>
          <w:i/>
        </w:rPr>
        <w:t xml:space="preserve">Сформировано - 3 </w:t>
      </w:r>
    </w:p>
    <w:p w:rsidR="00722D9C" w:rsidRPr="00092844" w:rsidRDefault="00722D9C" w:rsidP="00947BEE">
      <w:pPr>
        <w:spacing w:line="360" w:lineRule="auto"/>
        <w:ind w:right="-1"/>
        <w:jc w:val="both"/>
      </w:pPr>
      <w:r w:rsidRPr="00092844">
        <w:t xml:space="preserve">Ребёнок умеет выразительно и ритмично двигаться в соответствии с разнообразным характером музыки, выполнять танцевальные движения (шаг с притопом, приставной шаг с приседанием, пружинящий шаг, боковой галоп, переменный шаг). </w:t>
      </w:r>
    </w:p>
    <w:p w:rsidR="00722D9C" w:rsidRPr="00092844" w:rsidRDefault="00722D9C" w:rsidP="00947BEE">
      <w:pPr>
        <w:spacing w:line="360" w:lineRule="auto"/>
        <w:ind w:right="-1"/>
        <w:jc w:val="both"/>
      </w:pPr>
      <w:r w:rsidRPr="00092844">
        <w:t xml:space="preserve">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w:t>
      </w:r>
    </w:p>
    <w:p w:rsidR="00722D9C" w:rsidRPr="00092844" w:rsidRDefault="00722D9C" w:rsidP="00947BEE">
      <w:pPr>
        <w:spacing w:line="360" w:lineRule="auto"/>
        <w:ind w:right="-1"/>
        <w:jc w:val="both"/>
      </w:pPr>
      <w:r w:rsidRPr="00092844">
        <w:t xml:space="preserve">Может   петь   индивидуально   и   коллективно, с   сопровождением   и   без   него. </w:t>
      </w:r>
    </w:p>
    <w:p w:rsidR="00722D9C" w:rsidRPr="00092844" w:rsidRDefault="00722D9C" w:rsidP="00947BEE">
      <w:pPr>
        <w:spacing w:line="360" w:lineRule="auto"/>
        <w:ind w:right="-1"/>
        <w:jc w:val="both"/>
      </w:pPr>
      <w:r w:rsidRPr="00092844">
        <w:t xml:space="preserve">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w:t>
      </w:r>
    </w:p>
    <w:p w:rsidR="00722D9C" w:rsidRPr="00092844" w:rsidRDefault="00722D9C" w:rsidP="00947BEE">
      <w:pPr>
        <w:spacing w:line="360" w:lineRule="auto"/>
        <w:ind w:right="-1"/>
        <w:jc w:val="both"/>
      </w:pPr>
      <w:r w:rsidRPr="00092844">
        <w:t xml:space="preserve">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w:t>
      </w:r>
    </w:p>
    <w:p w:rsidR="00722D9C" w:rsidRPr="00092844" w:rsidRDefault="00722D9C" w:rsidP="00947BEE">
      <w:pPr>
        <w:spacing w:line="360" w:lineRule="auto"/>
        <w:ind w:right="-1"/>
        <w:jc w:val="both"/>
      </w:pPr>
      <w:r w:rsidRPr="00092844">
        <w:t xml:space="preserve">Выполняет    нормы    в    рамках    раздел «Музыка» для    данного    возраста, предусмотренные программой. </w:t>
      </w:r>
    </w:p>
    <w:p w:rsidR="00722D9C" w:rsidRPr="00092844" w:rsidRDefault="00722D9C" w:rsidP="00947BEE">
      <w:pPr>
        <w:spacing w:line="360" w:lineRule="auto"/>
        <w:ind w:right="-1"/>
        <w:jc w:val="both"/>
        <w:rPr>
          <w:b/>
          <w:i/>
        </w:rPr>
      </w:pPr>
      <w:r w:rsidRPr="00092844">
        <w:rPr>
          <w:b/>
          <w:i/>
        </w:rPr>
        <w:t xml:space="preserve">Частично сформировано - 2 </w:t>
      </w:r>
    </w:p>
    <w:p w:rsidR="00722D9C" w:rsidRPr="00092844" w:rsidRDefault="00722D9C" w:rsidP="00947BEE">
      <w:pPr>
        <w:spacing w:line="360" w:lineRule="auto"/>
        <w:ind w:right="-1"/>
        <w:jc w:val="both"/>
      </w:pPr>
      <w:r w:rsidRPr="00092844">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w:t>
      </w:r>
      <w:r w:rsidRPr="00092844">
        <w:lastRenderedPageBreak/>
        <w:t xml:space="preserve">ансамбле на ударных и звуковысотных детских музыкальных инструментах несложные песни и мелодии, часто проявляет активность, творчество. </w:t>
      </w:r>
    </w:p>
    <w:p w:rsidR="00722D9C" w:rsidRPr="00092844" w:rsidRDefault="00722D9C" w:rsidP="00947BEE">
      <w:pPr>
        <w:spacing w:line="360" w:lineRule="auto"/>
        <w:ind w:right="-1"/>
        <w:jc w:val="both"/>
        <w:rPr>
          <w:b/>
          <w:i/>
        </w:rPr>
      </w:pPr>
      <w:r w:rsidRPr="00092844">
        <w:rPr>
          <w:b/>
          <w:i/>
        </w:rPr>
        <w:t xml:space="preserve">Не сформировано - 1 </w:t>
      </w:r>
    </w:p>
    <w:p w:rsidR="00722D9C" w:rsidRPr="00092844" w:rsidRDefault="00722D9C" w:rsidP="00947BEE">
      <w:pPr>
        <w:spacing w:line="360" w:lineRule="auto"/>
        <w:ind w:right="-1"/>
        <w:jc w:val="both"/>
      </w:pPr>
      <w:r w:rsidRPr="00092844">
        <w:t xml:space="preserve">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справляется с заданиями, отказывается петь песни, по большинству компонентов не укладывается в нормы для данного возраста, предусмотренные программой. </w:t>
      </w:r>
    </w:p>
    <w:p w:rsidR="00722D9C" w:rsidRPr="00092844" w:rsidRDefault="00722D9C" w:rsidP="00947BEE">
      <w:pPr>
        <w:spacing w:line="360" w:lineRule="auto"/>
        <w:ind w:right="-1"/>
        <w:jc w:val="both"/>
      </w:pPr>
      <w:r w:rsidRPr="00092844">
        <w:t xml:space="preserve"> </w:t>
      </w:r>
    </w:p>
    <w:p w:rsidR="00722D9C" w:rsidRPr="00092844" w:rsidRDefault="00722D9C" w:rsidP="00947BEE">
      <w:pPr>
        <w:spacing w:line="360" w:lineRule="auto"/>
        <w:ind w:right="-1"/>
        <w:jc w:val="center"/>
        <w:rPr>
          <w:b/>
          <w:i/>
        </w:rPr>
      </w:pPr>
      <w:r w:rsidRPr="00092844">
        <w:rPr>
          <w:b/>
          <w:i/>
        </w:rPr>
        <w:t>Мониторинг адаптации</w:t>
      </w:r>
    </w:p>
    <w:p w:rsidR="00722D9C" w:rsidRPr="00092844" w:rsidRDefault="00722D9C" w:rsidP="00947BEE">
      <w:pPr>
        <w:spacing w:line="360" w:lineRule="auto"/>
        <w:ind w:right="-1"/>
        <w:jc w:val="both"/>
      </w:pPr>
      <w:r w:rsidRPr="00092844">
        <w:t xml:space="preserve">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сентябрь по следующим показателям: </w:t>
      </w:r>
    </w:p>
    <w:p w:rsidR="00722D9C" w:rsidRPr="00092844" w:rsidRDefault="00722D9C" w:rsidP="00947BEE">
      <w:pPr>
        <w:spacing w:line="360" w:lineRule="auto"/>
        <w:ind w:right="-1"/>
        <w:jc w:val="both"/>
      </w:pPr>
      <w:r w:rsidRPr="00092844">
        <w:t xml:space="preserve">- Эмоциональный настрой ребёнка во время прихода в детский сад. </w:t>
      </w:r>
    </w:p>
    <w:p w:rsidR="00722D9C" w:rsidRPr="00092844" w:rsidRDefault="00722D9C" w:rsidP="00947BEE">
      <w:pPr>
        <w:spacing w:line="360" w:lineRule="auto"/>
        <w:ind w:right="-1"/>
        <w:jc w:val="both"/>
      </w:pPr>
      <w:r w:rsidRPr="00092844">
        <w:t xml:space="preserve">- Отношение к расставанию с родителями. </w:t>
      </w:r>
    </w:p>
    <w:p w:rsidR="00722D9C" w:rsidRPr="00092844" w:rsidRDefault="00722D9C" w:rsidP="00947BEE">
      <w:pPr>
        <w:spacing w:line="360" w:lineRule="auto"/>
        <w:ind w:right="-1"/>
        <w:jc w:val="both"/>
      </w:pPr>
      <w:r w:rsidRPr="00092844">
        <w:t xml:space="preserve">- Изменение показателей физического развития ребёнка. </w:t>
      </w:r>
    </w:p>
    <w:p w:rsidR="00722D9C" w:rsidRPr="00092844" w:rsidRDefault="00722D9C" w:rsidP="00947BEE">
      <w:pPr>
        <w:spacing w:line="360" w:lineRule="auto"/>
        <w:ind w:right="-1"/>
        <w:jc w:val="both"/>
      </w:pPr>
      <w:r w:rsidRPr="00092844">
        <w:t xml:space="preserve">- Адаптация к режимным моментам. </w:t>
      </w:r>
    </w:p>
    <w:p w:rsidR="00722D9C" w:rsidRPr="00092844" w:rsidRDefault="00722D9C" w:rsidP="00947BEE">
      <w:pPr>
        <w:spacing w:line="360" w:lineRule="auto"/>
        <w:ind w:right="-1"/>
        <w:jc w:val="both"/>
      </w:pPr>
      <w:r w:rsidRPr="00092844">
        <w:t xml:space="preserve">- Взаимодействие с коллективом сверстников. </w:t>
      </w:r>
    </w:p>
    <w:p w:rsidR="00722D9C" w:rsidRPr="00092844" w:rsidRDefault="00722D9C" w:rsidP="00947BEE">
      <w:pPr>
        <w:spacing w:line="360" w:lineRule="auto"/>
        <w:ind w:right="-1"/>
        <w:jc w:val="both"/>
      </w:pPr>
      <w:r w:rsidRPr="00092844">
        <w:t xml:space="preserve">- Отношение ребёнка к уходу из детского сада. </w:t>
      </w:r>
    </w:p>
    <w:p w:rsidR="00722D9C" w:rsidRPr="00092844" w:rsidRDefault="00722D9C" w:rsidP="00947BEE">
      <w:pPr>
        <w:spacing w:line="360" w:lineRule="auto"/>
        <w:ind w:right="-1"/>
        <w:jc w:val="both"/>
      </w:pPr>
    </w:p>
    <w:p w:rsidR="00722D9C" w:rsidRPr="00092844" w:rsidRDefault="00722D9C" w:rsidP="00947BEE">
      <w:pPr>
        <w:spacing w:line="360" w:lineRule="auto"/>
        <w:ind w:right="-1"/>
        <w:jc w:val="both"/>
      </w:pPr>
      <w:r w:rsidRPr="00092844">
        <w:rPr>
          <w:i/>
        </w:rPr>
        <w:t xml:space="preserve">Для детей с 4 лет, два раза в год, в сентябре и в апреле </w:t>
      </w:r>
      <w:r w:rsidRPr="00092844">
        <w:t xml:space="preserve">проводится мониторинг физической подготовленности, на основе мониторинга физических способностей    Завьяловой Т.П., Стародубцевой И.В., результаты заносятся инструктором по физической культуре в протоколы, итоги мониторинга анализируются, намечается перспектива в работе. </w:t>
      </w:r>
    </w:p>
    <w:p w:rsidR="00722D9C" w:rsidRPr="00092844" w:rsidRDefault="00722D9C" w:rsidP="00947BEE">
      <w:pPr>
        <w:spacing w:line="360" w:lineRule="auto"/>
        <w:ind w:right="-1"/>
        <w:jc w:val="both"/>
      </w:pPr>
      <w:r w:rsidRPr="00092844">
        <w:rPr>
          <w:i/>
        </w:rPr>
        <w:t>Для детей подготовительной группы два раза в год, в сентябре, в апреле</w:t>
      </w:r>
      <w:r w:rsidRPr="00092844">
        <w:t xml:space="preserve"> проводится мониторинг готовности 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w:t>
      </w:r>
      <w:r w:rsidRPr="00092844">
        <w:lastRenderedPageBreak/>
        <w:t>РАО   М.М.   Безруких.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w:t>
      </w:r>
    </w:p>
    <w:p w:rsidR="00722D9C" w:rsidRPr="00092844" w:rsidRDefault="00722D9C" w:rsidP="00947BEE">
      <w:pPr>
        <w:pStyle w:val="Default"/>
        <w:spacing w:line="360" w:lineRule="auto"/>
        <w:ind w:right="-1"/>
        <w:jc w:val="both"/>
        <w:rPr>
          <w:color w:val="auto"/>
        </w:rPr>
      </w:pPr>
    </w:p>
    <w:p w:rsidR="00722D9C" w:rsidRPr="00092844" w:rsidRDefault="00722D9C" w:rsidP="00947BEE">
      <w:pPr>
        <w:pStyle w:val="a3"/>
        <w:numPr>
          <w:ilvl w:val="0"/>
          <w:numId w:val="6"/>
        </w:numPr>
        <w:spacing w:line="360" w:lineRule="auto"/>
        <w:ind w:left="0" w:right="-1"/>
        <w:jc w:val="center"/>
        <w:rPr>
          <w:b/>
        </w:rPr>
      </w:pPr>
      <w:r w:rsidRPr="00092844">
        <w:rPr>
          <w:b/>
        </w:rPr>
        <w:t>Содержательный раздел</w:t>
      </w:r>
    </w:p>
    <w:p w:rsidR="00722D9C" w:rsidRPr="00092844" w:rsidRDefault="00722D9C" w:rsidP="00947BEE">
      <w:pPr>
        <w:pStyle w:val="a3"/>
        <w:spacing w:line="360" w:lineRule="auto"/>
        <w:ind w:left="0" w:right="-1"/>
        <w:jc w:val="center"/>
      </w:pPr>
      <w:r w:rsidRPr="00092844">
        <w:rPr>
          <w:b/>
        </w:rPr>
        <w:t>2.1. Задачи и содержание образовательной деятельности</w:t>
      </w:r>
      <w:r w:rsidRPr="00092844">
        <w:t xml:space="preserve"> </w:t>
      </w:r>
      <w:r w:rsidRPr="00092844">
        <w:rPr>
          <w:b/>
        </w:rPr>
        <w:t>по каждой из образовательных областей для всех возрастных групп обучающихся</w:t>
      </w:r>
    </w:p>
    <w:p w:rsidR="00722D9C" w:rsidRPr="00092844" w:rsidRDefault="00722D9C" w:rsidP="00947BEE">
      <w:pPr>
        <w:pStyle w:val="a3"/>
        <w:spacing w:line="360" w:lineRule="auto"/>
        <w:ind w:left="0" w:right="-1"/>
        <w:jc w:val="both"/>
      </w:pPr>
    </w:p>
    <w:p w:rsidR="00722D9C" w:rsidRPr="00092844" w:rsidRDefault="00722D9C" w:rsidP="00947BEE">
      <w:pPr>
        <w:pStyle w:val="a3"/>
        <w:spacing w:line="360" w:lineRule="auto"/>
        <w:ind w:left="0" w:right="-1" w:firstLine="284"/>
        <w:jc w:val="both"/>
      </w:pPr>
      <w:r w:rsidRPr="00092844">
        <w:t xml:space="preserve">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722D9C" w:rsidRPr="00092844" w:rsidRDefault="00722D9C" w:rsidP="00947BEE">
      <w:pPr>
        <w:pStyle w:val="a3"/>
        <w:spacing w:line="360" w:lineRule="auto"/>
        <w:ind w:left="0" w:right="-1" w:firstLine="284"/>
        <w:jc w:val="both"/>
      </w:pPr>
      <w:r w:rsidRPr="00092844">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722D9C" w:rsidRPr="00092844" w:rsidRDefault="00722D9C" w:rsidP="00947BEE">
      <w:pPr>
        <w:pStyle w:val="a3"/>
        <w:spacing w:line="360" w:lineRule="auto"/>
        <w:ind w:left="0" w:right="-1" w:firstLine="284"/>
        <w:jc w:val="both"/>
      </w:pPr>
      <w:r w:rsidRPr="00092844">
        <w:rPr>
          <w:i/>
        </w:rPr>
        <w:t>Целостность педагогического процесса в ДОУ обеспечивается реализацией Федеральной образовательной   программой   дошкольного   образования, утвержденной приказом Министерства просвещения Российской Федерации от 21 ноября 2022 г. N 1028. Воспитание и обучение осуществляется на русском языке государственном языке России.</w:t>
      </w:r>
      <w:r w:rsidRPr="00092844">
        <w:t xml:space="preserve"> </w:t>
      </w:r>
    </w:p>
    <w:p w:rsidR="00722D9C" w:rsidRPr="00092844" w:rsidRDefault="00722D9C" w:rsidP="00947BEE">
      <w:pPr>
        <w:pStyle w:val="a3"/>
        <w:spacing w:line="360" w:lineRule="auto"/>
        <w:ind w:left="0" w:right="-1" w:firstLine="284"/>
        <w:jc w:val="both"/>
      </w:pPr>
      <w:r w:rsidRPr="00092844">
        <w:t>Описание образовательной деятельности в соответствии с направлениями развития ребенка, представленными в пяти образовательных областях</w:t>
      </w:r>
    </w:p>
    <w:p w:rsidR="00722D9C" w:rsidRPr="00092844" w:rsidRDefault="00722D9C" w:rsidP="00947BEE">
      <w:pPr>
        <w:pStyle w:val="a3"/>
        <w:spacing w:line="360" w:lineRule="auto"/>
        <w:ind w:left="0" w:right="-1"/>
        <w:jc w:val="center"/>
        <w:rPr>
          <w:b/>
          <w:i/>
        </w:rPr>
      </w:pPr>
    </w:p>
    <w:p w:rsidR="00722D9C" w:rsidRPr="00092844" w:rsidRDefault="00722D9C" w:rsidP="00947BEE">
      <w:pPr>
        <w:pStyle w:val="a3"/>
        <w:spacing w:line="360" w:lineRule="auto"/>
        <w:ind w:left="0" w:right="-1"/>
        <w:jc w:val="center"/>
        <w:rPr>
          <w:b/>
          <w:i/>
        </w:rPr>
      </w:pPr>
      <w:r w:rsidRPr="00092844">
        <w:rPr>
          <w:b/>
          <w:i/>
        </w:rPr>
        <w:t>Обязательная часть</w:t>
      </w:r>
    </w:p>
    <w:p w:rsidR="00722D9C" w:rsidRPr="00092844" w:rsidRDefault="00722D9C" w:rsidP="00947BEE">
      <w:pPr>
        <w:pStyle w:val="a3"/>
        <w:spacing w:line="360" w:lineRule="auto"/>
        <w:ind w:left="0" w:right="-1" w:firstLine="284"/>
        <w:jc w:val="both"/>
      </w:pPr>
      <w:r w:rsidRPr="00092844">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 </w:t>
      </w:r>
    </w:p>
    <w:p w:rsidR="00722D9C" w:rsidRPr="00092844" w:rsidRDefault="00722D9C" w:rsidP="00947BEE">
      <w:pPr>
        <w:pStyle w:val="a3"/>
        <w:spacing w:line="360" w:lineRule="auto"/>
        <w:ind w:left="0" w:right="-1"/>
        <w:jc w:val="both"/>
      </w:pPr>
      <w:r w:rsidRPr="00092844">
        <w:t xml:space="preserve">-  Социально-коммуникативное развитие. </w:t>
      </w:r>
    </w:p>
    <w:p w:rsidR="00722D9C" w:rsidRPr="00092844" w:rsidRDefault="00722D9C" w:rsidP="00947BEE">
      <w:pPr>
        <w:pStyle w:val="a3"/>
        <w:spacing w:line="360" w:lineRule="auto"/>
        <w:ind w:left="0" w:right="-1"/>
        <w:jc w:val="both"/>
      </w:pPr>
      <w:r w:rsidRPr="00092844">
        <w:t xml:space="preserve">-  Познавательное развитие. </w:t>
      </w:r>
    </w:p>
    <w:p w:rsidR="00722D9C" w:rsidRPr="00092844" w:rsidRDefault="00722D9C" w:rsidP="00947BEE">
      <w:pPr>
        <w:pStyle w:val="a3"/>
        <w:spacing w:line="360" w:lineRule="auto"/>
        <w:ind w:left="0" w:right="-1"/>
        <w:jc w:val="both"/>
      </w:pPr>
      <w:r w:rsidRPr="00092844">
        <w:t xml:space="preserve">-  Речевое развитие. </w:t>
      </w:r>
    </w:p>
    <w:p w:rsidR="00722D9C" w:rsidRPr="00092844" w:rsidRDefault="00722D9C" w:rsidP="00947BEE">
      <w:pPr>
        <w:pStyle w:val="a3"/>
        <w:spacing w:line="360" w:lineRule="auto"/>
        <w:ind w:left="0" w:right="-1"/>
        <w:jc w:val="both"/>
      </w:pPr>
      <w:r w:rsidRPr="00092844">
        <w:lastRenderedPageBreak/>
        <w:t xml:space="preserve">-  Художественно-эстетическое развитие. </w:t>
      </w:r>
    </w:p>
    <w:p w:rsidR="00722D9C" w:rsidRPr="00092844" w:rsidRDefault="00722D9C" w:rsidP="00947BEE">
      <w:pPr>
        <w:pStyle w:val="a3"/>
        <w:spacing w:line="360" w:lineRule="auto"/>
        <w:ind w:left="0" w:right="-1"/>
        <w:jc w:val="both"/>
      </w:pPr>
      <w:r w:rsidRPr="00092844">
        <w:t xml:space="preserve">-  Физическое развитие. </w:t>
      </w:r>
    </w:p>
    <w:p w:rsidR="00722D9C" w:rsidRPr="00092844" w:rsidRDefault="00722D9C" w:rsidP="00947BEE">
      <w:pPr>
        <w:pStyle w:val="a3"/>
        <w:spacing w:line="360" w:lineRule="auto"/>
        <w:ind w:left="0" w:right="-1" w:firstLine="284"/>
        <w:jc w:val="both"/>
      </w:pPr>
      <w:r w:rsidRPr="00092844">
        <w:rPr>
          <w:i/>
        </w:rPr>
        <w:t>Социально-коммуникативное развитие</w:t>
      </w:r>
      <w:r w:rsidRPr="00092844">
        <w:t xml:space="preserve"> 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w:t>
      </w:r>
      <w:r w:rsidR="00F17264" w:rsidRPr="00092844">
        <w:t>ДОУ</w:t>
      </w:r>
      <w:r w:rsidRPr="00092844">
        <w:t>; развитие умения  подчиняться правилам и социальным нормам; формирование позитивных установок</w:t>
      </w:r>
      <w:r w:rsidR="00F17264" w:rsidRPr="00092844">
        <w:t xml:space="preserve"> </w:t>
      </w:r>
      <w:r w:rsidRPr="00092844">
        <w:t xml:space="preserve">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 </w:t>
      </w:r>
    </w:p>
    <w:p w:rsidR="00722D9C" w:rsidRPr="00092844" w:rsidRDefault="00722D9C" w:rsidP="00947BEE">
      <w:pPr>
        <w:pStyle w:val="a3"/>
        <w:spacing w:line="360" w:lineRule="auto"/>
        <w:ind w:left="0" w:right="-1"/>
        <w:jc w:val="both"/>
      </w:pPr>
      <w:r w:rsidRPr="00092844">
        <w:t xml:space="preserve">Основные цели и задачи соответствуют ФОП ДО, утвержденной приказом Министерства просвещения Российской Федерации от 25 ноября 2022 г. N 1028. и включает подразделы: </w:t>
      </w:r>
    </w:p>
    <w:p w:rsidR="00722D9C" w:rsidRPr="00092844" w:rsidRDefault="00722D9C" w:rsidP="00947BEE">
      <w:pPr>
        <w:pStyle w:val="a3"/>
        <w:spacing w:line="360" w:lineRule="auto"/>
        <w:ind w:left="0" w:right="-1"/>
        <w:jc w:val="both"/>
      </w:pPr>
      <w:r w:rsidRPr="00092844">
        <w:t xml:space="preserve">-  социальные отношения; </w:t>
      </w:r>
    </w:p>
    <w:p w:rsidR="00722D9C" w:rsidRPr="00092844" w:rsidRDefault="00722D9C" w:rsidP="00947BEE">
      <w:pPr>
        <w:pStyle w:val="a3"/>
        <w:spacing w:line="360" w:lineRule="auto"/>
        <w:ind w:left="0" w:right="-1"/>
        <w:jc w:val="both"/>
      </w:pPr>
      <w:r w:rsidRPr="00092844">
        <w:t xml:space="preserve">-  формирования основ гражданственности и патриотизма; </w:t>
      </w:r>
    </w:p>
    <w:p w:rsidR="00722D9C" w:rsidRPr="00092844" w:rsidRDefault="00722D9C" w:rsidP="00947BEE">
      <w:pPr>
        <w:pStyle w:val="a3"/>
        <w:spacing w:line="360" w:lineRule="auto"/>
        <w:ind w:left="0" w:right="-1"/>
        <w:jc w:val="both"/>
      </w:pPr>
      <w:r w:rsidRPr="00092844">
        <w:t xml:space="preserve">-  трудовое воспитание; </w:t>
      </w:r>
    </w:p>
    <w:p w:rsidR="00722D9C" w:rsidRPr="00092844" w:rsidRDefault="00722D9C" w:rsidP="00947BEE">
      <w:pPr>
        <w:pStyle w:val="a3"/>
        <w:spacing w:line="360" w:lineRule="auto"/>
        <w:ind w:left="0" w:right="-1"/>
        <w:jc w:val="both"/>
      </w:pPr>
      <w:r w:rsidRPr="00092844">
        <w:t xml:space="preserve">-  основы безопасного поведения. </w:t>
      </w:r>
    </w:p>
    <w:p w:rsidR="00722D9C" w:rsidRPr="00092844" w:rsidRDefault="00722D9C" w:rsidP="00947BEE">
      <w:pPr>
        <w:widowControl w:val="0"/>
        <w:autoSpaceDE w:val="0"/>
        <w:autoSpaceDN w:val="0"/>
        <w:spacing w:before="1" w:line="360" w:lineRule="auto"/>
        <w:ind w:right="-1"/>
        <w:jc w:val="both"/>
        <w:outlineLvl w:val="1"/>
        <w:rPr>
          <w:b/>
          <w:bCs/>
          <w:i/>
          <w:iCs/>
          <w:lang w:eastAsia="en-US"/>
        </w:rPr>
      </w:pPr>
    </w:p>
    <w:p w:rsidR="00722D9C" w:rsidRPr="00092844" w:rsidRDefault="00722D9C" w:rsidP="00947BEE">
      <w:pPr>
        <w:widowControl w:val="0"/>
        <w:autoSpaceDE w:val="0"/>
        <w:autoSpaceDN w:val="0"/>
        <w:spacing w:before="1" w:line="360" w:lineRule="auto"/>
        <w:ind w:right="-1"/>
        <w:jc w:val="both"/>
        <w:outlineLvl w:val="1"/>
        <w:rPr>
          <w:b/>
          <w:bCs/>
          <w:i/>
          <w:iCs/>
          <w:lang w:eastAsia="en-US"/>
        </w:rPr>
      </w:pPr>
      <w:r w:rsidRPr="00092844">
        <w:rPr>
          <w:b/>
          <w:bCs/>
          <w:i/>
          <w:iCs/>
          <w:lang w:eastAsia="en-US"/>
        </w:rPr>
        <w:t>От 2 месяцев до 1 года</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В области социально-коммуникативного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до 6 месяцев</w:t>
      </w:r>
      <w:r w:rsidRPr="00092844">
        <w:rPr>
          <w:lang w:eastAsia="en-US"/>
        </w:rPr>
        <w:t>: осуществлять эмоционально-контактное взаимодействие и общение с ребенком, эмоционально-позитивное реагирование на него;</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6 месяцев</w:t>
      </w:r>
      <w:r w:rsidRPr="00092844">
        <w:rPr>
          <w:lang w:eastAsia="en-US"/>
        </w:rPr>
        <w:t>: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9 месяцев</w:t>
      </w:r>
      <w:r w:rsidRPr="00092844">
        <w:rPr>
          <w:lang w:eastAsia="en-US"/>
        </w:rPr>
        <w:t>: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lastRenderedPageBreak/>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t xml:space="preserve">В результате, к концу 1 года жизни, </w:t>
      </w:r>
      <w:r w:rsidRPr="00092844">
        <w:rPr>
          <w:lang w:eastAsia="en-US"/>
        </w:rPr>
        <w:t>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rsidR="00722D9C" w:rsidRPr="00092844" w:rsidRDefault="00722D9C" w:rsidP="00947BEE">
      <w:pPr>
        <w:widowControl w:val="0"/>
        <w:autoSpaceDE w:val="0"/>
        <w:autoSpaceDN w:val="0"/>
        <w:spacing w:line="360" w:lineRule="auto"/>
        <w:ind w:right="-1"/>
        <w:jc w:val="both"/>
        <w:outlineLvl w:val="1"/>
        <w:rPr>
          <w:b/>
          <w:bCs/>
          <w:i/>
          <w:iCs/>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1 года до 2 лет</w:t>
      </w:r>
    </w:p>
    <w:p w:rsidR="00722D9C" w:rsidRPr="00092844" w:rsidRDefault="00722D9C" w:rsidP="00947BEE">
      <w:pPr>
        <w:widowControl w:val="0"/>
        <w:autoSpaceDE w:val="0"/>
        <w:autoSpaceDN w:val="0"/>
        <w:spacing w:before="38" w:line="360" w:lineRule="auto"/>
        <w:ind w:right="-1" w:firstLine="284"/>
        <w:jc w:val="both"/>
        <w:rPr>
          <w:lang w:eastAsia="en-US"/>
        </w:rPr>
      </w:pPr>
      <w:r w:rsidRPr="00092844">
        <w:rPr>
          <w:i/>
          <w:lang w:eastAsia="en-US"/>
        </w:rPr>
        <w:t>В области социально-коммуникативного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создавать условия для благоприятной адаптации ребенка к детскому саду;</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поддерживать пока еще непродолжительные контакты со сверстниками, интерес к сверстнику;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формировать элементарные представления: о себе, близких людях, ближайшем предметном окружении;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создавать условия для получения опыта применения правил социального взаимодействия.</w:t>
      </w:r>
    </w:p>
    <w:p w:rsidR="00722D9C" w:rsidRPr="00092844" w:rsidRDefault="00722D9C" w:rsidP="00947BEE">
      <w:pPr>
        <w:widowControl w:val="0"/>
        <w:autoSpaceDE w:val="0"/>
        <w:autoSpaceDN w:val="0"/>
        <w:spacing w:before="41"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включает детей в игровые ситуации, вспоминая любимые сказки, </w:t>
      </w:r>
      <w:r w:rsidRPr="00092844">
        <w:rPr>
          <w:lang w:eastAsia="en-US"/>
        </w:rPr>
        <w:lastRenderedPageBreak/>
        <w:t>стихотворения и др., стимулируя проявление у ребенка интереса к себе, желание участвовать в совместной деятельности, игре, развлечении.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722D9C" w:rsidRPr="00092844" w:rsidRDefault="00722D9C" w:rsidP="00947BEE">
      <w:pPr>
        <w:widowControl w:val="0"/>
        <w:autoSpaceDE w:val="0"/>
        <w:autoSpaceDN w:val="0"/>
        <w:spacing w:line="360" w:lineRule="auto"/>
        <w:ind w:right="-1" w:firstLine="284"/>
        <w:jc w:val="both"/>
        <w:rPr>
          <w:i/>
          <w:lang w:eastAsia="en-US"/>
        </w:rPr>
      </w:pPr>
      <w:r w:rsidRPr="00092844">
        <w:rPr>
          <w:i/>
          <w:lang w:eastAsia="en-US"/>
        </w:rPr>
        <w:t xml:space="preserve">В результате, к концу 2-го года жизни, </w:t>
      </w:r>
      <w:r w:rsidRPr="00092844">
        <w:rPr>
          <w:lang w:eastAsia="en-US"/>
        </w:rPr>
        <w:t>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722D9C" w:rsidRPr="00092844" w:rsidRDefault="00722D9C" w:rsidP="00947BEE">
      <w:pPr>
        <w:widowControl w:val="0"/>
        <w:autoSpaceDE w:val="0"/>
        <w:autoSpaceDN w:val="0"/>
        <w:spacing w:line="360" w:lineRule="auto"/>
        <w:ind w:right="-1"/>
        <w:jc w:val="both"/>
        <w:outlineLvl w:val="1"/>
        <w:rPr>
          <w:b/>
          <w:bCs/>
          <w:i/>
          <w:iCs/>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2 лет до 3 лет.</w:t>
      </w:r>
    </w:p>
    <w:p w:rsidR="00722D9C" w:rsidRPr="00092844" w:rsidRDefault="00722D9C" w:rsidP="00947BEE">
      <w:pPr>
        <w:widowControl w:val="0"/>
        <w:autoSpaceDE w:val="0"/>
        <w:autoSpaceDN w:val="0"/>
        <w:spacing w:before="36" w:line="360" w:lineRule="auto"/>
        <w:ind w:right="-1" w:firstLine="284"/>
        <w:jc w:val="both"/>
        <w:rPr>
          <w:lang w:eastAsia="en-US"/>
        </w:rPr>
      </w:pPr>
      <w:r w:rsidRPr="00092844">
        <w:rPr>
          <w:i/>
          <w:lang w:eastAsia="en-US"/>
        </w:rPr>
        <w:t xml:space="preserve">В области социально-коммуникативного развития </w:t>
      </w:r>
      <w:r w:rsidRPr="00092844">
        <w:rPr>
          <w:lang w:eastAsia="en-US"/>
        </w:rPr>
        <w:t>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эмоционально-положительное состояние детей в период адаптации к детскому саду;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игровой опыт ребенка, помогая детям отражать в игре представления об окружающей действительности;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первичные представления ребенка о себе, о своем возрасте, поле, о родителях и близких членах семьи.</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0" w:line="360" w:lineRule="auto"/>
        <w:ind w:right="-1" w:firstLine="284"/>
        <w:jc w:val="both"/>
        <w:rPr>
          <w:lang w:eastAsia="en-US"/>
        </w:rPr>
      </w:pPr>
      <w:r w:rsidRPr="00092844">
        <w:rPr>
          <w:lang w:eastAsia="en-US"/>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w:t>
      </w:r>
      <w:r w:rsidRPr="00092844">
        <w:rPr>
          <w:lang w:eastAsia="en-US"/>
        </w:rPr>
        <w:lastRenderedPageBreak/>
        <w:t>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722D9C" w:rsidRPr="00092844" w:rsidRDefault="00722D9C" w:rsidP="00947BEE">
      <w:pPr>
        <w:widowControl w:val="0"/>
        <w:autoSpaceDE w:val="0"/>
        <w:autoSpaceDN w:val="0"/>
        <w:spacing w:before="2" w:line="360" w:lineRule="auto"/>
        <w:ind w:right="-1" w:firstLine="284"/>
        <w:jc w:val="both"/>
        <w:rPr>
          <w:lang w:eastAsia="en-US"/>
        </w:rPr>
      </w:pPr>
      <w:r w:rsidRPr="00092844">
        <w:rPr>
          <w:lang w:eastAsia="en-US"/>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t xml:space="preserve">В результате, к концу 3-го года жизни, </w:t>
      </w:r>
      <w:r w:rsidRPr="00092844">
        <w:rPr>
          <w:lang w:eastAsia="en-US"/>
        </w:rPr>
        <w:t xml:space="preserve">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w:t>
      </w:r>
      <w:r w:rsidRPr="00092844">
        <w:rPr>
          <w:lang w:eastAsia="en-US"/>
        </w:rPr>
        <w:lastRenderedPageBreak/>
        <w:t>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722D9C" w:rsidRPr="00092844" w:rsidRDefault="00722D9C" w:rsidP="00947BEE">
      <w:pPr>
        <w:widowControl w:val="0"/>
        <w:autoSpaceDE w:val="0"/>
        <w:autoSpaceDN w:val="0"/>
        <w:spacing w:line="360" w:lineRule="auto"/>
        <w:ind w:right="-1"/>
        <w:jc w:val="both"/>
        <w:outlineLvl w:val="1"/>
        <w:rPr>
          <w:bCs/>
          <w:iCs/>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3 лет до 4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В области социально-коммуникативного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сфере социальных отношений:</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обогащать представления детей о действиях, в которых проявляются доброе отношение и забота о членах семьи, близком окружении;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оказывать помощь в освоении способов взаимодействия со сверстниками в игре, в повседневном общении и бытовой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приучать детей к выполнению элементарных правил культуры поведения в детском саду.</w:t>
      </w:r>
    </w:p>
    <w:p w:rsidR="00722D9C" w:rsidRPr="00092844" w:rsidRDefault="00722D9C" w:rsidP="00947BEE">
      <w:pPr>
        <w:widowControl w:val="0"/>
        <w:autoSpaceDE w:val="0"/>
        <w:autoSpaceDN w:val="0"/>
        <w:spacing w:before="41" w:line="360" w:lineRule="auto"/>
        <w:ind w:right="-1"/>
        <w:jc w:val="both"/>
        <w:rPr>
          <w:i/>
          <w:lang w:eastAsia="en-US"/>
        </w:rPr>
      </w:pPr>
      <w:r w:rsidRPr="00092844">
        <w:rPr>
          <w:i/>
          <w:lang w:eastAsia="en-US"/>
        </w:rPr>
        <w:t>В области формирования основ гражданственности и патриотизма:</w:t>
      </w:r>
    </w:p>
    <w:p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обогащать представления детей о малой родине и поддерживать их отражения в различных видах деятельности.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сфере трудового воспитания:</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воспитывать бережное отношение к предметам и игрушкам как результатам труда взрослых;</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приобщать детей к самообслуживанию (одевание, раздевание, умывание), развивать самостоятельность, уверенность, положительную самооценку.</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области формирования основ безопасного поведения:</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интерес к правилам безопасного поведения;</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xml:space="preserve">- обогащать представления о правилах безопасного поведения в быту, безопасного - </w:t>
      </w:r>
      <w:r w:rsidRPr="00092844">
        <w:rPr>
          <w:lang w:eastAsia="en-US"/>
        </w:rPr>
        <w:lastRenderedPageBreak/>
        <w:t>использования бытовых предметов и гаджетов.</w:t>
      </w:r>
    </w:p>
    <w:p w:rsidR="00722D9C" w:rsidRPr="00092844" w:rsidRDefault="00722D9C" w:rsidP="00947BEE">
      <w:pPr>
        <w:widowControl w:val="0"/>
        <w:autoSpaceDE w:val="0"/>
        <w:autoSpaceDN w:val="0"/>
        <w:spacing w:before="4"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В сфере социальных отношений</w:t>
      </w:r>
      <w:r w:rsidRPr="00092844">
        <w:rPr>
          <w:lang w:eastAsia="en-US"/>
        </w:rPr>
        <w:t>.</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 xml:space="preserve">Педагог создает условия для формирования у детей образа </w:t>
      </w:r>
      <w:proofErr w:type="gramStart"/>
      <w:r w:rsidRPr="00092844">
        <w:rPr>
          <w:lang w:eastAsia="en-US"/>
        </w:rPr>
        <w:t>Я</w:t>
      </w:r>
      <w:proofErr w:type="gramEnd"/>
      <w:r w:rsidRPr="00092844">
        <w:rPr>
          <w:lang w:eastAsia="en-US"/>
        </w:rPr>
        <w:t>: закрепляет умение называть своѐ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договорѐнности.</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Знакомит детей с элементарными правилами культуры поведения, упражняет в их выполнении (здороваться, прощаться, благодарить).</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области формирования основ гражданственности и патриотизма</w:t>
      </w:r>
    </w:p>
    <w:p w:rsidR="00722D9C" w:rsidRPr="00092844" w:rsidRDefault="00722D9C" w:rsidP="00947BEE">
      <w:pPr>
        <w:widowControl w:val="0"/>
        <w:autoSpaceDE w:val="0"/>
        <w:autoSpaceDN w:val="0"/>
        <w:spacing w:before="40" w:line="360" w:lineRule="auto"/>
        <w:ind w:right="-1" w:firstLine="284"/>
        <w:jc w:val="both"/>
        <w:rPr>
          <w:lang w:eastAsia="en-US"/>
        </w:rPr>
      </w:pPr>
      <w:r w:rsidRPr="00092844">
        <w:rPr>
          <w:lang w:eastAsia="en-US"/>
        </w:rPr>
        <w:lastRenderedPageBreak/>
        <w:t>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722D9C" w:rsidRPr="00092844" w:rsidRDefault="00722D9C" w:rsidP="00947BEE">
      <w:pPr>
        <w:widowControl w:val="0"/>
        <w:autoSpaceDE w:val="0"/>
        <w:autoSpaceDN w:val="0"/>
        <w:spacing w:before="3" w:line="360" w:lineRule="auto"/>
        <w:ind w:right="-1" w:firstLine="284"/>
        <w:jc w:val="both"/>
        <w:rPr>
          <w:lang w:eastAsia="en-US"/>
        </w:rPr>
      </w:pPr>
      <w:r w:rsidRPr="00092844">
        <w:rPr>
          <w:lang w:eastAsia="en-US"/>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сфере трудового воспитания.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w:t>
      </w:r>
      <w:r w:rsidRPr="00092844">
        <w:rPr>
          <w:lang w:eastAsia="en-US"/>
        </w:rPr>
        <w:lastRenderedPageBreak/>
        <w:t>личного примера, поощрения и одобрения при самостоятельном и правильном выполнении действий по самообслуживанию.</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В области формирования основ безопасного поведения.</w:t>
      </w:r>
    </w:p>
    <w:p w:rsidR="00722D9C" w:rsidRPr="00092844" w:rsidRDefault="00722D9C" w:rsidP="00947BEE">
      <w:pPr>
        <w:widowControl w:val="0"/>
        <w:autoSpaceDE w:val="0"/>
        <w:autoSpaceDN w:val="0"/>
        <w:spacing w:before="40" w:line="360" w:lineRule="auto"/>
        <w:ind w:right="-1" w:firstLine="284"/>
        <w:jc w:val="both"/>
        <w:rPr>
          <w:lang w:eastAsia="en-US"/>
        </w:rPr>
      </w:pPr>
      <w:r w:rsidRPr="00092844">
        <w:rPr>
          <w:lang w:eastAsia="en-US"/>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722D9C" w:rsidRPr="00092844" w:rsidRDefault="00722D9C" w:rsidP="00947BEE">
      <w:pPr>
        <w:widowControl w:val="0"/>
        <w:autoSpaceDE w:val="0"/>
        <w:autoSpaceDN w:val="0"/>
        <w:spacing w:line="360" w:lineRule="auto"/>
        <w:ind w:right="-1" w:firstLine="284"/>
        <w:jc w:val="both"/>
        <w:rPr>
          <w:i/>
          <w:lang w:eastAsia="en-US"/>
        </w:rPr>
      </w:pPr>
      <w:r w:rsidRPr="00092844">
        <w:rPr>
          <w:i/>
          <w:lang w:eastAsia="en-US"/>
        </w:rPr>
        <w:t xml:space="preserve">В результате, к концу 4 года жизни, </w:t>
      </w:r>
      <w:r w:rsidRPr="00092844">
        <w:rPr>
          <w:lang w:eastAsia="en-US"/>
        </w:rPr>
        <w:t xml:space="preserve">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w:t>
      </w:r>
      <w:r w:rsidRPr="00092844">
        <w:rPr>
          <w:lang w:eastAsia="en-US"/>
        </w:rPr>
        <w:lastRenderedPageBreak/>
        <w:t>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rsidR="00722D9C" w:rsidRPr="00092844" w:rsidRDefault="00722D9C" w:rsidP="00947BEE">
      <w:pPr>
        <w:widowControl w:val="0"/>
        <w:autoSpaceDE w:val="0"/>
        <w:autoSpaceDN w:val="0"/>
        <w:spacing w:before="1"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4 лет до 5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В области социально-коммуникативного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сфере социальных отношений</w:t>
      </w:r>
      <w:r w:rsidRPr="00092844">
        <w:rPr>
          <w:lang w:eastAsia="en-US"/>
        </w:rPr>
        <w:t>:</w:t>
      </w:r>
    </w:p>
    <w:p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 формировать положительную высокую самооценку, уверенность в своих силах, стремление к самостоятельности;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позитивное отношение и чувство принадлежности детей к семье, уважение к родителям, значимым взрослым;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доброжелательное отношение ко взрослым и детям;</w:t>
      </w:r>
    </w:p>
    <w:p w:rsidR="00722D9C" w:rsidRPr="00092844" w:rsidRDefault="00DF4C84" w:rsidP="00947BEE">
      <w:pPr>
        <w:widowControl w:val="0"/>
        <w:autoSpaceDE w:val="0"/>
        <w:autoSpaceDN w:val="0"/>
        <w:spacing w:before="42" w:line="360" w:lineRule="auto"/>
        <w:ind w:right="-1"/>
        <w:jc w:val="both"/>
        <w:rPr>
          <w:lang w:eastAsia="en-US"/>
        </w:rPr>
      </w:pPr>
      <w:r w:rsidRPr="00092844">
        <w:rPr>
          <w:lang w:eastAsia="en-US"/>
        </w:rPr>
        <w:t xml:space="preserve">- </w:t>
      </w:r>
      <w:r w:rsidR="00722D9C" w:rsidRPr="00092844">
        <w:rPr>
          <w:lang w:eastAsia="en-US"/>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стремление к совместным играм, взаимодействию в паре или небольшой подгруппе, к взаимодействию в практической деятельности.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области формирования основ гражданственности и патриотизма:</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воспитывать любовь к Родине, уважительное отношение к символам страны, памятным</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датам;</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интерес детей к основным достопримечательностями города (поселка), в котором они живут.</w:t>
      </w:r>
    </w:p>
    <w:p w:rsidR="00722D9C" w:rsidRPr="00092844" w:rsidRDefault="00722D9C" w:rsidP="00947BEE">
      <w:pPr>
        <w:widowControl w:val="0"/>
        <w:autoSpaceDE w:val="0"/>
        <w:autoSpaceDN w:val="0"/>
        <w:spacing w:before="44" w:line="360" w:lineRule="auto"/>
        <w:ind w:right="-1"/>
        <w:jc w:val="both"/>
        <w:rPr>
          <w:i/>
          <w:lang w:eastAsia="en-US"/>
        </w:rPr>
      </w:pPr>
      <w:r w:rsidRPr="00092844">
        <w:rPr>
          <w:i/>
          <w:lang w:eastAsia="en-US"/>
        </w:rPr>
        <w:t>В сфере трудового воспитания:</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представления об отдельных профессиях взрослых на основе ознакомления с конкретными видами труда;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воспитывать уважение и благодарность взрослым за их труд, заботу о детях; вовлекать в простейшие процессы хозяйственно-бытового труда;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самостоятельность и уверенность в самообслуживании, желании включаться в повседневные трудовые дела в детском саду и семье.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области формирования основ безопасного поведения</w:t>
      </w:r>
      <w:r w:rsidRPr="00092844">
        <w:rPr>
          <w:lang w:eastAsia="en-US"/>
        </w:rPr>
        <w:t>:</w:t>
      </w:r>
    </w:p>
    <w:p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 обогащать представления детей об основных источниках и видах опасности в быту, на улице, в природе, в общении с незнакомыми людьми;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простейшими способами безопасного поведения в опасных ситуациях;</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представления о правилах безопасного дорожного движения в качестве пешехода и пассажира транспортного средства.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представления о правилах безопасного использования электронных гаджетов, в том числе мобильных устройств, планшетов и пр.</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i/>
          <w:lang w:eastAsia="en-US"/>
        </w:rPr>
      </w:pPr>
      <w:r w:rsidRPr="00092844">
        <w:rPr>
          <w:i/>
          <w:lang w:eastAsia="en-US"/>
        </w:rPr>
        <w:t>В сфере социальных отношений.</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w:t>
      </w:r>
      <w:r w:rsidRPr="00092844">
        <w:rPr>
          <w:lang w:eastAsia="en-US"/>
        </w:rPr>
        <w:lastRenderedPageBreak/>
        <w:t>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области формирования основ гражданственности и патриотизма</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Поддерживает интерес к народной культуре страны (устному народному творчеству, народной музыке, танцам, играм, игрушкам).</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lastRenderedPageBreak/>
        <w:t>В сфере трудового воспитания</w:t>
      </w:r>
    </w:p>
    <w:p w:rsidR="00722D9C" w:rsidRPr="00092844" w:rsidRDefault="00722D9C" w:rsidP="00947BEE">
      <w:pPr>
        <w:widowControl w:val="0"/>
        <w:autoSpaceDE w:val="0"/>
        <w:autoSpaceDN w:val="0"/>
        <w:spacing w:before="40" w:line="360" w:lineRule="auto"/>
        <w:ind w:right="-1" w:firstLine="284"/>
        <w:jc w:val="both"/>
        <w:rPr>
          <w:lang w:eastAsia="en-US"/>
        </w:rPr>
      </w:pPr>
      <w:r w:rsidRPr="00092844">
        <w:rPr>
          <w:lang w:eastAsia="en-US"/>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т.п.)</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w:t>
      </w:r>
      <w:r w:rsidRPr="00092844">
        <w:rPr>
          <w:lang w:eastAsia="en-US"/>
        </w:rPr>
        <w:lastRenderedPageBreak/>
        <w:t>действия детей, направленные на применение способов самоконтроля в процессе выполнения действий.</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В области формирования основ безопасности поведения.</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результате, к концу 5 года жизни,</w:t>
      </w:r>
      <w:r w:rsidRPr="00092844">
        <w:rPr>
          <w:lang w:eastAsia="en-US"/>
        </w:rPr>
        <w:t xml:space="preserve">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w:t>
      </w:r>
      <w:r w:rsidRPr="00092844">
        <w:rPr>
          <w:lang w:eastAsia="en-US"/>
        </w:rPr>
        <w:lastRenderedPageBreak/>
        <w:t>детского сада, знает ряд правила жизнедеятельности в детском саду.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rsidR="007226C0" w:rsidRPr="00092844" w:rsidRDefault="007226C0" w:rsidP="00947BEE">
      <w:pPr>
        <w:widowControl w:val="0"/>
        <w:autoSpaceDE w:val="0"/>
        <w:autoSpaceDN w:val="0"/>
        <w:spacing w:line="360" w:lineRule="auto"/>
        <w:ind w:right="-1"/>
        <w:jc w:val="both"/>
        <w:outlineLvl w:val="1"/>
        <w:rPr>
          <w:b/>
          <w:bCs/>
          <w:i/>
          <w:iCs/>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5 лет до 6 лет</w:t>
      </w:r>
    </w:p>
    <w:p w:rsidR="00722D9C" w:rsidRPr="00092844" w:rsidRDefault="00722D9C" w:rsidP="00947BEE">
      <w:pPr>
        <w:widowControl w:val="0"/>
        <w:autoSpaceDE w:val="0"/>
        <w:autoSpaceDN w:val="0"/>
        <w:spacing w:before="36" w:line="360" w:lineRule="auto"/>
        <w:ind w:right="-1"/>
        <w:jc w:val="both"/>
        <w:rPr>
          <w:i/>
          <w:lang w:eastAsia="en-US"/>
        </w:rPr>
      </w:pPr>
      <w:r w:rsidRPr="00092844">
        <w:rPr>
          <w:i/>
          <w:lang w:eastAsia="en-US"/>
        </w:rPr>
        <w:t>В области социально-коммуникативного развития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сфере социальных отношений:</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обогащать представления детей о формах поведения и действий детей в различных ситуациях в семье и детском саду;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содействовать пониманию детьми собственных и </w:t>
      </w:r>
      <w:proofErr w:type="gramStart"/>
      <w:r w:rsidRPr="00092844">
        <w:rPr>
          <w:lang w:eastAsia="en-US"/>
        </w:rPr>
        <w:t>чужих эмоциональных состояний</w:t>
      </w:r>
      <w:proofErr w:type="gramEnd"/>
      <w:r w:rsidRPr="00092844">
        <w:rPr>
          <w:lang w:eastAsia="en-US"/>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правилах поведения в общественных местах; об обязанностях в группе детского сада.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области формирования основ гражданственности и патриотизма</w:t>
      </w:r>
      <w:r w:rsidRPr="00092844">
        <w:rPr>
          <w:lang w:eastAsia="en-US"/>
        </w:rPr>
        <w:t>:</w:t>
      </w:r>
    </w:p>
    <w:p w:rsidR="00722D9C" w:rsidRPr="00092844" w:rsidRDefault="00722D9C" w:rsidP="00947BEE">
      <w:pPr>
        <w:widowControl w:val="0"/>
        <w:tabs>
          <w:tab w:val="left" w:pos="142"/>
        </w:tabs>
        <w:autoSpaceDE w:val="0"/>
        <w:autoSpaceDN w:val="0"/>
        <w:spacing w:before="41" w:line="360" w:lineRule="auto"/>
        <w:ind w:right="-1"/>
        <w:jc w:val="both"/>
        <w:rPr>
          <w:lang w:eastAsia="en-US"/>
        </w:rPr>
      </w:pPr>
      <w:r w:rsidRPr="00092844">
        <w:rPr>
          <w:lang w:eastAsia="en-US"/>
        </w:rPr>
        <w:t>- воспитывать любовь и уважение к Родине, к людям разных национальностей, проживающим на территории России, их культурному наследию;</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знакомить детей с содержанием государственных праздников и традициями празднования, - развивать патриотические чувства, уважение и гордость за поступки героев Отечества;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сфере трудового воспитания:</w:t>
      </w:r>
    </w:p>
    <w:p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формировать представления о профессиях и трудовых процессах; воспитывать бережное отношение к труду взрослых, к результатам их труда;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элементарными экономическими знаниями, формировать первоначальные представления о финансовой грамотности.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области формирования безопасного поведения</w:t>
      </w:r>
      <w:r w:rsidRPr="00092844">
        <w:rPr>
          <w:lang w:eastAsia="en-US"/>
        </w:rPr>
        <w:t>:</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i/>
          <w:lang w:eastAsia="en-US"/>
        </w:rPr>
      </w:pPr>
      <w:r w:rsidRPr="00092844">
        <w:rPr>
          <w:i/>
          <w:lang w:eastAsia="en-US"/>
        </w:rPr>
        <w:t>В сфере социальных отношений.</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rsidR="00722D9C" w:rsidRPr="00092844" w:rsidRDefault="00722D9C" w:rsidP="00947BEE">
      <w:pPr>
        <w:widowControl w:val="0"/>
        <w:autoSpaceDE w:val="0"/>
        <w:autoSpaceDN w:val="0"/>
        <w:spacing w:before="2" w:line="360" w:lineRule="auto"/>
        <w:ind w:right="-1" w:firstLine="284"/>
        <w:jc w:val="both"/>
        <w:rPr>
          <w:lang w:eastAsia="en-US"/>
        </w:rPr>
      </w:pPr>
      <w:r w:rsidRPr="00092844">
        <w:rPr>
          <w:lang w:eastAsia="en-US"/>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w:t>
      </w:r>
      <w:r w:rsidRPr="00092844">
        <w:rPr>
          <w:lang w:eastAsia="en-US"/>
        </w:rPr>
        <w:lastRenderedPageBreak/>
        <w:t>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области формирования основ гражданственности и патриотизма</w:t>
      </w:r>
      <w:r w:rsidRPr="00092844">
        <w:rPr>
          <w:lang w:eastAsia="en-US"/>
        </w:rPr>
        <w:t>.</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 xml:space="preserve">Педагог воспитывает любовь и уважение к нашей Родине — России. Формирует у </w:t>
      </w:r>
      <w:r w:rsidRPr="00092844">
        <w:rPr>
          <w:lang w:eastAsia="en-US"/>
        </w:rPr>
        <w:lastRenderedPageBreak/>
        <w:t>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сфере трудового воспитания.</w:t>
      </w:r>
    </w:p>
    <w:p w:rsidR="00722D9C" w:rsidRPr="00092844" w:rsidRDefault="00722D9C" w:rsidP="00947BEE">
      <w:pPr>
        <w:widowControl w:val="0"/>
        <w:autoSpaceDE w:val="0"/>
        <w:autoSpaceDN w:val="0"/>
        <w:spacing w:before="43" w:line="360" w:lineRule="auto"/>
        <w:ind w:right="-1" w:firstLine="284"/>
        <w:jc w:val="both"/>
        <w:rPr>
          <w:lang w:eastAsia="en-US"/>
        </w:rPr>
      </w:pPr>
      <w:r w:rsidRPr="00092844">
        <w:rPr>
          <w:lang w:eastAsia="en-US"/>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w:t>
      </w:r>
      <w:r w:rsidRPr="00092844">
        <w:rPr>
          <w:lang w:eastAsia="en-US"/>
        </w:rPr>
        <w:lastRenderedPageBreak/>
        <w:t>шофер развозит товар по магазинам, грузчик разгружает товар.</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В области формирования безопасного поведения.</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lastRenderedPageBreak/>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722D9C" w:rsidRPr="00092844" w:rsidRDefault="00722D9C" w:rsidP="00947BEE">
      <w:pPr>
        <w:widowControl w:val="0"/>
        <w:autoSpaceDE w:val="0"/>
        <w:autoSpaceDN w:val="0"/>
        <w:spacing w:before="2" w:line="360" w:lineRule="auto"/>
        <w:ind w:right="-1" w:firstLine="284"/>
        <w:jc w:val="both"/>
        <w:rPr>
          <w:lang w:eastAsia="en-US"/>
        </w:rPr>
      </w:pPr>
      <w:r w:rsidRPr="00092844">
        <w:rPr>
          <w:lang w:eastAsia="en-US"/>
        </w:rPr>
        <w:t>Воспитатель обсуждает с детьми правила пользования сетью Интернет, цифровыми ресурсами.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 xml:space="preserve">В результате, к концу 6 года жизни, </w:t>
      </w:r>
      <w:r w:rsidRPr="00092844">
        <w:rPr>
          <w:lang w:eastAsia="en-US"/>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w:t>
      </w:r>
      <w:r w:rsidRPr="00092844">
        <w:rPr>
          <w:lang w:eastAsia="en-US"/>
        </w:rPr>
        <w:lastRenderedPageBreak/>
        <w:t>вести себя в транспорте.</w:t>
      </w:r>
    </w:p>
    <w:p w:rsidR="007226C0" w:rsidRPr="00092844" w:rsidRDefault="007226C0" w:rsidP="00947BEE">
      <w:pPr>
        <w:widowControl w:val="0"/>
        <w:autoSpaceDE w:val="0"/>
        <w:autoSpaceDN w:val="0"/>
        <w:spacing w:before="5" w:line="360" w:lineRule="auto"/>
        <w:ind w:right="-1"/>
        <w:jc w:val="both"/>
        <w:outlineLvl w:val="1"/>
        <w:rPr>
          <w:b/>
          <w:bCs/>
          <w:i/>
          <w:iCs/>
          <w:lang w:eastAsia="en-US"/>
        </w:rPr>
      </w:pPr>
    </w:p>
    <w:p w:rsidR="00722D9C" w:rsidRPr="00092844" w:rsidRDefault="00722D9C" w:rsidP="00947BEE">
      <w:pPr>
        <w:widowControl w:val="0"/>
        <w:autoSpaceDE w:val="0"/>
        <w:autoSpaceDN w:val="0"/>
        <w:spacing w:before="5" w:line="360" w:lineRule="auto"/>
        <w:ind w:right="-1"/>
        <w:jc w:val="both"/>
        <w:outlineLvl w:val="1"/>
        <w:rPr>
          <w:b/>
          <w:bCs/>
          <w:i/>
          <w:iCs/>
          <w:lang w:eastAsia="en-US"/>
        </w:rPr>
      </w:pPr>
      <w:r w:rsidRPr="00092844">
        <w:rPr>
          <w:b/>
          <w:bCs/>
          <w:i/>
          <w:iCs/>
          <w:lang w:eastAsia="en-US"/>
        </w:rPr>
        <w:t>От 6 лет до 7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 xml:space="preserve">В области социально-коммуникативного развития </w:t>
      </w:r>
      <w:r w:rsidRPr="00092844">
        <w:rPr>
          <w:lang w:eastAsia="en-US"/>
        </w:rPr>
        <w:t>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сфере социальных отношений: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привычки культурного поведения и общения с людьми, основ этикета, правил поведения в общественных местах.</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области формирования основ гражданственности и патриотизма:</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сфере трудового воспитания:</w:t>
      </w:r>
    </w:p>
    <w:p w:rsidR="00722D9C" w:rsidRPr="00092844" w:rsidRDefault="00722D9C" w:rsidP="00947BEE">
      <w:pPr>
        <w:widowControl w:val="0"/>
        <w:autoSpaceDE w:val="0"/>
        <w:autoSpaceDN w:val="0"/>
        <w:spacing w:before="37" w:line="360" w:lineRule="auto"/>
        <w:ind w:right="-1"/>
        <w:jc w:val="both"/>
        <w:rPr>
          <w:lang w:eastAsia="en-US"/>
        </w:rPr>
      </w:pPr>
      <w:r w:rsidRPr="00092844">
        <w:rPr>
          <w:lang w:eastAsia="en-US"/>
        </w:rPr>
        <w:t>- развивать ценностное отношение к труду взрослых;</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lastRenderedPageBreak/>
        <w:t>- формировать представления о труде как ценности общества, о разнообразии и взаимосвязи видов труда и профессий;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элементы финансовой грамотности, осознания материальных возможностей родителей, ограниченности материальных ресурсов;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освоение умений сотрудничества в совместном труде;</w:t>
      </w:r>
    </w:p>
    <w:p w:rsidR="00722D9C" w:rsidRPr="00092844" w:rsidRDefault="00722D9C" w:rsidP="00947BEE">
      <w:pPr>
        <w:widowControl w:val="0"/>
        <w:autoSpaceDE w:val="0"/>
        <w:autoSpaceDN w:val="0"/>
        <w:spacing w:before="35" w:line="360" w:lineRule="auto"/>
        <w:ind w:right="-1"/>
        <w:jc w:val="both"/>
        <w:rPr>
          <w:lang w:eastAsia="en-US"/>
        </w:rPr>
      </w:pPr>
      <w:r w:rsidRPr="00092844">
        <w:rPr>
          <w:lang w:eastAsia="en-US"/>
        </w:rPr>
        <w:t>воспитывать ответственность, добросовестность, стремление к участию в труде взрослых, оказанию посильной помощи.</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В области формирования безопасного поведения:</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722D9C" w:rsidRPr="00092844" w:rsidRDefault="00722D9C" w:rsidP="00947BEE">
      <w:pPr>
        <w:widowControl w:val="0"/>
        <w:autoSpaceDE w:val="0"/>
        <w:autoSpaceDN w:val="0"/>
        <w:spacing w:before="4"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В сфере социальных отношений</w:t>
      </w:r>
      <w:r w:rsidRPr="00092844">
        <w:rPr>
          <w:lang w:eastAsia="en-US"/>
        </w:rPr>
        <w:t>.</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w:t>
      </w:r>
      <w:r w:rsidRPr="00092844">
        <w:rPr>
          <w:lang w:eastAsia="en-US"/>
        </w:rPr>
        <w:lastRenderedPageBreak/>
        <w:t>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Обогащает представления о нравственных качествах людей, их проявлении в поступках и взаимоотношениях.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области формирования основ гражданственности и патриотизма.</w:t>
      </w:r>
    </w:p>
    <w:p w:rsidR="00722D9C" w:rsidRPr="00092844" w:rsidRDefault="00722D9C" w:rsidP="00947BEE">
      <w:pPr>
        <w:widowControl w:val="0"/>
        <w:autoSpaceDE w:val="0"/>
        <w:autoSpaceDN w:val="0"/>
        <w:spacing w:before="43" w:line="360" w:lineRule="auto"/>
        <w:ind w:right="-1" w:firstLine="284"/>
        <w:jc w:val="both"/>
        <w:rPr>
          <w:lang w:eastAsia="en-US"/>
        </w:rPr>
      </w:pPr>
      <w:r w:rsidRPr="00092844">
        <w:rPr>
          <w:lang w:eastAsia="en-US"/>
        </w:rPr>
        <w:t>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w:t>
      </w:r>
      <w:r w:rsidRPr="00092844">
        <w:rPr>
          <w:lang w:eastAsia="en-US"/>
        </w:rPr>
        <w:lastRenderedPageBreak/>
        <w:t>интерес к их культуре и обычаям.</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сфере трудового воспитания.</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определѐнной профессии, </w:t>
      </w:r>
      <w:r w:rsidRPr="00092844">
        <w:rPr>
          <w:lang w:eastAsia="en-US"/>
        </w:rPr>
        <w:lastRenderedPageBreak/>
        <w:t>раскрывает личностные качества, помогающие человеку стать профессионалом и качественно выполнять профессиональные обязанности.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области формирования безопасного поведения</w:t>
      </w:r>
      <w:r w:rsidRPr="00092844">
        <w:rPr>
          <w:lang w:eastAsia="en-US"/>
        </w:rPr>
        <w:t>.</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w:t>
      </w:r>
      <w:r w:rsidRPr="00092844">
        <w:rPr>
          <w:lang w:eastAsia="en-US"/>
        </w:rPr>
        <w:lastRenderedPageBreak/>
        <w:t>дидактических игр, упражнений действия детей, связанные с оказанием первой медицинской помощи.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Обсуждает с детьми безопасные правила использования цифровых ресурсов, правила пользования мобильными телефонами.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результате, к концу 7 года жизни,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xml:space="preserve">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w:t>
      </w:r>
      <w:r w:rsidRPr="00092844">
        <w:rPr>
          <w:lang w:eastAsia="en-US"/>
        </w:rPr>
        <w:lastRenderedPageBreak/>
        <w:t>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722D9C" w:rsidRPr="00092844" w:rsidRDefault="00722D9C" w:rsidP="00947BEE">
      <w:pPr>
        <w:pStyle w:val="a3"/>
        <w:spacing w:line="360" w:lineRule="auto"/>
        <w:ind w:left="0" w:right="-1"/>
        <w:jc w:val="both"/>
      </w:pPr>
      <w:r w:rsidRPr="00092844">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722D9C" w:rsidRPr="00092844" w:rsidRDefault="00722D9C" w:rsidP="00947BEE">
      <w:pPr>
        <w:pStyle w:val="a3"/>
        <w:spacing w:line="360" w:lineRule="auto"/>
        <w:ind w:left="0" w:right="-1"/>
        <w:jc w:val="center"/>
        <w:rPr>
          <w:b/>
        </w:rPr>
      </w:pPr>
    </w:p>
    <w:p w:rsidR="00722D9C" w:rsidRPr="00092844" w:rsidRDefault="00F17264" w:rsidP="00947BEE">
      <w:pPr>
        <w:pStyle w:val="a3"/>
        <w:spacing w:line="360" w:lineRule="auto"/>
        <w:ind w:left="0" w:right="-1"/>
        <w:jc w:val="center"/>
        <w:rPr>
          <w:b/>
        </w:rPr>
      </w:pPr>
      <w:r w:rsidRPr="00092844">
        <w:rPr>
          <w:b/>
        </w:rPr>
        <w:t>2.1.1.  Содержание образовательной деятельности в части, ф</w:t>
      </w:r>
      <w:r w:rsidR="00722D9C" w:rsidRPr="00092844">
        <w:rPr>
          <w:b/>
        </w:rPr>
        <w:t>ормируем</w:t>
      </w:r>
      <w:r w:rsidRPr="00092844">
        <w:rPr>
          <w:b/>
        </w:rPr>
        <w:t>ой участниками образовательных отношений</w:t>
      </w:r>
    </w:p>
    <w:p w:rsidR="00EF2EFD" w:rsidRPr="00092844" w:rsidRDefault="00EF2EFD" w:rsidP="00947BEE">
      <w:pPr>
        <w:pStyle w:val="a3"/>
        <w:spacing w:line="360" w:lineRule="auto"/>
        <w:ind w:left="0" w:right="-1" w:firstLine="708"/>
        <w:jc w:val="both"/>
      </w:pPr>
      <w:r w:rsidRPr="00092844">
        <w:t xml:space="preserve">Описание образовательной деятельности в соответствии с направлениями развития ребенка, представленными в пяти образовательных областях в части, формируемой участниками образовательных отношений </w:t>
      </w:r>
    </w:p>
    <w:p w:rsidR="00EF2EFD" w:rsidRPr="00092844" w:rsidRDefault="00EF2EFD" w:rsidP="00947BEE">
      <w:pPr>
        <w:pStyle w:val="a3"/>
        <w:spacing w:line="360" w:lineRule="auto"/>
        <w:ind w:left="0" w:right="-1"/>
      </w:pPr>
      <w:r w:rsidRPr="00092844">
        <w:rPr>
          <w:b/>
        </w:rPr>
        <w:t>Социально-коммуникативное развитие</w:t>
      </w:r>
      <w:r w:rsidRPr="00092844">
        <w:t xml:space="preserve"> </w:t>
      </w:r>
    </w:p>
    <w:p w:rsidR="00EF2EFD" w:rsidRPr="00092844" w:rsidRDefault="00EF2EFD" w:rsidP="00947BEE">
      <w:pPr>
        <w:pStyle w:val="a3"/>
        <w:spacing w:line="360" w:lineRule="auto"/>
        <w:ind w:left="0" w:right="-1" w:firstLine="708"/>
        <w:jc w:val="both"/>
      </w:pPr>
      <w:r w:rsidRPr="00092844">
        <w:t xml:space="preserve">В компонент ДОУ включено использование в работе педагогов с детьми: </w:t>
      </w:r>
    </w:p>
    <w:p w:rsidR="00EF2EFD" w:rsidRPr="00092844" w:rsidRDefault="00EF2EFD" w:rsidP="00947BEE">
      <w:pPr>
        <w:pStyle w:val="a3"/>
        <w:spacing w:line="360" w:lineRule="auto"/>
        <w:ind w:left="0" w:right="-1" w:firstLine="708"/>
        <w:jc w:val="both"/>
      </w:pPr>
      <w:r w:rsidRPr="00092844">
        <w:t xml:space="preserve">- ежедневные: «Общегрупповой ритуал утреннего приветствия» перед началом дня общей жизни группы педагог собирает детей вместе в круг и проводит ритуал утреннего </w:t>
      </w:r>
      <w:r w:rsidRPr="00092844">
        <w:lastRenderedPageBreak/>
        <w:t xml:space="preserve">приветствия, выражая радость от встречи с детьми,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«Круг хороших воспоминаний» в форме рефлексииобсуждения с детьми наиболее важных моментов прошедшего дня; </w:t>
      </w:r>
    </w:p>
    <w:p w:rsidR="00EF2EFD" w:rsidRPr="00092844" w:rsidRDefault="00EF2EFD" w:rsidP="00947BEE">
      <w:pPr>
        <w:pStyle w:val="a3"/>
        <w:spacing w:line="360" w:lineRule="auto"/>
        <w:ind w:left="0" w:right="-1" w:firstLine="708"/>
        <w:jc w:val="both"/>
      </w:pPr>
      <w:r w:rsidRPr="00092844">
        <w:t>- еженедельные (по понедельникам) «Утро радостных встреч», воспитатель и дети рассказывают друг другу как провели выходные дни, делятся своими впечатлениями и переживаниями;</w:t>
      </w:r>
    </w:p>
    <w:p w:rsidR="00EF2EFD" w:rsidRPr="00092844" w:rsidRDefault="00EF2EFD" w:rsidP="00947BEE">
      <w:pPr>
        <w:pStyle w:val="a3"/>
        <w:spacing w:line="360" w:lineRule="auto"/>
        <w:ind w:left="0" w:right="-1" w:firstLine="708"/>
        <w:jc w:val="both"/>
      </w:pPr>
      <w:r w:rsidRPr="00092844">
        <w:t>- ежемесячные: встречи с интересными людьми.</w:t>
      </w:r>
    </w:p>
    <w:p w:rsidR="00EF2EFD" w:rsidRPr="00092844" w:rsidRDefault="00EF2EFD" w:rsidP="00947BEE">
      <w:pPr>
        <w:pStyle w:val="a3"/>
        <w:spacing w:line="360" w:lineRule="auto"/>
        <w:ind w:left="0" w:right="-1"/>
        <w:jc w:val="both"/>
      </w:pPr>
      <w:r w:rsidRPr="00092844">
        <w:rPr>
          <w:b/>
        </w:rPr>
        <w:t>Познавательное развитие</w:t>
      </w:r>
      <w:r w:rsidRPr="00092844">
        <w:t xml:space="preserve"> </w:t>
      </w:r>
    </w:p>
    <w:p w:rsidR="00EF2EFD" w:rsidRPr="00092844" w:rsidRDefault="00EF2EFD" w:rsidP="00947BEE">
      <w:pPr>
        <w:pStyle w:val="a3"/>
        <w:spacing w:line="360" w:lineRule="auto"/>
        <w:ind w:left="0" w:right="-1" w:firstLine="567"/>
        <w:jc w:val="both"/>
      </w:pPr>
      <w:r w:rsidRPr="00092844">
        <w:t xml:space="preserve">- ознакомление детей с обитателями аквариума: знакомство с экзотическими аквариумными рыбами; </w:t>
      </w:r>
    </w:p>
    <w:p w:rsidR="00EF2EFD" w:rsidRPr="00092844" w:rsidRDefault="00EF2EFD" w:rsidP="00947BEE">
      <w:pPr>
        <w:pStyle w:val="a3"/>
        <w:spacing w:line="360" w:lineRule="auto"/>
        <w:ind w:left="0" w:right="-1" w:firstLine="567"/>
        <w:jc w:val="both"/>
      </w:pPr>
      <w:r w:rsidRPr="00092844">
        <w:t xml:space="preserve">- знакомство с растениями Зимнего сада, ухаживание за ними; </w:t>
      </w:r>
    </w:p>
    <w:p w:rsidR="00EF2EFD" w:rsidRPr="00092844" w:rsidRDefault="00EF2EFD" w:rsidP="00947BEE">
      <w:pPr>
        <w:pStyle w:val="a3"/>
        <w:spacing w:line="360" w:lineRule="auto"/>
        <w:ind w:left="0" w:right="-1" w:firstLine="567"/>
        <w:jc w:val="both"/>
      </w:pPr>
      <w:r w:rsidRPr="00092844">
        <w:t xml:space="preserve">- организация детской исследовательской деятельности в групповых лабораториях; </w:t>
      </w:r>
    </w:p>
    <w:p w:rsidR="00EF2EFD" w:rsidRPr="00092844" w:rsidRDefault="00EF2EFD" w:rsidP="00947BEE">
      <w:pPr>
        <w:pStyle w:val="a3"/>
        <w:spacing w:line="360" w:lineRule="auto"/>
        <w:ind w:left="0" w:right="-1" w:firstLine="567"/>
        <w:jc w:val="both"/>
      </w:pPr>
      <w:r w:rsidRPr="00092844">
        <w:t>- выход детей старшего дошкольного возраста за пределы детского сада на прогулки и экскурсии;</w:t>
      </w:r>
    </w:p>
    <w:p w:rsidR="00EF2EFD" w:rsidRPr="00092844" w:rsidRDefault="00EF2EFD" w:rsidP="00947BEE">
      <w:pPr>
        <w:pStyle w:val="a3"/>
        <w:spacing w:line="360" w:lineRule="auto"/>
        <w:ind w:left="0" w:right="-1" w:firstLine="567"/>
        <w:jc w:val="both"/>
      </w:pPr>
      <w:r w:rsidRPr="00092844">
        <w:t>- использование в работе с детьми технологии «Сендплей».</w:t>
      </w:r>
    </w:p>
    <w:p w:rsidR="00EF2EFD" w:rsidRPr="00092844" w:rsidRDefault="00EF2EFD" w:rsidP="00947BEE">
      <w:pPr>
        <w:pStyle w:val="a3"/>
        <w:spacing w:line="360" w:lineRule="auto"/>
        <w:ind w:left="0" w:right="-1"/>
        <w:jc w:val="both"/>
      </w:pPr>
      <w:r w:rsidRPr="00092844">
        <w:rPr>
          <w:b/>
        </w:rPr>
        <w:t>Речевое развитие</w:t>
      </w:r>
      <w:r w:rsidRPr="00092844">
        <w:t>. В компонент ДОУ включено использование в работе педагогов с детьми технология «Синквейн», ежемесячные конкурсы чтецов на определенную тематику, согласно тематических мероприятий.</w:t>
      </w:r>
    </w:p>
    <w:p w:rsidR="00EF2EFD" w:rsidRPr="00092844" w:rsidRDefault="00EF2EFD" w:rsidP="00947BEE">
      <w:pPr>
        <w:pStyle w:val="a3"/>
        <w:spacing w:line="360" w:lineRule="auto"/>
        <w:ind w:left="0" w:right="-1"/>
        <w:jc w:val="both"/>
      </w:pPr>
      <w:r w:rsidRPr="00092844">
        <w:rPr>
          <w:b/>
        </w:rPr>
        <w:t>Художественно-эстетическое развитие</w:t>
      </w:r>
      <w:r w:rsidRPr="00092844">
        <w:t xml:space="preserve">. В компонент ДОУ включено использование в работе педагогов с детьми: </w:t>
      </w:r>
    </w:p>
    <w:p w:rsidR="00EF2EFD" w:rsidRPr="00092844" w:rsidRDefault="00EF2EFD" w:rsidP="00947BEE">
      <w:pPr>
        <w:pStyle w:val="a3"/>
        <w:spacing w:line="360" w:lineRule="auto"/>
        <w:ind w:left="0" w:right="-1"/>
        <w:jc w:val="both"/>
      </w:pPr>
      <w:r w:rsidRPr="00092844">
        <w:t>- освоение нетрадиционных техник рисования;</w:t>
      </w:r>
    </w:p>
    <w:p w:rsidR="00EF2EFD" w:rsidRPr="00092844" w:rsidRDefault="00EF2EFD" w:rsidP="00947BEE">
      <w:pPr>
        <w:pStyle w:val="a3"/>
        <w:spacing w:line="360" w:lineRule="auto"/>
        <w:ind w:left="0" w:right="-1"/>
        <w:jc w:val="both"/>
      </w:pPr>
      <w:r w:rsidRPr="00092844">
        <w:t>- тестопластика;</w:t>
      </w:r>
    </w:p>
    <w:p w:rsidR="00EF2EFD" w:rsidRPr="00092844" w:rsidRDefault="00EF2EFD" w:rsidP="00947BEE">
      <w:pPr>
        <w:pStyle w:val="a3"/>
        <w:spacing w:line="360" w:lineRule="auto"/>
        <w:ind w:left="0" w:right="-1"/>
        <w:jc w:val="both"/>
      </w:pPr>
      <w:r w:rsidRPr="00092844">
        <w:t>- исполнительское искусство; спортивные танцы;</w:t>
      </w:r>
    </w:p>
    <w:p w:rsidR="00EF2EFD" w:rsidRPr="00092844" w:rsidRDefault="00EF2EFD" w:rsidP="00947BEE">
      <w:pPr>
        <w:pStyle w:val="a3"/>
        <w:spacing w:line="360" w:lineRule="auto"/>
        <w:ind w:left="0" w:right="-1"/>
        <w:jc w:val="both"/>
      </w:pPr>
      <w:r w:rsidRPr="00092844">
        <w:t xml:space="preserve">- легоконструирование и робототехника. </w:t>
      </w:r>
    </w:p>
    <w:p w:rsidR="00EF2EFD" w:rsidRPr="00092844" w:rsidRDefault="00EF2EFD" w:rsidP="00947BEE">
      <w:pPr>
        <w:pStyle w:val="a3"/>
        <w:spacing w:line="360" w:lineRule="auto"/>
        <w:ind w:left="0" w:right="-1"/>
        <w:jc w:val="both"/>
        <w:rPr>
          <w:b/>
        </w:rPr>
      </w:pPr>
      <w:r w:rsidRPr="00092844">
        <w:rPr>
          <w:b/>
        </w:rPr>
        <w:t>Физическое развитие.</w:t>
      </w:r>
      <w:r w:rsidRPr="00092844">
        <w:t xml:space="preserve"> В компонент ДОУ включено использование в работе педагогов с детьми тренажёров.</w:t>
      </w:r>
    </w:p>
    <w:p w:rsidR="00722D9C" w:rsidRPr="00092844" w:rsidRDefault="00722D9C" w:rsidP="00947BEE">
      <w:pPr>
        <w:pStyle w:val="a3"/>
        <w:spacing w:line="360" w:lineRule="auto"/>
        <w:ind w:left="0" w:right="-1"/>
        <w:jc w:val="both"/>
      </w:pPr>
      <w:r w:rsidRPr="00092844">
        <w:t xml:space="preserve">Основные цели и задачи соответствуют ФОП ДО, утвержденной приказом Министерства просвещения Российской Федерации от 25 ноября 2022 г. N 1028 и включает подразделы: </w:t>
      </w:r>
    </w:p>
    <w:p w:rsidR="00722D9C" w:rsidRPr="00092844" w:rsidRDefault="00722D9C" w:rsidP="00947BEE">
      <w:pPr>
        <w:pStyle w:val="a3"/>
        <w:spacing w:line="360" w:lineRule="auto"/>
        <w:ind w:left="0" w:right="-1"/>
        <w:jc w:val="both"/>
      </w:pPr>
      <w:r w:rsidRPr="00092844">
        <w:t xml:space="preserve">-  сенсорные эталоны и познавательные действия; </w:t>
      </w:r>
    </w:p>
    <w:p w:rsidR="00722D9C" w:rsidRPr="00092844" w:rsidRDefault="00722D9C" w:rsidP="00947BEE">
      <w:pPr>
        <w:pStyle w:val="a3"/>
        <w:spacing w:line="360" w:lineRule="auto"/>
        <w:ind w:left="0" w:right="-1"/>
        <w:jc w:val="both"/>
      </w:pPr>
      <w:r w:rsidRPr="00092844">
        <w:t xml:space="preserve">-  окружающий мир; </w:t>
      </w:r>
    </w:p>
    <w:p w:rsidR="00722D9C" w:rsidRPr="00092844" w:rsidRDefault="00722D9C" w:rsidP="00947BEE">
      <w:pPr>
        <w:pStyle w:val="a3"/>
        <w:spacing w:line="360" w:lineRule="auto"/>
        <w:ind w:left="0" w:right="-1"/>
        <w:jc w:val="both"/>
      </w:pPr>
      <w:r w:rsidRPr="00092844">
        <w:t xml:space="preserve">-  природа. </w:t>
      </w:r>
    </w:p>
    <w:p w:rsidR="00722D9C" w:rsidRPr="00092844" w:rsidRDefault="00722D9C" w:rsidP="00947BEE">
      <w:pPr>
        <w:pStyle w:val="a3"/>
        <w:spacing w:line="360" w:lineRule="auto"/>
        <w:ind w:left="0" w:right="-1"/>
        <w:jc w:val="both"/>
      </w:pPr>
      <w:r w:rsidRPr="00092844">
        <w:t xml:space="preserve">от 2 до 7 лет:  </w:t>
      </w:r>
    </w:p>
    <w:p w:rsidR="00722D9C" w:rsidRPr="00092844" w:rsidRDefault="00722D9C" w:rsidP="00947BEE">
      <w:pPr>
        <w:pStyle w:val="a3"/>
        <w:spacing w:line="360" w:lineRule="auto"/>
        <w:ind w:left="0" w:right="-1"/>
        <w:jc w:val="both"/>
      </w:pPr>
      <w:r w:rsidRPr="00092844">
        <w:lastRenderedPageBreak/>
        <w:t xml:space="preserve">- сенсорные эталоны и познавательные действия; </w:t>
      </w:r>
    </w:p>
    <w:p w:rsidR="00722D9C" w:rsidRPr="00092844" w:rsidRDefault="00722D9C" w:rsidP="00947BEE">
      <w:pPr>
        <w:pStyle w:val="a3"/>
        <w:spacing w:line="360" w:lineRule="auto"/>
        <w:ind w:left="0" w:right="-1"/>
        <w:jc w:val="both"/>
      </w:pPr>
      <w:r w:rsidRPr="00092844">
        <w:t xml:space="preserve">- математические представления; </w:t>
      </w:r>
    </w:p>
    <w:p w:rsidR="00722D9C" w:rsidRPr="00092844" w:rsidRDefault="00722D9C" w:rsidP="00947BEE">
      <w:pPr>
        <w:pStyle w:val="a3"/>
        <w:spacing w:line="360" w:lineRule="auto"/>
        <w:ind w:left="0" w:right="-1"/>
        <w:jc w:val="both"/>
      </w:pPr>
      <w:r w:rsidRPr="00092844">
        <w:t xml:space="preserve">- окружающий мир; </w:t>
      </w:r>
    </w:p>
    <w:p w:rsidR="00722D9C" w:rsidRPr="00092844" w:rsidRDefault="00722D9C" w:rsidP="00947BEE">
      <w:pPr>
        <w:pStyle w:val="a3"/>
        <w:spacing w:line="360" w:lineRule="auto"/>
        <w:ind w:left="0" w:right="-1"/>
        <w:jc w:val="both"/>
      </w:pPr>
      <w:r w:rsidRPr="00092844">
        <w:t xml:space="preserve">- природа. </w:t>
      </w:r>
    </w:p>
    <w:p w:rsidR="007226C0" w:rsidRPr="00092844" w:rsidRDefault="007226C0" w:rsidP="00DC689C">
      <w:pPr>
        <w:pStyle w:val="a3"/>
        <w:spacing w:line="360" w:lineRule="auto"/>
        <w:ind w:left="0" w:right="-1"/>
        <w:jc w:val="center"/>
        <w:rPr>
          <w:b/>
        </w:rPr>
      </w:pPr>
      <w:r w:rsidRPr="00092844">
        <w:rPr>
          <w:b/>
        </w:rPr>
        <w:t>2.1.1</w:t>
      </w:r>
      <w:r w:rsidR="00F86CE9" w:rsidRPr="00092844">
        <w:rPr>
          <w:b/>
        </w:rPr>
        <w:t>.1</w:t>
      </w:r>
      <w:r w:rsidRPr="00092844">
        <w:rPr>
          <w:b/>
        </w:rPr>
        <w:t>. Познавательное развитие</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2 месяцев до 1 года</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познавательного развития</w:t>
      </w:r>
      <w:r w:rsidRPr="00092844">
        <w:rPr>
          <w:b/>
          <w:lang w:eastAsia="en-US"/>
        </w:rPr>
        <w:t xml:space="preserve"> </w:t>
      </w:r>
      <w:r w:rsidRPr="00092844">
        <w:rPr>
          <w:lang w:eastAsia="en-US"/>
        </w:rPr>
        <w:t>основными задачами образовательной деятельности являются:</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интерес детей к окружающим предметам и действиям с ними;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вовлекать ребенка в действия с предметами и игрушками, развивать способы действий с</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ними,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способности детей ориентироваться в знакомой обстановке, поддерживать</w:t>
      </w:r>
    </w:p>
    <w:p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эмоциональный контакт в общении со взрослым;</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вызывать интерес к объектам живой и неживой природы в процессе взаимодействия с ними, узнавать их.</w:t>
      </w:r>
    </w:p>
    <w:p w:rsidR="00722D9C" w:rsidRPr="00092844" w:rsidRDefault="00722D9C" w:rsidP="00947BEE">
      <w:pPr>
        <w:widowControl w:val="0"/>
        <w:autoSpaceDE w:val="0"/>
        <w:autoSpaceDN w:val="0"/>
        <w:spacing w:before="4"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8" w:line="360" w:lineRule="auto"/>
        <w:ind w:right="-1" w:firstLine="284"/>
        <w:jc w:val="both"/>
        <w:rPr>
          <w:lang w:eastAsia="en-US"/>
        </w:rPr>
      </w:pPr>
      <w:r w:rsidRPr="00092844">
        <w:rPr>
          <w:i/>
          <w:lang w:eastAsia="en-US"/>
        </w:rPr>
        <w:t>С 2-х месяцев</w:t>
      </w:r>
      <w:r w:rsidRPr="00092844">
        <w:rPr>
          <w:lang w:eastAsia="en-US"/>
        </w:rPr>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i/>
          <w:lang w:eastAsia="en-US"/>
        </w:rPr>
        <w:t>С 6-ти месяцев</w:t>
      </w:r>
      <w:r w:rsidRPr="00092844">
        <w:rPr>
          <w:lang w:eastAsia="en-US"/>
        </w:rPr>
        <w:t xml:space="preserve">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w:t>
      </w:r>
      <w:r w:rsidRPr="00092844">
        <w:rPr>
          <w:lang w:eastAsia="en-US"/>
        </w:rPr>
        <w:lastRenderedPageBreak/>
        <w:t>объектам живой природы.</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i/>
          <w:lang w:eastAsia="en-US"/>
        </w:rPr>
        <w:t xml:space="preserve">С 9-ти месяцев </w:t>
      </w:r>
      <w:r w:rsidRPr="00092844">
        <w:rPr>
          <w:lang w:eastAsia="en-US"/>
        </w:rPr>
        <w:t>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привлекает внимание детей и организует взаимодействие с объектами живой и неживой природы в естественной среде.</w:t>
      </w:r>
    </w:p>
    <w:p w:rsidR="00722D9C" w:rsidRPr="00092844" w:rsidRDefault="00722D9C" w:rsidP="00947BEE">
      <w:pPr>
        <w:widowControl w:val="0"/>
        <w:autoSpaceDE w:val="0"/>
        <w:autoSpaceDN w:val="0"/>
        <w:spacing w:line="360" w:lineRule="auto"/>
        <w:ind w:right="-1" w:firstLine="284"/>
        <w:jc w:val="both"/>
        <w:rPr>
          <w:i/>
          <w:lang w:eastAsia="en-US"/>
        </w:rPr>
      </w:pPr>
      <w:r w:rsidRPr="00092844">
        <w:rPr>
          <w:i/>
          <w:lang w:eastAsia="en-US"/>
        </w:rPr>
        <w:t>В результате, к концу 1 года жизни: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 xml:space="preserve">- </w:t>
      </w:r>
      <w:r w:rsidRPr="00092844">
        <w:rPr>
          <w:lang w:eastAsia="en-US"/>
        </w:rPr>
        <w:t xml:space="preserve">ребенок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пытается подражать действиям взрослых;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стремится взять игрушку в руки, обследовать ее;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активно проявляет потребность в эмоциональном общении, привлекая взрослого с помощью голосовых проявлений, улыбок, движений; проявляет чувствительность к интонациям взрослых;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выражает избирательное отношение к близким и посторонним людям;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охотно включается в эмоциональные игры; узнает некоторых животных и растения ближайшего окружения в естественной среде, на картинке, в форме игрушки, стремится</w:t>
      </w:r>
      <w:r w:rsidRPr="00092844">
        <w:rPr>
          <w:i/>
          <w:lang w:eastAsia="en-US"/>
        </w:rPr>
        <w:t xml:space="preserve"> </w:t>
      </w:r>
      <w:r w:rsidRPr="00092844">
        <w:rPr>
          <w:lang w:eastAsia="en-US"/>
        </w:rPr>
        <w:t>взаимодействовать с природными объектами, положительно реагирует на них.</w:t>
      </w:r>
    </w:p>
    <w:p w:rsidR="00722D9C" w:rsidRPr="00092844" w:rsidRDefault="00722D9C" w:rsidP="00947BEE">
      <w:pPr>
        <w:widowControl w:val="0"/>
        <w:autoSpaceDE w:val="0"/>
        <w:autoSpaceDN w:val="0"/>
        <w:spacing w:line="360" w:lineRule="auto"/>
        <w:ind w:right="-1"/>
        <w:jc w:val="both"/>
        <w:rPr>
          <w:i/>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1 года до 2 лет</w:t>
      </w:r>
    </w:p>
    <w:p w:rsidR="00722D9C" w:rsidRPr="00092844" w:rsidRDefault="00722D9C" w:rsidP="00947BEE">
      <w:pPr>
        <w:widowControl w:val="0"/>
        <w:autoSpaceDE w:val="0"/>
        <w:autoSpaceDN w:val="0"/>
        <w:spacing w:before="37" w:line="360" w:lineRule="auto"/>
        <w:ind w:right="-1"/>
        <w:jc w:val="both"/>
        <w:rPr>
          <w:lang w:eastAsia="en-US"/>
        </w:rPr>
      </w:pPr>
      <w:r w:rsidRPr="00092844">
        <w:rPr>
          <w:b/>
          <w:i/>
          <w:lang w:eastAsia="en-US"/>
        </w:rPr>
        <w:t>В области познавательного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стремление   детей</w:t>
      </w:r>
      <w:r w:rsidRPr="00092844">
        <w:rPr>
          <w:lang w:eastAsia="en-US"/>
        </w:rPr>
        <w:tab/>
        <w:t>к подражанию действий взрослых, понимать обозначающие их слова;</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умения ориентироваться в ближайшем окружении;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xml:space="preserve">- развивать познавательный интерес к близким людям, к предметному окружению, </w:t>
      </w:r>
      <w:r w:rsidRPr="00092844">
        <w:rPr>
          <w:lang w:eastAsia="en-US"/>
        </w:rPr>
        <w:lastRenderedPageBreak/>
        <w:t>природным объектам;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722D9C" w:rsidRPr="00092844" w:rsidRDefault="00722D9C" w:rsidP="00947BEE">
      <w:pPr>
        <w:widowControl w:val="0"/>
        <w:autoSpaceDE w:val="0"/>
        <w:autoSpaceDN w:val="0"/>
        <w:spacing w:before="4"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Сенсорные эталоны и познавательные действия.</w:t>
      </w:r>
      <w:r w:rsidRPr="00092844">
        <w:rPr>
          <w:lang w:eastAsia="en-US"/>
        </w:rPr>
        <w:t xml:space="preserve"> </w:t>
      </w:r>
    </w:p>
    <w:p w:rsidR="00722D9C" w:rsidRPr="00092844" w:rsidRDefault="00722D9C" w:rsidP="00947BEE">
      <w:pPr>
        <w:widowControl w:val="0"/>
        <w:autoSpaceDE w:val="0"/>
        <w:autoSpaceDN w:val="0"/>
        <w:spacing w:before="36" w:line="360" w:lineRule="auto"/>
        <w:ind w:right="-1" w:firstLine="284"/>
        <w:jc w:val="both"/>
        <w:rPr>
          <w:lang w:eastAsia="en-US"/>
        </w:rPr>
      </w:pPr>
      <w:r w:rsidRPr="00092844">
        <w:rPr>
          <w:lang w:eastAsia="en-US"/>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w:t>
      </w:r>
      <w:r w:rsidRPr="00092844">
        <w:rPr>
          <w:lang w:eastAsia="en-US"/>
        </w:rPr>
        <w:tab/>
        <w:t xml:space="preserve">их наблюдательность, способность замечать связи и различия между предметами и действиями с ними. </w:t>
      </w:r>
    </w:p>
    <w:p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t>Окружающий мир</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формирует у детей элементарные представления: о самом себе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w:t>
      </w:r>
      <w:r w:rsidRPr="00092844">
        <w:rPr>
          <w:lang w:eastAsia="en-US"/>
        </w:rPr>
        <w:lastRenderedPageBreak/>
        <w:t>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Природа.</w:t>
      </w:r>
      <w:r w:rsidRPr="00092844">
        <w:rPr>
          <w:lang w:eastAsia="en-US"/>
        </w:rPr>
        <w:t xml:space="preserve"> </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результате, к концу 2 года жизни: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 xml:space="preserve">-  </w:t>
      </w:r>
      <w:r w:rsidRPr="00092844">
        <w:rPr>
          <w:lang w:eastAsia="en-US"/>
        </w:rPr>
        <w:t xml:space="preserve">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p w:rsidR="00722D9C" w:rsidRPr="00092844" w:rsidRDefault="00722D9C" w:rsidP="00947BEE">
      <w:pPr>
        <w:widowControl w:val="0"/>
        <w:autoSpaceDE w:val="0"/>
        <w:autoSpaceDN w:val="0"/>
        <w:spacing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2 лет до 3 лет</w:t>
      </w:r>
    </w:p>
    <w:p w:rsidR="00722D9C" w:rsidRPr="00092844" w:rsidRDefault="00722D9C" w:rsidP="00947BEE">
      <w:pPr>
        <w:widowControl w:val="0"/>
        <w:autoSpaceDE w:val="0"/>
        <w:autoSpaceDN w:val="0"/>
        <w:spacing w:before="37" w:line="360" w:lineRule="auto"/>
        <w:ind w:right="-1"/>
        <w:jc w:val="both"/>
        <w:rPr>
          <w:lang w:eastAsia="en-US"/>
        </w:rPr>
      </w:pPr>
      <w:r w:rsidRPr="00092844">
        <w:rPr>
          <w:b/>
          <w:i/>
          <w:lang w:eastAsia="en-US"/>
        </w:rPr>
        <w:t>В области познавательного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развивать разные виды восприятия: зрительного, слухового, осязательного, вкусового, обонятельного;</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наглядно-действенное мышление в процессе решения познавательных практических задач;</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формировать у детей простейшие представления о геометрических фигурах, величине и </w:t>
      </w:r>
      <w:r w:rsidRPr="00092844">
        <w:rPr>
          <w:lang w:eastAsia="en-US"/>
        </w:rPr>
        <w:lastRenderedPageBreak/>
        <w:t>количестве предметов на основе чувственного познания;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родном городе (селе), его достопримечательности, эмоционально откликаться на праздничное убранство дома, детского сада;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способность наблюдать за явлениями природы, воспитывать бережное отношение к животным и растениям.</w:t>
      </w:r>
    </w:p>
    <w:p w:rsidR="00722D9C" w:rsidRPr="00092844" w:rsidRDefault="00722D9C" w:rsidP="00947BEE">
      <w:pPr>
        <w:widowControl w:val="0"/>
        <w:autoSpaceDE w:val="0"/>
        <w:autoSpaceDN w:val="0"/>
        <w:spacing w:before="1"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Сенсорные эталоны и познавательные действия.</w:t>
      </w:r>
      <w:r w:rsidRPr="00092844">
        <w:rPr>
          <w:lang w:eastAsia="en-US"/>
        </w:rPr>
        <w:t xml:space="preserve"> </w:t>
      </w:r>
    </w:p>
    <w:p w:rsidR="00722D9C" w:rsidRPr="00092844" w:rsidRDefault="00722D9C" w:rsidP="00947BEE">
      <w:pPr>
        <w:widowControl w:val="0"/>
        <w:autoSpaceDE w:val="0"/>
        <w:autoSpaceDN w:val="0"/>
        <w:spacing w:before="36" w:line="360" w:lineRule="auto"/>
        <w:ind w:right="-1" w:firstLine="284"/>
        <w:jc w:val="both"/>
        <w:rPr>
          <w:lang w:eastAsia="en-US"/>
        </w:rPr>
      </w:pPr>
      <w:r w:rsidRPr="00092844">
        <w:rPr>
          <w:lang w:eastAsia="en-US"/>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w:t>
      </w:r>
      <w:r w:rsidRPr="00092844">
        <w:rPr>
          <w:lang w:eastAsia="en-US"/>
        </w:rPr>
        <w:lastRenderedPageBreak/>
        <w:t>познавательных действий.</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Математические представления</w:t>
      </w:r>
      <w:r w:rsidRPr="00092844">
        <w:rPr>
          <w:lang w:eastAsia="en-US"/>
        </w:rPr>
        <w:t xml:space="preserve">. </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Окружающий мир.</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Природа.</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В результате, к концу 3 года жизни, ребенок интересуется окружающим:</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 xml:space="preserve">- </w:t>
      </w:r>
      <w:r w:rsidRPr="00092844">
        <w:rPr>
          <w:lang w:eastAsia="en-US"/>
        </w:rPr>
        <w:t xml:space="preserve">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w:t>
      </w:r>
      <w:r w:rsidRPr="00092844">
        <w:rPr>
          <w:lang w:eastAsia="en-US"/>
        </w:rPr>
        <w:lastRenderedPageBreak/>
        <w:t>исследует их свойства, сравнивает, группирует предметы по качественным признакам, экспериментирует;</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имеет первичные представления о деятельности взрослых;</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имеет конкретные представления о животных и их детѐнышах,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p w:rsidR="00722D9C" w:rsidRPr="00092844" w:rsidRDefault="00722D9C" w:rsidP="00947BEE">
      <w:pPr>
        <w:widowControl w:val="0"/>
        <w:autoSpaceDE w:val="0"/>
        <w:autoSpaceDN w:val="0"/>
        <w:spacing w:before="1" w:line="360" w:lineRule="auto"/>
        <w:ind w:right="-1"/>
        <w:jc w:val="both"/>
        <w:rPr>
          <w:i/>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3 лет до 4 лет</w:t>
      </w:r>
    </w:p>
    <w:p w:rsidR="00722D9C" w:rsidRPr="00092844" w:rsidRDefault="00722D9C" w:rsidP="00947BEE">
      <w:pPr>
        <w:widowControl w:val="0"/>
        <w:autoSpaceDE w:val="0"/>
        <w:autoSpaceDN w:val="0"/>
        <w:spacing w:before="80" w:line="360" w:lineRule="auto"/>
        <w:ind w:right="-1"/>
        <w:jc w:val="both"/>
        <w:rPr>
          <w:lang w:eastAsia="en-US"/>
        </w:rPr>
      </w:pPr>
      <w:r w:rsidRPr="00092844">
        <w:rPr>
          <w:b/>
          <w:i/>
          <w:lang w:eastAsia="en-US"/>
        </w:rPr>
        <w:t>В области познавательного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представления детей о сенсорных эталонах цвета и формы, их использовании в самостоятельной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722D9C" w:rsidRPr="00092844" w:rsidRDefault="00107475"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i/>
          <w:lang w:eastAsia="en-US"/>
        </w:rPr>
      </w:pPr>
      <w:r w:rsidRPr="00092844">
        <w:rPr>
          <w:i/>
          <w:lang w:eastAsia="en-US"/>
        </w:rPr>
        <w:t>Сенсорные эталоны и познавательные действия</w:t>
      </w:r>
    </w:p>
    <w:p w:rsidR="00722D9C" w:rsidRPr="00092844" w:rsidRDefault="00BC10ED" w:rsidP="00947BEE">
      <w:pPr>
        <w:widowControl w:val="0"/>
        <w:autoSpaceDE w:val="0"/>
        <w:autoSpaceDN w:val="0"/>
        <w:spacing w:before="41" w:line="360" w:lineRule="auto"/>
        <w:ind w:right="-1" w:firstLine="284"/>
        <w:jc w:val="both"/>
        <w:rPr>
          <w:lang w:eastAsia="en-US"/>
        </w:rPr>
      </w:pPr>
      <w:r>
        <w:rPr>
          <w:noProof/>
        </w:rPr>
        <w:pict>
          <v:rect id="Rectangle 8" o:spid="_x0000_s1031" style="position:absolute;left:0;text-align:left;margin-left:418.75pt;margin-top:41.95pt;width:3.95pt;height:.6pt;z-index:-251652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" fillcolor="black" stroked="f">
            <w10:wrap anchorx="page"/>
          </v:rect>
        </w:pict>
      </w:r>
      <w:r w:rsidR="00722D9C" w:rsidRPr="00092844">
        <w:rPr>
          <w:lang w:eastAsia="en-US"/>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Математические представления.</w:t>
      </w:r>
      <w:r w:rsidRPr="00092844">
        <w:rPr>
          <w:lang w:eastAsia="en-US"/>
        </w:rPr>
        <w:t xml:space="preserve"> </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w:t>
      </w:r>
      <w:r w:rsidRPr="00092844">
        <w:rPr>
          <w:lang w:eastAsia="en-US"/>
        </w:rPr>
        <w:lastRenderedPageBreak/>
        <w:t>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Окружающий мир</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Природа.</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результате, к концу 4 года жизни</w:t>
      </w:r>
      <w:r w:rsidRPr="00092844">
        <w:rPr>
          <w:lang w:eastAsia="en-US"/>
        </w:rPr>
        <w:t>:</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xml:space="preserve">- ребенок может участвовать в несложной совместной познавательной деятельности со сверстниками;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интерес к сверстникам, к взаимодействию с ними в деятельности, в повседневном общении; ребенок владеет действиями замещения, подбирает предметы-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узнает и эмоционально положительно реагирует на родственников и людей ближайшего окружения, знает их имена, контактирует с ними;</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p w:rsidR="00722D9C" w:rsidRPr="00092844" w:rsidRDefault="00722D9C" w:rsidP="00947BEE">
      <w:pPr>
        <w:widowControl w:val="0"/>
        <w:autoSpaceDE w:val="0"/>
        <w:autoSpaceDN w:val="0"/>
        <w:spacing w:before="1"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4 лет до 5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познавательного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способы решения поисковых задач в самостоятельной и совместной со сверстниками и взрослыми деятельности;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5" w:line="360" w:lineRule="auto"/>
        <w:ind w:right="-1"/>
        <w:jc w:val="both"/>
        <w:rPr>
          <w:lang w:eastAsia="en-US"/>
        </w:rPr>
      </w:pPr>
      <w:r w:rsidRPr="00092844">
        <w:rPr>
          <w:i/>
          <w:lang w:eastAsia="en-US"/>
        </w:rPr>
        <w:t>Сенсорные эталоны и познавательные действия</w:t>
      </w:r>
      <w:r w:rsidRPr="00092844">
        <w:rPr>
          <w:lang w:eastAsia="en-US"/>
        </w:rPr>
        <w:t>.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Математические представления</w:t>
      </w:r>
      <w:r w:rsidRPr="00092844">
        <w:rPr>
          <w:lang w:eastAsia="en-US"/>
        </w:rPr>
        <w:t xml:space="preserve">.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w:t>
      </w:r>
      <w:r w:rsidRPr="00092844">
        <w:rPr>
          <w:lang w:eastAsia="en-US"/>
        </w:rPr>
        <w:lastRenderedPageBreak/>
        <w:t>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Окружающий мир.</w:t>
      </w:r>
      <w:r w:rsidRPr="00092844">
        <w:rPr>
          <w:lang w:eastAsia="en-US"/>
        </w:rPr>
        <w:t xml:space="preserve"> </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722D9C" w:rsidRPr="00092844" w:rsidRDefault="00722D9C" w:rsidP="00947BEE">
      <w:pPr>
        <w:widowControl w:val="0"/>
        <w:autoSpaceDE w:val="0"/>
        <w:autoSpaceDN w:val="0"/>
        <w:spacing w:before="2" w:line="360" w:lineRule="auto"/>
        <w:ind w:right="-1" w:firstLine="284"/>
        <w:jc w:val="both"/>
        <w:rPr>
          <w:lang w:eastAsia="en-US"/>
        </w:rPr>
      </w:pPr>
      <w:r w:rsidRPr="00092844">
        <w:rPr>
          <w:lang w:eastAsia="en-US"/>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Природа.</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w:t>
      </w:r>
      <w:r w:rsidRPr="00092844">
        <w:rPr>
          <w:lang w:eastAsia="en-US"/>
        </w:rPr>
        <w:lastRenderedPageBreak/>
        <w:t>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результате, к концу 5 года жизни</w:t>
      </w:r>
      <w:r w:rsidRPr="00092844">
        <w:rPr>
          <w:lang w:eastAsia="en-US"/>
        </w:rPr>
        <w:t>:</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проявляет интерес к игровому экспериментированию с предметами и материалами;</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rsidR="00722D9C" w:rsidRPr="00092844" w:rsidRDefault="00BC10ED" w:rsidP="00947BEE">
      <w:pPr>
        <w:widowControl w:val="0"/>
        <w:autoSpaceDE w:val="0"/>
        <w:autoSpaceDN w:val="0"/>
        <w:spacing w:line="360" w:lineRule="auto"/>
        <w:ind w:right="-1"/>
        <w:jc w:val="both"/>
        <w:rPr>
          <w:lang w:eastAsia="en-US"/>
        </w:rPr>
      </w:pPr>
      <w:r>
        <w:rPr>
          <w:noProof/>
        </w:rPr>
        <w:pict>
          <v:rect id="Rectangle 9" o:spid="_x0000_s1032" style="position:absolute;left:0;text-align:left;margin-left:172.35pt;margin-top:119.1pt;width:2.9pt;height:.6pt;z-index:-2516510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ygdAIAAPc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" fillcolor="black" stroked="f">
            <w10:wrap anchorx="page"/>
          </v:rect>
        </w:pict>
      </w:r>
      <w:r w:rsidR="00722D9C" w:rsidRPr="00092844">
        <w:rPr>
          <w:lang w:eastAsia="en-US"/>
        </w:rPr>
        <w:t>- 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lastRenderedPageBreak/>
        <w:t>-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p w:rsidR="00722D9C" w:rsidRPr="00092844" w:rsidRDefault="00722D9C" w:rsidP="00947BEE">
      <w:pPr>
        <w:widowControl w:val="0"/>
        <w:autoSpaceDE w:val="0"/>
        <w:autoSpaceDN w:val="0"/>
        <w:spacing w:before="1"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5 лет до 6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познавательного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формировать представления детей о цифровых средствах познания окружающего мира, способах их безопасного использования;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расширять представления о многообразии объектов живой природы, их особенностях, </w:t>
      </w:r>
      <w:r w:rsidRPr="00092844">
        <w:rPr>
          <w:lang w:eastAsia="en-US"/>
        </w:rPr>
        <w:lastRenderedPageBreak/>
        <w:t>среде обитания и образе жизни, в разные сезоны года, их потребностях; продолжать учить группировать объекты живой природы;</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продолжать учить детей использовать приемы экспериментирования для познания объектов живой и неживой природы и их свойств и качеств;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722D9C" w:rsidRPr="00092844" w:rsidRDefault="00722D9C" w:rsidP="00947BEE">
      <w:pPr>
        <w:widowControl w:val="0"/>
        <w:autoSpaceDE w:val="0"/>
        <w:autoSpaceDN w:val="0"/>
        <w:spacing w:before="5"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Сенсорные эталоны и познавательные действия</w:t>
      </w:r>
      <w:r w:rsidRPr="00092844">
        <w:rPr>
          <w:lang w:eastAsia="en-US"/>
        </w:rPr>
        <w:t xml:space="preserve">. </w:t>
      </w:r>
    </w:p>
    <w:p w:rsidR="00722D9C" w:rsidRPr="00092844" w:rsidRDefault="00722D9C" w:rsidP="00947BEE">
      <w:pPr>
        <w:widowControl w:val="0"/>
        <w:autoSpaceDE w:val="0"/>
        <w:autoSpaceDN w:val="0"/>
        <w:spacing w:before="36" w:line="360" w:lineRule="auto"/>
        <w:ind w:right="-1" w:firstLine="284"/>
        <w:jc w:val="both"/>
        <w:rPr>
          <w:lang w:eastAsia="en-US"/>
        </w:rPr>
      </w:pPr>
      <w:r w:rsidRPr="00092844">
        <w:rPr>
          <w:lang w:eastAsia="en-US"/>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Математические представления</w:t>
      </w:r>
      <w:r w:rsidRPr="00092844">
        <w:rPr>
          <w:lang w:eastAsia="en-US"/>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w:t>
      </w:r>
      <w:r w:rsidRPr="00092844">
        <w:rPr>
          <w:lang w:eastAsia="en-US"/>
        </w:rPr>
        <w:lastRenderedPageBreak/>
        <w:t>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Окружающий мир.</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Природа.</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w:t>
      </w:r>
      <w:r w:rsidRPr="00092844">
        <w:rPr>
          <w:lang w:eastAsia="en-US"/>
        </w:rPr>
        <w:lastRenderedPageBreak/>
        <w:t>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результате, к концу 6 года жизни</w:t>
      </w:r>
      <w:r w:rsidRPr="00092844">
        <w:rPr>
          <w:lang w:eastAsia="en-US"/>
        </w:rPr>
        <w:t>:</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способен принять и самостоятельно поставить исследовательскую задачу, проявляет любознательность, догадку и сообразительность;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проявляет интерес к игровому экспериментированию, к познавательным играм;</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некоторые из них, придерживаясь правил обращения с ними;</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познавательный интерес к жизни людей в других странах;</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xml:space="preserve">- ориентируется в многообразии и особенностях представителей животного и растительного мира разных регионов России, сравнивает, выделяет их особенности, </w:t>
      </w:r>
      <w:r w:rsidRPr="00092844">
        <w:rPr>
          <w:lang w:eastAsia="en-US"/>
        </w:rPr>
        <w:lastRenderedPageBreak/>
        <w:t>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p w:rsidR="00722D9C" w:rsidRPr="00092844" w:rsidRDefault="00722D9C" w:rsidP="00947BEE">
      <w:pPr>
        <w:widowControl w:val="0"/>
        <w:autoSpaceDE w:val="0"/>
        <w:autoSpaceDN w:val="0"/>
        <w:spacing w:before="11"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6 лет до 7 лет</w:t>
      </w:r>
    </w:p>
    <w:p w:rsidR="00722D9C" w:rsidRPr="00092844" w:rsidRDefault="00722D9C" w:rsidP="00947BEE">
      <w:pPr>
        <w:widowControl w:val="0"/>
        <w:autoSpaceDE w:val="0"/>
        <w:autoSpaceDN w:val="0"/>
        <w:spacing w:before="38" w:line="360" w:lineRule="auto"/>
        <w:ind w:right="-1"/>
        <w:jc w:val="both"/>
        <w:rPr>
          <w:lang w:eastAsia="en-US"/>
        </w:rPr>
      </w:pPr>
      <w:r w:rsidRPr="00092844">
        <w:rPr>
          <w:b/>
          <w:i/>
          <w:lang w:eastAsia="en-US"/>
        </w:rPr>
        <w:t>В области познавательного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представления детей о многообразии стран и народов мира;</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722D9C" w:rsidRPr="00092844" w:rsidRDefault="00722D9C" w:rsidP="00947BEE">
      <w:pPr>
        <w:widowControl w:val="0"/>
        <w:autoSpaceDE w:val="0"/>
        <w:autoSpaceDN w:val="0"/>
        <w:spacing w:before="5"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lastRenderedPageBreak/>
        <w:t>Сенсорные эталоны и познавательные действия</w:t>
      </w:r>
      <w:r w:rsidRPr="00092844">
        <w:rPr>
          <w:lang w:eastAsia="en-US"/>
        </w:rPr>
        <w:t xml:space="preserve">. </w:t>
      </w:r>
    </w:p>
    <w:p w:rsidR="00722D9C" w:rsidRPr="00092844" w:rsidRDefault="00722D9C" w:rsidP="00947BEE">
      <w:pPr>
        <w:widowControl w:val="0"/>
        <w:autoSpaceDE w:val="0"/>
        <w:autoSpaceDN w:val="0"/>
        <w:spacing w:before="36" w:line="360" w:lineRule="auto"/>
        <w:ind w:right="-1" w:firstLine="284"/>
        <w:jc w:val="both"/>
        <w:rPr>
          <w:lang w:eastAsia="en-US"/>
        </w:rPr>
      </w:pPr>
      <w:r w:rsidRPr="00092844">
        <w:rPr>
          <w:lang w:eastAsia="en-US"/>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Обогащает представления о цифровых средствах познания окружающего мира, закрепляет правила безопасного обращения с ними.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Математические представления</w:t>
      </w:r>
      <w:r w:rsidRPr="00092844">
        <w:rPr>
          <w:lang w:eastAsia="en-US"/>
        </w:rPr>
        <w:t xml:space="preserve">. </w:t>
      </w:r>
      <w:r w:rsidRPr="00092844">
        <w:rPr>
          <w:lang w:eastAsia="en-US"/>
        </w:rPr>
        <w:tab/>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w:t>
      </w:r>
      <w:r w:rsidRPr="00092844">
        <w:rPr>
          <w:lang w:eastAsia="en-US"/>
        </w:rPr>
        <w:lastRenderedPageBreak/>
        <w:t>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Окружающий мир.</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Формирует представление о планете Земля, как общем доме людей, многообразии стран и народов мира на ней.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Природа.</w:t>
      </w:r>
      <w:r w:rsidRPr="00092844">
        <w:rPr>
          <w:lang w:eastAsia="en-US"/>
        </w:rPr>
        <w:t xml:space="preserve"> </w:t>
      </w:r>
      <w:r w:rsidRPr="00092844">
        <w:rPr>
          <w:lang w:eastAsia="en-US"/>
        </w:rPr>
        <w:tab/>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w:t>
      </w:r>
      <w:r w:rsidRPr="00092844">
        <w:rPr>
          <w:lang w:eastAsia="en-US"/>
        </w:rPr>
        <w:lastRenderedPageBreak/>
        <w:t>(ветряные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Закрепляет правила поведения в природе, воспитывается осознанное бережное и заботливое отношение к природе и ее ресурсам.</w:t>
      </w:r>
    </w:p>
    <w:p w:rsidR="00722D9C" w:rsidRPr="00092844" w:rsidRDefault="00722D9C" w:rsidP="00947BEE">
      <w:pPr>
        <w:widowControl w:val="0"/>
        <w:autoSpaceDE w:val="0"/>
        <w:autoSpaceDN w:val="0"/>
        <w:spacing w:before="2" w:line="360" w:lineRule="auto"/>
        <w:ind w:right="-1"/>
        <w:jc w:val="both"/>
        <w:rPr>
          <w:lang w:eastAsia="en-US"/>
        </w:rPr>
      </w:pPr>
      <w:r w:rsidRPr="00092844">
        <w:rPr>
          <w:i/>
          <w:lang w:eastAsia="en-US"/>
        </w:rPr>
        <w:t>В результате, к концу 7 года жизни</w:t>
      </w:r>
      <w:r w:rsidRPr="00092844">
        <w:rPr>
          <w:lang w:eastAsia="en-US"/>
        </w:rPr>
        <w:t>:</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w:t>
      </w:r>
    </w:p>
    <w:p w:rsidR="00722D9C" w:rsidRPr="00092844" w:rsidRDefault="00722D9C" w:rsidP="00947BEE">
      <w:pPr>
        <w:widowControl w:val="0"/>
        <w:tabs>
          <w:tab w:val="left" w:pos="284"/>
        </w:tabs>
        <w:autoSpaceDE w:val="0"/>
        <w:autoSpaceDN w:val="0"/>
        <w:spacing w:line="360" w:lineRule="auto"/>
        <w:ind w:right="-1"/>
        <w:jc w:val="both"/>
        <w:rPr>
          <w:lang w:eastAsia="en-US"/>
        </w:rPr>
      </w:pPr>
      <w:r w:rsidRPr="00092844">
        <w:rPr>
          <w:lang w:eastAsia="en-US"/>
        </w:rPr>
        <w:t>-</w:t>
      </w:r>
      <w:r w:rsidRPr="00092844">
        <w:rPr>
          <w:lang w:eastAsia="en-US"/>
        </w:rPr>
        <w:tab/>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lastRenderedPageBreak/>
        <w:t>- 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знаком с некоторыми свойствами неживой природы и полезными ископаемыми, с их использованием человеком;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rsidR="00722D9C" w:rsidRPr="00092844" w:rsidRDefault="00722D9C" w:rsidP="00947BEE">
      <w:pPr>
        <w:widowControl w:val="0"/>
        <w:autoSpaceDE w:val="0"/>
        <w:autoSpaceDN w:val="0"/>
        <w:spacing w:before="3" w:line="360" w:lineRule="auto"/>
        <w:ind w:right="-1"/>
        <w:jc w:val="both"/>
        <w:rPr>
          <w:lang w:eastAsia="en-US"/>
        </w:rPr>
      </w:pPr>
    </w:p>
    <w:p w:rsidR="007226C0" w:rsidRPr="00092844" w:rsidRDefault="007226C0" w:rsidP="00947BEE">
      <w:pPr>
        <w:pStyle w:val="a3"/>
        <w:spacing w:line="360" w:lineRule="auto"/>
        <w:ind w:left="0" w:right="-1"/>
        <w:jc w:val="both"/>
        <w:rPr>
          <w:b/>
        </w:rPr>
      </w:pPr>
      <w:r w:rsidRPr="00092844">
        <w:rPr>
          <w:b/>
        </w:rPr>
        <w:t>2.1.</w:t>
      </w:r>
      <w:r w:rsidR="00F86CE9" w:rsidRPr="00092844">
        <w:rPr>
          <w:b/>
        </w:rPr>
        <w:t>1.</w:t>
      </w:r>
      <w:r w:rsidRPr="00092844">
        <w:rPr>
          <w:b/>
        </w:rPr>
        <w:t>2. Речевое развитие</w:t>
      </w:r>
    </w:p>
    <w:p w:rsidR="00722D9C" w:rsidRPr="00092844" w:rsidRDefault="00722D9C" w:rsidP="00947BEE">
      <w:pPr>
        <w:pStyle w:val="a3"/>
        <w:spacing w:line="360" w:lineRule="auto"/>
        <w:ind w:left="0" w:right="-1"/>
        <w:jc w:val="both"/>
      </w:pPr>
      <w:r w:rsidRPr="00092844">
        <w:rPr>
          <w:b/>
          <w:i/>
        </w:rPr>
        <w:t>Речевое развитие</w:t>
      </w:r>
      <w:r w:rsidRPr="00092844">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722D9C" w:rsidRPr="00092844" w:rsidRDefault="00722D9C" w:rsidP="00947BEE">
      <w:pPr>
        <w:pStyle w:val="a3"/>
        <w:spacing w:line="360" w:lineRule="auto"/>
        <w:ind w:left="0" w:right="-1"/>
        <w:jc w:val="both"/>
      </w:pPr>
      <w:r w:rsidRPr="00092844">
        <w:t xml:space="preserve">Основные    цели    и    задачи    соответствуют ФОП ДО, утвержденной приказом Министерства просвещения Российской Федерации от 25 ноября 2022 г. N 1028 и включает подразделы: </w:t>
      </w:r>
    </w:p>
    <w:p w:rsidR="00722D9C" w:rsidRPr="00092844" w:rsidRDefault="00722D9C" w:rsidP="00947BEE">
      <w:pPr>
        <w:pStyle w:val="a3"/>
        <w:spacing w:line="360" w:lineRule="auto"/>
        <w:ind w:left="0" w:right="-1"/>
        <w:jc w:val="both"/>
      </w:pPr>
      <w:r w:rsidRPr="00092844">
        <w:t xml:space="preserve">- формирование словаря: </w:t>
      </w:r>
    </w:p>
    <w:p w:rsidR="00722D9C" w:rsidRPr="00092844" w:rsidRDefault="00722D9C" w:rsidP="00947BEE">
      <w:pPr>
        <w:pStyle w:val="a3"/>
        <w:spacing w:line="360" w:lineRule="auto"/>
        <w:ind w:left="0" w:right="-1"/>
        <w:jc w:val="both"/>
      </w:pPr>
      <w:r w:rsidRPr="00092844">
        <w:t xml:space="preserve">- звуковая культура речи: </w:t>
      </w:r>
    </w:p>
    <w:p w:rsidR="00722D9C" w:rsidRPr="00092844" w:rsidRDefault="00722D9C" w:rsidP="00947BEE">
      <w:pPr>
        <w:pStyle w:val="a3"/>
        <w:spacing w:line="360" w:lineRule="auto"/>
        <w:ind w:left="0" w:right="-1"/>
        <w:jc w:val="both"/>
      </w:pPr>
      <w:r w:rsidRPr="00092844">
        <w:t xml:space="preserve">- грамматический строй речи: </w:t>
      </w:r>
    </w:p>
    <w:p w:rsidR="00722D9C" w:rsidRPr="00092844" w:rsidRDefault="00722D9C" w:rsidP="00947BEE">
      <w:pPr>
        <w:pStyle w:val="a3"/>
        <w:spacing w:line="360" w:lineRule="auto"/>
        <w:ind w:left="0" w:right="-1"/>
        <w:jc w:val="both"/>
      </w:pPr>
      <w:r w:rsidRPr="00092844">
        <w:t xml:space="preserve">- связная речь </w:t>
      </w:r>
    </w:p>
    <w:p w:rsidR="00722D9C" w:rsidRPr="00092844" w:rsidRDefault="00722D9C" w:rsidP="00947BEE">
      <w:pPr>
        <w:pStyle w:val="a3"/>
        <w:spacing w:line="360" w:lineRule="auto"/>
        <w:ind w:left="0" w:right="-1"/>
        <w:jc w:val="both"/>
      </w:pPr>
      <w:r w:rsidRPr="00092844">
        <w:t xml:space="preserve">с 4 до 7 лет: </w:t>
      </w:r>
    </w:p>
    <w:p w:rsidR="00722D9C" w:rsidRPr="00092844" w:rsidRDefault="00722D9C" w:rsidP="00947BEE">
      <w:pPr>
        <w:pStyle w:val="a3"/>
        <w:spacing w:line="360" w:lineRule="auto"/>
        <w:ind w:left="0" w:right="-1"/>
        <w:jc w:val="both"/>
      </w:pPr>
      <w:r w:rsidRPr="00092844">
        <w:t xml:space="preserve">- формирование словаря: </w:t>
      </w:r>
    </w:p>
    <w:p w:rsidR="00722D9C" w:rsidRPr="00092844" w:rsidRDefault="00722D9C" w:rsidP="00947BEE">
      <w:pPr>
        <w:pStyle w:val="a3"/>
        <w:spacing w:line="360" w:lineRule="auto"/>
        <w:ind w:left="0" w:right="-1"/>
        <w:jc w:val="both"/>
      </w:pPr>
      <w:r w:rsidRPr="00092844">
        <w:t xml:space="preserve">- звуковая культура речи: </w:t>
      </w:r>
    </w:p>
    <w:p w:rsidR="00722D9C" w:rsidRPr="00092844" w:rsidRDefault="00722D9C" w:rsidP="00947BEE">
      <w:pPr>
        <w:pStyle w:val="a3"/>
        <w:spacing w:line="360" w:lineRule="auto"/>
        <w:ind w:left="0" w:right="-1"/>
        <w:jc w:val="both"/>
      </w:pPr>
      <w:r w:rsidRPr="00092844">
        <w:t xml:space="preserve">- грамматический строй речи: </w:t>
      </w:r>
    </w:p>
    <w:p w:rsidR="00722D9C" w:rsidRPr="00092844" w:rsidRDefault="00722D9C" w:rsidP="00947BEE">
      <w:pPr>
        <w:pStyle w:val="a3"/>
        <w:spacing w:line="360" w:lineRule="auto"/>
        <w:ind w:left="0" w:right="-1"/>
        <w:jc w:val="both"/>
      </w:pPr>
      <w:r w:rsidRPr="00092844">
        <w:t xml:space="preserve">- связная речь </w:t>
      </w:r>
    </w:p>
    <w:p w:rsidR="00722D9C" w:rsidRPr="00092844" w:rsidRDefault="00722D9C" w:rsidP="00947BEE">
      <w:pPr>
        <w:pStyle w:val="a3"/>
        <w:spacing w:line="360" w:lineRule="auto"/>
        <w:ind w:left="0" w:right="-1"/>
        <w:jc w:val="both"/>
      </w:pPr>
      <w:r w:rsidRPr="00092844">
        <w:lastRenderedPageBreak/>
        <w:t xml:space="preserve">- подготовка детей к обучению грамоте. </w:t>
      </w:r>
    </w:p>
    <w:p w:rsidR="006A55D9" w:rsidRPr="00092844" w:rsidRDefault="006A55D9" w:rsidP="00947BEE">
      <w:pPr>
        <w:widowControl w:val="0"/>
        <w:autoSpaceDE w:val="0"/>
        <w:autoSpaceDN w:val="0"/>
        <w:spacing w:line="360" w:lineRule="auto"/>
        <w:ind w:right="-1"/>
        <w:jc w:val="both"/>
        <w:outlineLvl w:val="1"/>
        <w:rPr>
          <w:b/>
          <w:bCs/>
          <w:i/>
          <w:iCs/>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2 месяцев до 1 года</w:t>
      </w:r>
    </w:p>
    <w:p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В области речевого развития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2-х месяцев</w:t>
      </w:r>
      <w:r w:rsidRPr="00092844">
        <w:rPr>
          <w:lang w:eastAsia="en-US"/>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6 месяцев</w:t>
      </w:r>
      <w:r w:rsidRPr="00092844">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9 месяцев</w:t>
      </w:r>
      <w:r w:rsidRPr="00092844">
        <w:rPr>
          <w:lang w:eastAsia="en-US"/>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722D9C" w:rsidRPr="00092844" w:rsidRDefault="00722D9C" w:rsidP="00947BEE">
      <w:pPr>
        <w:widowControl w:val="0"/>
        <w:autoSpaceDE w:val="0"/>
        <w:autoSpaceDN w:val="0"/>
        <w:spacing w:before="2"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С 2-х месяцев</w:t>
      </w:r>
      <w:r w:rsidRPr="00092844">
        <w:rPr>
          <w:lang w:eastAsia="en-US"/>
        </w:rPr>
        <w:t xml:space="preserve"> — подготовительный этап речевого развития. Педагог дает образцы правильного произношения звуков родного языка. При этом педагог старается побудить ребенка к интонационно- выразительному гулению.</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4-х месяцев</w:t>
      </w:r>
      <w:r w:rsidRPr="00092844">
        <w:rPr>
          <w:lang w:eastAsia="en-US"/>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С 6 месяцев</w:t>
      </w:r>
      <w:r w:rsidRPr="00092844">
        <w:rPr>
          <w:lang w:eastAsia="en-US"/>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w:t>
      </w:r>
      <w:r w:rsidRPr="00092844">
        <w:rPr>
          <w:lang w:eastAsia="en-US"/>
        </w:rPr>
        <w:lastRenderedPageBreak/>
        <w:t>через подражание на основе уже имеющихся слогов.</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9 месяцев</w:t>
      </w:r>
      <w:r w:rsidRPr="00092844">
        <w:rPr>
          <w:lang w:eastAsia="en-US"/>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детей новые простые слова. Педагог развивает у детей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В результате, к концу 1 года жизни ребенок понимает обращенную к нему речь, откликается на свое имя, показывает предметы; произносит первые простые слова.</w:t>
      </w:r>
    </w:p>
    <w:p w:rsidR="00722D9C" w:rsidRPr="00092844" w:rsidRDefault="00722D9C" w:rsidP="00947BEE">
      <w:pPr>
        <w:widowControl w:val="0"/>
        <w:autoSpaceDE w:val="0"/>
        <w:autoSpaceDN w:val="0"/>
        <w:spacing w:line="360" w:lineRule="auto"/>
        <w:ind w:right="-1"/>
        <w:jc w:val="both"/>
        <w:outlineLvl w:val="1"/>
        <w:rPr>
          <w:bCs/>
          <w:iCs/>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1 года до 2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речевого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От 1 года до 1 года 6 месяцев</w:t>
      </w:r>
    </w:p>
    <w:p w:rsidR="00722D9C" w:rsidRPr="00092844" w:rsidRDefault="00722D9C" w:rsidP="00947BEE">
      <w:pPr>
        <w:widowControl w:val="0"/>
        <w:autoSpaceDE w:val="0"/>
        <w:autoSpaceDN w:val="0"/>
        <w:spacing w:before="43" w:line="360" w:lineRule="auto"/>
        <w:ind w:right="-1"/>
        <w:jc w:val="both"/>
        <w:rPr>
          <w:lang w:eastAsia="en-US"/>
        </w:rPr>
      </w:pPr>
      <w:r w:rsidRPr="00092844">
        <w:rPr>
          <w:i/>
          <w:lang w:eastAsia="en-US"/>
        </w:rPr>
        <w:t>Развитие понимания речи.</w:t>
      </w:r>
      <w:r w:rsidRPr="00092844">
        <w:rPr>
          <w:lang w:eastAsia="en-US"/>
        </w:rPr>
        <w:t xml:space="preserve"> </w:t>
      </w:r>
    </w:p>
    <w:p w:rsidR="00722D9C" w:rsidRPr="00092844" w:rsidRDefault="00722D9C" w:rsidP="00947BEE">
      <w:pPr>
        <w:widowControl w:val="0"/>
        <w:autoSpaceDE w:val="0"/>
        <w:autoSpaceDN w:val="0"/>
        <w:spacing w:before="43" w:line="360" w:lineRule="auto"/>
        <w:ind w:right="-1" w:firstLine="284"/>
        <w:jc w:val="both"/>
        <w:rPr>
          <w:lang w:eastAsia="en-US"/>
        </w:rPr>
      </w:pPr>
      <w:r w:rsidRPr="00092844">
        <w:rPr>
          <w:lang w:eastAsia="en-US"/>
        </w:rPr>
        <w:t>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Развитие активной речи</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 картинки) и игровыми действиями с игрушками.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Реагировать улыбкой и движениями на эмоциональные реакции малыша при чтении и пропевании фольклорных текстов.</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lastRenderedPageBreak/>
        <w:t>Побуждать к повторению за педагогом при чтении слов стихотворного текста, песенок, выполнению действий, о которых идет речь в произведении.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Рассматривать вместе с педагогом и узнавать изображенные в книжках-картинках предметы и действия, о которых говорилось в произведении.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От 1 года 6 месяцев до 2 лет</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i/>
          <w:lang w:eastAsia="en-US"/>
        </w:rPr>
        <w:t>Развитие понимания речи</w:t>
      </w:r>
      <w:r w:rsidRPr="00092844">
        <w:rPr>
          <w:lang w:eastAsia="en-US"/>
        </w:rPr>
        <w:t>.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у детей умение эмоционально откликаться на ритм и мелодичность пестушек, песенок, потешек, сказок.</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Воспринимать вопросительные и восклицательные интонации поэтических произведений.</w:t>
      </w:r>
    </w:p>
    <w:p w:rsidR="00722D9C" w:rsidRPr="00092844" w:rsidRDefault="00722D9C" w:rsidP="00947BEE">
      <w:pPr>
        <w:widowControl w:val="0"/>
        <w:autoSpaceDE w:val="0"/>
        <w:autoSpaceDN w:val="0"/>
        <w:spacing w:before="34" w:line="360" w:lineRule="auto"/>
        <w:ind w:right="-1" w:firstLine="284"/>
        <w:jc w:val="both"/>
        <w:rPr>
          <w:lang w:eastAsia="en-US"/>
        </w:rPr>
      </w:pPr>
      <w:r w:rsidRPr="00092844">
        <w:rPr>
          <w:lang w:eastAsia="en-US"/>
        </w:rPr>
        <w:t>Побуждать договаривать (заканчивать) слова и строчки знакомых ребенку песенок и стихов.</w:t>
      </w:r>
    </w:p>
    <w:p w:rsidR="00722D9C" w:rsidRPr="00092844" w:rsidRDefault="00722D9C" w:rsidP="00947BEE">
      <w:pPr>
        <w:widowControl w:val="0"/>
        <w:autoSpaceDE w:val="0"/>
        <w:autoSpaceDN w:val="0"/>
        <w:spacing w:before="7"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b/>
          <w:i/>
          <w:lang w:eastAsia="en-US"/>
        </w:rPr>
      </w:pPr>
      <w:r w:rsidRPr="00092844">
        <w:rPr>
          <w:b/>
          <w:i/>
          <w:lang w:eastAsia="en-US"/>
        </w:rPr>
        <w:t>От 1 года до 1 года 6 месяцев</w:t>
      </w:r>
    </w:p>
    <w:p w:rsidR="00722D9C" w:rsidRPr="00092844" w:rsidRDefault="00722D9C" w:rsidP="00947BEE">
      <w:pPr>
        <w:widowControl w:val="0"/>
        <w:autoSpaceDE w:val="0"/>
        <w:autoSpaceDN w:val="0"/>
        <w:spacing w:before="41" w:line="360" w:lineRule="auto"/>
        <w:ind w:right="-1" w:firstLine="709"/>
        <w:jc w:val="both"/>
        <w:rPr>
          <w:lang w:eastAsia="en-US"/>
        </w:rPr>
      </w:pPr>
      <w:r w:rsidRPr="00092844">
        <w:rPr>
          <w:i/>
          <w:lang w:eastAsia="en-US"/>
        </w:rPr>
        <w:t>Развитие понимания речи</w:t>
      </w:r>
      <w:r w:rsidRPr="00092844">
        <w:rPr>
          <w:lang w:eastAsia="en-US"/>
        </w:rPr>
        <w:t>.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Развитие активной речи.</w:t>
      </w:r>
      <w:r w:rsidRPr="00092844">
        <w:rPr>
          <w:lang w:eastAsia="en-US"/>
        </w:rPr>
        <w:t xml:space="preserve"> Педагог формирует у детей умения отвечать на простые вопросы («Кто?», «Что?», «Что делает?»), повторять за педагогом и произносить </w:t>
      </w:r>
      <w:r w:rsidRPr="00092844">
        <w:rPr>
          <w:lang w:eastAsia="en-US"/>
        </w:rPr>
        <w:lastRenderedPageBreak/>
        <w:t>самостоятельно двухсложные слова (мама, Катя), называть игрушки и действия с ними, использовать в речи фразы из 2-3 слов.</w:t>
      </w:r>
    </w:p>
    <w:p w:rsidR="00722D9C" w:rsidRPr="00092844" w:rsidRDefault="00722D9C" w:rsidP="00947BEE">
      <w:pPr>
        <w:widowControl w:val="0"/>
        <w:autoSpaceDE w:val="0"/>
        <w:autoSpaceDN w:val="0"/>
        <w:spacing w:line="360" w:lineRule="auto"/>
        <w:ind w:right="-1"/>
        <w:jc w:val="both"/>
        <w:rPr>
          <w:lang w:eastAsia="en-US"/>
        </w:rPr>
      </w:pPr>
      <w:r w:rsidRPr="00092844">
        <w:rPr>
          <w:b/>
          <w:i/>
          <w:lang w:eastAsia="en-US"/>
        </w:rPr>
        <w:t>От 1 года 6 месяцев до 2 лет</w:t>
      </w:r>
      <w:r w:rsidRPr="00092844">
        <w:rPr>
          <w:lang w:eastAsia="en-US"/>
        </w:rPr>
        <w:t xml:space="preserve"> </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Развитие понимания речи.</w:t>
      </w:r>
      <w:r w:rsidRPr="00092844">
        <w:rPr>
          <w:lang w:eastAsia="en-US"/>
        </w:rPr>
        <w:t xml:space="preserve">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 xml:space="preserve">Развитие активной речи. </w:t>
      </w:r>
      <w:r w:rsidRPr="00092844">
        <w:rPr>
          <w:lang w:eastAsia="en-US"/>
        </w:rPr>
        <w:t>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В результате, к концу 2 года жизни</w:t>
      </w:r>
      <w:r w:rsidRPr="00092844">
        <w:rPr>
          <w:lang w:eastAsia="en-US"/>
        </w:rPr>
        <w:t xml:space="preserve"> 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p w:rsidR="00722D9C" w:rsidRPr="00092844" w:rsidRDefault="00722D9C" w:rsidP="00947BEE">
      <w:pPr>
        <w:widowControl w:val="0"/>
        <w:autoSpaceDE w:val="0"/>
        <w:autoSpaceDN w:val="0"/>
        <w:spacing w:before="1"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2 лет до 3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речевого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Формирование словаря</w:t>
      </w:r>
    </w:p>
    <w:p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Звуковая культура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Грамматический строй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у детей умение согласовывать существительные и местоимения с глаголами, составлять фразы из 3-4 слов.</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Связная речь</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развивать у детей умения понимать речь педагога, отвечать на вопросы; рассказывать об окружающем в 2-4 предложениях.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Интерес к художественной литературе</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у детей умение воспринимать небольшие по объему потешки, сказки и рассказы с наглядным сопровождением (и без него).</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отклик на ритм и мелодичность стихотворений, потешек; формировать умение в процессе чтения произведения повторять звуковые жесты.</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Побуждать рассматривать книги и иллюстрации вместе с педагогом и самостоятельно.</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Развивать восприятие вопросительных и восклицательных интонаций художественного произведения.</w:t>
      </w:r>
    </w:p>
    <w:p w:rsidR="00722D9C" w:rsidRPr="00092844" w:rsidRDefault="00722D9C" w:rsidP="00947BEE">
      <w:pPr>
        <w:widowControl w:val="0"/>
        <w:autoSpaceDE w:val="0"/>
        <w:autoSpaceDN w:val="0"/>
        <w:spacing w:before="4" w:line="360" w:lineRule="auto"/>
        <w:ind w:right="-1"/>
        <w:jc w:val="both"/>
        <w:outlineLvl w:val="1"/>
        <w:rPr>
          <w:b/>
          <w:bCs/>
          <w:i/>
          <w:iCs/>
          <w:lang w:eastAsia="en-US"/>
        </w:rPr>
      </w:pPr>
      <w:r w:rsidRPr="00092844">
        <w:rPr>
          <w:b/>
          <w:bCs/>
          <w:i/>
          <w:iCs/>
          <w:lang w:eastAsia="en-US"/>
        </w:rPr>
        <w:lastRenderedPageBreak/>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i/>
          <w:lang w:eastAsia="en-US"/>
        </w:rPr>
      </w:pPr>
      <w:r w:rsidRPr="00092844">
        <w:rPr>
          <w:i/>
          <w:lang w:eastAsia="en-US"/>
        </w:rPr>
        <w:t>Формирование словаря</w:t>
      </w:r>
    </w:p>
    <w:p w:rsidR="00722D9C" w:rsidRPr="00092844" w:rsidRDefault="00722D9C" w:rsidP="00947BEE">
      <w:pPr>
        <w:widowControl w:val="0"/>
        <w:autoSpaceDE w:val="0"/>
        <w:autoSpaceDN w:val="0"/>
        <w:spacing w:before="43" w:line="360" w:lineRule="auto"/>
        <w:ind w:right="-1" w:firstLine="284"/>
        <w:jc w:val="both"/>
        <w:rPr>
          <w:lang w:eastAsia="en-US"/>
        </w:rPr>
      </w:pPr>
      <w:r w:rsidRPr="00092844">
        <w:rPr>
          <w:lang w:eastAsia="en-US"/>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Звуковая культура речи</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Грамматический строй речи</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Связная речь</w:t>
      </w:r>
    </w:p>
    <w:p w:rsidR="00722D9C" w:rsidRPr="00092844" w:rsidRDefault="00722D9C" w:rsidP="00947BEE">
      <w:pPr>
        <w:widowControl w:val="0"/>
        <w:autoSpaceDE w:val="0"/>
        <w:autoSpaceDN w:val="0"/>
        <w:spacing w:before="42" w:line="360" w:lineRule="auto"/>
        <w:ind w:right="-1"/>
        <w:jc w:val="both"/>
        <w:rPr>
          <w:lang w:eastAsia="en-US"/>
        </w:rPr>
      </w:pPr>
      <w:r w:rsidRPr="00092844">
        <w:rPr>
          <w:lang w:eastAsia="en-US"/>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w:t>
      </w:r>
      <w:r w:rsidRPr="00092844">
        <w:rPr>
          <w:lang w:eastAsia="en-US"/>
        </w:rPr>
        <w:lastRenderedPageBreak/>
        <w:t>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 xml:space="preserve">В результате, к концу 3 года жизни </w:t>
      </w:r>
      <w:r w:rsidRPr="00092844">
        <w:rPr>
          <w:lang w:eastAsia="en-US"/>
        </w:rPr>
        <w:t>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w:t>
      </w:r>
    </w:p>
    <w:p w:rsidR="00722D9C" w:rsidRPr="00092844" w:rsidRDefault="00722D9C" w:rsidP="00947BEE">
      <w:pPr>
        <w:widowControl w:val="0"/>
        <w:autoSpaceDE w:val="0"/>
        <w:autoSpaceDN w:val="0"/>
        <w:spacing w:before="11"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3 лет до 4 лет</w:t>
      </w:r>
    </w:p>
    <w:p w:rsidR="00722D9C" w:rsidRPr="00092844" w:rsidRDefault="00722D9C" w:rsidP="00947BEE">
      <w:pPr>
        <w:widowControl w:val="0"/>
        <w:autoSpaceDE w:val="0"/>
        <w:autoSpaceDN w:val="0"/>
        <w:spacing w:before="80" w:line="360" w:lineRule="auto"/>
        <w:ind w:right="-1"/>
        <w:jc w:val="both"/>
        <w:rPr>
          <w:lang w:eastAsia="en-US"/>
        </w:rPr>
      </w:pPr>
      <w:r w:rsidRPr="00092844">
        <w:rPr>
          <w:b/>
          <w:i/>
          <w:lang w:eastAsia="en-US"/>
        </w:rPr>
        <w:t>В области речевого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Формирование словаря</w:t>
      </w:r>
    </w:p>
    <w:p w:rsidR="00722D9C" w:rsidRPr="00092844" w:rsidRDefault="00722D9C" w:rsidP="00947BEE">
      <w:pPr>
        <w:widowControl w:val="0"/>
        <w:autoSpaceDE w:val="0"/>
        <w:autoSpaceDN w:val="0"/>
        <w:spacing w:before="43" w:line="360" w:lineRule="auto"/>
        <w:ind w:right="-1"/>
        <w:jc w:val="both"/>
        <w:rPr>
          <w:lang w:eastAsia="en-US"/>
        </w:rPr>
      </w:pPr>
      <w:r w:rsidRPr="00092844">
        <w:rPr>
          <w:i/>
          <w:lang w:eastAsia="en-US"/>
        </w:rPr>
        <w:t>Обогащение словаря</w:t>
      </w:r>
      <w:r w:rsidRPr="00092844">
        <w:rPr>
          <w:lang w:eastAsia="en-US"/>
        </w:rPr>
        <w:t>.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Активизация словаря</w:t>
      </w:r>
      <w:r w:rsidRPr="00092844">
        <w:rPr>
          <w:lang w:eastAsia="en-US"/>
        </w:rPr>
        <w:t>. Активизировать в речи слова, обозначающие названия предметов ближайшего окружения.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Звуковая культура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Грамматический строй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w:t>
      </w:r>
      <w:r w:rsidRPr="00092844">
        <w:rPr>
          <w:lang w:eastAsia="en-US"/>
        </w:rPr>
        <w:lastRenderedPageBreak/>
        <w:t>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Связная речь</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Подготовка детей к обучению грамоте</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Формировать умение вслушиваться в звучание слова, знакомить детей с терминами «слово», «звук» в практическом плане.</w:t>
      </w:r>
    </w:p>
    <w:p w:rsidR="00722D9C" w:rsidRPr="00092844" w:rsidRDefault="00722D9C" w:rsidP="00947BEE">
      <w:pPr>
        <w:widowControl w:val="0"/>
        <w:autoSpaceDE w:val="0"/>
        <w:autoSpaceDN w:val="0"/>
        <w:spacing w:before="40" w:line="360" w:lineRule="auto"/>
        <w:ind w:right="-1"/>
        <w:jc w:val="both"/>
        <w:rPr>
          <w:i/>
          <w:lang w:eastAsia="en-US"/>
        </w:rPr>
      </w:pPr>
      <w:r w:rsidRPr="00092844">
        <w:rPr>
          <w:i/>
          <w:lang w:eastAsia="en-US"/>
        </w:rPr>
        <w:t>Интерес к художественной литературе</w:t>
      </w:r>
    </w:p>
    <w:p w:rsidR="00722D9C" w:rsidRPr="00092844" w:rsidRDefault="00722D9C" w:rsidP="00947BEE">
      <w:pPr>
        <w:widowControl w:val="0"/>
        <w:autoSpaceDE w:val="0"/>
        <w:autoSpaceDN w:val="0"/>
        <w:spacing w:before="44" w:line="360" w:lineRule="auto"/>
        <w:ind w:right="-1" w:firstLine="426"/>
        <w:jc w:val="both"/>
        <w:rPr>
          <w:lang w:eastAsia="en-US"/>
        </w:rPr>
      </w:pPr>
      <w:r w:rsidRPr="00092844">
        <w:rPr>
          <w:lang w:eastAsia="en-US"/>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Формировать навык совместного слушания выразительного чтения и рассказывания (с наглядным сопровождением и без него).</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Поддерживать общение детей друг с другом и с педагогом в процессе совместного рассматривания книжек-картинок, иллюстраций.</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Поддерживать положительные эмоциональные проявления (улыбки, смех, жесты) </w:t>
      </w:r>
      <w:r w:rsidRPr="00092844">
        <w:rPr>
          <w:lang w:eastAsia="en-US"/>
        </w:rPr>
        <w:lastRenderedPageBreak/>
        <w:t>детей в процессе совместного слушания художественных произведений.</w:t>
      </w:r>
    </w:p>
    <w:p w:rsidR="00722D9C" w:rsidRPr="00092844" w:rsidRDefault="00722D9C" w:rsidP="00947BEE">
      <w:pPr>
        <w:widowControl w:val="0"/>
        <w:autoSpaceDE w:val="0"/>
        <w:autoSpaceDN w:val="0"/>
        <w:spacing w:before="84"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7" w:line="360" w:lineRule="auto"/>
        <w:ind w:right="-1"/>
        <w:jc w:val="both"/>
        <w:rPr>
          <w:i/>
          <w:lang w:eastAsia="en-US"/>
        </w:rPr>
      </w:pPr>
      <w:r w:rsidRPr="00092844">
        <w:rPr>
          <w:i/>
          <w:lang w:eastAsia="en-US"/>
        </w:rPr>
        <w:t>Формирование словаря</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Обогащение словаря.</w:t>
      </w:r>
      <w:r w:rsidRPr="00092844">
        <w:rPr>
          <w:lang w:eastAsia="en-US"/>
        </w:rPr>
        <w:t xml:space="preserve">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Звуковая культура речи</w:t>
      </w:r>
    </w:p>
    <w:p w:rsidR="00722D9C" w:rsidRPr="00092844" w:rsidRDefault="00722D9C" w:rsidP="00947BEE">
      <w:pPr>
        <w:widowControl w:val="0"/>
        <w:autoSpaceDE w:val="0"/>
        <w:autoSpaceDN w:val="0"/>
        <w:spacing w:before="40" w:line="360" w:lineRule="auto"/>
        <w:ind w:right="-1" w:firstLine="426"/>
        <w:jc w:val="both"/>
        <w:rPr>
          <w:lang w:eastAsia="en-US"/>
        </w:rPr>
      </w:pPr>
      <w:r w:rsidRPr="00092844">
        <w:rPr>
          <w:lang w:eastAsia="en-US"/>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Грамматический строй речи</w:t>
      </w:r>
    </w:p>
    <w:p w:rsidR="00722D9C" w:rsidRPr="00092844" w:rsidRDefault="00722D9C" w:rsidP="00947BEE">
      <w:pPr>
        <w:widowControl w:val="0"/>
        <w:autoSpaceDE w:val="0"/>
        <w:autoSpaceDN w:val="0"/>
        <w:spacing w:before="44" w:line="360" w:lineRule="auto"/>
        <w:ind w:right="-1" w:firstLine="426"/>
        <w:jc w:val="both"/>
        <w:rPr>
          <w:lang w:eastAsia="en-US"/>
        </w:rPr>
      </w:pPr>
      <w:r w:rsidRPr="00092844">
        <w:rPr>
          <w:lang w:eastAsia="en-US"/>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Связная речь</w:t>
      </w:r>
    </w:p>
    <w:p w:rsidR="00722D9C" w:rsidRPr="00092844" w:rsidRDefault="00722D9C" w:rsidP="00947BEE">
      <w:pPr>
        <w:widowControl w:val="0"/>
        <w:autoSpaceDE w:val="0"/>
        <w:autoSpaceDN w:val="0"/>
        <w:spacing w:before="41" w:line="360" w:lineRule="auto"/>
        <w:ind w:right="-1" w:firstLine="426"/>
        <w:jc w:val="both"/>
        <w:rPr>
          <w:lang w:eastAsia="en-US"/>
        </w:rPr>
      </w:pPr>
      <w:r w:rsidRPr="00092844">
        <w:rPr>
          <w:lang w:eastAsia="en-US"/>
        </w:rP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w:t>
      </w:r>
    </w:p>
    <w:p w:rsidR="00722D9C" w:rsidRPr="00092844" w:rsidRDefault="00722D9C" w:rsidP="00947BEE">
      <w:pPr>
        <w:widowControl w:val="0"/>
        <w:autoSpaceDE w:val="0"/>
        <w:autoSpaceDN w:val="0"/>
        <w:spacing w:before="1" w:line="360" w:lineRule="auto"/>
        <w:ind w:right="-1" w:firstLine="426"/>
        <w:jc w:val="both"/>
        <w:rPr>
          <w:lang w:eastAsia="en-US"/>
        </w:rPr>
      </w:pPr>
      <w:r w:rsidRPr="00092844">
        <w:rPr>
          <w:lang w:eastAsia="en-US"/>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Подготовка детей к обучению грамоте</w:t>
      </w:r>
    </w:p>
    <w:p w:rsidR="00722D9C" w:rsidRPr="00092844" w:rsidRDefault="00722D9C" w:rsidP="00947BEE">
      <w:pPr>
        <w:widowControl w:val="0"/>
        <w:autoSpaceDE w:val="0"/>
        <w:autoSpaceDN w:val="0"/>
        <w:spacing w:before="43" w:line="360" w:lineRule="auto"/>
        <w:ind w:right="-1" w:firstLine="426"/>
        <w:jc w:val="both"/>
        <w:rPr>
          <w:lang w:eastAsia="en-US"/>
        </w:rPr>
      </w:pPr>
      <w:r w:rsidRPr="00092844">
        <w:rPr>
          <w:lang w:eastAsia="en-US"/>
        </w:rPr>
        <w:t>Педагог формирует у детей умение вслушиваться в звучание слова, закрепляет в речи дошкольников термины «слово», «звук» в практическом плане.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результате, к концу 4 года жизни</w:t>
      </w:r>
      <w:r w:rsidRPr="00092844">
        <w:rPr>
          <w:lang w:eastAsia="en-US"/>
        </w:rPr>
        <w:t xml:space="preserve">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w:t>
      </w:r>
      <w:r w:rsidRPr="00092844">
        <w:rPr>
          <w:lang w:eastAsia="en-US"/>
        </w:rPr>
        <w:lastRenderedPageBreak/>
        <w:t>драматизациях по сюжету литературных произведений.</w:t>
      </w:r>
    </w:p>
    <w:p w:rsidR="00722D9C" w:rsidRPr="00092844" w:rsidRDefault="00722D9C" w:rsidP="00947BEE">
      <w:pPr>
        <w:widowControl w:val="0"/>
        <w:autoSpaceDE w:val="0"/>
        <w:autoSpaceDN w:val="0"/>
        <w:spacing w:before="11"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4 лет до 5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речевого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Развитие словаря</w:t>
      </w:r>
    </w:p>
    <w:p w:rsidR="00722D9C" w:rsidRPr="00092844" w:rsidRDefault="00722D9C" w:rsidP="00947BEE">
      <w:pPr>
        <w:widowControl w:val="0"/>
        <w:autoSpaceDE w:val="0"/>
        <w:autoSpaceDN w:val="0"/>
        <w:spacing w:before="44" w:line="360" w:lineRule="auto"/>
        <w:ind w:right="-1"/>
        <w:jc w:val="both"/>
        <w:rPr>
          <w:lang w:eastAsia="en-US"/>
        </w:rPr>
      </w:pPr>
      <w:r w:rsidRPr="00092844">
        <w:rPr>
          <w:i/>
          <w:lang w:eastAsia="en-US"/>
        </w:rPr>
        <w:t>Обогащение словаря</w:t>
      </w:r>
      <w:r w:rsidRPr="00092844">
        <w:rPr>
          <w:lang w:eastAsia="en-US"/>
        </w:rPr>
        <w:t>.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Активизация словаря</w:t>
      </w:r>
      <w:r w:rsidRPr="00092844">
        <w:rPr>
          <w:lang w:eastAsia="en-US"/>
        </w:rPr>
        <w:t>.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Звуковая культура речи</w:t>
      </w:r>
    </w:p>
    <w:p w:rsidR="00722D9C" w:rsidRPr="00092844" w:rsidRDefault="00722D9C" w:rsidP="00947BEE">
      <w:pPr>
        <w:widowControl w:val="0"/>
        <w:autoSpaceDE w:val="0"/>
        <w:autoSpaceDN w:val="0"/>
        <w:spacing w:before="42" w:line="360" w:lineRule="auto"/>
        <w:ind w:right="-1"/>
        <w:jc w:val="both"/>
        <w:rPr>
          <w:lang w:eastAsia="en-US"/>
        </w:rPr>
      </w:pPr>
      <w:r w:rsidRPr="00092844">
        <w:rPr>
          <w:lang w:eastAsia="en-US"/>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Грамматический строй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Связная речь</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w:t>
      </w:r>
      <w:r w:rsidRPr="00092844">
        <w:rPr>
          <w:lang w:eastAsia="en-US"/>
        </w:rPr>
        <w:lastRenderedPageBreak/>
        <w:t>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Подготовка детей к обучению грамоте</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Интерес к художественной литературе</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Воспитывать ценностное отношение к книге, уважение к творчеству писателей и иллюстраторов.</w:t>
      </w:r>
    </w:p>
    <w:p w:rsidR="00722D9C" w:rsidRPr="00092844" w:rsidRDefault="00722D9C" w:rsidP="00947BEE">
      <w:pPr>
        <w:widowControl w:val="0"/>
        <w:autoSpaceDE w:val="0"/>
        <w:autoSpaceDN w:val="0"/>
        <w:spacing w:before="4"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8" w:line="360" w:lineRule="auto"/>
        <w:ind w:right="-1"/>
        <w:jc w:val="both"/>
        <w:rPr>
          <w:i/>
          <w:lang w:eastAsia="en-US"/>
        </w:rPr>
      </w:pPr>
      <w:r w:rsidRPr="00092844">
        <w:rPr>
          <w:i/>
          <w:lang w:eastAsia="en-US"/>
        </w:rPr>
        <w:t>Развитие словаря.</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xml:space="preserve">Педагог формирует у детей умение использовать в речи названия предметов и материалов, </w:t>
      </w:r>
      <w:r w:rsidRPr="00092844">
        <w:rPr>
          <w:lang w:eastAsia="en-US"/>
        </w:rPr>
        <w:lastRenderedPageBreak/>
        <w:t>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Звуковая культура речи</w:t>
      </w:r>
    </w:p>
    <w:p w:rsidR="00722D9C" w:rsidRPr="00092844" w:rsidRDefault="00722D9C" w:rsidP="00947BEE">
      <w:pPr>
        <w:widowControl w:val="0"/>
        <w:autoSpaceDE w:val="0"/>
        <w:autoSpaceDN w:val="0"/>
        <w:spacing w:before="80" w:line="360" w:lineRule="auto"/>
        <w:ind w:right="-1" w:firstLine="426"/>
        <w:jc w:val="both"/>
        <w:rPr>
          <w:lang w:eastAsia="en-US"/>
        </w:rPr>
      </w:pPr>
      <w:r w:rsidRPr="00092844">
        <w:rPr>
          <w:lang w:eastAsia="en-US"/>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Грамматический строй речи</w:t>
      </w:r>
    </w:p>
    <w:p w:rsidR="00722D9C" w:rsidRPr="00092844" w:rsidRDefault="00722D9C" w:rsidP="00947BEE">
      <w:pPr>
        <w:widowControl w:val="0"/>
        <w:autoSpaceDE w:val="0"/>
        <w:autoSpaceDN w:val="0"/>
        <w:spacing w:before="41" w:line="360" w:lineRule="auto"/>
        <w:ind w:right="-1" w:firstLine="426"/>
        <w:jc w:val="both"/>
        <w:rPr>
          <w:lang w:eastAsia="en-US"/>
        </w:rPr>
      </w:pPr>
      <w:r w:rsidRPr="00092844">
        <w:rPr>
          <w:lang w:eastAsia="en-US"/>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Связная речь</w:t>
      </w:r>
    </w:p>
    <w:p w:rsidR="00722D9C" w:rsidRPr="00092844" w:rsidRDefault="00722D9C" w:rsidP="00947BEE">
      <w:pPr>
        <w:widowControl w:val="0"/>
        <w:autoSpaceDE w:val="0"/>
        <w:autoSpaceDN w:val="0"/>
        <w:spacing w:before="40" w:line="360" w:lineRule="auto"/>
        <w:ind w:right="-1" w:firstLine="426"/>
        <w:jc w:val="both"/>
        <w:rPr>
          <w:lang w:eastAsia="en-US"/>
        </w:rPr>
      </w:pPr>
      <w:r w:rsidRPr="00092844">
        <w:rPr>
          <w:lang w:eastAsia="en-US"/>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w:t>
      </w:r>
    </w:p>
    <w:p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w:t>
      </w:r>
      <w:r w:rsidRPr="00092844">
        <w:rPr>
          <w:lang w:eastAsia="en-US"/>
        </w:rPr>
        <w:lastRenderedPageBreak/>
        <w:t>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Подготовка детей к обучению грамоте</w:t>
      </w:r>
    </w:p>
    <w:p w:rsidR="00722D9C" w:rsidRPr="00092844" w:rsidRDefault="00722D9C" w:rsidP="00947BEE">
      <w:pPr>
        <w:widowControl w:val="0"/>
        <w:autoSpaceDE w:val="0"/>
        <w:autoSpaceDN w:val="0"/>
        <w:spacing w:before="40" w:line="360" w:lineRule="auto"/>
        <w:ind w:right="-1" w:firstLine="426"/>
        <w:jc w:val="both"/>
        <w:rPr>
          <w:lang w:eastAsia="en-US"/>
        </w:rPr>
      </w:pPr>
      <w:r w:rsidRPr="00092844">
        <w:rPr>
          <w:lang w:eastAsia="en-US"/>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22D9C" w:rsidRPr="00092844" w:rsidRDefault="00722D9C" w:rsidP="00947BEE">
      <w:pPr>
        <w:widowControl w:val="0"/>
        <w:autoSpaceDE w:val="0"/>
        <w:autoSpaceDN w:val="0"/>
        <w:spacing w:before="90" w:line="360" w:lineRule="auto"/>
        <w:ind w:right="-1"/>
        <w:jc w:val="both"/>
        <w:rPr>
          <w:lang w:eastAsia="en-US"/>
        </w:rPr>
      </w:pPr>
      <w:r w:rsidRPr="00092844">
        <w:rPr>
          <w:i/>
          <w:lang w:eastAsia="en-US"/>
        </w:rPr>
        <w:t>В результате, к концу 5 года жизни</w:t>
      </w:r>
      <w:r w:rsidRPr="00092844">
        <w:rPr>
          <w:lang w:eastAsia="en-US"/>
        </w:rPr>
        <w:t xml:space="preserve"> ребенок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w:t>
      </w:r>
      <w:r w:rsidRPr="00092844">
        <w:rPr>
          <w:lang w:eastAsia="en-US"/>
        </w:rPr>
        <w:lastRenderedPageBreak/>
        <w:t>последовательности; различает на слух твердые и мягкие согласные; определяет слова с заданным первым звуком.</w:t>
      </w:r>
    </w:p>
    <w:p w:rsidR="00722D9C" w:rsidRPr="00092844" w:rsidRDefault="00722D9C" w:rsidP="00947BEE">
      <w:pPr>
        <w:widowControl w:val="0"/>
        <w:autoSpaceDE w:val="0"/>
        <w:autoSpaceDN w:val="0"/>
        <w:spacing w:before="1" w:line="360" w:lineRule="auto"/>
        <w:ind w:right="-1"/>
        <w:jc w:val="both"/>
        <w:rPr>
          <w:lang w:eastAsia="en-US"/>
        </w:rPr>
      </w:pPr>
    </w:p>
    <w:p w:rsidR="00722D9C" w:rsidRPr="00092844" w:rsidRDefault="00722D9C" w:rsidP="00947BEE">
      <w:pPr>
        <w:widowControl w:val="0"/>
        <w:autoSpaceDE w:val="0"/>
        <w:autoSpaceDN w:val="0"/>
        <w:spacing w:before="1" w:line="360" w:lineRule="auto"/>
        <w:ind w:right="-1"/>
        <w:jc w:val="both"/>
        <w:outlineLvl w:val="1"/>
        <w:rPr>
          <w:b/>
          <w:bCs/>
          <w:i/>
          <w:iCs/>
          <w:lang w:eastAsia="en-US"/>
        </w:rPr>
      </w:pPr>
      <w:r w:rsidRPr="00092844">
        <w:rPr>
          <w:b/>
          <w:bCs/>
          <w:i/>
          <w:iCs/>
          <w:lang w:eastAsia="en-US"/>
        </w:rPr>
        <w:t>От 5 лет до 6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речевого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Формирование словаря</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Обогащение словаря.</w:t>
      </w:r>
      <w:r w:rsidRPr="00092844">
        <w:rPr>
          <w:lang w:eastAsia="en-US"/>
        </w:rPr>
        <w:t xml:space="preserve">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Активизация словаря</w:t>
      </w:r>
      <w:r w:rsidRPr="00092844">
        <w:rPr>
          <w:lang w:eastAsia="en-US"/>
        </w:rPr>
        <w:t>.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Звуковая культура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Грамматический строй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Связная речь</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xml:space="preserve">Совершенствовать диалогическую и монологическую формы речи: закреплять умения </w:t>
      </w:r>
      <w:r w:rsidRPr="00092844">
        <w:rPr>
          <w:lang w:eastAsia="en-US"/>
        </w:rPr>
        <w:lastRenderedPageBreak/>
        <w:t>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Подготовка детей к обучению грамоте.</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Интерес к художественной литературе</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интерес к произведениям познавательного характера.</w:t>
      </w:r>
    </w:p>
    <w:p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Формировать положительное эмоциональное отношение к «чтению с продолжением» (сказка-повесть, цикл рассказов со сквозным персонажем).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w:t>
      </w:r>
      <w:r w:rsidRPr="00092844">
        <w:rPr>
          <w:lang w:eastAsia="en-US"/>
        </w:rPr>
        <w:lastRenderedPageBreak/>
        <w:t>совместного слушания (в том числе и повторное).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722D9C" w:rsidRPr="00092844" w:rsidRDefault="00722D9C" w:rsidP="00947BEE">
      <w:pPr>
        <w:widowControl w:val="0"/>
        <w:autoSpaceDE w:val="0"/>
        <w:autoSpaceDN w:val="0"/>
        <w:spacing w:before="84"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7" w:line="360" w:lineRule="auto"/>
        <w:ind w:right="-1"/>
        <w:jc w:val="both"/>
        <w:rPr>
          <w:i/>
          <w:lang w:eastAsia="en-US"/>
        </w:rPr>
      </w:pPr>
      <w:r w:rsidRPr="00092844">
        <w:rPr>
          <w:i/>
          <w:lang w:eastAsia="en-US"/>
        </w:rPr>
        <w:t>Формирование словаря</w:t>
      </w:r>
    </w:p>
    <w:p w:rsidR="00722D9C" w:rsidRPr="00092844" w:rsidRDefault="00722D9C" w:rsidP="00947BEE">
      <w:pPr>
        <w:widowControl w:val="0"/>
        <w:autoSpaceDE w:val="0"/>
        <w:autoSpaceDN w:val="0"/>
        <w:spacing w:before="41" w:line="360" w:lineRule="auto"/>
        <w:ind w:right="-1" w:firstLine="426"/>
        <w:jc w:val="both"/>
        <w:rPr>
          <w:lang w:eastAsia="en-US"/>
        </w:rPr>
      </w:pPr>
      <w:r w:rsidRPr="00092844">
        <w:rPr>
          <w:lang w:eastAsia="en-US"/>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722D9C" w:rsidRPr="00092844" w:rsidRDefault="00722D9C" w:rsidP="00947BEE">
      <w:pPr>
        <w:widowControl w:val="0"/>
        <w:autoSpaceDE w:val="0"/>
        <w:autoSpaceDN w:val="0"/>
        <w:spacing w:before="2" w:line="360" w:lineRule="auto"/>
        <w:ind w:right="-1"/>
        <w:jc w:val="both"/>
        <w:rPr>
          <w:i/>
          <w:lang w:eastAsia="en-US"/>
        </w:rPr>
      </w:pPr>
      <w:r w:rsidRPr="00092844">
        <w:rPr>
          <w:i/>
          <w:lang w:eastAsia="en-US"/>
        </w:rPr>
        <w:t>Звуковая культура речи</w:t>
      </w:r>
    </w:p>
    <w:p w:rsidR="00722D9C" w:rsidRPr="00092844" w:rsidRDefault="00722D9C" w:rsidP="00947BEE">
      <w:pPr>
        <w:widowControl w:val="0"/>
        <w:autoSpaceDE w:val="0"/>
        <w:autoSpaceDN w:val="0"/>
        <w:spacing w:before="41" w:line="360" w:lineRule="auto"/>
        <w:ind w:right="-1" w:firstLine="426"/>
        <w:jc w:val="both"/>
        <w:rPr>
          <w:lang w:eastAsia="en-US"/>
        </w:rPr>
      </w:pPr>
      <w:r w:rsidRPr="00092844">
        <w:rPr>
          <w:lang w:eastAsia="en-US"/>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lastRenderedPageBreak/>
        <w:t>Грамматический строй речи</w:t>
      </w:r>
    </w:p>
    <w:p w:rsidR="00722D9C" w:rsidRPr="00092844" w:rsidRDefault="00722D9C" w:rsidP="00947BEE">
      <w:pPr>
        <w:widowControl w:val="0"/>
        <w:autoSpaceDE w:val="0"/>
        <w:autoSpaceDN w:val="0"/>
        <w:spacing w:before="41" w:line="360" w:lineRule="auto"/>
        <w:ind w:right="-1" w:firstLine="426"/>
        <w:jc w:val="both"/>
        <w:rPr>
          <w:lang w:eastAsia="en-US"/>
        </w:rPr>
      </w:pPr>
      <w:r w:rsidRPr="00092844">
        <w:rPr>
          <w:lang w:eastAsia="en-US"/>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Связная речь</w:t>
      </w:r>
    </w:p>
    <w:p w:rsidR="00722D9C" w:rsidRPr="00092844" w:rsidRDefault="00722D9C" w:rsidP="00947BEE">
      <w:pPr>
        <w:widowControl w:val="0"/>
        <w:autoSpaceDE w:val="0"/>
        <w:autoSpaceDN w:val="0"/>
        <w:spacing w:before="41" w:line="360" w:lineRule="auto"/>
        <w:ind w:right="-1" w:firstLine="426"/>
        <w:jc w:val="both"/>
        <w:rPr>
          <w:lang w:eastAsia="en-US"/>
        </w:rPr>
      </w:pPr>
      <w:r w:rsidRPr="00092844">
        <w:rPr>
          <w:lang w:eastAsia="en-US"/>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lastRenderedPageBreak/>
        <w:t>Подготовка детей к обучению грамоте.</w:t>
      </w:r>
    </w:p>
    <w:p w:rsidR="00722D9C" w:rsidRPr="00092844" w:rsidRDefault="00722D9C" w:rsidP="00947BEE">
      <w:pPr>
        <w:widowControl w:val="0"/>
        <w:autoSpaceDE w:val="0"/>
        <w:autoSpaceDN w:val="0"/>
        <w:spacing w:before="43" w:line="360" w:lineRule="auto"/>
        <w:ind w:right="-1" w:firstLine="426"/>
        <w:jc w:val="both"/>
        <w:rPr>
          <w:lang w:eastAsia="en-US"/>
        </w:rPr>
      </w:pPr>
      <w:r w:rsidRPr="00092844">
        <w:rPr>
          <w:lang w:eastAsia="en-US"/>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В результате, к концу 6 года жизни</w:t>
      </w:r>
      <w:r w:rsidRPr="00092844">
        <w:rPr>
          <w:lang w:eastAsia="en-US"/>
        </w:rPr>
        <w:t xml:space="preserve"> 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
    <w:p w:rsidR="00722D9C" w:rsidRPr="00092844" w:rsidRDefault="00722D9C" w:rsidP="00947BEE">
      <w:pPr>
        <w:widowControl w:val="0"/>
        <w:autoSpaceDE w:val="0"/>
        <w:autoSpaceDN w:val="0"/>
        <w:spacing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6 лет до 7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речевого развития</w:t>
      </w:r>
      <w:r w:rsidRPr="00092844">
        <w:rPr>
          <w:i/>
          <w:lang w:eastAsia="en-US"/>
        </w:rPr>
        <w:t xml:space="preserve"> </w:t>
      </w:r>
      <w:r w:rsidRPr="00092844">
        <w:rPr>
          <w:lang w:eastAsia="en-US"/>
        </w:rPr>
        <w:t>основными задачами образовательной деятельности являются:</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Формирование словаря</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Обогащение словаря</w:t>
      </w:r>
      <w:r w:rsidRPr="00092844">
        <w:rPr>
          <w:lang w:eastAsia="en-US"/>
        </w:rPr>
        <w:t xml:space="preserve">. Расширять запас слов, обозначающих название предметов, действий, признаков. Закреплять у детей умения использовать в речи синонимы, существительные с </w:t>
      </w:r>
      <w:r w:rsidRPr="00092844">
        <w:rPr>
          <w:lang w:eastAsia="en-US"/>
        </w:rPr>
        <w:lastRenderedPageBreak/>
        <w:t>обобщающими значениями. Вводить в словарь детей антонимы, многозначные слова.</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Активизация словаря</w:t>
      </w:r>
      <w:r w:rsidRPr="00092844">
        <w:rPr>
          <w:lang w:eastAsia="en-US"/>
        </w:rPr>
        <w:t>. Совершенствовать умение использовать разные части речи точно по смыслу.</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Звуковая культура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Грамматический строй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Связная речь</w:t>
      </w:r>
    </w:p>
    <w:p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Подготовка детей к обучению грамоте</w:t>
      </w:r>
      <w:r w:rsidRPr="00092844">
        <w:rPr>
          <w:lang w:eastAsia="en-US"/>
        </w:rPr>
        <w:t>.</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lastRenderedPageBreak/>
        <w:t>Интерес к художественной литературе</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Формировать положительное эмоциональное отношение к «чтению с продолжением» (сказка-повесть, цикл рассказов со сквозным персонажем)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Поддерживать избирательные интересы детей к произведениям определенного жанра и тематики.</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722D9C" w:rsidRPr="00092844" w:rsidRDefault="00722D9C" w:rsidP="00947BEE">
      <w:pPr>
        <w:widowControl w:val="0"/>
        <w:autoSpaceDE w:val="0"/>
        <w:autoSpaceDN w:val="0"/>
        <w:spacing w:before="5" w:line="360" w:lineRule="auto"/>
        <w:ind w:right="-1"/>
        <w:jc w:val="both"/>
        <w:outlineLvl w:val="1"/>
        <w:rPr>
          <w:bCs/>
          <w:iCs/>
          <w:lang w:eastAsia="en-US"/>
        </w:rPr>
      </w:pPr>
      <w:r w:rsidRPr="00092844">
        <w:rPr>
          <w:b/>
          <w:bCs/>
          <w:i/>
          <w:iCs/>
          <w:lang w:eastAsia="en-US"/>
        </w:rPr>
        <w:t>Содержание образовательной деятельности</w:t>
      </w:r>
      <w:r w:rsidRPr="00092844">
        <w:rPr>
          <w:bCs/>
          <w:iCs/>
          <w:lang w:eastAsia="en-US"/>
        </w:rPr>
        <w:t>.</w:t>
      </w:r>
    </w:p>
    <w:p w:rsidR="00722D9C" w:rsidRPr="00092844" w:rsidRDefault="00722D9C" w:rsidP="00947BEE">
      <w:pPr>
        <w:widowControl w:val="0"/>
        <w:autoSpaceDE w:val="0"/>
        <w:autoSpaceDN w:val="0"/>
        <w:spacing w:before="36" w:line="360" w:lineRule="auto"/>
        <w:ind w:right="-1"/>
        <w:jc w:val="both"/>
        <w:rPr>
          <w:i/>
          <w:lang w:eastAsia="en-US"/>
        </w:rPr>
      </w:pPr>
      <w:r w:rsidRPr="00092844">
        <w:rPr>
          <w:i/>
          <w:lang w:eastAsia="en-US"/>
        </w:rPr>
        <w:t>Формирование словаря</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Звуковая культура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Грамматический строй речи.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w:t>
      </w:r>
      <w:r w:rsidRPr="00092844">
        <w:rPr>
          <w:lang w:eastAsia="en-US"/>
        </w:rPr>
        <w:lastRenderedPageBreak/>
        <w:t>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Связная речь</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lastRenderedPageBreak/>
        <w:t>Подготовка детей к обучению грамоте</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p w:rsidR="00722D9C" w:rsidRPr="00092844" w:rsidRDefault="00722D9C" w:rsidP="00947BEE">
      <w:pPr>
        <w:widowControl w:val="0"/>
        <w:autoSpaceDE w:val="0"/>
        <w:autoSpaceDN w:val="0"/>
        <w:spacing w:before="1" w:line="360" w:lineRule="auto"/>
        <w:ind w:right="-1" w:firstLine="709"/>
        <w:jc w:val="both"/>
        <w:rPr>
          <w:lang w:eastAsia="en-US"/>
        </w:rPr>
      </w:pPr>
      <w:r w:rsidRPr="00092844">
        <w:rPr>
          <w:i/>
          <w:lang w:eastAsia="en-US"/>
        </w:rPr>
        <w:t>В результате, к концу 7 года жизни</w:t>
      </w:r>
      <w:r w:rsidRPr="00092844">
        <w:rPr>
          <w:lang w:eastAsia="en-US"/>
        </w:rPr>
        <w:t xml:space="preserve">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r w:rsidRPr="00092844">
        <w:rPr>
          <w:color w:val="FF0000"/>
          <w:lang w:eastAsia="en-US"/>
        </w:rPr>
        <w:t>.</w:t>
      </w:r>
    </w:p>
    <w:p w:rsidR="007226C0" w:rsidRPr="00092844" w:rsidRDefault="007226C0" w:rsidP="00947BEE">
      <w:pPr>
        <w:pStyle w:val="a3"/>
        <w:spacing w:line="360" w:lineRule="auto"/>
        <w:ind w:left="0" w:right="-1"/>
        <w:jc w:val="both"/>
        <w:rPr>
          <w:b/>
        </w:rPr>
      </w:pPr>
      <w:r w:rsidRPr="00092844">
        <w:rPr>
          <w:b/>
        </w:rPr>
        <w:t>2.1</w:t>
      </w:r>
      <w:r w:rsidR="00F86CE9" w:rsidRPr="00092844">
        <w:rPr>
          <w:b/>
        </w:rPr>
        <w:t>.1.</w:t>
      </w:r>
      <w:r w:rsidRPr="00092844">
        <w:rPr>
          <w:b/>
        </w:rPr>
        <w:t>3. Художественно-эстетическое   развитие</w:t>
      </w:r>
      <w:r w:rsidRPr="00092844">
        <w:t xml:space="preserve">   </w:t>
      </w:r>
    </w:p>
    <w:p w:rsidR="00722D9C" w:rsidRPr="00092844" w:rsidRDefault="00722D9C" w:rsidP="00947BEE">
      <w:pPr>
        <w:pStyle w:val="a3"/>
        <w:spacing w:line="360" w:lineRule="auto"/>
        <w:ind w:left="0" w:right="-1"/>
        <w:jc w:val="both"/>
      </w:pPr>
      <w:r w:rsidRPr="00092844">
        <w:rPr>
          <w:b/>
          <w:i/>
        </w:rPr>
        <w:t>Художественно-эстетическое   развитие</w:t>
      </w:r>
      <w:r w:rsidRPr="00092844">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722D9C" w:rsidRPr="00092844" w:rsidRDefault="00722D9C" w:rsidP="00947BEE">
      <w:pPr>
        <w:pStyle w:val="a3"/>
        <w:spacing w:line="360" w:lineRule="auto"/>
        <w:ind w:left="0" w:right="-1"/>
        <w:jc w:val="both"/>
      </w:pPr>
      <w:r w:rsidRPr="00092844">
        <w:lastRenderedPageBreak/>
        <w:t xml:space="preserve">*Основные    цели    и    задачи    соответствуют    ФОП ДО, утвержденной приказом Министерства просвещения Российской Федерации от 25 ноября 2022 г. N 1028 и включает подразделы: </w:t>
      </w:r>
    </w:p>
    <w:p w:rsidR="00722D9C" w:rsidRPr="00092844" w:rsidRDefault="00722D9C" w:rsidP="00947BEE">
      <w:pPr>
        <w:pStyle w:val="a3"/>
        <w:spacing w:line="360" w:lineRule="auto"/>
        <w:ind w:left="0" w:right="-1"/>
        <w:jc w:val="both"/>
      </w:pPr>
      <w:r w:rsidRPr="00092844">
        <w:t xml:space="preserve">- приобщение к искусству; </w:t>
      </w:r>
    </w:p>
    <w:p w:rsidR="00722D9C" w:rsidRPr="00092844" w:rsidRDefault="00722D9C" w:rsidP="00947BEE">
      <w:pPr>
        <w:pStyle w:val="a3"/>
        <w:spacing w:line="360" w:lineRule="auto"/>
        <w:ind w:left="0" w:right="-1"/>
        <w:jc w:val="both"/>
      </w:pPr>
      <w:r w:rsidRPr="00092844">
        <w:t xml:space="preserve">- изобразительная деятельность; </w:t>
      </w:r>
    </w:p>
    <w:p w:rsidR="00722D9C" w:rsidRPr="00092844" w:rsidRDefault="00722D9C" w:rsidP="00947BEE">
      <w:pPr>
        <w:pStyle w:val="a3"/>
        <w:spacing w:line="360" w:lineRule="auto"/>
        <w:ind w:left="0" w:right="-1"/>
        <w:jc w:val="both"/>
      </w:pPr>
      <w:r w:rsidRPr="00092844">
        <w:t xml:space="preserve">- конструктивная деятельность; </w:t>
      </w:r>
    </w:p>
    <w:p w:rsidR="00722D9C" w:rsidRPr="00092844" w:rsidRDefault="00722D9C" w:rsidP="00947BEE">
      <w:pPr>
        <w:pStyle w:val="a3"/>
        <w:spacing w:line="360" w:lineRule="auto"/>
        <w:ind w:left="0" w:right="-1"/>
        <w:jc w:val="both"/>
      </w:pPr>
      <w:r w:rsidRPr="00092844">
        <w:t xml:space="preserve">- музыкальная деятельность; </w:t>
      </w:r>
    </w:p>
    <w:p w:rsidR="00722D9C" w:rsidRPr="00092844" w:rsidRDefault="00722D9C" w:rsidP="00947BEE">
      <w:pPr>
        <w:pStyle w:val="a3"/>
        <w:spacing w:line="360" w:lineRule="auto"/>
        <w:ind w:left="0" w:right="-1"/>
        <w:jc w:val="both"/>
      </w:pPr>
      <w:r w:rsidRPr="00092844">
        <w:t xml:space="preserve">- театрализованная деятельность; </w:t>
      </w:r>
    </w:p>
    <w:p w:rsidR="00722D9C" w:rsidRPr="00092844" w:rsidRDefault="00722D9C" w:rsidP="00947BEE">
      <w:pPr>
        <w:pStyle w:val="a3"/>
        <w:spacing w:line="360" w:lineRule="auto"/>
        <w:ind w:left="0" w:right="-1"/>
        <w:jc w:val="both"/>
      </w:pPr>
      <w:r w:rsidRPr="00092844">
        <w:t xml:space="preserve">- культурно-досуговая деятельность. </w:t>
      </w:r>
    </w:p>
    <w:p w:rsidR="006A55D9" w:rsidRPr="00092844" w:rsidRDefault="006A55D9" w:rsidP="00947BEE">
      <w:pPr>
        <w:widowControl w:val="0"/>
        <w:autoSpaceDE w:val="0"/>
        <w:autoSpaceDN w:val="0"/>
        <w:spacing w:line="360" w:lineRule="auto"/>
        <w:ind w:right="-1"/>
        <w:jc w:val="both"/>
        <w:outlineLvl w:val="1"/>
        <w:rPr>
          <w:b/>
          <w:bCs/>
          <w:i/>
          <w:iCs/>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2 месяцев до 1 года</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художественно-эстетического</w:t>
      </w:r>
      <w:r w:rsidRPr="00092844">
        <w:rPr>
          <w:i/>
          <w:lang w:eastAsia="en-US"/>
        </w:rPr>
        <w:t xml:space="preserve">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От 2–3 до 5–6 месяцев</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развивать у детей эмоциональную отзывчивость на музыку контрастного характера;</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формировать навык сосредоточиваться на пении взрослых и звучании музыкальных инструментов.</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От 5–6 до 9–10 месяцев</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приобщать детей к слушанию вокальной и инструментальной музыки;</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формировать слуховое внимание, способность прислушиваться к музыке, слушать ее.</w:t>
      </w:r>
    </w:p>
    <w:p w:rsidR="00722D9C" w:rsidRPr="00092844" w:rsidRDefault="00722D9C" w:rsidP="00947BEE">
      <w:pPr>
        <w:widowControl w:val="0"/>
        <w:autoSpaceDE w:val="0"/>
        <w:autoSpaceDN w:val="0"/>
        <w:spacing w:before="44" w:line="360" w:lineRule="auto"/>
        <w:ind w:right="-1"/>
        <w:jc w:val="both"/>
        <w:rPr>
          <w:i/>
          <w:lang w:eastAsia="en-US"/>
        </w:rPr>
      </w:pPr>
      <w:r w:rsidRPr="00092844">
        <w:rPr>
          <w:i/>
          <w:lang w:eastAsia="en-US"/>
        </w:rPr>
        <w:t>От 9–10 месяцев до 1 года</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способствовать у детей возникновению чувства удовольствия при восприятии вокальной и инструментальной музыки;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поддерживать запоминания элементарных движений, связанных с музыкой.</w:t>
      </w:r>
    </w:p>
    <w:p w:rsidR="00722D9C" w:rsidRPr="00092844" w:rsidRDefault="00722D9C" w:rsidP="00947BEE">
      <w:pPr>
        <w:widowControl w:val="0"/>
        <w:autoSpaceDE w:val="0"/>
        <w:autoSpaceDN w:val="0"/>
        <w:spacing w:before="45"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От 2–3 до 5–6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От 5–6 до 9–10 месяцев –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w:t>
      </w:r>
      <w:r w:rsidRPr="00092844">
        <w:rPr>
          <w:lang w:eastAsia="en-US"/>
        </w:rPr>
        <w:lastRenderedPageBreak/>
        <w:t>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От 9–10месяцев до 1 года</w:t>
      </w:r>
      <w:r w:rsidRPr="00092844">
        <w:rPr>
          <w:lang w:eastAsia="en-US"/>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w:t>
      </w:r>
      <w:proofErr w:type="gramStart"/>
      <w:r w:rsidRPr="00092844">
        <w:rPr>
          <w:lang w:eastAsia="en-US"/>
        </w:rPr>
        <w:t>а...</w:t>
      </w:r>
      <w:proofErr w:type="gramEnd"/>
      <w:r w:rsidRPr="00092844">
        <w:rPr>
          <w:lang w:eastAsia="en-US"/>
        </w:rPr>
        <w:t>).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722D9C" w:rsidRPr="00092844" w:rsidRDefault="00722D9C" w:rsidP="00947BEE">
      <w:pPr>
        <w:widowControl w:val="0"/>
        <w:autoSpaceDE w:val="0"/>
        <w:autoSpaceDN w:val="0"/>
        <w:spacing w:line="360" w:lineRule="auto"/>
        <w:ind w:right="-1" w:firstLine="709"/>
        <w:jc w:val="both"/>
        <w:rPr>
          <w:i/>
          <w:lang w:eastAsia="en-US"/>
        </w:rPr>
      </w:pPr>
    </w:p>
    <w:p w:rsidR="00722D9C" w:rsidRPr="00092844" w:rsidRDefault="00722D9C" w:rsidP="00947BEE">
      <w:pPr>
        <w:widowControl w:val="0"/>
        <w:autoSpaceDE w:val="0"/>
        <w:autoSpaceDN w:val="0"/>
        <w:spacing w:line="360" w:lineRule="auto"/>
        <w:ind w:right="-1" w:firstLine="709"/>
        <w:jc w:val="both"/>
        <w:rPr>
          <w:lang w:eastAsia="en-US"/>
        </w:rPr>
      </w:pPr>
      <w:r w:rsidRPr="00092844">
        <w:rPr>
          <w:i/>
          <w:lang w:eastAsia="en-US"/>
        </w:rPr>
        <w:t>В результате, к концу 1 года жизни</w:t>
      </w:r>
      <w:r w:rsidRPr="00092844">
        <w:rPr>
          <w:lang w:eastAsia="en-US"/>
        </w:rPr>
        <w:t xml:space="preserve"> у ребенка развиты эмоциональные реакции на музыку контрастного характера (танец, колыбельная); при поддержке взрослого выполняет хлопки, притопы, манипулирует с погремушкой, бубенцами и т.д.; сформирован интерес к звучанию шумовых музыкальных инструментов; проявляются певческие интонации.</w:t>
      </w:r>
    </w:p>
    <w:p w:rsidR="00722D9C" w:rsidRPr="00092844" w:rsidRDefault="00722D9C" w:rsidP="00947BEE">
      <w:pPr>
        <w:widowControl w:val="0"/>
        <w:autoSpaceDE w:val="0"/>
        <w:autoSpaceDN w:val="0"/>
        <w:spacing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1 года до 2 лет</w:t>
      </w:r>
    </w:p>
    <w:p w:rsidR="00722D9C" w:rsidRPr="00092844" w:rsidRDefault="00722D9C" w:rsidP="00947BEE">
      <w:pPr>
        <w:widowControl w:val="0"/>
        <w:autoSpaceDE w:val="0"/>
        <w:autoSpaceDN w:val="0"/>
        <w:spacing w:before="38" w:line="360" w:lineRule="auto"/>
        <w:ind w:right="-1"/>
        <w:jc w:val="both"/>
        <w:rPr>
          <w:lang w:eastAsia="en-US"/>
        </w:rPr>
      </w:pPr>
      <w:r w:rsidRPr="00092844">
        <w:rPr>
          <w:b/>
          <w:i/>
          <w:lang w:eastAsia="en-US"/>
        </w:rPr>
        <w:t>В области художественно-эстетического</w:t>
      </w:r>
      <w:r w:rsidR="006A55D9" w:rsidRPr="00092844">
        <w:rPr>
          <w:b/>
          <w:i/>
          <w:lang w:eastAsia="en-US"/>
        </w:rPr>
        <w:t xml:space="preserve"> </w:t>
      </w:r>
      <w:r w:rsidRPr="00092844">
        <w:rPr>
          <w:b/>
          <w:i/>
          <w:lang w:eastAsia="en-US"/>
        </w:rPr>
        <w:t>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От 1 года до 1 года 6 месяцев</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формировать у детей эмоциональный отклик на музыку (жестом, мимикой, подпеванием, движениями), желание слушать музыкальные произведения;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создавать у детей радостное настроение при пении, движениях и игровых действиях под музыку.</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От 1 года 6 месяцев до 2 лет</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развивать у детей способность слушать художественный текст и активно (эмоционально) реагировать на его содержание;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обеспечивать возможности наблюдать за процессом рисования, лепки взрослого, вызывать </w:t>
      </w:r>
      <w:r w:rsidRPr="00092844">
        <w:rPr>
          <w:lang w:eastAsia="en-US"/>
        </w:rPr>
        <w:lastRenderedPageBreak/>
        <w:t>к ним интерес;</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у</w:t>
      </w:r>
      <w:r w:rsidRPr="00092844">
        <w:rPr>
          <w:lang w:eastAsia="en-US"/>
        </w:rPr>
        <w:tab/>
        <w:t>детей</w:t>
      </w:r>
      <w:r w:rsidRPr="00092844">
        <w:rPr>
          <w:lang w:eastAsia="en-US"/>
        </w:rPr>
        <w:tab/>
        <w:t>умение прислушиваться к</w:t>
      </w:r>
      <w:r w:rsidRPr="00092844">
        <w:rPr>
          <w:lang w:eastAsia="en-US"/>
        </w:rPr>
        <w:tab/>
        <w:t>словам песен</w:t>
      </w:r>
      <w:r w:rsidRPr="00092844">
        <w:rPr>
          <w:lang w:eastAsia="en-US"/>
        </w:rPr>
        <w:tab/>
        <w:t>и воспроизводить звукоподражания и простейшие интонации;</w:t>
      </w:r>
    </w:p>
    <w:p w:rsidR="00722D9C" w:rsidRPr="00092844" w:rsidRDefault="00722D9C" w:rsidP="00947BEE">
      <w:pPr>
        <w:widowControl w:val="0"/>
        <w:autoSpaceDE w:val="0"/>
        <w:autoSpaceDN w:val="0"/>
        <w:spacing w:before="80" w:line="360" w:lineRule="auto"/>
        <w:ind w:right="-1"/>
        <w:jc w:val="both"/>
        <w:rPr>
          <w:i/>
          <w:lang w:eastAsia="en-US"/>
        </w:rPr>
      </w:pPr>
      <w:r w:rsidRPr="00092844">
        <w:rPr>
          <w:lang w:eastAsia="en-US"/>
        </w:rPr>
        <w:t>развивать у детей умение выполнять под музыку игровые и плясовые движения, соответствующие словам песни и характеру м</w:t>
      </w:r>
      <w:r w:rsidRPr="00092844">
        <w:rPr>
          <w:i/>
          <w:lang w:eastAsia="en-US"/>
        </w:rPr>
        <w:t>узыки.</w:t>
      </w:r>
    </w:p>
    <w:p w:rsidR="00722D9C" w:rsidRPr="00092844" w:rsidRDefault="00722D9C" w:rsidP="00947BEE">
      <w:pPr>
        <w:widowControl w:val="0"/>
        <w:autoSpaceDE w:val="0"/>
        <w:autoSpaceDN w:val="0"/>
        <w:spacing w:before="4"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8" w:line="360" w:lineRule="auto"/>
        <w:ind w:right="-1"/>
        <w:jc w:val="both"/>
        <w:rPr>
          <w:lang w:eastAsia="en-US"/>
        </w:rPr>
      </w:pPr>
      <w:r w:rsidRPr="00092844">
        <w:rPr>
          <w:i/>
          <w:lang w:eastAsia="en-US"/>
        </w:rPr>
        <w:t>От 1 года до 1 года 6 месяцев</w:t>
      </w:r>
      <w:r w:rsidRPr="00092844">
        <w:rPr>
          <w:lang w:eastAsia="en-US"/>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От 1 года 6 месяцев до 2 лет</w:t>
      </w:r>
      <w:r w:rsidRPr="00092844">
        <w:rPr>
          <w:lang w:eastAsia="en-US"/>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722D9C" w:rsidRPr="00092844" w:rsidRDefault="00722D9C" w:rsidP="00947BEE">
      <w:pPr>
        <w:widowControl w:val="0"/>
        <w:autoSpaceDE w:val="0"/>
        <w:autoSpaceDN w:val="0"/>
        <w:spacing w:line="360" w:lineRule="auto"/>
        <w:ind w:right="-1"/>
        <w:jc w:val="both"/>
        <w:outlineLvl w:val="1"/>
        <w:rPr>
          <w:bCs/>
          <w:i/>
          <w:iCs/>
          <w:lang w:eastAsia="en-US"/>
        </w:rPr>
      </w:pPr>
    </w:p>
    <w:p w:rsidR="00722D9C" w:rsidRPr="00092844" w:rsidRDefault="00722D9C" w:rsidP="00947BEE">
      <w:pPr>
        <w:widowControl w:val="0"/>
        <w:autoSpaceDE w:val="0"/>
        <w:autoSpaceDN w:val="0"/>
        <w:spacing w:line="360" w:lineRule="auto"/>
        <w:ind w:right="-1"/>
        <w:outlineLvl w:val="1"/>
        <w:rPr>
          <w:bCs/>
          <w:i/>
          <w:iCs/>
          <w:lang w:eastAsia="en-US"/>
        </w:rPr>
      </w:pPr>
      <w:r w:rsidRPr="00092844">
        <w:rPr>
          <w:bCs/>
          <w:i/>
          <w:iCs/>
          <w:lang w:eastAsia="en-US"/>
        </w:rPr>
        <w:t>В результате, к концу 2 года жизни ребенок:</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В изобразительной деятельности</w:t>
      </w:r>
      <w:r w:rsidRPr="00092844">
        <w:rPr>
          <w:lang w:eastAsia="en-US"/>
        </w:rPr>
        <w:t>: проявляет интерес 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722D9C" w:rsidRPr="00092844" w:rsidRDefault="00722D9C" w:rsidP="00947BEE">
      <w:pPr>
        <w:widowControl w:val="0"/>
        <w:autoSpaceDE w:val="0"/>
        <w:autoSpaceDN w:val="0"/>
        <w:spacing w:before="2" w:line="360" w:lineRule="auto"/>
        <w:ind w:right="-1"/>
        <w:jc w:val="both"/>
        <w:rPr>
          <w:lang w:eastAsia="en-US"/>
        </w:rPr>
      </w:pPr>
      <w:r w:rsidRPr="00092844">
        <w:rPr>
          <w:i/>
          <w:lang w:eastAsia="en-US"/>
        </w:rPr>
        <w:t>В музыкальной деятельности</w:t>
      </w:r>
      <w:r w:rsidRPr="00092844">
        <w:rPr>
          <w:lang w:eastAsia="en-US"/>
        </w:rPr>
        <w:t>: 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«фонарики», притопы); выполняет несложные плясовые действия в паре.</w:t>
      </w:r>
    </w:p>
    <w:p w:rsidR="00722D9C" w:rsidRPr="00092844" w:rsidRDefault="00722D9C" w:rsidP="00947BEE">
      <w:pPr>
        <w:widowControl w:val="0"/>
        <w:autoSpaceDE w:val="0"/>
        <w:autoSpaceDN w:val="0"/>
        <w:spacing w:before="6"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2 лет до 3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художественно-эстетического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Приобщение к искусству: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познакомить детей с народными игрушками (дымковской, богородской, матрешкой и другими).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Изобразительная деятельность:</w:t>
      </w:r>
    </w:p>
    <w:p w:rsidR="00722D9C" w:rsidRPr="00092844" w:rsidRDefault="00722D9C" w:rsidP="00947BEE">
      <w:pPr>
        <w:widowControl w:val="0"/>
        <w:autoSpaceDE w:val="0"/>
        <w:autoSpaceDN w:val="0"/>
        <w:spacing w:before="33" w:line="360" w:lineRule="auto"/>
        <w:ind w:right="-1"/>
        <w:jc w:val="both"/>
        <w:rPr>
          <w:lang w:eastAsia="en-US"/>
        </w:rPr>
      </w:pPr>
      <w:r w:rsidRPr="00092844">
        <w:rPr>
          <w:lang w:eastAsia="en-US"/>
        </w:rPr>
        <w:lastRenderedPageBreak/>
        <w:t>- воспитывать интерес к изобразительной деятельности (рисованию, лепке) совместно со взрослым и самостоятельно;</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развивать положительные эмоции на предложение нарисовать, слепить; научить правильно держать карандаш, кисть;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сенсорные основы изобразительной деятельности: восприятие предмета разной формы, цвета (начиная с контрастных цветов);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включать движение рук по предмету при знакомстве с его формой; познакомить со свойствами глины, пластилина, пластической массы;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Конструктивная деятельность:</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интерес к конструктивной деятельности, поддерживать желание детей строить самостоятельно.</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Музыкальная деятельность</w:t>
      </w:r>
      <w:r w:rsidRPr="00092844">
        <w:rPr>
          <w:lang w:eastAsia="en-US"/>
        </w:rPr>
        <w:t>:</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воспитывать интерес к музыке, желание слушать музыку, подпевать, выполнять простейшие танцевальные движения;</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Театрализованная деятельность:</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способствовать проявлению самостоятельности, активности в игре с персонажами- игрушками;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умение следить за действиями заводных игрушек, сказочных героев, адекватно реагировать на них;</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способствовать формированию навыка перевоплощения в образы сказочных героев;</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lastRenderedPageBreak/>
        <w:t>создавать условия для систематического восприятия театрализованных выступлений педагогического театра (взрослых).</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Культурно-досуговая деятельность:</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привлекать детей к посильному участию в играх, театрализованных представлениях, забавах, развлечениях и праздниках;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умение следить за действиями игрушек, сказочных героев, адекватно реагировать на них;</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навык перевоплощения детей в образы сказочных героев.</w:t>
      </w:r>
    </w:p>
    <w:p w:rsidR="00722D9C" w:rsidRPr="00092844" w:rsidRDefault="00722D9C" w:rsidP="00947BEE">
      <w:pPr>
        <w:widowControl w:val="0"/>
        <w:autoSpaceDE w:val="0"/>
        <w:autoSpaceDN w:val="0"/>
        <w:spacing w:before="46"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Приобщение к искусству</w:t>
      </w:r>
      <w:r w:rsidRPr="00092844">
        <w:rPr>
          <w:lang w:eastAsia="en-US"/>
        </w:rPr>
        <w:t xml:space="preserve">. </w:t>
      </w:r>
    </w:p>
    <w:p w:rsidR="00722D9C" w:rsidRPr="00092844" w:rsidRDefault="00722D9C" w:rsidP="00947BEE">
      <w:pPr>
        <w:widowControl w:val="0"/>
        <w:autoSpaceDE w:val="0"/>
        <w:autoSpaceDN w:val="0"/>
        <w:spacing w:before="36" w:line="360" w:lineRule="auto"/>
        <w:ind w:right="-1" w:firstLine="284"/>
        <w:jc w:val="both"/>
        <w:rPr>
          <w:lang w:eastAsia="en-US"/>
        </w:rPr>
      </w:pPr>
      <w:r w:rsidRPr="00092844">
        <w:rPr>
          <w:lang w:eastAsia="en-US"/>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Изобразительная деятельность:</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Рисование.</w:t>
      </w:r>
      <w:r w:rsidRPr="00092844">
        <w:rPr>
          <w:lang w:eastAsia="en-US"/>
        </w:rPr>
        <w:t xml:space="preserve"> </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w:t>
      </w:r>
      <w:r w:rsidRPr="00092844">
        <w:rPr>
          <w:lang w:eastAsia="en-US"/>
        </w:rPr>
        <w:lastRenderedPageBreak/>
        <w:t>деталями; к осознанному повторению ранее получившихся штрихов, линий, пятен, форм.</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Лепка</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Конструктивная деятельность</w:t>
      </w:r>
      <w:r w:rsidRPr="00092844">
        <w:rPr>
          <w:lang w:eastAsia="en-US"/>
        </w:rPr>
        <w:t xml:space="preserve">.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w:t>
      </w:r>
      <w:r w:rsidRPr="00092844">
        <w:rPr>
          <w:lang w:eastAsia="en-US"/>
        </w:rPr>
        <w:lastRenderedPageBreak/>
        <w:t>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Музыкальная деятельность:</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Слушание</w:t>
      </w:r>
      <w:r w:rsidRPr="00092844">
        <w:rPr>
          <w:lang w:eastAsia="en-US"/>
        </w:rPr>
        <w:t xml:space="preserve">. </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Пение.</w:t>
      </w:r>
      <w:r w:rsidRPr="00092844">
        <w:rPr>
          <w:lang w:eastAsia="en-US"/>
        </w:rPr>
        <w:t xml:space="preserve">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Музыкально-ритмические движения</w:t>
      </w:r>
      <w:r w:rsidRPr="00092844">
        <w:rPr>
          <w:lang w:eastAsia="en-US"/>
        </w:rPr>
        <w:t xml:space="preserve">.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Театрализованная деятельность:</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Культурно-досуговая деятельность</w:t>
      </w:r>
      <w:r w:rsidRPr="00092844">
        <w:rPr>
          <w:lang w:eastAsia="en-US"/>
        </w:rPr>
        <w:t>:</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lastRenderedPageBreak/>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«Котик и козлик», муз. Ц. Кюи.), развлечениях (тематических: «Мои любимые игрушки»,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722D9C" w:rsidRPr="00092844" w:rsidRDefault="00722D9C" w:rsidP="00947BEE">
      <w:pPr>
        <w:widowControl w:val="0"/>
        <w:autoSpaceDE w:val="0"/>
        <w:autoSpaceDN w:val="0"/>
        <w:spacing w:before="5" w:line="360" w:lineRule="auto"/>
        <w:ind w:right="-1"/>
        <w:jc w:val="both"/>
        <w:outlineLvl w:val="1"/>
        <w:rPr>
          <w:bCs/>
          <w:iCs/>
          <w:lang w:eastAsia="en-US"/>
        </w:rPr>
      </w:pPr>
      <w:r w:rsidRPr="00092844">
        <w:rPr>
          <w:bCs/>
          <w:i/>
          <w:iCs/>
          <w:lang w:eastAsia="en-US"/>
        </w:rPr>
        <w:t>В результате, к концу 3 года жизни ребенок</w:t>
      </w:r>
      <w:r w:rsidRPr="00092844">
        <w:rPr>
          <w:bCs/>
          <w:iCs/>
          <w:lang w:eastAsia="en-US"/>
        </w:rPr>
        <w:t>:</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В приобщении к искусству</w:t>
      </w:r>
      <w:r w:rsidRPr="00092844">
        <w:rPr>
          <w:lang w:eastAsia="en-US"/>
        </w:rPr>
        <w:t>: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В изобразительной деятельности</w:t>
      </w:r>
      <w:r w:rsidRPr="00092844">
        <w:rPr>
          <w:lang w:eastAsia="en-US"/>
        </w:rPr>
        <w:t xml:space="preserve">: 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w:t>
      </w:r>
      <w:r w:rsidRPr="00092844">
        <w:rPr>
          <w:lang w:eastAsia="en-US"/>
        </w:rPr>
        <w:lastRenderedPageBreak/>
        <w:t>интересным узорам, нарядным игрушкам; с радостью занимается самостоятельным творчеством.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музыкальной деятельности</w:t>
      </w:r>
      <w:r w:rsidRPr="00092844">
        <w:rPr>
          <w:lang w:eastAsia="en-US"/>
        </w:rPr>
        <w:t>: 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В театрализованной деятельности</w:t>
      </w:r>
      <w:r w:rsidRPr="00092844">
        <w:rPr>
          <w:lang w:eastAsia="en-US"/>
        </w:rPr>
        <w:t>: 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В культурно-досуговой деятельности</w:t>
      </w:r>
      <w:r w:rsidRPr="00092844">
        <w:rPr>
          <w:lang w:eastAsia="en-US"/>
        </w:rPr>
        <w:t>: 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w:t>
      </w:r>
    </w:p>
    <w:p w:rsidR="00722D9C" w:rsidRPr="00092844" w:rsidRDefault="00722D9C" w:rsidP="00947BEE">
      <w:pPr>
        <w:widowControl w:val="0"/>
        <w:autoSpaceDE w:val="0"/>
        <w:autoSpaceDN w:val="0"/>
        <w:spacing w:before="10" w:line="360" w:lineRule="auto"/>
        <w:ind w:right="-1"/>
        <w:jc w:val="both"/>
        <w:rPr>
          <w:lang w:eastAsia="en-US"/>
        </w:rPr>
      </w:pPr>
    </w:p>
    <w:p w:rsidR="00722D9C" w:rsidRPr="00092844" w:rsidRDefault="00722D9C" w:rsidP="00947BEE">
      <w:pPr>
        <w:widowControl w:val="0"/>
        <w:autoSpaceDE w:val="0"/>
        <w:autoSpaceDN w:val="0"/>
        <w:spacing w:before="1" w:line="360" w:lineRule="auto"/>
        <w:ind w:right="-1"/>
        <w:jc w:val="both"/>
        <w:outlineLvl w:val="1"/>
        <w:rPr>
          <w:b/>
          <w:bCs/>
          <w:i/>
          <w:iCs/>
          <w:lang w:eastAsia="en-US"/>
        </w:rPr>
      </w:pPr>
      <w:r w:rsidRPr="00092844">
        <w:rPr>
          <w:b/>
          <w:bCs/>
          <w:i/>
          <w:iCs/>
          <w:lang w:eastAsia="en-US"/>
        </w:rPr>
        <w:t>От 3 лет до 4 лет</w:t>
      </w:r>
    </w:p>
    <w:p w:rsidR="00722D9C" w:rsidRPr="00092844" w:rsidRDefault="00722D9C" w:rsidP="00947BEE">
      <w:pPr>
        <w:widowControl w:val="0"/>
        <w:autoSpaceDE w:val="0"/>
        <w:autoSpaceDN w:val="0"/>
        <w:spacing w:before="1" w:line="360" w:lineRule="auto"/>
        <w:ind w:right="-1"/>
        <w:jc w:val="both"/>
        <w:outlineLvl w:val="1"/>
        <w:rPr>
          <w:lang w:eastAsia="en-US"/>
        </w:rPr>
      </w:pPr>
      <w:r w:rsidRPr="00092844">
        <w:rPr>
          <w:b/>
          <w:i/>
          <w:lang w:eastAsia="en-US"/>
        </w:rPr>
        <w:t>В области художественно-эстетического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Приобщение к искусству</w:t>
      </w:r>
      <w:r w:rsidRPr="00092844">
        <w:rPr>
          <w:lang w:eastAsia="en-US"/>
        </w:rPr>
        <w:t>:</w:t>
      </w:r>
    </w:p>
    <w:p w:rsidR="00722D9C" w:rsidRPr="00092844" w:rsidRDefault="00722D9C" w:rsidP="00947BEE">
      <w:pPr>
        <w:widowControl w:val="0"/>
        <w:tabs>
          <w:tab w:val="left" w:pos="2338"/>
        </w:tabs>
        <w:autoSpaceDE w:val="0"/>
        <w:autoSpaceDN w:val="0"/>
        <w:spacing w:before="41" w:line="360" w:lineRule="auto"/>
        <w:ind w:right="-1"/>
        <w:jc w:val="both"/>
        <w:rPr>
          <w:lang w:eastAsia="en-US"/>
        </w:rPr>
      </w:pPr>
      <w:r w:rsidRPr="00092844">
        <w:rPr>
          <w:lang w:eastAsia="en-US"/>
        </w:rPr>
        <w:t>- продолжать</w:t>
      </w:r>
      <w:r w:rsidRPr="00092844">
        <w:rPr>
          <w:lang w:eastAsia="en-US"/>
        </w:rPr>
        <w:tab/>
        <w:t>развивать художественное восприятие, подводить детей к восприятию произведений искусства (разглядывать и чувствовать);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воспитывать интерес к искусству;</w:t>
      </w:r>
    </w:p>
    <w:p w:rsidR="00722D9C" w:rsidRPr="00092844" w:rsidRDefault="00722D9C" w:rsidP="00947BEE">
      <w:pPr>
        <w:widowControl w:val="0"/>
        <w:tabs>
          <w:tab w:val="left" w:pos="10308"/>
        </w:tabs>
        <w:autoSpaceDE w:val="0"/>
        <w:autoSpaceDN w:val="0"/>
        <w:spacing w:before="41" w:line="360" w:lineRule="auto"/>
        <w:ind w:right="-1"/>
        <w:jc w:val="both"/>
        <w:rPr>
          <w:lang w:eastAsia="en-US"/>
        </w:rPr>
      </w:pPr>
      <w:r w:rsidRPr="00092844">
        <w:rPr>
          <w:lang w:eastAsia="en-US"/>
        </w:rPr>
        <w:t>- иформировать понимание красоты произведений   искусства, потребность общения с искусством;</w:t>
      </w:r>
    </w:p>
    <w:p w:rsidR="00722D9C" w:rsidRPr="00092844" w:rsidRDefault="00722D9C" w:rsidP="00947BEE">
      <w:pPr>
        <w:widowControl w:val="0"/>
        <w:tabs>
          <w:tab w:val="left" w:pos="1798"/>
        </w:tabs>
        <w:autoSpaceDE w:val="0"/>
        <w:autoSpaceDN w:val="0"/>
        <w:spacing w:before="1" w:line="360" w:lineRule="auto"/>
        <w:ind w:right="-1"/>
        <w:jc w:val="both"/>
        <w:rPr>
          <w:lang w:eastAsia="en-US"/>
        </w:rPr>
      </w:pPr>
      <w:r w:rsidRPr="00092844">
        <w:rPr>
          <w:lang w:eastAsia="en-US"/>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w:t>
      </w:r>
      <w:r w:rsidRPr="00092844">
        <w:rPr>
          <w:lang w:eastAsia="en-US"/>
        </w:rPr>
        <w:tab/>
        <w:t xml:space="preserve">патриотическое отношение и чувства </w:t>
      </w:r>
      <w:r w:rsidRPr="00092844">
        <w:rPr>
          <w:lang w:eastAsia="en-US"/>
        </w:rPr>
        <w:lastRenderedPageBreak/>
        <w:t>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готовить детей к посещению кукольного театра, выставки детских работ и т.д приобщать детей к участию в концертах, праздниках в семье и ДОО: исполнение танца, песни, тение стихов.</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Изобразительная деятельность</w:t>
      </w:r>
      <w:r w:rsidRPr="00092844">
        <w:rPr>
          <w:lang w:eastAsia="en-US"/>
        </w:rPr>
        <w:t>:</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учить детей в рисовании, лепке, аппликации изображать простые предметы и явления, передавая их образную выразительность;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находить связь между предметами и </w:t>
      </w:r>
      <w:proofErr w:type="gramStart"/>
      <w:r w:rsidRPr="00092844">
        <w:rPr>
          <w:lang w:eastAsia="en-US"/>
        </w:rPr>
        <w:t>явлениями окружающего мира</w:t>
      </w:r>
      <w:proofErr w:type="gramEnd"/>
      <w:r w:rsidRPr="00092844">
        <w:rPr>
          <w:lang w:eastAsia="en-US"/>
        </w:rPr>
        <w:t xml:space="preserve"> и их изображениями (в рисунке, лепке, аппликации);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отображать свои представления и впечатления об окружающем мире доступными графическими и живописными средствами;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учить детей создавать как индивидуальные, так и коллективные композиции в рисунках, лепке, аппликации;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переводить детей от рисования-подражания к самостоятельному творчеству.</w:t>
      </w:r>
    </w:p>
    <w:p w:rsidR="00722D9C" w:rsidRPr="00092844" w:rsidRDefault="00722D9C" w:rsidP="00947BEE">
      <w:pPr>
        <w:widowControl w:val="0"/>
        <w:autoSpaceDE w:val="0"/>
        <w:autoSpaceDN w:val="0"/>
        <w:spacing w:before="40" w:line="360" w:lineRule="auto"/>
        <w:ind w:right="-1"/>
        <w:jc w:val="both"/>
        <w:rPr>
          <w:i/>
          <w:lang w:eastAsia="en-US"/>
        </w:rPr>
      </w:pPr>
      <w:r w:rsidRPr="00092844">
        <w:rPr>
          <w:i/>
          <w:lang w:eastAsia="en-US"/>
        </w:rPr>
        <w:t>Конструктивная деятельность:</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lastRenderedPageBreak/>
        <w:t>- совершенствовать у детей конструктивные умения;</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учить детей использовать в постройках детали разного цвета.</w:t>
      </w:r>
    </w:p>
    <w:p w:rsidR="00722D9C" w:rsidRPr="00092844" w:rsidRDefault="00722D9C" w:rsidP="00947BEE">
      <w:pPr>
        <w:widowControl w:val="0"/>
        <w:autoSpaceDE w:val="0"/>
        <w:autoSpaceDN w:val="0"/>
        <w:spacing w:before="40" w:line="360" w:lineRule="auto"/>
        <w:ind w:right="-1"/>
        <w:jc w:val="both"/>
        <w:rPr>
          <w:lang w:eastAsia="en-US"/>
        </w:rPr>
      </w:pPr>
      <w:r w:rsidRPr="00092844">
        <w:rPr>
          <w:i/>
          <w:lang w:eastAsia="en-US"/>
        </w:rPr>
        <w:t>Музыкальная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у детей эмоциональную отзывчивость на музыку;</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знакомить детей с тремя музыкальными жанрами: песней, танцем, маршем;</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детей петь простые народные песни, попевки, прибаутки, передавая их настроение и характер;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Театрализованная деятельность:</w:t>
      </w:r>
    </w:p>
    <w:p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воспитывать у детей устойчивый интерес детей к театрализованной игре, создавать условия для ее проведения;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формирование положительных, доброжелательных, коллективных взаимоотношений;</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познакомить детей с различными видами театра (кукольным, настольным, пальчиковым, театром теней, театром на фланелеграфе);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приемами вождения настольных кукол; учить сопровождать движения простой песенкой;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вызывать желание действовать с элементами костюмов (шапочки, воротнички и т.д.) и атрибутами как внешними символами роли;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интонационную выразительность речи в процессе театрально-игровой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развивать у детей диалогическую речь в процессе театрально-игровой деятельности;</w:t>
      </w:r>
    </w:p>
    <w:p w:rsidR="00722D9C" w:rsidRPr="00092844" w:rsidRDefault="00722D9C" w:rsidP="00947BEE">
      <w:pPr>
        <w:widowControl w:val="0"/>
        <w:autoSpaceDE w:val="0"/>
        <w:autoSpaceDN w:val="0"/>
        <w:spacing w:before="29" w:line="360" w:lineRule="auto"/>
        <w:ind w:right="-1"/>
        <w:jc w:val="both"/>
        <w:rPr>
          <w:lang w:eastAsia="en-US"/>
        </w:rPr>
      </w:pPr>
      <w:r w:rsidRPr="00092844">
        <w:rPr>
          <w:lang w:eastAsia="en-US"/>
        </w:rPr>
        <w:t>- формировать у детей умение следить за развитием действия в драматизациях и кукольных спектаклях;</w:t>
      </w:r>
    </w:p>
    <w:p w:rsidR="00722D9C" w:rsidRPr="00092844" w:rsidRDefault="00722D9C" w:rsidP="00947BEE">
      <w:pPr>
        <w:widowControl w:val="0"/>
        <w:tabs>
          <w:tab w:val="left" w:pos="2521"/>
          <w:tab w:val="left" w:pos="2881"/>
          <w:tab w:val="left" w:pos="3701"/>
          <w:tab w:val="left" w:pos="4684"/>
          <w:tab w:val="left" w:pos="6293"/>
          <w:tab w:val="left" w:pos="8531"/>
          <w:tab w:val="left" w:pos="9485"/>
        </w:tabs>
        <w:autoSpaceDE w:val="0"/>
        <w:autoSpaceDN w:val="0"/>
        <w:spacing w:line="360" w:lineRule="auto"/>
        <w:ind w:right="-1"/>
        <w:jc w:val="both"/>
        <w:rPr>
          <w:lang w:eastAsia="en-US"/>
        </w:rPr>
      </w:pPr>
      <w:r w:rsidRPr="00092844">
        <w:rPr>
          <w:lang w:eastAsia="en-US"/>
        </w:rPr>
        <w:t>- формировать у детей умение использовать</w:t>
      </w:r>
      <w:r w:rsidRPr="00092844">
        <w:rPr>
          <w:lang w:eastAsia="en-US"/>
        </w:rPr>
        <w:tab/>
        <w:t xml:space="preserve"> импровизационные формы диалогов действующих лиц в хорошо знакомых сказках.</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Культурно-досуговая деятельность</w:t>
      </w:r>
      <w:r w:rsidRPr="00092844">
        <w:rPr>
          <w:lang w:eastAsia="en-US"/>
        </w:rPr>
        <w:t>:</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способствовать организации культурно-досуговой деятельности детей по интересам, обеспечивая эмоциональное благополучие и отдых;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организовывать свободное время с интересом; - создавать условия для активного и пассивного отдыха;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w:t>
      </w:r>
    </w:p>
    <w:p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формировать желание участвовать в праздниках и развлечениях;</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формировать основы праздничной культуры и навыки общения в ходе праздника и развлечения.</w:t>
      </w:r>
    </w:p>
    <w:p w:rsidR="00722D9C" w:rsidRPr="00092844" w:rsidRDefault="00722D9C" w:rsidP="00947BEE">
      <w:pPr>
        <w:widowControl w:val="0"/>
        <w:autoSpaceDE w:val="0"/>
        <w:autoSpaceDN w:val="0"/>
        <w:spacing w:before="3"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9" w:line="360" w:lineRule="auto"/>
        <w:ind w:right="-1"/>
        <w:jc w:val="both"/>
        <w:rPr>
          <w:i/>
          <w:lang w:eastAsia="en-US"/>
        </w:rPr>
      </w:pPr>
      <w:r w:rsidRPr="00092844">
        <w:rPr>
          <w:i/>
          <w:lang w:eastAsia="en-US"/>
        </w:rPr>
        <w:t>Приобщение к искусству.</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w:t>
      </w:r>
      <w:r w:rsidRPr="00092844">
        <w:rPr>
          <w:lang w:eastAsia="en-US"/>
        </w:rPr>
        <w:lastRenderedPageBreak/>
        <w:t>изобразительном искусстве и художественных произведениях.</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начинает приобщать детей к посещению кукольного театра, различных детских художественных выставок.</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Изобразительная деятельность</w:t>
      </w:r>
      <w:r w:rsidRPr="00092844">
        <w:rPr>
          <w:lang w:eastAsia="en-US"/>
        </w:rPr>
        <w:t xml:space="preserve">: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Рисование.</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w:t>
      </w:r>
      <w:r w:rsidRPr="00092844">
        <w:rPr>
          <w:lang w:eastAsia="en-US"/>
        </w:rPr>
        <w:lastRenderedPageBreak/>
        <w:t>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Лепка.</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Аппликация.</w:t>
      </w:r>
      <w:r w:rsidRPr="00092844">
        <w:rPr>
          <w:lang w:eastAsia="en-US"/>
        </w:rPr>
        <w:t xml:space="preserve"> </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Народное декоративно-прикладное искусство</w:t>
      </w:r>
      <w:r w:rsidRPr="00092844">
        <w:rPr>
          <w:lang w:eastAsia="en-US"/>
        </w:rPr>
        <w:t xml:space="preserve">. Педагог приобщает детей к декоративной деятельности: учит украшать дымковскими узорами силуэты игрушек, вырезанных </w:t>
      </w:r>
      <w:r w:rsidRPr="00092844">
        <w:rPr>
          <w:lang w:eastAsia="en-US"/>
        </w:rPr>
        <w:lastRenderedPageBreak/>
        <w:t>воспитателем (птичка, козлик, конь и др.), и разных предметов (блюдечко, рукавички).</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Конструктивная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Музыкальная деятельность:</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Слушание</w:t>
      </w:r>
      <w:r w:rsidRPr="00092844">
        <w:rPr>
          <w:lang w:eastAsia="en-US"/>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Пение.</w:t>
      </w:r>
      <w:r w:rsidRPr="00092844">
        <w:rPr>
          <w:lang w:eastAsia="en-US"/>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Песенное творчество. Педагог учит детей допевать мелодии колыбельных песен на слог</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«баю-баю» и веселых мелодий на слог «ля-ля». Способствует у детей формированию навыка сочинительства веселых и грустных мелодий по образцу.</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Музыкально-ритмические движения</w:t>
      </w:r>
      <w:r w:rsidRPr="00092844">
        <w:rPr>
          <w:lang w:eastAsia="en-US"/>
        </w:rP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w:t>
      </w:r>
      <w:r w:rsidRPr="00092844">
        <w:rPr>
          <w:lang w:eastAsia="en-US"/>
        </w:rPr>
        <w:lastRenderedPageBreak/>
        <w:t>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Игра на детских музыкальных инструментах.</w:t>
      </w:r>
      <w:r w:rsidRPr="00092844">
        <w:rPr>
          <w:lang w:eastAsia="en-US"/>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Театрализованная деятельность.</w:t>
      </w:r>
      <w:r w:rsidRPr="00092844">
        <w:rPr>
          <w:lang w:eastAsia="en-US"/>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Культурно-досуговая деятельность.</w:t>
      </w:r>
      <w:r w:rsidRPr="00092844">
        <w:rPr>
          <w:lang w:eastAsia="en-US"/>
        </w:rPr>
        <w:t xml:space="preserve"> Педагог организует культурно-досуговую деятельность детей по интересам, обеспечивая эмоциональное благополучие и отдых;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w:t>
      </w:r>
      <w:r w:rsidRPr="00092844">
        <w:rPr>
          <w:lang w:eastAsia="en-US"/>
        </w:rPr>
        <w:lastRenderedPageBreak/>
        <w:t>знакомит с культурой поведения в ходе праздничных мероприятий.</w:t>
      </w:r>
    </w:p>
    <w:p w:rsidR="00722D9C" w:rsidRPr="00092844" w:rsidRDefault="00722D9C" w:rsidP="00947BEE">
      <w:pPr>
        <w:widowControl w:val="0"/>
        <w:autoSpaceDE w:val="0"/>
        <w:autoSpaceDN w:val="0"/>
        <w:spacing w:line="360" w:lineRule="auto"/>
        <w:ind w:right="-1"/>
        <w:jc w:val="both"/>
        <w:outlineLvl w:val="1"/>
        <w:rPr>
          <w:bCs/>
          <w:i/>
          <w:iCs/>
          <w:lang w:eastAsia="en-US"/>
        </w:rPr>
      </w:pPr>
      <w:r w:rsidRPr="00092844">
        <w:rPr>
          <w:bCs/>
          <w:i/>
          <w:iCs/>
          <w:lang w:eastAsia="en-US"/>
        </w:rPr>
        <w:t>В результате, к концу 4 года жизни ребенок:</w:t>
      </w:r>
    </w:p>
    <w:p w:rsidR="00722D9C" w:rsidRPr="00092844" w:rsidRDefault="00722D9C" w:rsidP="00947BEE">
      <w:pPr>
        <w:widowControl w:val="0"/>
        <w:autoSpaceDE w:val="0"/>
        <w:autoSpaceDN w:val="0"/>
        <w:spacing w:before="36" w:line="360" w:lineRule="auto"/>
        <w:ind w:right="-1" w:firstLine="284"/>
        <w:jc w:val="both"/>
        <w:rPr>
          <w:lang w:eastAsia="en-US"/>
        </w:rPr>
      </w:pPr>
      <w:r w:rsidRPr="00092844">
        <w:rPr>
          <w:i/>
          <w:lang w:eastAsia="en-US"/>
        </w:rPr>
        <w:t>В приобщении к искусству:</w:t>
      </w:r>
      <w:r w:rsidRPr="00092844">
        <w:rPr>
          <w:lang w:eastAsia="en-US"/>
        </w:rPr>
        <w:t xml:space="preserve"> 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i/>
          <w:lang w:eastAsia="en-US"/>
        </w:rPr>
        <w:t>В изобразительной деятельности</w:t>
      </w:r>
      <w:r w:rsidRPr="00092844">
        <w:rPr>
          <w:lang w:eastAsia="en-US"/>
        </w:rPr>
        <w:t>: 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i/>
          <w:lang w:eastAsia="en-US"/>
        </w:rPr>
        <w:t>В рисовании</w:t>
      </w:r>
      <w:r w:rsidRPr="00092844">
        <w:rPr>
          <w:lang w:eastAsia="en-US"/>
        </w:rPr>
        <w:t>: 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i/>
          <w:lang w:eastAsia="en-US"/>
        </w:rPr>
        <w:t>В лепке</w:t>
      </w:r>
      <w:r w:rsidRPr="00092844">
        <w:rPr>
          <w:lang w:eastAsia="en-US"/>
        </w:rPr>
        <w:t>: 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t>В аппликации</w:t>
      </w:r>
      <w:r w:rsidRPr="00092844">
        <w:rPr>
          <w:lang w:eastAsia="en-US"/>
        </w:rPr>
        <w:t>: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i/>
          <w:lang w:eastAsia="en-US"/>
        </w:rPr>
        <w:lastRenderedPageBreak/>
        <w:t>В конструктивной деятельности</w:t>
      </w:r>
      <w:r w:rsidRPr="00092844">
        <w:rPr>
          <w:lang w:eastAsia="en-US"/>
        </w:rPr>
        <w:t>: воздвигает несложные постройки по образцу (из 2- 3 частей) и по замыслу; занимается, не отрываясь, увлекательной деятельностью в течение 5 минут;</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w:t>
      </w:r>
    </w:p>
    <w:p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t>В музыкальной деятельности</w:t>
      </w:r>
      <w:r w:rsidRPr="00092844">
        <w:rPr>
          <w:lang w:eastAsia="en-US"/>
        </w:rPr>
        <w:t>: 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i/>
          <w:lang w:eastAsia="en-US"/>
        </w:rPr>
        <w:t>В театрализованной деятельности</w:t>
      </w:r>
      <w:r w:rsidRPr="00092844">
        <w:rPr>
          <w:lang w:eastAsia="en-US"/>
        </w:rPr>
        <w:t>: 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t>В культурно-досуговой деятельности</w:t>
      </w:r>
      <w:r w:rsidRPr="00092844">
        <w:rPr>
          <w:lang w:eastAsia="en-US"/>
        </w:rPr>
        <w:t>: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p w:rsidR="00722D9C" w:rsidRPr="00092844" w:rsidRDefault="00722D9C" w:rsidP="00947BEE">
      <w:pPr>
        <w:widowControl w:val="0"/>
        <w:autoSpaceDE w:val="0"/>
        <w:autoSpaceDN w:val="0"/>
        <w:spacing w:before="3" w:line="360" w:lineRule="auto"/>
        <w:ind w:right="-1"/>
        <w:jc w:val="both"/>
        <w:outlineLvl w:val="1"/>
        <w:rPr>
          <w:b/>
          <w:bCs/>
          <w:i/>
          <w:iCs/>
          <w:lang w:eastAsia="en-US"/>
        </w:rPr>
      </w:pPr>
      <w:r w:rsidRPr="00092844">
        <w:rPr>
          <w:b/>
          <w:bCs/>
          <w:i/>
          <w:iCs/>
          <w:lang w:eastAsia="en-US"/>
        </w:rPr>
        <w:t>От 4 лет до 5 лет</w:t>
      </w:r>
    </w:p>
    <w:p w:rsidR="00722D9C" w:rsidRPr="00092844" w:rsidRDefault="00722D9C" w:rsidP="00947BEE">
      <w:pPr>
        <w:widowControl w:val="0"/>
        <w:autoSpaceDE w:val="0"/>
        <w:autoSpaceDN w:val="0"/>
        <w:spacing w:before="38" w:line="360" w:lineRule="auto"/>
        <w:ind w:right="-1"/>
        <w:jc w:val="both"/>
        <w:rPr>
          <w:lang w:eastAsia="en-US"/>
        </w:rPr>
      </w:pPr>
      <w:r w:rsidRPr="00092844">
        <w:rPr>
          <w:b/>
          <w:i/>
          <w:lang w:eastAsia="en-US"/>
        </w:rPr>
        <w:t>В области художественно-эстетического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Приобщение к искусству</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действительности;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lastRenderedPageBreak/>
        <w:t>-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rsidR="00722D9C" w:rsidRPr="00092844" w:rsidRDefault="00722D9C" w:rsidP="00947BEE">
      <w:pPr>
        <w:widowControl w:val="0"/>
        <w:tabs>
          <w:tab w:val="left" w:pos="9072"/>
          <w:tab w:val="left" w:pos="10308"/>
        </w:tabs>
        <w:autoSpaceDE w:val="0"/>
        <w:autoSpaceDN w:val="0"/>
        <w:spacing w:before="43" w:line="360" w:lineRule="auto"/>
        <w:ind w:right="-1"/>
        <w:jc w:val="both"/>
        <w:rPr>
          <w:lang w:eastAsia="en-US"/>
        </w:rPr>
      </w:pPr>
      <w:r w:rsidRPr="00092844">
        <w:rPr>
          <w:lang w:eastAsia="en-US"/>
        </w:rPr>
        <w:t>- формировать понимание красоты произведений искусства, потребность общения с искусством;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интерес к детским выставкам, спектаклям; желание посещать театр, музей и др.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приобщать детей к лучшим образцам отечественного и мирового искусства.</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воспитывать патриотизм и чувства гордости за свою страну, края, в процессе ознакомления с различными видами искусства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Изобразительная деятельность</w:t>
      </w:r>
      <w:r w:rsidRPr="00092844">
        <w:rPr>
          <w:lang w:eastAsia="en-US"/>
        </w:rPr>
        <w:t>:</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продолжать развивать интерес детей и положительный отклик к различным видам изобразительной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 детей формировать умение рассматривать и обследовать предметы, в том числе с помощью рук;</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учить детей выделять и использовать средства выразительности в рисовании, лепке, аппликации;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 детей формировать умение создавать коллективные произведения в рисовании, лепке, аппликации;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приучать детей быть аккуратными: сохранять свое рабочее место в порядке, по окончании работы убирать все со стола;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развивать художественно-творческие способности у детей в различных видах изобразительной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создавать условия для самостоятельного художественного творчества детей;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проявлять дружелюбие при оценке работ других детей;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Конструктивная деятельность</w:t>
      </w:r>
      <w:r w:rsidRPr="00092844">
        <w:rPr>
          <w:lang w:eastAsia="en-US"/>
        </w:rPr>
        <w:t>:</w:t>
      </w:r>
    </w:p>
    <w:p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учить детей сооружать постройки из крупного и мелкого строительного материала; обучать конструированию из бумаги;</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приобщать детей к изготовлению поделок из природного материала.</w:t>
      </w:r>
    </w:p>
    <w:p w:rsidR="00722D9C" w:rsidRPr="00092844" w:rsidRDefault="00722D9C" w:rsidP="00947BEE">
      <w:pPr>
        <w:widowControl w:val="0"/>
        <w:autoSpaceDE w:val="0"/>
        <w:autoSpaceDN w:val="0"/>
        <w:spacing w:before="40" w:line="360" w:lineRule="auto"/>
        <w:ind w:right="-1"/>
        <w:jc w:val="both"/>
        <w:rPr>
          <w:lang w:eastAsia="en-US"/>
        </w:rPr>
      </w:pPr>
      <w:r w:rsidRPr="00092844">
        <w:rPr>
          <w:i/>
          <w:lang w:eastAsia="en-US"/>
        </w:rPr>
        <w:t>Музыкальная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обогащать музыкальные впечатления детей, способствовать дальнейшему развитию основ музыкальной культуры;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воспитывать слушательскую культуру детей;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музыкальность детей;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интерес и любовь к высокохудожественной музыке;</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учить детей различать средства выразительности в музыке, различать звуки по высоте; - - - поддерживать у детей интерес к пению;</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способствовать освоению детьми приемов игры на детских музыкальных инструментах; - поощрять желание детей самостоятельно заниматься музыкальной деятельностью.</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Театрализованная деятельность</w:t>
      </w:r>
      <w:r w:rsidRPr="00092844">
        <w:rPr>
          <w:lang w:eastAsia="en-US"/>
        </w:rPr>
        <w:t>:</w:t>
      </w:r>
    </w:p>
    <w:p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продолжать развивать интерес детей к театрализованной деятельности;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опыт социальных навыков поведения, создавать условия для развития творческой активности детей;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учить элементам художественно-образных выразительных средств (интонация, мимика, пантомимика);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активизировать словарь детей, совершенствовать звуковую культуру речи, интонационный строй, диалогическую речь;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познакомить детей с различными видами театра (кукольный, музыкальный, детский, театр зверей и др.);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простейшие образно-выразительные умения, учить имитировать характерные движения сказочных животных;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эстетический вкус, воспитывать чувство прекрасного, побуждать нравственно – эстетические и эмоциональные переживания;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побуждать интерес творческим проявлениям в игре и игровому общению со сверстниками.</w:t>
      </w:r>
    </w:p>
    <w:p w:rsidR="00722D9C" w:rsidRPr="00092844" w:rsidRDefault="00722D9C" w:rsidP="00947BEE">
      <w:pPr>
        <w:widowControl w:val="0"/>
        <w:autoSpaceDE w:val="0"/>
        <w:autoSpaceDN w:val="0"/>
        <w:spacing w:before="29" w:line="360" w:lineRule="auto"/>
        <w:ind w:right="-1"/>
        <w:jc w:val="both"/>
        <w:rPr>
          <w:i/>
          <w:lang w:eastAsia="en-US"/>
        </w:rPr>
      </w:pPr>
      <w:r w:rsidRPr="00092844">
        <w:rPr>
          <w:i/>
          <w:lang w:eastAsia="en-US"/>
        </w:rPr>
        <w:t>Культурно-досуговая деятельность:</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умение организовывать свободное время с пользой;</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приобщать к праздничной культуре, развивать желание принимать участие в праздниках (календарных, государственных, народных);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чувства причастности к событиям, происходящим в стране; воспитывать любовь к Родине;</w:t>
      </w:r>
    </w:p>
    <w:p w:rsidR="00722D9C" w:rsidRPr="00092844" w:rsidRDefault="00722D9C" w:rsidP="00947BEE">
      <w:pPr>
        <w:widowControl w:val="0"/>
        <w:tabs>
          <w:tab w:val="left" w:pos="2117"/>
          <w:tab w:val="left" w:pos="6871"/>
        </w:tabs>
        <w:autoSpaceDE w:val="0"/>
        <w:autoSpaceDN w:val="0"/>
        <w:spacing w:line="360" w:lineRule="auto"/>
        <w:ind w:right="-1"/>
        <w:jc w:val="both"/>
        <w:rPr>
          <w:lang w:eastAsia="en-US"/>
        </w:rPr>
      </w:pPr>
      <w:r w:rsidRPr="00092844">
        <w:rPr>
          <w:lang w:eastAsia="en-US"/>
        </w:rPr>
        <w:t>- развивать</w:t>
      </w:r>
      <w:r w:rsidRPr="00092844">
        <w:rPr>
          <w:lang w:eastAsia="en-US"/>
        </w:rPr>
        <w:tab/>
        <w:t>индивидуальные   творческие   способности</w:t>
      </w:r>
      <w:r w:rsidRPr="00092844">
        <w:rPr>
          <w:lang w:eastAsia="en-US"/>
        </w:rPr>
        <w:tab/>
        <w:t>и художественные наклонности ребенка;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0" w:line="360" w:lineRule="auto"/>
        <w:ind w:right="-1"/>
        <w:jc w:val="both"/>
        <w:rPr>
          <w:i/>
          <w:lang w:eastAsia="en-US"/>
        </w:rPr>
      </w:pPr>
      <w:r w:rsidRPr="00092844">
        <w:rPr>
          <w:i/>
          <w:lang w:eastAsia="en-US"/>
        </w:rPr>
        <w:t>Приобщение к искусству</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w:t>
      </w:r>
      <w:r w:rsidRPr="00092844">
        <w:rPr>
          <w:lang w:eastAsia="en-US"/>
        </w:rPr>
        <w:lastRenderedPageBreak/>
        <w:t>различными видами искусства, воспитывает патриотизм и чувства гордости за свою страну, края.</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w:t>
      </w:r>
      <w:r w:rsidRPr="00092844">
        <w:rPr>
          <w:lang w:eastAsia="en-US"/>
        </w:rPr>
        <w:lastRenderedPageBreak/>
        <w:t>искусства).</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Изобразительная деятельность:</w:t>
      </w:r>
    </w:p>
    <w:p w:rsidR="00722D9C" w:rsidRPr="00092844" w:rsidRDefault="00722D9C" w:rsidP="00947BEE">
      <w:pPr>
        <w:widowControl w:val="0"/>
        <w:autoSpaceDE w:val="0"/>
        <w:autoSpaceDN w:val="0"/>
        <w:spacing w:before="35" w:line="360" w:lineRule="auto"/>
        <w:ind w:right="-1"/>
        <w:jc w:val="both"/>
        <w:rPr>
          <w:lang w:eastAsia="en-US"/>
        </w:rPr>
      </w:pPr>
      <w:r w:rsidRPr="00092844">
        <w:rPr>
          <w:i/>
          <w:lang w:eastAsia="en-US"/>
        </w:rPr>
        <w:t>Рисование</w:t>
      </w:r>
      <w:r w:rsidRPr="00092844">
        <w:rPr>
          <w:lang w:eastAsia="en-US"/>
        </w:rPr>
        <w:t xml:space="preserve">. </w:t>
      </w:r>
    </w:p>
    <w:p w:rsidR="00722D9C" w:rsidRPr="00092844" w:rsidRDefault="00722D9C" w:rsidP="00947BEE">
      <w:pPr>
        <w:widowControl w:val="0"/>
        <w:autoSpaceDE w:val="0"/>
        <w:autoSpaceDN w:val="0"/>
        <w:spacing w:before="35" w:line="360" w:lineRule="auto"/>
        <w:ind w:right="-1"/>
        <w:jc w:val="both"/>
        <w:rPr>
          <w:lang w:eastAsia="en-US"/>
        </w:rPr>
      </w:pPr>
      <w:r w:rsidRPr="00092844">
        <w:rPr>
          <w:lang w:eastAsia="en-US"/>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Народное декоративно-прикладное искусство</w:t>
      </w:r>
      <w:r w:rsidRPr="00092844">
        <w:rPr>
          <w:lang w:eastAsia="en-US"/>
        </w:rPr>
        <w:t xml:space="preserve">.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w:t>
      </w:r>
      <w:r w:rsidRPr="00092844">
        <w:rPr>
          <w:lang w:eastAsia="en-US"/>
        </w:rPr>
        <w:lastRenderedPageBreak/>
        <w:t>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Лепка.</w:t>
      </w:r>
      <w:r w:rsidRPr="00092844">
        <w:rPr>
          <w:lang w:eastAsia="en-US"/>
        </w:rPr>
        <w:t xml:space="preserve"> </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Аппликация.</w:t>
      </w:r>
      <w:r w:rsidRPr="00092844">
        <w:rPr>
          <w:lang w:eastAsia="en-US"/>
        </w:rPr>
        <w:t xml:space="preserve">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Конструктивная деятельность</w:t>
      </w:r>
      <w:r w:rsidRPr="00092844">
        <w:rPr>
          <w:lang w:eastAsia="en-US"/>
        </w:rPr>
        <w:t>:</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lastRenderedPageBreak/>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Музыкальная деятельность</w:t>
      </w:r>
      <w:r w:rsidRPr="00092844">
        <w:rPr>
          <w:lang w:eastAsia="en-US"/>
        </w:rPr>
        <w:t>:</w:t>
      </w:r>
    </w:p>
    <w:p w:rsidR="00722D9C" w:rsidRPr="00092844" w:rsidRDefault="00722D9C" w:rsidP="00947BEE">
      <w:pPr>
        <w:widowControl w:val="0"/>
        <w:autoSpaceDE w:val="0"/>
        <w:autoSpaceDN w:val="0"/>
        <w:spacing w:before="40" w:line="360" w:lineRule="auto"/>
        <w:ind w:right="-1"/>
        <w:jc w:val="both"/>
        <w:rPr>
          <w:lang w:eastAsia="en-US"/>
        </w:rPr>
      </w:pPr>
      <w:r w:rsidRPr="00092844">
        <w:rPr>
          <w:i/>
          <w:lang w:eastAsia="en-US"/>
        </w:rPr>
        <w:t>Слушание.</w:t>
      </w:r>
      <w:r w:rsidRPr="00092844">
        <w:rPr>
          <w:lang w:eastAsia="en-US"/>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Пение.</w:t>
      </w:r>
      <w:r w:rsidRPr="00092844">
        <w:rPr>
          <w:lang w:eastAsia="en-US"/>
        </w:rPr>
        <w:t xml:space="preserve"> Педагог учит детей выразительному пению, формирует умение петь протяжно, </w:t>
      </w:r>
      <w:r w:rsidRPr="00092844">
        <w:rPr>
          <w:lang w:eastAsia="en-US"/>
        </w:rPr>
        <w:lastRenderedPageBreak/>
        <w:t>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Музыкально-ритмические движения</w:t>
      </w:r>
      <w:r w:rsidRPr="00092844">
        <w:rPr>
          <w:lang w:eastAsia="en-US"/>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Развитие танцевально-игрового творчества</w:t>
      </w:r>
      <w:r w:rsidRPr="00092844">
        <w:rPr>
          <w:lang w:eastAsia="en-US"/>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Игра на детских музыкальных инструментах</w:t>
      </w:r>
      <w:r w:rsidRPr="00092844">
        <w:rPr>
          <w:lang w:eastAsia="en-US"/>
        </w:rPr>
        <w:t>. Педагог формирует у детей умение подыгрывать простейшие мелодии на деревянных ложках, погремушках, барабане, металлофоне.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Театрализованная деятельность.</w:t>
      </w:r>
    </w:p>
    <w:p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w:t>
      </w:r>
      <w:r w:rsidRPr="00092844">
        <w:rPr>
          <w:lang w:eastAsia="en-US"/>
        </w:rPr>
        <w:lastRenderedPageBreak/>
        <w:t>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Культурно-досуговая деятельность</w:t>
      </w:r>
      <w:r w:rsidRPr="00092844">
        <w:rPr>
          <w:lang w:eastAsia="en-US"/>
        </w:rPr>
        <w:t>.</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rsidR="00722D9C" w:rsidRPr="00092844" w:rsidRDefault="00722D9C" w:rsidP="00947BEE">
      <w:pPr>
        <w:widowControl w:val="0"/>
        <w:autoSpaceDE w:val="0"/>
        <w:autoSpaceDN w:val="0"/>
        <w:spacing w:before="4" w:line="360" w:lineRule="auto"/>
        <w:ind w:right="-1"/>
        <w:jc w:val="both"/>
        <w:outlineLvl w:val="1"/>
        <w:rPr>
          <w:bCs/>
          <w:iCs/>
          <w:lang w:eastAsia="en-US"/>
        </w:rPr>
      </w:pPr>
      <w:r w:rsidRPr="00092844">
        <w:rPr>
          <w:bCs/>
          <w:iCs/>
          <w:lang w:eastAsia="en-US"/>
        </w:rPr>
        <w:t>В результате, к концу 5 года жизни ребенок:</w:t>
      </w:r>
    </w:p>
    <w:p w:rsidR="00722D9C" w:rsidRPr="00092844" w:rsidRDefault="00722D9C" w:rsidP="00947BEE">
      <w:pPr>
        <w:widowControl w:val="0"/>
        <w:autoSpaceDE w:val="0"/>
        <w:autoSpaceDN w:val="0"/>
        <w:spacing w:before="36" w:line="360" w:lineRule="auto"/>
        <w:ind w:right="-1" w:firstLine="284"/>
        <w:jc w:val="both"/>
        <w:rPr>
          <w:lang w:eastAsia="en-US"/>
        </w:rPr>
      </w:pPr>
      <w:r w:rsidRPr="00092844">
        <w:rPr>
          <w:i/>
          <w:lang w:eastAsia="en-US"/>
        </w:rPr>
        <w:lastRenderedPageBreak/>
        <w:t>В приобщении к искусству</w:t>
      </w:r>
      <w:r w:rsidRPr="00092844">
        <w:rPr>
          <w:lang w:eastAsia="en-US"/>
        </w:rPr>
        <w:t>: 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p w:rsidR="00722D9C" w:rsidRPr="00092844" w:rsidRDefault="00722D9C" w:rsidP="00947BEE">
      <w:pPr>
        <w:widowControl w:val="0"/>
        <w:autoSpaceDE w:val="0"/>
        <w:autoSpaceDN w:val="0"/>
        <w:spacing w:before="2" w:line="360" w:lineRule="auto"/>
        <w:ind w:right="-1" w:firstLine="284"/>
        <w:jc w:val="both"/>
        <w:rPr>
          <w:lang w:eastAsia="en-US"/>
        </w:rPr>
      </w:pPr>
      <w:r w:rsidRPr="00092844">
        <w:rPr>
          <w:i/>
          <w:lang w:eastAsia="en-US"/>
        </w:rPr>
        <w:t>В</w:t>
      </w:r>
      <w:r w:rsidRPr="00092844">
        <w:rPr>
          <w:lang w:eastAsia="en-US"/>
        </w:rPr>
        <w:t xml:space="preserve"> </w:t>
      </w:r>
      <w:r w:rsidRPr="00092844">
        <w:rPr>
          <w:i/>
          <w:lang w:eastAsia="en-US"/>
        </w:rPr>
        <w:t>изобразительной деятельности</w:t>
      </w:r>
      <w:r w:rsidRPr="00092844">
        <w:rPr>
          <w:lang w:eastAsia="en-US"/>
        </w:rPr>
        <w:t>: 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w:t>
      </w:r>
    </w:p>
    <w:p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t>В рисовании</w:t>
      </w:r>
      <w:r w:rsidRPr="00092844">
        <w:rPr>
          <w:lang w:eastAsia="en-US"/>
        </w:rPr>
        <w:t>: 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p>
    <w:p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t>В лепке</w:t>
      </w:r>
      <w:r w:rsidRPr="00092844">
        <w:rPr>
          <w:lang w:eastAsia="en-US"/>
        </w:rPr>
        <w:t>: создает образы разных предметов и игрушек, объединяет их в коллективную композицию; использует все многообразие усвоенных приемов.</w:t>
      </w:r>
    </w:p>
    <w:p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t>В аппликации</w:t>
      </w:r>
      <w:r w:rsidRPr="00092844">
        <w:rPr>
          <w:lang w:eastAsia="en-US"/>
        </w:rPr>
        <w:t>: 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
    <w:p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lastRenderedPageBreak/>
        <w:t>В конструктивной деятельности</w:t>
      </w:r>
      <w:r w:rsidRPr="00092844">
        <w:rPr>
          <w:lang w:eastAsia="en-US"/>
        </w:rPr>
        <w:t>: включает в постройки 5-6 деталей; занимается конструированием по собственному замыслу, планирует последовательность действий.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 удовольствием занимается коллективным творчеством.</w:t>
      </w:r>
    </w:p>
    <w:p w:rsidR="00722D9C" w:rsidRPr="00092844" w:rsidRDefault="00722D9C" w:rsidP="00947BEE">
      <w:pPr>
        <w:widowControl w:val="0"/>
        <w:autoSpaceDE w:val="0"/>
        <w:autoSpaceDN w:val="0"/>
        <w:spacing w:before="37" w:line="360" w:lineRule="auto"/>
        <w:ind w:right="-1" w:firstLine="284"/>
        <w:jc w:val="both"/>
        <w:rPr>
          <w:lang w:eastAsia="en-US"/>
        </w:rPr>
      </w:pPr>
      <w:r w:rsidRPr="00092844">
        <w:rPr>
          <w:i/>
          <w:lang w:eastAsia="en-US"/>
        </w:rPr>
        <w:t>В музыкальной деятельности</w:t>
      </w:r>
      <w:r w:rsidRPr="00092844">
        <w:rPr>
          <w:lang w:eastAsia="en-US"/>
        </w:rPr>
        <w:t>: 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 художественного образа; 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слышит сильную долю в двух-, трѐхдольном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театрализованной деятельности</w:t>
      </w:r>
      <w:r w:rsidRPr="00092844">
        <w:rPr>
          <w:lang w:eastAsia="en-US"/>
        </w:rPr>
        <w:t>: 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культурно-досуговой деятельности:</w:t>
      </w:r>
      <w:r w:rsidRPr="00092844">
        <w:rPr>
          <w:lang w:eastAsia="en-US"/>
        </w:rPr>
        <w:t xml:space="preserve">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w:t>
      </w:r>
    </w:p>
    <w:p w:rsidR="00722D9C" w:rsidRPr="00092844" w:rsidRDefault="00722D9C" w:rsidP="00947BEE">
      <w:pPr>
        <w:widowControl w:val="0"/>
        <w:autoSpaceDE w:val="0"/>
        <w:autoSpaceDN w:val="0"/>
        <w:spacing w:before="1" w:line="360" w:lineRule="auto"/>
        <w:ind w:right="-1"/>
        <w:jc w:val="both"/>
        <w:outlineLvl w:val="1"/>
        <w:rPr>
          <w:b/>
          <w:bCs/>
          <w:i/>
          <w:iCs/>
          <w:lang w:eastAsia="en-US"/>
        </w:rPr>
      </w:pPr>
      <w:r w:rsidRPr="00092844">
        <w:rPr>
          <w:b/>
          <w:bCs/>
          <w:i/>
          <w:iCs/>
          <w:lang w:eastAsia="en-US"/>
        </w:rPr>
        <w:t>От 5 лет до 6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художественно-эстетического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Приобщение к искусству:</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xml:space="preserve">- развивать эмоциональный отклик на проявления красоты в окружающем мире, </w:t>
      </w:r>
      <w:r w:rsidRPr="00092844">
        <w:rPr>
          <w:lang w:eastAsia="en-US"/>
        </w:rPr>
        <w:lastRenderedPageBreak/>
        <w:t>произведениях искусства и собственных творческих работах; способствовать освоению эстетических оценок, суждений;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духовно-нравственные качества, в процессе ознакомления с различными видами искусства духовно-нравственного содержания;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бережное отношение к произведениям искусства;</w:t>
      </w:r>
    </w:p>
    <w:p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активизировать проявление эстетического отношения к окружающему миру (искусству, природе, предметам быта, игрушкам, социальным явлениям);</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развивать у детей стремление к познанию культурных традиций своего народа через творческую деятельность;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знакомить детей с жанрами изобразительного и музыкального искусства; продолжать знакомить детей с архитектурой;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уметь называть вид художественной деятельности, профессию и людей, которые работают в том или ином виде искусства;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организовать посещение выставки, театра, музея, цирка.</w:t>
      </w:r>
    </w:p>
    <w:p w:rsidR="00722D9C" w:rsidRPr="00092844" w:rsidRDefault="00722D9C" w:rsidP="00947BEE">
      <w:pPr>
        <w:widowControl w:val="0"/>
        <w:autoSpaceDE w:val="0"/>
        <w:autoSpaceDN w:val="0"/>
        <w:spacing w:before="40" w:line="360" w:lineRule="auto"/>
        <w:ind w:right="-1"/>
        <w:jc w:val="both"/>
        <w:rPr>
          <w:lang w:eastAsia="en-US"/>
        </w:rPr>
      </w:pPr>
      <w:r w:rsidRPr="00092844">
        <w:rPr>
          <w:i/>
          <w:lang w:eastAsia="en-US"/>
        </w:rPr>
        <w:t>Изобразительная деятельность</w:t>
      </w:r>
      <w:r w:rsidRPr="00092844">
        <w:rPr>
          <w:lang w:eastAsia="en-US"/>
        </w:rPr>
        <w:t>:</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продолжать развивать интерес детей к изобразительной деятельности;</w:t>
      </w:r>
    </w:p>
    <w:p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 развивать</w:t>
      </w:r>
      <w:r w:rsidRPr="00092844">
        <w:rPr>
          <w:lang w:eastAsia="en-US"/>
        </w:rPr>
        <w:tab/>
        <w:t>художественно-творческих</w:t>
      </w:r>
      <w:r w:rsidRPr="00092844">
        <w:rPr>
          <w:lang w:eastAsia="en-US"/>
        </w:rPr>
        <w:tab/>
        <w:t>способностей</w:t>
      </w:r>
      <w:r w:rsidRPr="00092844">
        <w:rPr>
          <w:lang w:eastAsia="en-US"/>
        </w:rPr>
        <w:tab/>
        <w:t>в</w:t>
      </w:r>
      <w:r w:rsidRPr="00092844">
        <w:rPr>
          <w:lang w:eastAsia="en-US"/>
        </w:rPr>
        <w:tab/>
        <w:t>продуктивных</w:t>
      </w:r>
      <w:r w:rsidRPr="00092844">
        <w:rPr>
          <w:lang w:eastAsia="en-US"/>
        </w:rPr>
        <w:tab/>
        <w:t>видах детской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обогащать у детей сенсорный опыт, развивая органы восприятия: зрение, слух, обоняние, осязание, вкус;</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закреплять у детей знания об основных формах предметов и объектов природы;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эстетическое восприятие, учить созерцать красоту окружающего мира;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совершенствовать у детей изобразительные навыки и умения, формировать художественно- творческие способности;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чувство формы, цвета, пропорций;</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обогащать содержание изобразительной деятельности в соответствии с задачами познавательного и социального развития детей;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декоративное творчество детей (в том числе коллективное);</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Конструктивная деятельность</w:t>
      </w:r>
      <w:r w:rsidRPr="00092844">
        <w:rPr>
          <w:lang w:eastAsia="en-US"/>
        </w:rPr>
        <w:t>:</w:t>
      </w:r>
    </w:p>
    <w:p w:rsidR="00722D9C" w:rsidRPr="00092844" w:rsidRDefault="00722D9C" w:rsidP="00947BEE">
      <w:pPr>
        <w:widowControl w:val="0"/>
        <w:autoSpaceDE w:val="0"/>
        <w:autoSpaceDN w:val="0"/>
        <w:spacing w:before="37" w:line="360" w:lineRule="auto"/>
        <w:ind w:right="-1"/>
        <w:jc w:val="both"/>
        <w:rPr>
          <w:lang w:eastAsia="en-US"/>
        </w:rPr>
      </w:pPr>
      <w:r w:rsidRPr="00092844">
        <w:rPr>
          <w:lang w:eastAsia="en-US"/>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у детей самостоятельность, творчество, инициативу, дружелюбие.</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lastRenderedPageBreak/>
        <w:t>Музыкальная деятельность</w:t>
      </w:r>
      <w:r w:rsidRPr="00092844">
        <w:rPr>
          <w:lang w:eastAsia="en-US"/>
        </w:rPr>
        <w:t>:</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продолжать формировать у детей эстетическое восприятие музыки, умение различать жанры (песня, танец, марш);</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музыкальную память, умение различать на слух звуки по высоте, музыкальные инструменты;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развивать у детей интерес и любовь к музыке, музыкальную отзывчивость на нее;</w:t>
      </w:r>
    </w:p>
    <w:p w:rsidR="00722D9C" w:rsidRPr="00092844" w:rsidRDefault="00722D9C" w:rsidP="00947BEE">
      <w:pPr>
        <w:widowControl w:val="0"/>
        <w:tabs>
          <w:tab w:val="left" w:pos="2374"/>
          <w:tab w:val="left" w:pos="3605"/>
          <w:tab w:val="left" w:pos="3952"/>
          <w:tab w:val="left" w:pos="4758"/>
          <w:tab w:val="left" w:pos="6368"/>
          <w:tab w:val="left" w:pos="7895"/>
          <w:tab w:val="left" w:pos="8764"/>
        </w:tabs>
        <w:autoSpaceDE w:val="0"/>
        <w:autoSpaceDN w:val="0"/>
        <w:spacing w:before="41" w:line="360" w:lineRule="auto"/>
        <w:ind w:right="-1"/>
        <w:jc w:val="both"/>
        <w:rPr>
          <w:lang w:eastAsia="en-US"/>
        </w:rPr>
      </w:pPr>
      <w:r w:rsidRPr="00092844">
        <w:rPr>
          <w:lang w:eastAsia="en-US"/>
        </w:rPr>
        <w:t>- продолжать развивать у</w:t>
      </w:r>
      <w:r w:rsidRPr="00092844">
        <w:rPr>
          <w:lang w:eastAsia="en-US"/>
        </w:rPr>
        <w:tab/>
        <w:t>детей</w:t>
      </w:r>
      <w:r w:rsidRPr="00092844">
        <w:rPr>
          <w:lang w:eastAsia="en-US"/>
        </w:rPr>
        <w:tab/>
        <w:t>музыкальные</w:t>
      </w:r>
      <w:r w:rsidRPr="00092844">
        <w:rPr>
          <w:lang w:eastAsia="en-US"/>
        </w:rPr>
        <w:tab/>
        <w:t>способности</w:t>
      </w:r>
      <w:r w:rsidRPr="00092844">
        <w:rPr>
          <w:lang w:eastAsia="en-US"/>
        </w:rPr>
        <w:tab/>
        <w:t>детей: звуковысотный, ритмический, тембровый, динамический слух;</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развивать у детей умение творческой интерпретации музыки разными средствами художественной выразительности;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у детей умение сотрудничества в коллективной музыкальной деятельности.</w:t>
      </w:r>
    </w:p>
    <w:p w:rsidR="00722D9C" w:rsidRPr="00092844" w:rsidRDefault="00722D9C" w:rsidP="00947BEE">
      <w:pPr>
        <w:widowControl w:val="0"/>
        <w:autoSpaceDE w:val="0"/>
        <w:autoSpaceDN w:val="0"/>
        <w:spacing w:before="40" w:line="360" w:lineRule="auto"/>
        <w:ind w:right="-1"/>
        <w:jc w:val="both"/>
        <w:rPr>
          <w:lang w:eastAsia="en-US"/>
        </w:rPr>
      </w:pPr>
      <w:r w:rsidRPr="00092844">
        <w:rPr>
          <w:i/>
          <w:lang w:eastAsia="en-US"/>
        </w:rPr>
        <w:t>Театрализованная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знакомить детей с различными видами театрального искусства (кукольный театр, балет, опера и пр.);</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знакомить детей с театральной терминологией (акт, актер, антракт, кулисы и т.д.); развивать интерес к сценическому искусству;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создавать атмосферу творческого выбора и инициативы для каждого ребенка;</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развивать личностные качеств (коммуникативные навыки, партнѐрские взаимоотношения; - воспитывать доброжелательность и контактность в отношениях со сверстниками; развивать навыки действий с воображаемыми предметами;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способствовать развитию навыков передачи образа различными способами (речь, мимика, жест, пантомима и пр.);</w:t>
      </w:r>
    </w:p>
    <w:p w:rsidR="00722D9C" w:rsidRPr="00092844" w:rsidRDefault="00722D9C" w:rsidP="00947BEE">
      <w:pPr>
        <w:widowControl w:val="0"/>
        <w:tabs>
          <w:tab w:val="left" w:pos="2108"/>
          <w:tab w:val="left" w:pos="3125"/>
          <w:tab w:val="left" w:pos="3679"/>
          <w:tab w:val="left" w:pos="4554"/>
          <w:tab w:val="left" w:pos="5974"/>
          <w:tab w:val="left" w:pos="7332"/>
          <w:tab w:val="left" w:pos="8965"/>
        </w:tabs>
        <w:autoSpaceDE w:val="0"/>
        <w:autoSpaceDN w:val="0"/>
        <w:spacing w:line="360" w:lineRule="auto"/>
        <w:ind w:right="-1"/>
        <w:jc w:val="both"/>
        <w:rPr>
          <w:lang w:eastAsia="en-US"/>
        </w:rPr>
      </w:pPr>
      <w:r w:rsidRPr="00092844">
        <w:rPr>
          <w:lang w:eastAsia="en-US"/>
        </w:rPr>
        <w:t>- создавать условия</w:t>
      </w:r>
      <w:r w:rsidRPr="00092844">
        <w:rPr>
          <w:lang w:eastAsia="en-US"/>
        </w:rPr>
        <w:tab/>
        <w:t>для</w:t>
      </w:r>
      <w:r w:rsidRPr="00092844">
        <w:rPr>
          <w:lang w:eastAsia="en-US"/>
        </w:rPr>
        <w:tab/>
        <w:t>показа</w:t>
      </w:r>
      <w:r w:rsidRPr="00092844">
        <w:rPr>
          <w:lang w:eastAsia="en-US"/>
        </w:rPr>
        <w:tab/>
        <w:t>результатов</w:t>
      </w:r>
      <w:r w:rsidRPr="00092844">
        <w:rPr>
          <w:lang w:eastAsia="en-US"/>
        </w:rPr>
        <w:tab/>
        <w:t>творческой</w:t>
      </w:r>
      <w:r w:rsidRPr="00092844">
        <w:rPr>
          <w:lang w:eastAsia="en-US"/>
        </w:rPr>
        <w:tab/>
        <w:t>деятельности, поддерживать инициативу изготовления декораций, элементов костюмов и атрибутов.</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Культурно-досуговая деятельность</w:t>
      </w:r>
      <w:r w:rsidRPr="00092844">
        <w:rPr>
          <w:lang w:eastAsia="en-US"/>
        </w:rPr>
        <w:t>:</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xml:space="preserve">- развивать желание организовывать свободное время с интересом и пользой; </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lastRenderedPageBreak/>
        <w:t>- формировать основы досуговой культуры во время игр, творчества, прогулки и пр.;</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создавать условия для проявления культурных потребностей и интересов, а также их использования в организации своего досуга;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понятия праздничный и будний день, понимать их различия;</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знакомить с историей возникновения праздников, учить бережно относиться к народным праздничным традициям и обычаям;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интерес к участию в творческих объединениях дополнительного образования в ДОО и вне ее.</w:t>
      </w:r>
    </w:p>
    <w:p w:rsidR="00722D9C" w:rsidRPr="00092844" w:rsidRDefault="00722D9C" w:rsidP="00947BEE">
      <w:pPr>
        <w:widowControl w:val="0"/>
        <w:autoSpaceDE w:val="0"/>
        <w:autoSpaceDN w:val="0"/>
        <w:spacing w:before="90"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Приобщение к искусству</w:t>
      </w:r>
      <w:r w:rsidRPr="00092844">
        <w:rPr>
          <w:lang w:eastAsia="en-US"/>
        </w:rPr>
        <w:t>:</w:t>
      </w:r>
    </w:p>
    <w:p w:rsidR="00722D9C" w:rsidRPr="00092844" w:rsidRDefault="00722D9C" w:rsidP="00947BEE">
      <w:pPr>
        <w:widowControl w:val="0"/>
        <w:autoSpaceDE w:val="0"/>
        <w:autoSpaceDN w:val="0"/>
        <w:spacing w:before="43" w:line="360" w:lineRule="auto"/>
        <w:ind w:right="-1" w:firstLine="284"/>
        <w:jc w:val="both"/>
        <w:rPr>
          <w:lang w:eastAsia="en-US"/>
        </w:rPr>
      </w:pPr>
      <w:r w:rsidRPr="00092844">
        <w:rPr>
          <w:lang w:eastAsia="en-US"/>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продолжает знакомить детей (без запоминания) с видами изобразительного </w:t>
      </w:r>
      <w:r w:rsidRPr="00092844">
        <w:rPr>
          <w:lang w:eastAsia="en-US"/>
        </w:rPr>
        <w:lastRenderedPageBreak/>
        <w:t>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Расширяет     представления      детей      о народном      </w:t>
      </w:r>
      <w:proofErr w:type="gramStart"/>
      <w:r w:rsidRPr="00092844">
        <w:rPr>
          <w:lang w:eastAsia="en-US"/>
        </w:rPr>
        <w:t xml:space="preserve">искусстве,   </w:t>
      </w:r>
      <w:proofErr w:type="gramEnd"/>
      <w:r w:rsidRPr="00092844">
        <w:rPr>
          <w:lang w:eastAsia="en-US"/>
        </w:rPr>
        <w:t xml:space="preserve">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поощряет активное участие детей в художественной деятельности, как по собственному желанию, так и под руководством взрослых.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Изобразительная деятельность:</w:t>
      </w:r>
    </w:p>
    <w:p w:rsidR="00722D9C" w:rsidRPr="00092844" w:rsidRDefault="00722D9C" w:rsidP="00947BEE">
      <w:pPr>
        <w:widowControl w:val="0"/>
        <w:autoSpaceDE w:val="0"/>
        <w:autoSpaceDN w:val="0"/>
        <w:spacing w:before="43" w:line="360" w:lineRule="auto"/>
        <w:ind w:right="-1" w:firstLine="709"/>
        <w:jc w:val="both"/>
        <w:rPr>
          <w:lang w:eastAsia="en-US"/>
        </w:rPr>
      </w:pPr>
      <w:r w:rsidRPr="00092844">
        <w:rPr>
          <w:lang w:eastAsia="en-US"/>
        </w:rPr>
        <w:t xml:space="preserve">Педагог продолжает развивать интерес детей к изобразительной деятельности. </w:t>
      </w:r>
      <w:r w:rsidRPr="00092844">
        <w:rPr>
          <w:lang w:eastAsia="en-US"/>
        </w:rPr>
        <w:lastRenderedPageBreak/>
        <w:t>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Предметное рисование</w:t>
      </w:r>
      <w:r w:rsidRPr="00092844">
        <w:rPr>
          <w:lang w:eastAsia="en-US"/>
        </w:rPr>
        <w:t xml:space="preserve">. </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w:t>
      </w:r>
      <w:r w:rsidRPr="00092844">
        <w:rPr>
          <w:lang w:eastAsia="en-US"/>
        </w:rPr>
        <w:lastRenderedPageBreak/>
        <w:t>пачкающих рисунок.</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Сюжетное рисование</w:t>
      </w:r>
      <w:r w:rsidRPr="00092844">
        <w:rPr>
          <w:lang w:eastAsia="en-US"/>
        </w:rPr>
        <w:t xml:space="preserve">.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Декоративное рисование</w:t>
      </w:r>
      <w:r w:rsidRPr="00092844">
        <w:rPr>
          <w:lang w:eastAsia="en-US"/>
        </w:rPr>
        <w:t xml:space="preserve">.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w:t>
      </w:r>
      <w:r w:rsidRPr="00092844">
        <w:rPr>
          <w:lang w:eastAsia="en-US"/>
        </w:rPr>
        <w:lastRenderedPageBreak/>
        <w:t>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Лепка.</w:t>
      </w:r>
      <w:r w:rsidRPr="00092844">
        <w:rPr>
          <w:lang w:eastAsia="en-US"/>
        </w:rPr>
        <w:t xml:space="preserve"> </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Декоративная лепка.</w:t>
      </w:r>
      <w:r w:rsidRPr="00092844">
        <w:rPr>
          <w:lang w:eastAsia="en-US"/>
        </w:rPr>
        <w:t xml:space="preserve"> </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w:t>
      </w:r>
      <w:r w:rsidRPr="00092844">
        <w:rPr>
          <w:lang w:eastAsia="en-US"/>
        </w:rPr>
        <w:lastRenderedPageBreak/>
        <w:t>изображения, когда это необходимо для передачи образа.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Аппликация.</w:t>
      </w:r>
      <w:r w:rsidRPr="00092844">
        <w:rPr>
          <w:lang w:eastAsia="en-US"/>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Прикладное творчество</w:t>
      </w:r>
      <w:r w:rsidRPr="00092844">
        <w:rPr>
          <w:lang w:eastAsia="en-US"/>
        </w:rPr>
        <w:t xml:space="preserve">. </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Конструктивная деятельность</w:t>
      </w:r>
      <w:r w:rsidRPr="00092844">
        <w:rPr>
          <w:lang w:eastAsia="en-US"/>
        </w:rPr>
        <w:t>:</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xml:space="preserve">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w:t>
      </w:r>
      <w:r w:rsidRPr="00092844">
        <w:rPr>
          <w:lang w:eastAsia="en-US"/>
        </w:rPr>
        <w:lastRenderedPageBreak/>
        <w:t>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Музыкальная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Слушание</w:t>
      </w:r>
      <w:r w:rsidRPr="00092844">
        <w:rPr>
          <w:lang w:eastAsia="en-US"/>
        </w:rPr>
        <w:t>.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Пение</w:t>
      </w:r>
      <w:r w:rsidRPr="00092844">
        <w:rPr>
          <w:lang w:eastAsia="en-US"/>
        </w:rPr>
        <w:t>.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Песенное творчество</w:t>
      </w:r>
      <w:r w:rsidRPr="00092844">
        <w:rPr>
          <w:lang w:eastAsia="en-US"/>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Музыкально-ритмические движения</w:t>
      </w:r>
      <w:r w:rsidRPr="00092844">
        <w:rPr>
          <w:lang w:eastAsia="en-US"/>
        </w:rPr>
        <w:t>.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Музыкально-игровое и танцевальное твор</w:t>
      </w:r>
      <w:r w:rsidRPr="00092844">
        <w:rPr>
          <w:lang w:eastAsia="en-US"/>
        </w:rPr>
        <w:t xml:space="preserve">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w:t>
      </w:r>
      <w:r w:rsidRPr="00092844">
        <w:rPr>
          <w:lang w:eastAsia="en-US"/>
        </w:rPr>
        <w:lastRenderedPageBreak/>
        <w:t>движения, отражающие содержание песни. Побуждает детей к инсценированию содержания песен, хороводов.</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Игра на детских музыкальных инструментах</w:t>
      </w:r>
      <w:r w:rsidRPr="00092844">
        <w:rPr>
          <w:lang w:eastAsia="en-US"/>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Театрализованная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Культурно-досуговая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создает условия для участия в объединениях дополнительного образования.</w:t>
      </w:r>
    </w:p>
    <w:p w:rsidR="00722D9C" w:rsidRPr="00092844" w:rsidRDefault="00722D9C" w:rsidP="00947BEE">
      <w:pPr>
        <w:widowControl w:val="0"/>
        <w:autoSpaceDE w:val="0"/>
        <w:autoSpaceDN w:val="0"/>
        <w:spacing w:before="48" w:line="360" w:lineRule="auto"/>
        <w:ind w:right="-1"/>
        <w:jc w:val="both"/>
        <w:outlineLvl w:val="1"/>
        <w:rPr>
          <w:bCs/>
          <w:iCs/>
          <w:lang w:eastAsia="en-US"/>
        </w:rPr>
      </w:pPr>
      <w:r w:rsidRPr="00092844">
        <w:rPr>
          <w:bCs/>
          <w:i/>
          <w:iCs/>
          <w:lang w:eastAsia="en-US"/>
        </w:rPr>
        <w:t>В результате, к концу 6 года жизни ребенок</w:t>
      </w:r>
      <w:r w:rsidRPr="00092844">
        <w:rPr>
          <w:bCs/>
          <w:iCs/>
          <w:lang w:eastAsia="en-US"/>
        </w:rPr>
        <w:t>:</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В приобщении к искусству</w:t>
      </w:r>
      <w:r w:rsidRPr="00092844">
        <w:rPr>
          <w:lang w:eastAsia="en-US"/>
        </w:rPr>
        <w:t xml:space="preserve">: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w:t>
      </w:r>
      <w:r w:rsidRPr="00092844">
        <w:rPr>
          <w:lang w:eastAsia="en-US"/>
        </w:rPr>
        <w:lastRenderedPageBreak/>
        <w:t>традиций своего народа через творческую деятельность (изобразительную,</w:t>
      </w:r>
      <w:r w:rsidRPr="00092844">
        <w:rPr>
          <w:lang w:eastAsia="en-US"/>
        </w:rPr>
        <w:tab/>
        <w:t>музыкальную, театрализованную, культурно-досуговую); проявляет духовно-нравственные качества в процессе ознакомления с</w:t>
      </w:r>
      <w:r w:rsidRPr="00092844">
        <w:rPr>
          <w:lang w:eastAsia="en-US"/>
        </w:rPr>
        <w:tab/>
        <w:t>различными</w:t>
      </w:r>
      <w:r w:rsidRPr="00092844">
        <w:rPr>
          <w:lang w:eastAsia="en-US"/>
        </w:rPr>
        <w:tab/>
        <w:t>видами искусства духовно-нравственного содержания;</w:t>
      </w:r>
      <w:r w:rsidRPr="00092844">
        <w:rPr>
          <w:lang w:eastAsia="en-US"/>
        </w:rPr>
        <w:tab/>
        <w:t xml:space="preserve">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w:t>
      </w:r>
      <w:r w:rsidRPr="00092844">
        <w:rPr>
          <w:lang w:eastAsia="en-US"/>
        </w:rPr>
        <w:tab/>
        <w:t xml:space="preserve">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В изобразительной деятельности</w:t>
      </w:r>
      <w:r w:rsidRPr="00092844">
        <w:rPr>
          <w:lang w:eastAsia="en-US"/>
        </w:rPr>
        <w:t>: проявляет интерес к произведениям изобразительного искусства (живопись, книжная графика, народное</w:t>
      </w:r>
      <w:r w:rsidRPr="00092844">
        <w:rPr>
          <w:lang w:eastAsia="en-US"/>
        </w:rPr>
        <w:tab/>
        <w:t>декоративное</w:t>
      </w:r>
      <w:r w:rsidRPr="00092844">
        <w:rPr>
          <w:lang w:eastAsia="en-US"/>
        </w:rPr>
        <w:tab/>
        <w:t>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проявляет художественно-творческие способности в продуктивных видах детской деятельности.</w:t>
      </w:r>
    </w:p>
    <w:p w:rsidR="00722D9C" w:rsidRPr="00092844" w:rsidRDefault="00722D9C" w:rsidP="00947BEE">
      <w:pPr>
        <w:widowControl w:val="0"/>
        <w:autoSpaceDE w:val="0"/>
        <w:autoSpaceDN w:val="0"/>
        <w:spacing w:before="43" w:line="360" w:lineRule="auto"/>
        <w:ind w:right="-1"/>
        <w:jc w:val="both"/>
        <w:rPr>
          <w:lang w:eastAsia="en-US"/>
        </w:rPr>
      </w:pPr>
      <w:r w:rsidRPr="00092844">
        <w:rPr>
          <w:i/>
          <w:lang w:eastAsia="en-US"/>
        </w:rPr>
        <w:t>В рисовании:</w:t>
      </w:r>
      <w:r w:rsidRPr="00092844">
        <w:rPr>
          <w:lang w:eastAsia="en-US"/>
        </w:rPr>
        <w:t xml:space="preserve"> 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лепке</w:t>
      </w:r>
      <w:r w:rsidRPr="00092844">
        <w:rPr>
          <w:lang w:eastAsia="en-US"/>
        </w:rPr>
        <w:t>: 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аппликации</w:t>
      </w:r>
      <w:r w:rsidRPr="00092844">
        <w:rPr>
          <w:lang w:eastAsia="en-US"/>
        </w:rPr>
        <w:t>: изображает предметы и создает несложные сюжетные композиции, используя разнообразные приемы вырезывания, а также обрывание.</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В конструктивной деятельности</w:t>
      </w:r>
      <w:r w:rsidRPr="00092844">
        <w:rPr>
          <w:lang w:eastAsia="en-US"/>
        </w:rPr>
        <w:t xml:space="preserve">: 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w:t>
      </w:r>
      <w:r w:rsidRPr="00092844">
        <w:rPr>
          <w:lang w:eastAsia="en-US"/>
        </w:rPr>
        <w:lastRenderedPageBreak/>
        <w:t>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музыкальной деятельности</w:t>
      </w:r>
      <w:r w:rsidRPr="00092844">
        <w:rPr>
          <w:lang w:eastAsia="en-US"/>
        </w:rPr>
        <w:t>: 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В театрализованной деятель</w:t>
      </w:r>
      <w:r w:rsidRPr="00092844">
        <w:rPr>
          <w:lang w:eastAsia="en-US"/>
        </w:rPr>
        <w:t>ности: 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Культурно-досуговая деятельность</w:t>
      </w:r>
      <w:r w:rsidRPr="00092844">
        <w:rPr>
          <w:lang w:eastAsia="en-US"/>
        </w:rPr>
        <w:t>: 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6 лет до 7 лет</w:t>
      </w:r>
    </w:p>
    <w:p w:rsidR="00722D9C" w:rsidRPr="00092844" w:rsidRDefault="00722D9C" w:rsidP="00947BEE">
      <w:pPr>
        <w:widowControl w:val="0"/>
        <w:autoSpaceDE w:val="0"/>
        <w:autoSpaceDN w:val="0"/>
        <w:spacing w:before="39" w:line="360" w:lineRule="auto"/>
        <w:ind w:right="-1"/>
        <w:jc w:val="both"/>
        <w:rPr>
          <w:lang w:eastAsia="en-US"/>
        </w:rPr>
      </w:pPr>
      <w:r w:rsidRPr="00092844">
        <w:rPr>
          <w:b/>
          <w:i/>
          <w:lang w:eastAsia="en-US"/>
        </w:rPr>
        <w:t>В области художественно-эстетического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Приобщение к искусству</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воспитывать любовь и чувство гордости за свою страну, в процессе ознакомления с </w:t>
      </w:r>
      <w:r w:rsidRPr="00092844">
        <w:rPr>
          <w:lang w:eastAsia="en-US"/>
        </w:rPr>
        <w:lastRenderedPageBreak/>
        <w:t>разными видами искусства;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закреплять знания детей о видах искусства (изобразительное, декоративно-прикладное искусство, музыка, архитектура, театр, танец, кино, цирк);</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формирование гуманного отношения к людям и окружающей природе;</w:t>
      </w:r>
    </w:p>
    <w:p w:rsidR="00722D9C" w:rsidRPr="00092844" w:rsidRDefault="00722D9C" w:rsidP="00947BEE">
      <w:pPr>
        <w:widowControl w:val="0"/>
        <w:autoSpaceDE w:val="0"/>
        <w:autoSpaceDN w:val="0"/>
        <w:spacing w:before="34" w:line="360" w:lineRule="auto"/>
        <w:ind w:right="-1"/>
        <w:jc w:val="both"/>
        <w:rPr>
          <w:lang w:eastAsia="en-US"/>
        </w:rPr>
      </w:pPr>
      <w:r w:rsidRPr="00092844">
        <w:rPr>
          <w:lang w:eastAsia="en-US"/>
        </w:rPr>
        <w:t>- формирование духовно-нравственного отношения и чувства сопричастности к культурному наследию своего народа;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закреплять у детей знания об искусстве как виде творческой деятельности людей; учить детей различать народное и профессиональное искусство;</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основы художественной культуры;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знания детей об изобразительном искусстве, музыке, театре; расширять знания детей о творчестве известных художников и композиторов;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организовать посещение выставки, театра, музея, цирка (совместно с родителями).</w:t>
      </w:r>
    </w:p>
    <w:p w:rsidR="00722D9C" w:rsidRPr="00092844" w:rsidRDefault="00722D9C" w:rsidP="00947BEE">
      <w:pPr>
        <w:widowControl w:val="0"/>
        <w:autoSpaceDE w:val="0"/>
        <w:autoSpaceDN w:val="0"/>
        <w:spacing w:before="40" w:line="360" w:lineRule="auto"/>
        <w:ind w:right="-1"/>
        <w:jc w:val="both"/>
        <w:rPr>
          <w:lang w:eastAsia="en-US"/>
        </w:rPr>
      </w:pPr>
      <w:r w:rsidRPr="00092844">
        <w:rPr>
          <w:i/>
          <w:lang w:eastAsia="en-US"/>
        </w:rPr>
        <w:t>Изобразительная деятельность</w:t>
      </w:r>
      <w:r w:rsidRPr="00092844">
        <w:rPr>
          <w:lang w:eastAsia="en-US"/>
        </w:rPr>
        <w:t>:</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у детей устойчивый интерес к изобразительной деятельности;</w:t>
      </w:r>
    </w:p>
    <w:p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 развивать художественный вкус, творческое воображение, наблюдательность и любознательность;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обогащать у детей сенсорный опыт, включать в процесс ознакомления с предметами движения рук по предмету;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w:t>
      </w:r>
      <w:r w:rsidRPr="00092844">
        <w:rPr>
          <w:lang w:eastAsia="en-US"/>
        </w:rPr>
        <w:lastRenderedPageBreak/>
        <w:t>индивидуальные оценки детьми этих произведений;</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создавать условия для свободного, самостоятельного, разнопланового экспериментирования с художественными материалами;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стремление детей сделать свое произведение красивым, содержательным, выразительным;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художественно-творческие способности детей в изобразительной деятельности; продолжать развивать у детей коллективное творчество;</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Конструктивная деятельность:</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учить детей видеть конструкцию объекта и анализировать ее основные части, х функциональное назначение;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закреплять у детей навыки коллективной работы: умение распределять обязанности, работать в соответствии с общим замыслом, не мешая друг другу;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интерес к конструктивной деятельности; знакомить детей с различными видами конструкторов;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профессиями дизайнера, конструктора, архитектора, строителя и пр.;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xml:space="preserve"> - развивать у детей художественно-творческие способности и самостоятельную творческую конструктивную деятельность детей.</w:t>
      </w:r>
    </w:p>
    <w:p w:rsidR="00722D9C" w:rsidRPr="00092844" w:rsidRDefault="00722D9C" w:rsidP="00947BEE">
      <w:pPr>
        <w:widowControl w:val="0"/>
        <w:autoSpaceDE w:val="0"/>
        <w:autoSpaceDN w:val="0"/>
        <w:spacing w:before="34" w:line="360" w:lineRule="auto"/>
        <w:ind w:right="-1"/>
        <w:jc w:val="both"/>
        <w:rPr>
          <w:lang w:eastAsia="en-US"/>
        </w:rPr>
      </w:pPr>
      <w:r w:rsidRPr="00092844">
        <w:rPr>
          <w:i/>
          <w:lang w:eastAsia="en-US"/>
        </w:rPr>
        <w:t>Музыкальная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воспитывать гражданско-патриотические чувства через изучение Государственного гимна РФ;</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w:t>
      </w:r>
      <w:r w:rsidRPr="00092844">
        <w:rPr>
          <w:lang w:eastAsia="en-US"/>
        </w:rPr>
        <w:tab/>
        <w:t>приобщать детей к музыкальной культуре, воспитывать музыкально-эстетический вкус;</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музыкальные способности: поэтический и музыкальный слух, чувство ритма, музыкальную память;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обогащать музыкальные впечатления детей, вызывать яркий эмоциональный отклик при восприятии музыки разного характера;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навык движения под музыку;</w:t>
      </w:r>
    </w:p>
    <w:p w:rsidR="00722D9C" w:rsidRPr="00092844" w:rsidRDefault="00722D9C" w:rsidP="00947BEE">
      <w:pPr>
        <w:widowControl w:val="0"/>
        <w:autoSpaceDE w:val="0"/>
        <w:autoSpaceDN w:val="0"/>
        <w:spacing w:before="30" w:line="360" w:lineRule="auto"/>
        <w:ind w:right="-1"/>
        <w:jc w:val="both"/>
        <w:rPr>
          <w:lang w:eastAsia="en-US"/>
        </w:rPr>
      </w:pPr>
      <w:r w:rsidRPr="00092844">
        <w:rPr>
          <w:lang w:eastAsia="en-US"/>
        </w:rPr>
        <w:t>- обучать детей игре на детских музыкальных инструментах; знакомить детей с элементарными музыкальными понятиями;</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у детей умение использовать полученные знания и навыки в быту и на досуге.</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Театрализованная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приобщение детей к театральному искусству через знакомство с историей театра, его жанрами, устройством и профессиями;</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продолжать знакомить детей с разными видами театрализованной деятельности;</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продолжать развивать навыки кукловождения в различных театральных системах </w:t>
      </w:r>
      <w:r w:rsidRPr="00092844">
        <w:rPr>
          <w:lang w:eastAsia="en-US"/>
        </w:rPr>
        <w:lastRenderedPageBreak/>
        <w:t>(перчаточными, тростевыми, марионеткам и т.д.);</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умение согласовывать свои действия с партнерами, приучать правильно оценивать действия персонажей в спектакле;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способность творчески передавать образ в играх драматизациях, спектаклях.</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Культурно-досуговая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формировать интерес к полезной деятельности в свободное время (отдых, творчество, самообразование);</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любовь и уважение к своей стране в ходе предпраздничной подготовки;</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w:t>
      </w:r>
    </w:p>
    <w:p w:rsidR="00722D9C" w:rsidRPr="00092844" w:rsidRDefault="00722D9C" w:rsidP="00947BEE">
      <w:pPr>
        <w:widowControl w:val="0"/>
        <w:autoSpaceDE w:val="0"/>
        <w:autoSpaceDN w:val="0"/>
        <w:spacing w:before="46"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jc w:val="both"/>
        <w:rPr>
          <w:i/>
          <w:lang w:eastAsia="en-US"/>
        </w:rPr>
      </w:pPr>
      <w:r w:rsidRPr="00092844">
        <w:rPr>
          <w:i/>
          <w:lang w:eastAsia="en-US"/>
        </w:rPr>
        <w:t>Приобщение к искусству:</w:t>
      </w:r>
    </w:p>
    <w:p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722D9C" w:rsidRPr="00092844" w:rsidRDefault="00722D9C" w:rsidP="00947BEE">
      <w:pPr>
        <w:widowControl w:val="0"/>
        <w:autoSpaceDE w:val="0"/>
        <w:autoSpaceDN w:val="0"/>
        <w:spacing w:before="2" w:line="360" w:lineRule="auto"/>
        <w:ind w:right="-1" w:firstLine="284"/>
        <w:jc w:val="both"/>
        <w:rPr>
          <w:lang w:eastAsia="en-US"/>
        </w:rPr>
      </w:pPr>
      <w:r w:rsidRPr="00092844">
        <w:rPr>
          <w:lang w:eastAsia="en-US"/>
        </w:rPr>
        <w:t>Педагог воспитывает гражданско-патриотические чувства средствами различных видов и жанров искусства.</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w:t>
      </w:r>
      <w:r w:rsidRPr="00092844">
        <w:rPr>
          <w:lang w:eastAsia="en-US"/>
        </w:rPr>
        <w:lastRenderedPageBreak/>
        <w:t>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формирует   у   детей   основы   художественной   </w:t>
      </w:r>
      <w:proofErr w:type="gramStart"/>
      <w:r w:rsidRPr="00092844">
        <w:rPr>
          <w:lang w:eastAsia="en-US"/>
        </w:rPr>
        <w:t xml:space="preserve">культуры,   </w:t>
      </w:r>
      <w:proofErr w:type="gramEnd"/>
      <w:r w:rsidRPr="00092844">
        <w:rPr>
          <w:lang w:eastAsia="en-US"/>
        </w:rPr>
        <w:t>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w:t>
      </w:r>
    </w:p>
    <w:p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w:t>
      </w:r>
      <w:r w:rsidRPr="00092844">
        <w:rPr>
          <w:lang w:eastAsia="en-US"/>
        </w:rPr>
        <w:lastRenderedPageBreak/>
        <w:t>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Изобразительная деятельность</w:t>
      </w:r>
      <w:r w:rsidRPr="00092844">
        <w:rPr>
          <w:lang w:eastAsia="en-US"/>
        </w:rPr>
        <w:t>:</w:t>
      </w:r>
    </w:p>
    <w:p w:rsidR="00722D9C" w:rsidRPr="00092844" w:rsidRDefault="00722D9C" w:rsidP="00947BEE">
      <w:pPr>
        <w:widowControl w:val="0"/>
        <w:autoSpaceDE w:val="0"/>
        <w:autoSpaceDN w:val="0"/>
        <w:spacing w:before="43" w:line="360" w:lineRule="auto"/>
        <w:ind w:right="-1"/>
        <w:jc w:val="both"/>
        <w:rPr>
          <w:lang w:eastAsia="en-US"/>
        </w:rPr>
      </w:pPr>
      <w:r w:rsidRPr="00092844">
        <w:rPr>
          <w:i/>
          <w:lang w:eastAsia="en-US"/>
        </w:rPr>
        <w:t>Предметное рисование</w:t>
      </w:r>
      <w:r w:rsidRPr="00092844">
        <w:rPr>
          <w:lang w:eastAsia="en-US"/>
        </w:rPr>
        <w:t xml:space="preserve">. </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w:t>
      </w:r>
      <w:r w:rsidRPr="00092844">
        <w:rPr>
          <w:lang w:eastAsia="en-US"/>
        </w:rPr>
        <w:lastRenderedPageBreak/>
        <w:t>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Сюжетное рисование</w:t>
      </w:r>
      <w:r w:rsidRPr="00092844">
        <w:rPr>
          <w:lang w:eastAsia="en-US"/>
        </w:rPr>
        <w:t>.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Декоративное рисование</w:t>
      </w:r>
      <w:r w:rsidRPr="00092844">
        <w:rPr>
          <w:lang w:eastAsia="en-US"/>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w:t>
      </w:r>
      <w:r w:rsidRPr="00092844">
        <w:rPr>
          <w:lang w:eastAsia="en-US"/>
        </w:rPr>
        <w:lastRenderedPageBreak/>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Лепка.</w:t>
      </w:r>
      <w:r w:rsidRPr="00092844">
        <w:rPr>
          <w:lang w:eastAsia="en-US"/>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Декоративная лепка</w:t>
      </w:r>
      <w:r w:rsidRPr="00092844">
        <w:rPr>
          <w:lang w:eastAsia="en-US"/>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Аппликация.</w:t>
      </w:r>
      <w:r w:rsidRPr="00092844">
        <w:rPr>
          <w:lang w:eastAsia="en-US"/>
        </w:rPr>
        <w:t xml:space="preserve">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Прикладное творчество</w:t>
      </w:r>
      <w:r w:rsidRPr="00092844">
        <w:rPr>
          <w:lang w:eastAsia="en-US"/>
        </w:rPr>
        <w:t xml:space="preserve">. При работе с бумагой и картоном, педагог закрепляет у детей </w:t>
      </w:r>
      <w:r w:rsidRPr="00092844">
        <w:rPr>
          <w:lang w:eastAsia="en-US"/>
        </w:rPr>
        <w:lastRenderedPageBreak/>
        <w:t>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Народное декоративно-прикладное искусство</w:t>
      </w:r>
      <w:r w:rsidRPr="00092844">
        <w:rPr>
          <w:lang w:eastAsia="en-US"/>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w:t>
      </w:r>
      <w:r w:rsidRPr="00092844">
        <w:rPr>
          <w:lang w:eastAsia="en-US"/>
        </w:rPr>
        <w:lastRenderedPageBreak/>
        <w:t>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Конструктивная деятельность:</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Конструирование из строительного материала</w:t>
      </w:r>
      <w:r w:rsidRPr="00092844">
        <w:rPr>
          <w:lang w:eastAsia="en-US"/>
        </w:rPr>
        <w:t>.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Музыкальная деятельность</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Слушание.</w:t>
      </w:r>
      <w:r w:rsidRPr="00092844">
        <w:rPr>
          <w:lang w:eastAsia="en-US"/>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Пение</w:t>
      </w:r>
      <w:r w:rsidRPr="00092844">
        <w:rPr>
          <w:lang w:eastAsia="en-US"/>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w:t>
      </w:r>
      <w:r w:rsidRPr="00092844">
        <w:rPr>
          <w:lang w:eastAsia="en-US"/>
        </w:rPr>
        <w:lastRenderedPageBreak/>
        <w:t>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Песенное творчество</w:t>
      </w:r>
      <w:r w:rsidRPr="00092844">
        <w:rPr>
          <w:lang w:eastAsia="en-US"/>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Музыкально-ритмические движения</w:t>
      </w:r>
      <w:r w:rsidRPr="00092844">
        <w:rPr>
          <w:lang w:eastAsia="en-US"/>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Музыкально-игровое и танцевальное творчество.</w:t>
      </w:r>
      <w:r w:rsidRPr="00092844">
        <w:rPr>
          <w:lang w:eastAsia="en-US"/>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Игра на детских музыкальных инструментах</w:t>
      </w:r>
      <w:r w:rsidRPr="00092844">
        <w:rPr>
          <w:lang w:eastAsia="en-US"/>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Театрализованная деятельность</w:t>
      </w:r>
      <w:r w:rsidRPr="00092844">
        <w:rPr>
          <w:lang w:eastAsia="en-US"/>
        </w:rPr>
        <w:t>:</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xml:space="preserve">Педагог развивает самостоятельность детей в организации театрализованных игр; </w:t>
      </w:r>
      <w:r w:rsidRPr="00092844">
        <w:rPr>
          <w:lang w:eastAsia="en-US"/>
        </w:rPr>
        <w:lastRenderedPageBreak/>
        <w:t>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Культурно-досуговая деятельность</w:t>
      </w:r>
      <w:r w:rsidRPr="00092844">
        <w:rPr>
          <w:lang w:eastAsia="en-US"/>
        </w:rPr>
        <w:t>:</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722D9C" w:rsidRPr="00092844" w:rsidRDefault="00722D9C" w:rsidP="00947BEE">
      <w:pPr>
        <w:widowControl w:val="0"/>
        <w:autoSpaceDE w:val="0"/>
        <w:autoSpaceDN w:val="0"/>
        <w:spacing w:before="5" w:line="360" w:lineRule="auto"/>
        <w:ind w:right="-1"/>
        <w:jc w:val="both"/>
        <w:outlineLvl w:val="1"/>
        <w:rPr>
          <w:bCs/>
          <w:i/>
          <w:iCs/>
          <w:lang w:eastAsia="en-US"/>
        </w:rPr>
      </w:pPr>
      <w:r w:rsidRPr="00092844">
        <w:rPr>
          <w:bCs/>
          <w:i/>
          <w:iCs/>
          <w:lang w:eastAsia="en-US"/>
        </w:rPr>
        <w:t>В результате, к концу 7 года жизни ребенок</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lastRenderedPageBreak/>
        <w:t>В приобщении к искусству</w:t>
      </w:r>
      <w:r w:rsidRPr="00092844">
        <w:rPr>
          <w:lang w:eastAsia="en-US"/>
        </w:rPr>
        <w:t>: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изобразительной деятельности</w:t>
      </w:r>
      <w:r w:rsidRPr="00092844">
        <w:rPr>
          <w:lang w:eastAsia="en-US"/>
        </w:rPr>
        <w:t>: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В рисовании</w:t>
      </w:r>
      <w:r w:rsidRPr="00092844">
        <w:rPr>
          <w:lang w:eastAsia="en-US"/>
        </w:rPr>
        <w:t xml:space="preserve">: создает индивидуальные и коллективные рисунки, декоративные, </w:t>
      </w:r>
      <w:r w:rsidRPr="00092844">
        <w:rPr>
          <w:lang w:eastAsia="en-US"/>
        </w:rPr>
        <w:lastRenderedPageBreak/>
        <w:t>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лепке</w:t>
      </w:r>
      <w:r w:rsidRPr="00092844">
        <w:rPr>
          <w:lang w:eastAsia="en-US"/>
        </w:rPr>
        <w:t>: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аппликации</w:t>
      </w:r>
      <w:r w:rsidRPr="00092844">
        <w:rPr>
          <w:lang w:eastAsia="en-US"/>
        </w:rPr>
        <w:t>: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В конструктивной деятельности</w:t>
      </w:r>
      <w:r w:rsidRPr="00092844">
        <w:rPr>
          <w:lang w:eastAsia="en-US"/>
        </w:rPr>
        <w:t>: 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 музыкальной деятельности: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театрализованной деятельности</w:t>
      </w:r>
      <w:r w:rsidRPr="00092844">
        <w:rPr>
          <w:lang w:eastAsia="en-US"/>
        </w:rPr>
        <w:t xml:space="preserve">: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w:t>
      </w:r>
      <w:r w:rsidRPr="00092844">
        <w:rPr>
          <w:lang w:eastAsia="en-US"/>
        </w:rPr>
        <w:lastRenderedPageBreak/>
        <w:t>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культурно-досуговой деятельности</w:t>
      </w:r>
      <w:r w:rsidRPr="00092844">
        <w:rPr>
          <w:lang w:eastAsia="en-US"/>
        </w:rPr>
        <w:t>: 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объединениях</w:t>
      </w:r>
      <w:r w:rsidRPr="00092844">
        <w:rPr>
          <w:lang w:eastAsia="en-US"/>
        </w:rPr>
        <w:tab/>
        <w:t>дополнительного образования, реализуя</w:t>
      </w:r>
      <w:r w:rsidRPr="00092844">
        <w:rPr>
          <w:lang w:eastAsia="en-US"/>
        </w:rPr>
        <w:tab/>
        <w:t>свои</w:t>
      </w:r>
      <w:r w:rsidRPr="00092844">
        <w:rPr>
          <w:lang w:eastAsia="en-US"/>
        </w:rPr>
        <w:tab/>
        <w:t xml:space="preserve">художественно-творческие способности. </w:t>
      </w:r>
    </w:p>
    <w:p w:rsidR="00722D9C" w:rsidRPr="00092844" w:rsidRDefault="00722D9C" w:rsidP="00947BEE">
      <w:pPr>
        <w:widowControl w:val="0"/>
        <w:autoSpaceDE w:val="0"/>
        <w:autoSpaceDN w:val="0"/>
        <w:spacing w:line="360" w:lineRule="auto"/>
        <w:ind w:right="-1"/>
        <w:jc w:val="both"/>
      </w:pPr>
      <w:r w:rsidRPr="00092844">
        <w:t xml:space="preserve"> </w:t>
      </w:r>
    </w:p>
    <w:p w:rsidR="007226C0" w:rsidRPr="00092844" w:rsidRDefault="007226C0" w:rsidP="00947BEE">
      <w:pPr>
        <w:pStyle w:val="a3"/>
        <w:spacing w:line="360" w:lineRule="auto"/>
        <w:ind w:left="0" w:right="-1"/>
        <w:jc w:val="both"/>
        <w:rPr>
          <w:b/>
        </w:rPr>
      </w:pPr>
      <w:r w:rsidRPr="00092844">
        <w:rPr>
          <w:b/>
        </w:rPr>
        <w:t>2.</w:t>
      </w:r>
      <w:r w:rsidR="00F86CE9" w:rsidRPr="00092844">
        <w:rPr>
          <w:b/>
        </w:rPr>
        <w:t>1.</w:t>
      </w:r>
      <w:r w:rsidRPr="00092844">
        <w:rPr>
          <w:b/>
        </w:rPr>
        <w:t xml:space="preserve">1.4. </w:t>
      </w:r>
      <w:proofErr w:type="gramStart"/>
      <w:r w:rsidRPr="00092844">
        <w:rPr>
          <w:b/>
        </w:rPr>
        <w:t>Физическое  развитие</w:t>
      </w:r>
      <w:proofErr w:type="gramEnd"/>
      <w:r w:rsidRPr="00092844">
        <w:t xml:space="preserve">  </w:t>
      </w:r>
    </w:p>
    <w:p w:rsidR="00722D9C" w:rsidRPr="00092844" w:rsidRDefault="00722D9C" w:rsidP="00947BEE">
      <w:pPr>
        <w:pStyle w:val="a3"/>
        <w:spacing w:line="360" w:lineRule="auto"/>
        <w:ind w:left="0" w:right="-1"/>
        <w:jc w:val="both"/>
      </w:pPr>
      <w:r w:rsidRPr="00092844">
        <w:rPr>
          <w:b/>
          <w:i/>
        </w:rPr>
        <w:t>Физическое  развитие</w:t>
      </w:r>
      <w:r w:rsidRPr="00092844">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722D9C" w:rsidRPr="00092844" w:rsidRDefault="00722D9C" w:rsidP="00947BEE">
      <w:pPr>
        <w:pStyle w:val="a3"/>
        <w:spacing w:line="360" w:lineRule="auto"/>
        <w:ind w:left="0" w:right="-1"/>
        <w:jc w:val="both"/>
      </w:pPr>
      <w:r w:rsidRPr="00092844">
        <w:t xml:space="preserve">*Основные    цели    и    задачи    соответствуют ФОП ДО, утвержденной приказом Министерства просвещения Российской Федерации от 25 ноября 2022 г. N 1028 и </w:t>
      </w:r>
    </w:p>
    <w:p w:rsidR="00722D9C" w:rsidRPr="00092844" w:rsidRDefault="00722D9C" w:rsidP="00947BEE">
      <w:pPr>
        <w:pStyle w:val="a3"/>
        <w:spacing w:line="360" w:lineRule="auto"/>
        <w:ind w:left="0" w:right="-1"/>
        <w:jc w:val="both"/>
      </w:pPr>
      <w:r w:rsidRPr="00092844">
        <w:t xml:space="preserve">включает подразделы: </w:t>
      </w:r>
    </w:p>
    <w:p w:rsidR="00722D9C" w:rsidRPr="00092844" w:rsidRDefault="00722D9C" w:rsidP="00947BEE">
      <w:pPr>
        <w:pStyle w:val="a3"/>
        <w:spacing w:line="360" w:lineRule="auto"/>
        <w:ind w:left="0" w:right="-1"/>
        <w:jc w:val="both"/>
      </w:pPr>
      <w:r w:rsidRPr="00092844">
        <w:t xml:space="preserve">-  совершенствование двигательных умений и навыков, развитие психофизических качеств; </w:t>
      </w:r>
    </w:p>
    <w:p w:rsidR="00722D9C" w:rsidRPr="00092844" w:rsidRDefault="00722D9C" w:rsidP="00947BEE">
      <w:pPr>
        <w:pStyle w:val="a3"/>
        <w:spacing w:line="360" w:lineRule="auto"/>
        <w:ind w:left="0" w:right="-1"/>
        <w:jc w:val="both"/>
      </w:pPr>
      <w:r w:rsidRPr="00092844">
        <w:t xml:space="preserve">-  обогащение двигательного опыта детей разнообразными физическими упражнениями, поддержка детской инициативы. </w:t>
      </w:r>
    </w:p>
    <w:p w:rsidR="00722D9C" w:rsidRPr="00092844" w:rsidRDefault="00722D9C" w:rsidP="00947BEE">
      <w:pPr>
        <w:pStyle w:val="a3"/>
        <w:spacing w:line="360" w:lineRule="auto"/>
        <w:ind w:left="0" w:right="-1"/>
        <w:jc w:val="both"/>
      </w:pPr>
      <w:r w:rsidRPr="00092844">
        <w:lastRenderedPageBreak/>
        <w:t xml:space="preserve">-  расширение и закрепление представления о здоровье и здоровом образ жизни;  </w:t>
      </w:r>
    </w:p>
    <w:p w:rsidR="00722D9C" w:rsidRPr="00092844" w:rsidRDefault="00722D9C" w:rsidP="00947BEE">
      <w:pPr>
        <w:pStyle w:val="a3"/>
        <w:spacing w:line="360" w:lineRule="auto"/>
        <w:ind w:left="0" w:right="-1"/>
        <w:jc w:val="both"/>
      </w:pPr>
      <w:r w:rsidRPr="00092844">
        <w:t xml:space="preserve">-  формирование элементарных представлений о разных формах активного отдыха. </w:t>
      </w:r>
    </w:p>
    <w:p w:rsidR="00722D9C" w:rsidRPr="00092844" w:rsidRDefault="00722D9C" w:rsidP="00947BEE">
      <w:pPr>
        <w:pStyle w:val="a3"/>
        <w:spacing w:line="360" w:lineRule="auto"/>
        <w:ind w:left="0" w:right="-1"/>
        <w:jc w:val="both"/>
      </w:pPr>
      <w:r w:rsidRPr="00092844">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722D9C" w:rsidRPr="00092844" w:rsidRDefault="00722D9C" w:rsidP="00947BEE">
      <w:pPr>
        <w:pStyle w:val="a3"/>
        <w:spacing w:line="360" w:lineRule="auto"/>
        <w:ind w:left="0" w:right="-1"/>
        <w:jc w:val="both"/>
      </w:pPr>
      <w:r w:rsidRPr="00092844">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722D9C" w:rsidRPr="00092844" w:rsidRDefault="00722D9C" w:rsidP="00947BEE">
      <w:pPr>
        <w:pStyle w:val="a3"/>
        <w:spacing w:line="360" w:lineRule="auto"/>
        <w:ind w:left="0" w:right="-1"/>
        <w:jc w:val="both"/>
      </w:pPr>
      <w:r w:rsidRPr="00092844">
        <w:t xml:space="preserve">-  формирование у ребенка возрастосообразных представлений и знаний в области физической культуры, здоровья и безопасного образа жизни; </w:t>
      </w:r>
    </w:p>
    <w:p w:rsidR="00722D9C" w:rsidRPr="00092844" w:rsidRDefault="00722D9C" w:rsidP="00947BEE">
      <w:pPr>
        <w:pStyle w:val="a3"/>
        <w:spacing w:line="360" w:lineRule="auto"/>
        <w:ind w:left="0" w:right="-1"/>
        <w:jc w:val="both"/>
      </w:pPr>
      <w:r w:rsidRPr="00092844">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722D9C" w:rsidRPr="00092844" w:rsidRDefault="00722D9C" w:rsidP="00947BEE">
      <w:pPr>
        <w:pStyle w:val="a3"/>
        <w:spacing w:line="360" w:lineRule="auto"/>
        <w:ind w:left="0" w:right="-1"/>
        <w:jc w:val="both"/>
      </w:pPr>
      <w:r w:rsidRPr="00092844">
        <w:t xml:space="preserve">-  воспитание активности, самостоятельности, самоуважения, коммуникабельности, уверенности и других личностных качеств; </w:t>
      </w:r>
    </w:p>
    <w:p w:rsidR="00722D9C" w:rsidRPr="00092844" w:rsidRDefault="00722D9C" w:rsidP="00947BEE">
      <w:pPr>
        <w:pStyle w:val="a3"/>
        <w:spacing w:line="360" w:lineRule="auto"/>
        <w:ind w:left="0" w:right="-1"/>
        <w:jc w:val="both"/>
      </w:pPr>
      <w:r w:rsidRPr="00092844">
        <w:t xml:space="preserve">-  приобщение детей к ценностям, нормам и знаниям физической культуры в целях их физического развития и саморазвития; </w:t>
      </w:r>
    </w:p>
    <w:p w:rsidR="00722D9C" w:rsidRPr="00092844" w:rsidRDefault="00722D9C" w:rsidP="00947BEE">
      <w:pPr>
        <w:pStyle w:val="a3"/>
        <w:spacing w:line="360" w:lineRule="auto"/>
        <w:ind w:left="0" w:right="-1"/>
        <w:jc w:val="both"/>
      </w:pPr>
      <w:r w:rsidRPr="00092844">
        <w:t xml:space="preserve">-  формирование у ребенка основных гигиенических навыков, представлений о </w:t>
      </w:r>
    </w:p>
    <w:p w:rsidR="00722D9C" w:rsidRPr="00092844" w:rsidRDefault="00722D9C" w:rsidP="00947BEE">
      <w:pPr>
        <w:pStyle w:val="a3"/>
        <w:spacing w:line="360" w:lineRule="auto"/>
        <w:ind w:left="0" w:right="-1"/>
        <w:jc w:val="both"/>
      </w:pPr>
      <w:r w:rsidRPr="00092844">
        <w:t xml:space="preserve">здоровом образе жизни. </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2 месяцев до 1 года</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В области физического развития</w:t>
      </w:r>
      <w:r w:rsidRPr="00092844">
        <w:rPr>
          <w:lang w:eastAsia="en-US"/>
        </w:rPr>
        <w:t xml:space="preserve"> основными задачами образовательной деятельности являются: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организовывать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взрослого с ребенком;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обеспечивать охрану здоровья ребенка, гигиенический ухода, питание; организовывать физиологически целесообразный режим жизнедеятельности детей; поддерживать эмоционально-положительную реакцию при выполнении движений. </w:t>
      </w:r>
    </w:p>
    <w:p w:rsidR="00722D9C" w:rsidRPr="00092844" w:rsidRDefault="00722D9C" w:rsidP="00947BEE">
      <w:pPr>
        <w:widowControl w:val="0"/>
        <w:autoSpaceDE w:val="0"/>
        <w:autoSpaceDN w:val="0"/>
        <w:spacing w:line="360" w:lineRule="auto"/>
        <w:ind w:right="-1"/>
        <w:jc w:val="both"/>
        <w:rPr>
          <w:b/>
          <w:i/>
          <w:lang w:eastAsia="en-US"/>
        </w:rPr>
      </w:pPr>
      <w:r w:rsidRPr="00092844">
        <w:rPr>
          <w:b/>
          <w:i/>
          <w:lang w:eastAsia="en-US"/>
        </w:rPr>
        <w:t>Содержание образовательной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2-х месяцев</w:t>
      </w:r>
      <w:r w:rsidRPr="00092844">
        <w:rPr>
          <w:lang w:eastAsia="en-US"/>
        </w:rPr>
        <w:t xml:space="preserve"> — педагог направляет движение головы ребенка в сторону звука, игрушки, оказывает помощь в удержании ее в вертикальном положении, побуждает переворачиваться со спины на бок, на живот и обратно; отталкиваться ногами от опоры в </w:t>
      </w:r>
      <w:r w:rsidRPr="00092844">
        <w:rPr>
          <w:lang w:eastAsia="en-US"/>
        </w:rPr>
        <w:lastRenderedPageBreak/>
        <w:t>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ребенку из положений лежа на спине и животе.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6 месяцев</w:t>
      </w:r>
      <w:r w:rsidRPr="00092844">
        <w:rPr>
          <w:lang w:eastAsia="en-US"/>
        </w:rPr>
        <w:t xml:space="preserve"> — педагог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помогает вставать и стоять с поддержкой, выполнять приставные шаги, держась за опору; побуждает к действиям с предметами (берет, осматривает, перекладывает из руки в руку, размахивает, бросает и др.); проводит ребенку комплекс гимнастики и оздоровительного массажа из положений лежа на спине, животе и сидя, с игрушками и предметами.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9 месяцев</w:t>
      </w:r>
      <w:r w:rsidRPr="00092844">
        <w:rPr>
          <w:lang w:eastAsia="en-US"/>
        </w:rPr>
        <w:t xml:space="preserve">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поощряет стремление ребенка к разнообразным движениям (выполнять наклоны, поднимая предметы с пола, переносить их, открывать и закрывать крышку коробки, ставить один предмет на другой и др.); вызывает эмоциональную отзывчивость и двигательные реакции на игровые действия и ритмичную музыку; проводит комплекс гимнастики и оздоровительного массажа ребенку из положений лежа, сидя и стоя, с игрушками и предметами; укрепляет здоровье ребенка с помощью средств физического воспитания, организует и проводит закаливание, гимнастику и массаж, соблюдая гигиенические требования; начинает формировать первые культурно-гигиенические навыки, приучает к опрятности.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результате, к концу 1 года жизни,</w:t>
      </w:r>
      <w:r w:rsidRPr="00092844">
        <w:rPr>
          <w:lang w:eastAsia="en-US"/>
        </w:rPr>
        <w:t xml:space="preserve"> ребенок: самостоятельно и уверенно ползает в разных направлениях,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эмоционально-положительно реагирует на музыку и движения, гигиенические процедуры, гимнастику, массаж.</w:t>
      </w:r>
    </w:p>
    <w:p w:rsidR="00722D9C" w:rsidRPr="00092844" w:rsidRDefault="00722D9C" w:rsidP="00947BEE">
      <w:pPr>
        <w:widowControl w:val="0"/>
        <w:autoSpaceDE w:val="0"/>
        <w:autoSpaceDN w:val="0"/>
        <w:spacing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1 года до 2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Основные задачи образовательной деятельности в области физического развития</w:t>
      </w:r>
      <w:r w:rsidRPr="00092844">
        <w:rPr>
          <w:lang w:eastAsia="en-US"/>
        </w:rPr>
        <w:t>:</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xml:space="preserve">- 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w:t>
      </w:r>
      <w:r w:rsidRPr="00092844">
        <w:rPr>
          <w:lang w:eastAsia="en-US"/>
        </w:rPr>
        <w:lastRenderedPageBreak/>
        <w:t>педагога с ребенком;</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поддерживать интерес к выполнению физических упражнений;</w:t>
      </w:r>
    </w:p>
    <w:p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rsidR="00722D9C" w:rsidRPr="00092844" w:rsidRDefault="00722D9C" w:rsidP="00947BEE">
      <w:pPr>
        <w:widowControl w:val="0"/>
        <w:autoSpaceDE w:val="0"/>
        <w:autoSpaceDN w:val="0"/>
        <w:spacing w:before="4"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Основная гимнастика</w:t>
      </w:r>
      <w:r w:rsidRPr="00092844">
        <w:rPr>
          <w:lang w:eastAsia="en-US"/>
        </w:rPr>
        <w:t xml:space="preserve"> (основные движения, общеразвивающие упражнения):</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В процессе физического воспитания педагог обеспечивают условия для развития основных движений и выполнения общеразвивающих упражнений.</w:t>
      </w:r>
    </w:p>
    <w:p w:rsidR="00722D9C" w:rsidRPr="00092844" w:rsidRDefault="00722D9C" w:rsidP="00947BEE">
      <w:pPr>
        <w:widowControl w:val="0"/>
        <w:autoSpaceDE w:val="0"/>
        <w:autoSpaceDN w:val="0"/>
        <w:spacing w:before="2" w:line="360" w:lineRule="auto"/>
        <w:ind w:right="-1"/>
        <w:jc w:val="both"/>
        <w:rPr>
          <w:lang w:eastAsia="en-US"/>
        </w:rPr>
      </w:pPr>
      <w:r w:rsidRPr="00092844">
        <w:rPr>
          <w:i/>
          <w:lang w:eastAsia="en-US"/>
        </w:rPr>
        <w:t>Ходьба</w:t>
      </w:r>
      <w:r w:rsidRPr="00092844">
        <w:rPr>
          <w:lang w:eastAsia="en-US"/>
        </w:rPr>
        <w:t>: за педагогом стайкой в прямом направлении. Упражнение в равновесии: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Ползание, лазанье</w:t>
      </w:r>
      <w:r w:rsidRPr="00092844">
        <w:rPr>
          <w:lang w:eastAsia="en-US"/>
        </w:rPr>
        <w:t>: 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Катание, бросание</w:t>
      </w:r>
      <w:r w:rsidRPr="00092844">
        <w:rPr>
          <w:lang w:eastAsia="en-US"/>
        </w:rPr>
        <w:t>: катание мяча (диаметр 20–25 см) вперед (из исходного положения сидя, стоя); бросание мяча (диаметр 6–8 см) вниз, вдаль двумя руками на расстояние 50–70 см.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Общеразвивающие упражнения</w:t>
      </w:r>
      <w:r w:rsidRPr="00092844">
        <w:rPr>
          <w:lang w:eastAsia="en-US"/>
        </w:rPr>
        <w:t>. 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lastRenderedPageBreak/>
        <w:t>Подвижные игры и игровые упражнения</w:t>
      </w:r>
      <w:r w:rsidRPr="00092844">
        <w:rPr>
          <w:lang w:eastAsia="en-US"/>
        </w:rPr>
        <w:t>. 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rsidR="00722D9C" w:rsidRPr="00092844" w:rsidRDefault="00722D9C" w:rsidP="00947BEE">
      <w:pPr>
        <w:widowControl w:val="0"/>
        <w:autoSpaceDE w:val="0"/>
        <w:autoSpaceDN w:val="0"/>
        <w:spacing w:line="360" w:lineRule="auto"/>
        <w:ind w:right="-1"/>
        <w:jc w:val="both"/>
        <w:rPr>
          <w:i/>
          <w:lang w:eastAsia="en-US"/>
        </w:rPr>
      </w:pPr>
      <w:r w:rsidRPr="00092844">
        <w:rPr>
          <w:lang w:eastAsia="en-US"/>
        </w:rPr>
        <w:t>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Формирование основ здорового образа жизни.</w:t>
      </w:r>
      <w:r w:rsidRPr="00092844">
        <w:rPr>
          <w:lang w:eastAsia="en-US"/>
        </w:rPr>
        <w:t xml:space="preserve"> 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r w:rsidRPr="00092844">
        <w:rPr>
          <w:color w:val="FF0000"/>
          <w:lang w:eastAsia="en-US"/>
        </w:rPr>
        <w:t>.</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результате, к концу 2 года жи</w:t>
      </w:r>
      <w:r w:rsidRPr="00092844">
        <w:rPr>
          <w:lang w:eastAsia="en-US"/>
        </w:rPr>
        <w:t>зни,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p w:rsidR="00722D9C" w:rsidRPr="00092844" w:rsidRDefault="00722D9C" w:rsidP="00947BEE">
      <w:pPr>
        <w:widowControl w:val="0"/>
        <w:autoSpaceDE w:val="0"/>
        <w:autoSpaceDN w:val="0"/>
        <w:spacing w:before="1"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2 лет до 3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 xml:space="preserve">Основные задачи образовательной деятельности в области физического </w:t>
      </w:r>
      <w:proofErr w:type="gramStart"/>
      <w:r w:rsidRPr="00092844">
        <w:rPr>
          <w:i/>
          <w:lang w:eastAsia="en-US"/>
        </w:rPr>
        <w:t>развития</w:t>
      </w:r>
      <w:r w:rsidRPr="00092844">
        <w:rPr>
          <w:lang w:eastAsia="en-US"/>
        </w:rPr>
        <w:t>:  обогащать</w:t>
      </w:r>
      <w:proofErr w:type="gramEnd"/>
      <w:r w:rsidRPr="00092844">
        <w:rPr>
          <w:lang w:eastAsia="en-US"/>
        </w:rPr>
        <w:t xml:space="preserve"> двигательный опыт ребенка, обучая основным движениям (бросание, ловля, ползанье, лазанье, ходьба, бег, прыжки) общеразвивающим упражнениям, простым музыкально- ритмическим упражнениям;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формировать интерес и эмоционально-положительное отношение к физическим упражнениям, совместным двигательным действиям;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rsidR="00722D9C" w:rsidRPr="00092844" w:rsidRDefault="00722D9C" w:rsidP="00947BEE">
      <w:pPr>
        <w:widowControl w:val="0"/>
        <w:autoSpaceDE w:val="0"/>
        <w:autoSpaceDN w:val="0"/>
        <w:spacing w:before="5"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6" w:line="360" w:lineRule="auto"/>
        <w:ind w:right="-1" w:firstLine="284"/>
        <w:jc w:val="both"/>
        <w:rPr>
          <w:lang w:eastAsia="en-US"/>
        </w:rPr>
      </w:pPr>
      <w:r w:rsidRPr="00092844">
        <w:rPr>
          <w:lang w:eastAsia="en-US"/>
        </w:rPr>
        <w:t xml:space="preserve">Педагог формирует умение выполнять основные движения, имитационные, общеразвивающие и музыкально-ритмические упражнения в разных формах двигательной </w:t>
      </w:r>
      <w:r w:rsidRPr="00092844">
        <w:rPr>
          <w:lang w:eastAsia="en-US"/>
        </w:rPr>
        <w:lastRenderedPageBreak/>
        <w:t>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Основная гимнастика</w:t>
      </w:r>
      <w:r w:rsidRPr="00092844">
        <w:rPr>
          <w:lang w:eastAsia="en-US"/>
        </w:rPr>
        <w:t xml:space="preserve"> (основные движения, общеразвивающие упражнения):</w:t>
      </w:r>
    </w:p>
    <w:p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В процессе обучения основным движениям педагог предлагает детям разнообразные упражнения.</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Ходьба</w:t>
      </w:r>
      <w:r w:rsidRPr="00092844">
        <w:rPr>
          <w:lang w:eastAsia="en-US"/>
        </w:rPr>
        <w:t>: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Упражнение в равновесии: ходьба по дорожке (ширина 20 см, длина 2–3 м) с перешагиванием через предметы (высота 10–15 см); по доске, гимнастической скамейке (ширина 20–25 см).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Бег</w:t>
      </w:r>
      <w:r w:rsidRPr="00092844">
        <w:rPr>
          <w:lang w:eastAsia="en-US"/>
        </w:rPr>
        <w:t xml:space="preserve">: в заданном направлении (от 40–80 метров к концу года) </w:t>
      </w:r>
      <w:proofErr w:type="gramStart"/>
      <w:r w:rsidRPr="00092844">
        <w:rPr>
          <w:lang w:eastAsia="en-US"/>
        </w:rPr>
        <w:t>стайкой</w:t>
      </w:r>
      <w:proofErr w:type="gramEnd"/>
      <w:r w:rsidRPr="00092844">
        <w:rPr>
          <w:lang w:eastAsia="en-US"/>
        </w:rPr>
        <w:t xml:space="preserve">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Прыжки</w:t>
      </w:r>
      <w:r w:rsidRPr="00092844">
        <w:rPr>
          <w:lang w:eastAsia="en-US"/>
        </w:rPr>
        <w:t>: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Ползание и лазанье</w:t>
      </w:r>
      <w:r w:rsidRPr="00092844">
        <w:rPr>
          <w:lang w:eastAsia="en-US"/>
        </w:rPr>
        <w:t>: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Катание, бросание, метание</w:t>
      </w:r>
      <w:r w:rsidRPr="00092844">
        <w:rPr>
          <w:lang w:eastAsia="en-US"/>
        </w:rPr>
        <w:t xml:space="preserve">: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w:t>
      </w:r>
      <w:r w:rsidRPr="00092844">
        <w:rPr>
          <w:lang w:eastAsia="en-US"/>
        </w:rPr>
        <w:lastRenderedPageBreak/>
        <w:t>руками с расстояния 50–100 см.</w:t>
      </w:r>
    </w:p>
    <w:p w:rsidR="00722D9C" w:rsidRPr="00092844" w:rsidRDefault="00722D9C" w:rsidP="00947BEE">
      <w:pPr>
        <w:widowControl w:val="0"/>
        <w:autoSpaceDE w:val="0"/>
        <w:autoSpaceDN w:val="0"/>
        <w:spacing w:before="2" w:line="360" w:lineRule="auto"/>
        <w:ind w:right="-1"/>
        <w:jc w:val="both"/>
        <w:rPr>
          <w:lang w:eastAsia="en-US"/>
        </w:rPr>
      </w:pPr>
      <w:r w:rsidRPr="00092844">
        <w:rPr>
          <w:i/>
          <w:lang w:eastAsia="en-US"/>
        </w:rPr>
        <w:t>Общеразвивающие упражнения</w:t>
      </w:r>
      <w:r w:rsidRPr="00092844">
        <w:rPr>
          <w:lang w:eastAsia="en-US"/>
        </w:rPr>
        <w:t>. 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Музыкально-ритмические упражнения. 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Подвижные игры.</w:t>
      </w:r>
      <w:r w:rsidRPr="00092844">
        <w:rPr>
          <w:lang w:eastAsia="en-US"/>
        </w:rPr>
        <w:t xml:space="preserve">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Формирование основ здорового образа жизни</w:t>
      </w:r>
      <w:r w:rsidRPr="00092844">
        <w:rPr>
          <w:lang w:eastAsia="en-US"/>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w:t>
      </w:r>
      <w:r w:rsidRPr="00092844">
        <w:rPr>
          <w:lang w:eastAsia="en-US"/>
        </w:rPr>
        <w:lastRenderedPageBreak/>
        <w:t>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В результате, к концу 3 года жизни</w:t>
      </w:r>
      <w:r w:rsidRPr="00092844">
        <w:rPr>
          <w:lang w:eastAsia="en-US"/>
        </w:rPr>
        <w:t>,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w:t>
      </w:r>
    </w:p>
    <w:p w:rsidR="00722D9C" w:rsidRPr="00092844" w:rsidRDefault="00722D9C" w:rsidP="00947BEE">
      <w:pPr>
        <w:widowControl w:val="0"/>
        <w:autoSpaceDE w:val="0"/>
        <w:autoSpaceDN w:val="0"/>
        <w:spacing w:before="10"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3 лет до 4 лет</w:t>
      </w:r>
    </w:p>
    <w:p w:rsidR="006A55D9" w:rsidRPr="00092844" w:rsidRDefault="00722D9C" w:rsidP="00947BEE">
      <w:pPr>
        <w:widowControl w:val="0"/>
        <w:autoSpaceDE w:val="0"/>
        <w:autoSpaceDN w:val="0"/>
        <w:spacing w:before="39" w:line="360" w:lineRule="auto"/>
        <w:ind w:right="-1"/>
        <w:jc w:val="both"/>
        <w:rPr>
          <w:lang w:eastAsia="en-US"/>
        </w:rPr>
      </w:pPr>
      <w:r w:rsidRPr="00092844">
        <w:rPr>
          <w:b/>
          <w:i/>
          <w:lang w:eastAsia="en-US"/>
        </w:rPr>
        <w:t>Основные задачи образовательной деятельности в области физического развития</w:t>
      </w:r>
      <w:r w:rsidRPr="00092844">
        <w:rPr>
          <w:lang w:eastAsia="en-US"/>
        </w:rPr>
        <w:t xml:space="preserve">: </w:t>
      </w:r>
    </w:p>
    <w:p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 продолжать обогащать двигательный опыт ребенка разнообразными движениями,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психофизические качества, ориентировку в пространстве, координацию, равновесие, гибкость;</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rsidR="00722D9C" w:rsidRPr="00092844" w:rsidRDefault="00722D9C" w:rsidP="00947BEE">
      <w:pPr>
        <w:widowControl w:val="0"/>
        <w:autoSpaceDE w:val="0"/>
        <w:autoSpaceDN w:val="0"/>
        <w:spacing w:before="3"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xml:space="preserve">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w:t>
      </w:r>
      <w:r w:rsidRPr="00092844">
        <w:rPr>
          <w:lang w:eastAsia="en-US"/>
        </w:rPr>
        <w:lastRenderedPageBreak/>
        <w:t>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Основная гимнастика</w:t>
      </w:r>
      <w:r w:rsidRPr="00092844">
        <w:rPr>
          <w:lang w:eastAsia="en-US"/>
        </w:rPr>
        <w:t xml:space="preserve"> (основные движения, строевые и общеразвивающие упражнения).</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В процессе обучения основным движениям педагог организует выполнение детьми разнообразных упражнений.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Ходьба</w:t>
      </w:r>
      <w:r w:rsidRPr="00092844">
        <w:rPr>
          <w:lang w:eastAsia="en-US"/>
        </w:rPr>
        <w:t>: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Бег</w:t>
      </w:r>
      <w:r w:rsidRPr="00092844">
        <w:rPr>
          <w:lang w:eastAsia="en-US"/>
        </w:rPr>
        <w:t>: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Ползание, лазанье</w:t>
      </w:r>
      <w:r w:rsidRPr="00092844">
        <w:rPr>
          <w:lang w:eastAsia="en-US"/>
        </w:rPr>
        <w:t>: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Катание, бросание, ловля, метание</w:t>
      </w:r>
      <w:r w:rsidRPr="00092844">
        <w:rPr>
          <w:lang w:eastAsia="en-US"/>
        </w:rPr>
        <w:t>: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722D9C" w:rsidRPr="00092844" w:rsidRDefault="00722D9C" w:rsidP="00947BEE">
      <w:pPr>
        <w:widowControl w:val="0"/>
        <w:tabs>
          <w:tab w:val="left" w:pos="1466"/>
          <w:tab w:val="left" w:pos="3038"/>
          <w:tab w:val="left" w:pos="6028"/>
          <w:tab w:val="left" w:pos="7668"/>
          <w:tab w:val="left" w:pos="9113"/>
        </w:tabs>
        <w:autoSpaceDE w:val="0"/>
        <w:autoSpaceDN w:val="0"/>
        <w:spacing w:line="360" w:lineRule="auto"/>
        <w:ind w:right="-1"/>
        <w:jc w:val="both"/>
        <w:rPr>
          <w:lang w:eastAsia="en-US"/>
        </w:rPr>
      </w:pPr>
      <w:r w:rsidRPr="00092844">
        <w:rPr>
          <w:i/>
          <w:lang w:eastAsia="en-US"/>
        </w:rPr>
        <w:t>Прыжки:</w:t>
      </w:r>
      <w:r w:rsidRPr="00092844">
        <w:rPr>
          <w:lang w:eastAsia="en-US"/>
        </w:rPr>
        <w:t xml:space="preserve">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w:t>
      </w:r>
      <w:r w:rsidRPr="00092844">
        <w:rPr>
          <w:lang w:eastAsia="en-US"/>
        </w:rPr>
        <w:lastRenderedPageBreak/>
        <w:t>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Общеразвивающие упражнения.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w:t>
      </w:r>
      <w:r w:rsidRPr="00092844">
        <w:rPr>
          <w:lang w:eastAsia="en-US"/>
        </w:rPr>
        <w:tab/>
        <w:t>гимнастики.</w:t>
      </w:r>
      <w:r w:rsidRPr="00092844">
        <w:rPr>
          <w:lang w:eastAsia="en-US"/>
        </w:rPr>
        <w:tab/>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Музыкально-ритмические</w:t>
      </w:r>
      <w:r w:rsidRPr="00092844">
        <w:rPr>
          <w:i/>
          <w:lang w:eastAsia="en-US"/>
        </w:rPr>
        <w:tab/>
        <w:t>упражнения</w:t>
      </w:r>
      <w:r w:rsidRPr="00092844">
        <w:rPr>
          <w:lang w:eastAsia="en-US"/>
        </w:rPr>
        <w:t>.</w:t>
      </w:r>
      <w:r w:rsidRPr="00092844">
        <w:rPr>
          <w:lang w:eastAsia="en-US"/>
        </w:rPr>
        <w:tab/>
        <w:t>Отдельные 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«пружинки», прямой галоп, кружение.</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Строевые упражнения</w:t>
      </w:r>
      <w:r w:rsidRPr="00092844">
        <w:rPr>
          <w:lang w:eastAsia="en-US"/>
        </w:rPr>
        <w:t>.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Подвижные игры</w:t>
      </w:r>
      <w:r w:rsidRPr="00092844">
        <w:rPr>
          <w:lang w:eastAsia="en-US"/>
        </w:rPr>
        <w:t xml:space="preserve">.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w:t>
      </w:r>
      <w:r w:rsidRPr="00092844">
        <w:rPr>
          <w:lang w:eastAsia="en-US"/>
        </w:rPr>
        <w:lastRenderedPageBreak/>
        <w:t>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Спортивные упражнения:</w:t>
      </w:r>
      <w:r w:rsidRPr="00092844">
        <w:rPr>
          <w:i/>
          <w:vertAlign w:val="superscript"/>
          <w:lang w:eastAsia="en-US"/>
        </w:rPr>
        <w:t xml:space="preserve"> </w:t>
      </w:r>
      <w:r w:rsidRPr="00092844">
        <w:rPr>
          <w:lang w:eastAsia="en-US"/>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Катание на санках</w:t>
      </w:r>
      <w:r w:rsidRPr="00092844">
        <w:rPr>
          <w:lang w:eastAsia="en-US"/>
        </w:rPr>
        <w:t>: по прямой дорожке игрушек, друг друга, с невысокой горки.</w:t>
      </w:r>
    </w:p>
    <w:p w:rsidR="00722D9C" w:rsidRPr="00092844" w:rsidRDefault="00722D9C" w:rsidP="00947BEE">
      <w:pPr>
        <w:widowControl w:val="0"/>
        <w:autoSpaceDE w:val="0"/>
        <w:autoSpaceDN w:val="0"/>
        <w:spacing w:before="43" w:line="360" w:lineRule="auto"/>
        <w:ind w:right="-1"/>
        <w:jc w:val="both"/>
        <w:rPr>
          <w:lang w:eastAsia="en-US"/>
        </w:rPr>
      </w:pPr>
      <w:r w:rsidRPr="00092844">
        <w:rPr>
          <w:i/>
          <w:lang w:eastAsia="en-US"/>
        </w:rPr>
        <w:t>Ходьба на лыжах</w:t>
      </w:r>
      <w:r w:rsidRPr="00092844">
        <w:rPr>
          <w:lang w:eastAsia="en-US"/>
        </w:rPr>
        <w:t>: по прямой, ровной лыжне ступающим и скользящим шагом; повороты на лыжах переступанием.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Катание на трехколесном велосипеде</w:t>
      </w:r>
      <w:r w:rsidRPr="00092844">
        <w:rPr>
          <w:lang w:eastAsia="en-US"/>
        </w:rPr>
        <w:t>: по прямой, по кругу, с поворотами направо, налево.</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Формирование основ здорового образа жизни</w:t>
      </w:r>
      <w:r w:rsidRPr="00092844">
        <w:rPr>
          <w:lang w:eastAsia="en-US"/>
        </w:rPr>
        <w:t>.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Активный отдых</w:t>
      </w:r>
      <w:r w:rsidRPr="00092844">
        <w:rPr>
          <w:lang w:eastAsia="en-US"/>
        </w:rPr>
        <w:t>.</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Физкультурные досуги.</w:t>
      </w:r>
      <w:r w:rsidRPr="00092844">
        <w:rPr>
          <w:lang w:eastAsia="en-US"/>
        </w:rPr>
        <w:t xml:space="preserve">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День здоровья</w:t>
      </w:r>
      <w:r w:rsidRPr="00092844">
        <w:rPr>
          <w:lang w:eastAsia="en-US"/>
        </w:rPr>
        <w:t>.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722D9C" w:rsidRPr="00092844" w:rsidRDefault="00722D9C" w:rsidP="00947BEE">
      <w:pPr>
        <w:widowControl w:val="0"/>
        <w:autoSpaceDE w:val="0"/>
        <w:autoSpaceDN w:val="0"/>
        <w:spacing w:before="2" w:line="360" w:lineRule="auto"/>
        <w:ind w:right="-1"/>
        <w:jc w:val="both"/>
        <w:rPr>
          <w:lang w:eastAsia="en-US"/>
        </w:rPr>
      </w:pPr>
      <w:r w:rsidRPr="00092844">
        <w:rPr>
          <w:i/>
          <w:lang w:eastAsia="en-US"/>
        </w:rPr>
        <w:t>В результате, к концу 4 года жизни</w:t>
      </w:r>
      <w:r w:rsidRPr="00092844">
        <w:rPr>
          <w:lang w:eastAsia="en-US"/>
        </w:rPr>
        <w:t xml:space="preserve">,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w:t>
      </w:r>
      <w:r w:rsidRPr="00092844">
        <w:rPr>
          <w:lang w:eastAsia="en-US"/>
        </w:rPr>
        <w:lastRenderedPageBreak/>
        <w:t>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w:t>
      </w:r>
    </w:p>
    <w:p w:rsidR="00722D9C" w:rsidRPr="00092844" w:rsidRDefault="00722D9C" w:rsidP="00947BEE">
      <w:pPr>
        <w:widowControl w:val="0"/>
        <w:autoSpaceDE w:val="0"/>
        <w:autoSpaceDN w:val="0"/>
        <w:spacing w:before="11" w:line="360" w:lineRule="auto"/>
        <w:ind w:right="-1"/>
        <w:jc w:val="both"/>
        <w:rPr>
          <w:lang w:eastAsia="en-US"/>
        </w:rPr>
      </w:pPr>
      <w:r w:rsidRPr="00092844">
        <w:rPr>
          <w:lang w:eastAsia="en-US"/>
        </w:rPr>
        <w:t>гигиены для здоровья, имеет сформированные полезные привычки, знает основные правила безопасного поведения в двигательной деятельности.</w:t>
      </w:r>
    </w:p>
    <w:p w:rsidR="00722D9C" w:rsidRPr="00092844" w:rsidRDefault="00722D9C" w:rsidP="00947BEE">
      <w:pPr>
        <w:widowControl w:val="0"/>
        <w:autoSpaceDE w:val="0"/>
        <w:autoSpaceDN w:val="0"/>
        <w:spacing w:before="1"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4 лет до 5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b/>
          <w:i/>
          <w:lang w:eastAsia="en-US"/>
        </w:rPr>
        <w:t>Основные задачи образовательной деятельности в области физического развития</w:t>
      </w:r>
      <w:r w:rsidRPr="00092844">
        <w:rPr>
          <w:lang w:eastAsia="en-US"/>
        </w:rPr>
        <w:t xml:space="preserve">: </w:t>
      </w:r>
    </w:p>
    <w:p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продолжать обогащать двигательный опыт ребенка, создавать условия для оптимальной 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формировать психофизические качества, координацию, гибкость, меткость;</w:t>
      </w:r>
    </w:p>
    <w:p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интерес и положительное отношение к физическим упражнениям, разным формам двигательной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формировать представления о факторах, влияющих на здоровье; воспитывать полезные привычки, осознанное отношение к здоровью. </w:t>
      </w:r>
    </w:p>
    <w:p w:rsidR="00722D9C" w:rsidRPr="00092844" w:rsidRDefault="00722D9C" w:rsidP="00947BEE">
      <w:pPr>
        <w:widowControl w:val="0"/>
        <w:autoSpaceDE w:val="0"/>
        <w:autoSpaceDN w:val="0"/>
        <w:spacing w:line="360" w:lineRule="auto"/>
        <w:ind w:right="-1"/>
        <w:jc w:val="both"/>
        <w:rPr>
          <w:b/>
          <w:i/>
          <w:lang w:eastAsia="en-US"/>
        </w:rPr>
      </w:pPr>
      <w:r w:rsidRPr="00092844">
        <w:rPr>
          <w:b/>
          <w:i/>
          <w:lang w:eastAsia="en-US"/>
        </w:rPr>
        <w:t>Содержание образовательной деятельности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w:t>
      </w:r>
      <w:r w:rsidRPr="00092844">
        <w:rPr>
          <w:lang w:eastAsia="en-US"/>
        </w:rPr>
        <w:lastRenderedPageBreak/>
        <w:t>в достижении цели.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Основная гимнастика</w:t>
      </w:r>
      <w:r w:rsidRPr="00092844">
        <w:rPr>
          <w:lang w:eastAsia="en-US"/>
        </w:rPr>
        <w:t xml:space="preserve"> (основные движения, строевые и общеразвивающие упражнения).</w:t>
      </w:r>
    </w:p>
    <w:p w:rsidR="00722D9C" w:rsidRPr="00092844" w:rsidRDefault="00722D9C" w:rsidP="00947BEE">
      <w:pPr>
        <w:widowControl w:val="0"/>
        <w:autoSpaceDE w:val="0"/>
        <w:autoSpaceDN w:val="0"/>
        <w:spacing w:before="28" w:line="360" w:lineRule="auto"/>
        <w:ind w:right="-1"/>
        <w:jc w:val="both"/>
        <w:rPr>
          <w:lang w:eastAsia="en-US"/>
        </w:rPr>
      </w:pPr>
      <w:r w:rsidRPr="00092844">
        <w:rPr>
          <w:lang w:eastAsia="en-US"/>
        </w:rPr>
        <w:t>Педагог обучает разнообразным упражнениям, которые дети творчески используют в самостоятельной двигательной деятельности.</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Ходьба</w:t>
      </w:r>
      <w:r w:rsidRPr="00092844">
        <w:rPr>
          <w:lang w:eastAsia="en-US"/>
        </w:rPr>
        <w:t>: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Упражнение в равновесии</w:t>
      </w:r>
      <w:r w:rsidRPr="00092844">
        <w:rPr>
          <w:lang w:eastAsia="en-US"/>
        </w:rPr>
        <w:t>: 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Бег</w:t>
      </w:r>
      <w:r w:rsidRPr="00092844">
        <w:rPr>
          <w:lang w:eastAsia="en-US"/>
        </w:rPr>
        <w:t>: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Ползание, лазанье</w:t>
      </w:r>
      <w:r w:rsidRPr="00092844">
        <w:rPr>
          <w:lang w:eastAsia="en-US"/>
        </w:rPr>
        <w:t>: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Бросание, ловля, метание</w:t>
      </w:r>
      <w:r w:rsidRPr="00092844">
        <w:rPr>
          <w:lang w:eastAsia="en-US"/>
        </w:rPr>
        <w:t xml:space="preserve">: отбивание мяча о землю правой и левой рукой, бросание и ловля его кистями рук (не прижимая к груди); перебрасывание мяч друг другу и педагогу; </w:t>
      </w:r>
      <w:r w:rsidRPr="00092844">
        <w:rPr>
          <w:lang w:eastAsia="en-US"/>
        </w:rPr>
        <w:lastRenderedPageBreak/>
        <w:t>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Прыжки:</w:t>
      </w:r>
      <w:r w:rsidRPr="00092844">
        <w:rPr>
          <w:lang w:eastAsia="en-US"/>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Общеразвивающие упражнения</w:t>
      </w:r>
      <w:r w:rsidRPr="00092844">
        <w:rPr>
          <w:lang w:eastAsia="en-US"/>
        </w:rPr>
        <w:t>.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Ритмическая гимнастика</w:t>
      </w:r>
      <w:r w:rsidRPr="00092844">
        <w:rPr>
          <w:lang w:eastAsia="en-US"/>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w:t>
      </w:r>
      <w:r w:rsidRPr="00092844">
        <w:rPr>
          <w:lang w:eastAsia="en-US"/>
        </w:rPr>
        <w:lastRenderedPageBreak/>
        <w:t>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Подвижные игры</w:t>
      </w:r>
      <w:r w:rsidRPr="00092844">
        <w:rPr>
          <w:lang w:eastAsia="en-US"/>
        </w:rPr>
        <w:t>.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w:t>
      </w:r>
    </w:p>
    <w:p w:rsidR="00722D9C" w:rsidRPr="00092844" w:rsidRDefault="00722D9C" w:rsidP="00947BEE">
      <w:pPr>
        <w:widowControl w:val="0"/>
        <w:autoSpaceDE w:val="0"/>
        <w:autoSpaceDN w:val="0"/>
        <w:spacing w:before="39" w:line="360" w:lineRule="auto"/>
        <w:ind w:right="-1"/>
        <w:jc w:val="both"/>
        <w:rPr>
          <w:lang w:eastAsia="en-US"/>
        </w:rPr>
      </w:pPr>
      <w:r w:rsidRPr="00092844">
        <w:rPr>
          <w:i/>
          <w:lang w:eastAsia="en-US"/>
        </w:rPr>
        <w:t>Строевые упражнения</w:t>
      </w:r>
      <w:r w:rsidRPr="00092844">
        <w:rPr>
          <w:lang w:eastAsia="en-US"/>
        </w:rPr>
        <w:t>.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Спортивные упражнения</w:t>
      </w:r>
      <w:r w:rsidRPr="00092844">
        <w:rPr>
          <w:lang w:eastAsia="en-US"/>
        </w:rPr>
        <w:t>.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Катание на санках</w:t>
      </w:r>
      <w:r w:rsidRPr="00092844">
        <w:rPr>
          <w:lang w:eastAsia="en-US"/>
        </w:rPr>
        <w:t>: подъем с санками на гору, скатывание с горки, торможение при спуске, катание на санках друг друга.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Катание на трехколесном и двухколесном велосипеде, самокате</w:t>
      </w:r>
      <w:r w:rsidRPr="00092844">
        <w:rPr>
          <w:lang w:eastAsia="en-US"/>
        </w:rPr>
        <w:t>: по прямой, по кругу с поворотами, с разной скоростью.</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Ходьба на лыжах</w:t>
      </w:r>
      <w:r w:rsidRPr="00092844">
        <w:rPr>
          <w:lang w:eastAsia="en-US"/>
        </w:rPr>
        <w:t>: скользящим шагом, повороты на месте, подъем на гору «ступающим шагом» и «полуелочкой».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lastRenderedPageBreak/>
        <w:t>Плавание</w:t>
      </w:r>
      <w:r w:rsidRPr="00092844">
        <w:rPr>
          <w:lang w:eastAsia="en-US"/>
        </w:rPr>
        <w:t>: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Формирование основ здорового образа жизни</w:t>
      </w:r>
      <w:r w:rsidRPr="00092844">
        <w:rPr>
          <w:lang w:eastAsia="en-US"/>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Активный отдых</w:t>
      </w:r>
      <w:r w:rsidRPr="00092844">
        <w:rPr>
          <w:lang w:eastAsia="en-US"/>
        </w:rPr>
        <w:t>.</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Физкультурные праздники и досуги</w:t>
      </w:r>
      <w:r w:rsidRPr="00092844">
        <w:rPr>
          <w:lang w:eastAsia="en-US"/>
        </w:rPr>
        <w:t>. Педагог привлекает детей к праздникам старших дошкольников в качестве зрителей и участников (2 раза в год, продолжительностью не более 1,5 часов).</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День здоровья</w:t>
      </w:r>
      <w:r w:rsidRPr="00092844">
        <w:rPr>
          <w:lang w:eastAsia="en-US"/>
        </w:rPr>
        <w:t>. Проводится 1 раз в три месяца, в этот день организовываются физкльтурно-оздоровительные мероприятия, прогулки, игры на свежем воздухе.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результате, к концу 5 года жизни</w:t>
      </w:r>
      <w:r w:rsidRPr="00092844">
        <w:rPr>
          <w:lang w:eastAsia="en-US"/>
        </w:rPr>
        <w:t xml:space="preserve">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Проявляет интерес к разнообразным физическим упражнениям, с желанием выполняет упражнения основной гимнастики, участвует в подвижных играх и досуговой деятельности</w:t>
      </w:r>
      <w:r w:rsidRPr="00092844">
        <w:rPr>
          <w:color w:val="FF0000"/>
          <w:lang w:eastAsia="en-US"/>
        </w:rPr>
        <w:t xml:space="preserve">. </w:t>
      </w:r>
      <w:r w:rsidRPr="00092844">
        <w:rPr>
          <w:lang w:eastAsia="en-US"/>
        </w:rPr>
        <w:t>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lastRenderedPageBreak/>
        <w:t>От 5 лет до 6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Основные задачи образовательной деятельности в области физического развития</w:t>
      </w:r>
      <w:r w:rsidRPr="00092844">
        <w:rPr>
          <w:lang w:eastAsia="en-US"/>
        </w:rPr>
        <w:t xml:space="preserve">: </w:t>
      </w:r>
    </w:p>
    <w:p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соблюдать правила в подвижной игре, взаимодействовать в команде, - согласовывать действия свои и других детей, ориентироваться в пространстве;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воспитывать патриотические чувства и нравственно-волевые качества в подвижных и спортивных играх и упражнениях;</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представления о разных видах спорта и достижениях российских спортсменов;</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здоровье и его ценности, факторах, влияющих на здоровье, туризме как форме активного отдыха;</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w:t>
      </w: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Содержание образовательной деятельности</w:t>
      </w:r>
    </w:p>
    <w:p w:rsidR="00722D9C" w:rsidRPr="00092844" w:rsidRDefault="00722D9C" w:rsidP="00947BEE">
      <w:pPr>
        <w:widowControl w:val="0"/>
        <w:autoSpaceDE w:val="0"/>
        <w:autoSpaceDN w:val="0"/>
        <w:spacing w:before="26" w:line="360" w:lineRule="auto"/>
        <w:ind w:right="-1" w:firstLine="284"/>
        <w:jc w:val="both"/>
        <w:rPr>
          <w:lang w:eastAsia="en-US"/>
        </w:rPr>
      </w:pPr>
      <w:r w:rsidRPr="00092844">
        <w:rPr>
          <w:lang w:eastAsia="en-US"/>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xml:space="preserve">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w:t>
      </w:r>
      <w:r w:rsidRPr="00092844">
        <w:rPr>
          <w:lang w:eastAsia="en-US"/>
        </w:rPr>
        <w:lastRenderedPageBreak/>
        <w:t>поддерживать дружеские взаимоотношения со сверстниками.</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Основная гимнастика</w:t>
      </w:r>
      <w:r w:rsidRPr="00092844">
        <w:rPr>
          <w:lang w:eastAsia="en-US"/>
        </w:rPr>
        <w:t xml:space="preserve"> (основные движения, строевые и общеразвивающие упражнения).</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Ходьба</w:t>
      </w:r>
      <w:r w:rsidRPr="00092844">
        <w:rPr>
          <w:lang w:eastAsia="en-US"/>
        </w:rPr>
        <w:t>: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Бег:</w:t>
      </w:r>
      <w:r w:rsidRPr="00092844">
        <w:rPr>
          <w:lang w:eastAsia="en-US"/>
        </w:rPr>
        <w:t xml:space="preserve">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Ползание, лазанье:</w:t>
      </w:r>
      <w:r w:rsidRPr="00092844">
        <w:rPr>
          <w:lang w:eastAsia="en-US"/>
        </w:rPr>
        <w:t xml:space="preserve">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Катание, бросание, ловля, метание:</w:t>
      </w:r>
      <w:r w:rsidRPr="00092844">
        <w:rPr>
          <w:lang w:eastAsia="en-US"/>
        </w:rPr>
        <w:t xml:space="preserve"> прокатывание мячей, обручей друг другу между </w:t>
      </w:r>
      <w:r w:rsidRPr="00092844">
        <w:rPr>
          <w:lang w:eastAsia="en-US"/>
        </w:rPr>
        <w:lastRenderedPageBreak/>
        <w:t>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Прыжки:</w:t>
      </w:r>
      <w:r w:rsidRPr="00092844">
        <w:rPr>
          <w:lang w:eastAsia="en-US"/>
        </w:rPr>
        <w:t xml:space="preserve">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Прыжки с короткой скакалкой на двух ногах и с продвижением, вращая ее вперед и назад, через длинную скакалку (неподвижную и качающуюся).</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Общеразвивающие упражнения</w:t>
      </w:r>
      <w:r w:rsidRPr="00092844">
        <w:rPr>
          <w:lang w:eastAsia="en-US"/>
        </w:rPr>
        <w:t>.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Ритмическая гимнастика</w:t>
      </w:r>
      <w:r w:rsidRPr="00092844">
        <w:rPr>
          <w:lang w:eastAsia="en-US"/>
        </w:rPr>
        <w:t xml:space="preserve"> Музыкально-ритмические упражнения, разученные на музыкальных занятиях, педагог включает во вводную и основную части физкультурных </w:t>
      </w:r>
      <w:r w:rsidRPr="00092844">
        <w:rPr>
          <w:lang w:eastAsia="en-US"/>
        </w:rPr>
        <w:lastRenderedPageBreak/>
        <w:t>занятий (отдельные комплексы из 5–6 упражнений), некоторые из упражнений 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Строевые упражнения</w:t>
      </w:r>
      <w:r w:rsidRPr="00092844">
        <w:rPr>
          <w:lang w:eastAsia="en-US"/>
        </w:rPr>
        <w:t>.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Подвижные игры</w:t>
      </w:r>
      <w:r w:rsidRPr="00092844">
        <w:rPr>
          <w:lang w:eastAsia="en-US"/>
        </w:rPr>
        <w:t xml:space="preserve">.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w:t>
      </w:r>
      <w:r w:rsidRPr="00092844">
        <w:rPr>
          <w:lang w:eastAsia="en-US"/>
        </w:rPr>
        <w:lastRenderedPageBreak/>
        <w:t>по кругу»; на ориентировку в пространстве, на внимание: «Найди, где спрятано», «Пограничники». Народные игры. «У медведя во бору», «Мышка и две кошки», «Дударь».</w:t>
      </w:r>
    </w:p>
    <w:p w:rsidR="00722D9C" w:rsidRPr="00092844" w:rsidRDefault="00722D9C" w:rsidP="00947BEE">
      <w:pPr>
        <w:widowControl w:val="0"/>
        <w:autoSpaceDE w:val="0"/>
        <w:autoSpaceDN w:val="0"/>
        <w:spacing w:before="43" w:line="360" w:lineRule="auto"/>
        <w:ind w:right="-1"/>
        <w:jc w:val="both"/>
        <w:rPr>
          <w:lang w:eastAsia="en-US"/>
        </w:rPr>
      </w:pPr>
      <w:r w:rsidRPr="00092844">
        <w:rPr>
          <w:i/>
          <w:lang w:eastAsia="en-US"/>
        </w:rPr>
        <w:t>Спортивные упражнения</w:t>
      </w:r>
      <w:r w:rsidRPr="00092844">
        <w:rPr>
          <w:vertAlign w:val="superscript"/>
          <w:lang w:eastAsia="en-US"/>
        </w:rPr>
        <w:t xml:space="preserve">: </w:t>
      </w:r>
      <w:r w:rsidRPr="00092844">
        <w:rPr>
          <w:lang w:eastAsia="en-US"/>
        </w:rPr>
        <w:t>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Катание на санках</w:t>
      </w:r>
      <w:r w:rsidRPr="00092844">
        <w:rPr>
          <w:lang w:eastAsia="en-US"/>
        </w:rPr>
        <w:t>: по прямой, со скоростью, с горки, подъем с санками в гору, с торможением при спуске с горки.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Ходьба на лыжах</w:t>
      </w:r>
      <w:r w:rsidRPr="00092844">
        <w:rPr>
          <w:lang w:eastAsia="en-US"/>
        </w:rPr>
        <w:t>: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w:t>
      </w:r>
    </w:p>
    <w:p w:rsidR="00722D9C" w:rsidRPr="00092844" w:rsidRDefault="00722D9C" w:rsidP="00947BEE">
      <w:pPr>
        <w:widowControl w:val="0"/>
        <w:autoSpaceDE w:val="0"/>
        <w:autoSpaceDN w:val="0"/>
        <w:spacing w:before="35" w:line="360" w:lineRule="auto"/>
        <w:ind w:right="-1"/>
        <w:jc w:val="both"/>
        <w:rPr>
          <w:lang w:eastAsia="en-US"/>
        </w:rPr>
      </w:pPr>
      <w:r w:rsidRPr="00092844">
        <w:rPr>
          <w:i/>
          <w:lang w:eastAsia="en-US"/>
        </w:rPr>
        <w:t>Катание на двухколесном велосипеде, самокате</w:t>
      </w:r>
      <w:r w:rsidRPr="00092844">
        <w:rPr>
          <w:lang w:eastAsia="en-US"/>
        </w:rPr>
        <w:t>: по прямой, по кругу, с разворотом с разной скоростью; с поворотами направо и налево, соблюдая правила, не наталкиваясь.</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Спортивные игры:</w:t>
      </w:r>
      <w:r w:rsidRPr="00092844">
        <w:rPr>
          <w:lang w:eastAsia="en-US"/>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Городки: бросание биты сбоку, выбивание городка с кона (5—6 м) и полукона (2—3 м).</w:t>
      </w:r>
    </w:p>
    <w:p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Бадминтон: отбивание волана ракеткой в заданном направлении; игра с педагогом</w:t>
      </w:r>
    </w:p>
    <w:p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Формирование основ здорового образа жизни.</w:t>
      </w:r>
      <w:r w:rsidRPr="00092844">
        <w:rPr>
          <w:lang w:eastAsia="en-US"/>
        </w:rPr>
        <w:t xml:space="preserve">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w:t>
      </w:r>
      <w:r w:rsidRPr="00092844">
        <w:rPr>
          <w:lang w:eastAsia="en-US"/>
        </w:rPr>
        <w:lastRenderedPageBreak/>
        <w:t>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Активный отдых.</w:t>
      </w:r>
    </w:p>
    <w:p w:rsidR="00722D9C" w:rsidRPr="00092844" w:rsidRDefault="00722D9C" w:rsidP="00947BEE">
      <w:pPr>
        <w:widowControl w:val="0"/>
        <w:autoSpaceDE w:val="0"/>
        <w:autoSpaceDN w:val="0"/>
        <w:spacing w:before="43" w:line="360" w:lineRule="auto"/>
        <w:ind w:right="-1"/>
        <w:jc w:val="both"/>
        <w:rPr>
          <w:lang w:eastAsia="en-US"/>
        </w:rPr>
      </w:pPr>
      <w:r w:rsidRPr="00092844">
        <w:rPr>
          <w:i/>
          <w:lang w:eastAsia="en-US"/>
        </w:rPr>
        <w:t>Физкультурные праздники и досуги</w:t>
      </w:r>
      <w:r w:rsidRPr="00092844">
        <w:rPr>
          <w:lang w:eastAsia="en-US"/>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Дни здоровья</w:t>
      </w:r>
      <w:r w:rsidRPr="00092844">
        <w:rPr>
          <w:lang w:eastAsia="en-US"/>
        </w:rPr>
        <w:t>. Педагог проводит 1 раз в квартал и организует оздоровительные мероприятия и туристские прогулки*.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Туристские прогулки и экскурсии</w:t>
      </w:r>
      <w:r w:rsidRPr="00092844">
        <w:rPr>
          <w:lang w:eastAsia="en-US"/>
        </w:rPr>
        <w:t>*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rsidR="00722D9C" w:rsidRPr="00092844" w:rsidRDefault="00722D9C" w:rsidP="00947BEE">
      <w:pPr>
        <w:widowControl w:val="0"/>
        <w:tabs>
          <w:tab w:val="left" w:pos="9072"/>
        </w:tabs>
        <w:autoSpaceDE w:val="0"/>
        <w:autoSpaceDN w:val="0"/>
        <w:spacing w:before="1" w:line="360" w:lineRule="auto"/>
        <w:ind w:right="-1"/>
        <w:jc w:val="both"/>
        <w:rPr>
          <w:lang w:eastAsia="en-US"/>
        </w:rPr>
      </w:pPr>
      <w:r w:rsidRPr="00092844">
        <w:rPr>
          <w:i/>
          <w:lang w:eastAsia="en-US"/>
        </w:rPr>
        <w:t>В результате, к концу 6 года жизни</w:t>
      </w:r>
      <w:r w:rsidRPr="00092844">
        <w:rPr>
          <w:lang w:eastAsia="en-US"/>
        </w:rPr>
        <w:t xml:space="preserve">,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w:t>
      </w:r>
      <w:r w:rsidRPr="00092844">
        <w:rPr>
          <w:lang w:eastAsia="en-US"/>
        </w:rPr>
        <w:lastRenderedPageBreak/>
        <w:t>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722D9C" w:rsidRPr="00092844" w:rsidRDefault="00722D9C" w:rsidP="00947BEE">
      <w:pPr>
        <w:widowControl w:val="0"/>
        <w:autoSpaceDE w:val="0"/>
        <w:autoSpaceDN w:val="0"/>
        <w:spacing w:before="1" w:line="360" w:lineRule="auto"/>
        <w:ind w:right="-1"/>
        <w:jc w:val="both"/>
        <w:rPr>
          <w:lang w:eastAsia="en-US"/>
        </w:rPr>
      </w:pPr>
    </w:p>
    <w:p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От 6 лет до 7 лет</w:t>
      </w:r>
    </w:p>
    <w:p w:rsidR="00722D9C" w:rsidRPr="00092844" w:rsidRDefault="00722D9C" w:rsidP="00947BEE">
      <w:pPr>
        <w:widowControl w:val="0"/>
        <w:autoSpaceDE w:val="0"/>
        <w:autoSpaceDN w:val="0"/>
        <w:spacing w:before="36" w:line="360" w:lineRule="auto"/>
        <w:ind w:right="-1"/>
        <w:jc w:val="both"/>
        <w:rPr>
          <w:lang w:eastAsia="en-US"/>
        </w:rPr>
      </w:pPr>
      <w:r w:rsidRPr="00092844">
        <w:rPr>
          <w:i/>
          <w:lang w:eastAsia="en-US"/>
        </w:rPr>
        <w:t>Основные задачи образовательной деятельности в области физического развития</w:t>
      </w:r>
      <w:r w:rsidRPr="00092844">
        <w:rPr>
          <w:lang w:eastAsia="en-US"/>
        </w:rPr>
        <w:t>: продолжать обогащать двигательный опыт, развивать умения технично, точно, осознанно, активно, скоординировано, выразительно, выполнять</w:t>
      </w:r>
      <w:r w:rsidRPr="00092844">
        <w:rPr>
          <w:lang w:eastAsia="en-US"/>
        </w:rPr>
        <w:tab/>
        <w:t>физические упражнения, осваивать туристские навыки;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психофизические качества, самоконтроль, самостоятельность, творчество при выполнении движений, ориентировку в пространстве;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воспитывать стремление соблюдать правила в подвижной игре, учить самостоятельно их организовывать и проводить, взаимодействовать в команде;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воспитывать</w:t>
      </w:r>
      <w:r w:rsidRPr="00092844">
        <w:rPr>
          <w:lang w:eastAsia="en-US"/>
        </w:rPr>
        <w:tab/>
        <w:t>патриотические чувства, нравственно-волевые</w:t>
      </w:r>
      <w:r w:rsidRPr="00092844">
        <w:rPr>
          <w:lang w:eastAsia="en-US"/>
        </w:rPr>
        <w:tab/>
        <w:t>качества</w:t>
      </w:r>
      <w:r w:rsidRPr="00092844">
        <w:rPr>
          <w:lang w:eastAsia="en-US"/>
        </w:rPr>
        <w:tab/>
        <w:t>гражданскую идентичность в двигательной деятельности;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формировать осознанную потребность в двигательной активности;</w:t>
      </w:r>
    </w:p>
    <w:p w:rsidR="00722D9C" w:rsidRPr="00092844" w:rsidRDefault="00722D9C" w:rsidP="00947BEE">
      <w:pPr>
        <w:widowControl w:val="0"/>
        <w:autoSpaceDE w:val="0"/>
        <w:autoSpaceDN w:val="0"/>
        <w:spacing w:before="33" w:line="360" w:lineRule="auto"/>
        <w:ind w:right="-1"/>
        <w:jc w:val="both"/>
        <w:rPr>
          <w:lang w:eastAsia="en-US"/>
        </w:rPr>
      </w:pPr>
      <w:r w:rsidRPr="00092844">
        <w:rPr>
          <w:lang w:eastAsia="en-US"/>
        </w:rPr>
        <w:t>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rsidR="00722D9C" w:rsidRPr="00092844" w:rsidRDefault="00722D9C" w:rsidP="00947BEE">
      <w:pPr>
        <w:widowControl w:val="0"/>
        <w:autoSpaceDE w:val="0"/>
        <w:autoSpaceDN w:val="0"/>
        <w:spacing w:before="4" w:line="360" w:lineRule="auto"/>
        <w:ind w:right="-1"/>
        <w:jc w:val="both"/>
        <w:outlineLvl w:val="1"/>
        <w:rPr>
          <w:b/>
          <w:bCs/>
          <w:i/>
          <w:iCs/>
          <w:lang w:eastAsia="en-US"/>
        </w:rPr>
      </w:pPr>
      <w:r w:rsidRPr="00092844">
        <w:rPr>
          <w:b/>
          <w:bCs/>
          <w:i/>
          <w:iCs/>
          <w:lang w:eastAsia="en-US"/>
        </w:rPr>
        <w:lastRenderedPageBreak/>
        <w:t>Содержание образовательной деятельности</w:t>
      </w:r>
    </w:p>
    <w:p w:rsidR="00722D9C" w:rsidRPr="00092844" w:rsidRDefault="00722D9C" w:rsidP="00947BEE">
      <w:pPr>
        <w:widowControl w:val="0"/>
        <w:autoSpaceDE w:val="0"/>
        <w:autoSpaceDN w:val="0"/>
        <w:spacing w:before="36" w:line="360" w:lineRule="auto"/>
        <w:ind w:right="-1" w:firstLine="284"/>
        <w:jc w:val="both"/>
        <w:rPr>
          <w:lang w:eastAsia="en-US"/>
        </w:rPr>
      </w:pPr>
      <w:r w:rsidRPr="00092844">
        <w:rPr>
          <w:lang w:eastAsia="en-US"/>
        </w:rPr>
        <w:t>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rsidR="00722D9C" w:rsidRPr="00092844" w:rsidRDefault="00722D9C" w:rsidP="00947BEE">
      <w:pPr>
        <w:widowControl w:val="0"/>
        <w:autoSpaceDE w:val="0"/>
        <w:autoSpaceDN w:val="0"/>
        <w:spacing w:before="2" w:line="360" w:lineRule="auto"/>
        <w:ind w:right="-1" w:firstLine="284"/>
        <w:jc w:val="both"/>
        <w:rPr>
          <w:lang w:eastAsia="en-US"/>
        </w:rPr>
      </w:pPr>
      <w:r w:rsidRPr="00092844">
        <w:rPr>
          <w:lang w:eastAsia="en-US"/>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Основная гимнастика</w:t>
      </w:r>
      <w:r w:rsidRPr="00092844">
        <w:rPr>
          <w:lang w:eastAsia="en-US"/>
        </w:rPr>
        <w:t xml:space="preserve"> (основные движения, строевые и общеразвивающие упражнения). 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Ходьба:</w:t>
      </w:r>
      <w:r w:rsidRPr="00092844">
        <w:rPr>
          <w:lang w:eastAsia="en-US"/>
        </w:rPr>
        <w:t xml:space="preserve">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Упражнение в равновесии: ходьба по скамье с набивным мешочком на голове, выполняя упражнения (приседая на одной </w:t>
      </w:r>
      <w:r w:rsidRPr="00092844">
        <w:rPr>
          <w:lang w:eastAsia="en-US"/>
        </w:rPr>
        <w:lastRenderedPageBreak/>
        <w:t>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боком, по канату на полу, по доске, держа баланс стоя на большом набивном мяче.</w:t>
      </w:r>
    </w:p>
    <w:p w:rsidR="00722D9C" w:rsidRPr="00092844" w:rsidRDefault="00722D9C" w:rsidP="00947BEE">
      <w:pPr>
        <w:widowControl w:val="0"/>
        <w:autoSpaceDE w:val="0"/>
        <w:autoSpaceDN w:val="0"/>
        <w:spacing w:before="41" w:line="360" w:lineRule="auto"/>
        <w:ind w:right="-1"/>
        <w:jc w:val="both"/>
        <w:rPr>
          <w:lang w:eastAsia="en-US"/>
        </w:rPr>
      </w:pPr>
      <w:r w:rsidRPr="00092844">
        <w:rPr>
          <w:i/>
          <w:lang w:eastAsia="en-US"/>
        </w:rPr>
        <w:t>Бег</w:t>
      </w:r>
      <w:r w:rsidRPr="00092844">
        <w:rPr>
          <w:lang w:eastAsia="en-US"/>
        </w:rPr>
        <w:t>: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100—150 м в чередовании с ходьбой и с преодолением препятствий; челночный бег (3 по 5 метров).</w:t>
      </w:r>
    </w:p>
    <w:p w:rsidR="00722D9C" w:rsidRPr="00092844" w:rsidRDefault="00722D9C" w:rsidP="00947BEE">
      <w:pPr>
        <w:widowControl w:val="0"/>
        <w:autoSpaceDE w:val="0"/>
        <w:autoSpaceDN w:val="0"/>
        <w:spacing w:before="2" w:line="360" w:lineRule="auto"/>
        <w:ind w:right="-1"/>
        <w:jc w:val="both"/>
        <w:rPr>
          <w:lang w:eastAsia="en-US"/>
        </w:rPr>
      </w:pPr>
      <w:r w:rsidRPr="00092844">
        <w:rPr>
          <w:i/>
          <w:lang w:eastAsia="en-US"/>
        </w:rPr>
        <w:t>Ползание, лазанье</w:t>
      </w:r>
      <w:r w:rsidRPr="00092844">
        <w:rPr>
          <w:lang w:eastAsia="en-US"/>
        </w:rPr>
        <w:t>: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Бросание, ловля, метание</w:t>
      </w:r>
      <w:r w:rsidRPr="00092844">
        <w:rPr>
          <w:lang w:eastAsia="en-US"/>
        </w:rPr>
        <w:t>: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Прыжки:</w:t>
      </w:r>
      <w:r w:rsidRPr="00092844">
        <w:rPr>
          <w:lang w:eastAsia="en-US"/>
        </w:rPr>
        <w:t xml:space="preserve"> 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w:t>
      </w:r>
      <w:r w:rsidRPr="00092844">
        <w:rPr>
          <w:lang w:eastAsia="en-US"/>
        </w:rPr>
        <w:lastRenderedPageBreak/>
        <w:t>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Общеразвивающие упражнения</w:t>
      </w:r>
      <w:r w:rsidRPr="00092844">
        <w:rPr>
          <w:lang w:eastAsia="en-US"/>
        </w:rPr>
        <w:t>.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Ритмическая гимнастика</w:t>
      </w:r>
      <w:r w:rsidRPr="00092844">
        <w:rPr>
          <w:lang w:eastAsia="en-US"/>
        </w:rPr>
        <w:t xml:space="preserve">. 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092844">
        <w:rPr>
          <w:lang w:eastAsia="en-US"/>
        </w:rPr>
        <w:t>назад</w:t>
      </w:r>
      <w:proofErr w:type="gramEnd"/>
      <w:r w:rsidRPr="00092844">
        <w:rPr>
          <w:lang w:eastAsia="en-US"/>
        </w:rPr>
        <w:t xml:space="preserve">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Строевые упражнения</w:t>
      </w:r>
      <w:r w:rsidRPr="00092844">
        <w:rPr>
          <w:lang w:eastAsia="en-US"/>
        </w:rPr>
        <w:t>. 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Подвижные игры</w:t>
      </w:r>
      <w:r w:rsidRPr="00092844">
        <w:rPr>
          <w:lang w:eastAsia="en-US"/>
        </w:rPr>
        <w:t xml:space="preserve">.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w:t>
      </w:r>
      <w:r w:rsidRPr="00092844">
        <w:rPr>
          <w:lang w:eastAsia="en-US"/>
        </w:rPr>
        <w:lastRenderedPageBreak/>
        <w:t>способствующих развитию психофизических и личностных качеств, координации движений, умению ориентироваться в пространстве.</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Педагогом могут быть предложены детям: игр с бегом на развитие скоростных качеств:</w:t>
      </w:r>
    </w:p>
    <w:p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Спортивные упражнения</w:t>
      </w:r>
      <w:r w:rsidRPr="00092844">
        <w:rPr>
          <w:vertAlign w:val="superscript"/>
          <w:lang w:eastAsia="en-US"/>
        </w:rPr>
        <w:t xml:space="preserve">: </w:t>
      </w:r>
      <w:r w:rsidRPr="00092844">
        <w:rPr>
          <w:lang w:eastAsia="en-US"/>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Катание на санках</w:t>
      </w:r>
      <w:r w:rsidRPr="00092844">
        <w:rPr>
          <w:lang w:eastAsia="en-US"/>
        </w:rPr>
        <w:t>: игровые задания и соревнования в катании на санях на скорость.</w:t>
      </w:r>
    </w:p>
    <w:p w:rsidR="00722D9C" w:rsidRPr="00092844" w:rsidRDefault="00722D9C" w:rsidP="00947BEE">
      <w:pPr>
        <w:widowControl w:val="0"/>
        <w:autoSpaceDE w:val="0"/>
        <w:autoSpaceDN w:val="0"/>
        <w:spacing w:before="40" w:line="360" w:lineRule="auto"/>
        <w:ind w:right="-1"/>
        <w:jc w:val="both"/>
        <w:rPr>
          <w:lang w:eastAsia="en-US"/>
        </w:rPr>
      </w:pPr>
      <w:r w:rsidRPr="00092844">
        <w:rPr>
          <w:i/>
          <w:lang w:eastAsia="en-US"/>
        </w:rPr>
        <w:t>Ходьба на лыжах</w:t>
      </w:r>
      <w:r w:rsidRPr="00092844">
        <w:rPr>
          <w:lang w:eastAsia="en-US"/>
        </w:rPr>
        <w:t>: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722D9C" w:rsidRPr="00092844" w:rsidRDefault="00722D9C" w:rsidP="00947BEE">
      <w:pPr>
        <w:widowControl w:val="0"/>
        <w:autoSpaceDE w:val="0"/>
        <w:autoSpaceDN w:val="0"/>
        <w:spacing w:before="2" w:line="360" w:lineRule="auto"/>
        <w:ind w:right="-1"/>
        <w:jc w:val="both"/>
        <w:rPr>
          <w:lang w:eastAsia="en-US"/>
        </w:rPr>
      </w:pPr>
      <w:r w:rsidRPr="00092844">
        <w:rPr>
          <w:i/>
          <w:lang w:eastAsia="en-US"/>
        </w:rPr>
        <w:t>Катание на коньках</w:t>
      </w:r>
      <w:r w:rsidRPr="00092844">
        <w:rPr>
          <w:lang w:eastAsia="en-US"/>
        </w:rPr>
        <w:t>: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lastRenderedPageBreak/>
        <w:t>Катание на двухколесном велосипеде, самокате</w:t>
      </w:r>
      <w:r w:rsidRPr="00092844">
        <w:rPr>
          <w:lang w:eastAsia="en-US"/>
        </w:rPr>
        <w:t>: по прямой, по кругу, змейкой, объезжая препятствие, на скорость.</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Спортивные игры</w:t>
      </w:r>
      <w:r w:rsidRPr="00092844">
        <w:rPr>
          <w:lang w:eastAsia="en-US"/>
        </w:rPr>
        <w:t>: Педагог обучает детей элементам спортивных игр, которые проводятся в спортивном зале или на площадке в зависимости от имеющихся условий.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Бадминтон: перебрасывание волана ракеткой на сторону партнера без сетки, через сетку, правильно удерживая ракетку.</w:t>
      </w:r>
    </w:p>
    <w:p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Формирование основ здорового образа жизни</w:t>
      </w:r>
      <w:r w:rsidRPr="00092844">
        <w:rPr>
          <w:lang w:eastAsia="en-US"/>
        </w:rPr>
        <w:t xml:space="preserve">. 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w:t>
      </w:r>
      <w:r w:rsidRPr="00092844">
        <w:rPr>
          <w:lang w:eastAsia="en-US"/>
        </w:rPr>
        <w:lastRenderedPageBreak/>
        <w:t>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Активный отдых.</w:t>
      </w:r>
    </w:p>
    <w:p w:rsidR="00722D9C" w:rsidRPr="00092844" w:rsidRDefault="00722D9C" w:rsidP="00947BEE">
      <w:pPr>
        <w:widowControl w:val="0"/>
        <w:autoSpaceDE w:val="0"/>
        <w:autoSpaceDN w:val="0"/>
        <w:spacing w:before="40" w:line="360" w:lineRule="auto"/>
        <w:ind w:right="-1"/>
        <w:jc w:val="both"/>
        <w:rPr>
          <w:lang w:eastAsia="en-US"/>
        </w:rPr>
      </w:pPr>
      <w:r w:rsidRPr="00092844">
        <w:rPr>
          <w:i/>
          <w:lang w:eastAsia="en-US"/>
        </w:rPr>
        <w:t xml:space="preserve">Физкультурные праздники и досуги. </w:t>
      </w:r>
      <w:r w:rsidRPr="00092844">
        <w:rPr>
          <w:lang w:eastAsia="en-US"/>
        </w:rPr>
        <w:t>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w:t>
      </w:r>
    </w:p>
    <w:p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Дни здоровья</w:t>
      </w:r>
      <w:r w:rsidRPr="00092844">
        <w:rPr>
          <w:lang w:eastAsia="en-US"/>
        </w:rPr>
        <w:t>. Педагог проводит 1 раз в квартал и организует оздоровительные мероприятия и туристские прогулки, физкультурные досуги.</w:t>
      </w:r>
    </w:p>
    <w:p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Туристские прогулки и экскурсии</w:t>
      </w:r>
      <w:r w:rsidRPr="00092844">
        <w:rPr>
          <w:lang w:eastAsia="en-US"/>
        </w:rPr>
        <w:t>. 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w:t>
      </w:r>
      <w:r w:rsidRPr="00092844">
        <w:rPr>
          <w:lang w:eastAsia="en-US"/>
        </w:rPr>
        <w:lastRenderedPageBreak/>
        <w:t>преодолении препятствий, соблюдать правила гигиены и безопасного поведения во время туристской прогулки.</w:t>
      </w:r>
    </w:p>
    <w:p w:rsidR="00722D9C" w:rsidRPr="00092844" w:rsidRDefault="00722D9C" w:rsidP="00947BEE">
      <w:pPr>
        <w:widowControl w:val="0"/>
        <w:autoSpaceDE w:val="0"/>
        <w:autoSpaceDN w:val="0"/>
        <w:spacing w:before="80" w:line="360" w:lineRule="auto"/>
        <w:ind w:right="-1"/>
        <w:jc w:val="both"/>
        <w:rPr>
          <w:lang w:eastAsia="en-US"/>
        </w:rPr>
      </w:pPr>
      <w:r w:rsidRPr="00092844">
        <w:rPr>
          <w:i/>
          <w:lang w:eastAsia="en-US"/>
        </w:rPr>
        <w:t>В результате, к концу 7 года жизни,</w:t>
      </w:r>
      <w:r w:rsidRPr="00092844">
        <w:rPr>
          <w:lang w:eastAsia="en-US"/>
        </w:rPr>
        <w:t xml:space="preserve">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w:t>
      </w:r>
    </w:p>
    <w:p w:rsidR="00151D0C" w:rsidRPr="00092844" w:rsidRDefault="00151D0C" w:rsidP="00947BEE">
      <w:pPr>
        <w:spacing w:line="360" w:lineRule="auto"/>
      </w:pPr>
    </w:p>
    <w:p w:rsidR="006A55D9" w:rsidRPr="00092844" w:rsidRDefault="006A55D9" w:rsidP="00947BEE">
      <w:pPr>
        <w:spacing w:line="360" w:lineRule="auto"/>
        <w:ind w:right="-1" w:firstLine="851"/>
        <w:jc w:val="center"/>
        <w:rPr>
          <w:b/>
        </w:rPr>
      </w:pPr>
      <w:r w:rsidRPr="00092844">
        <w:rPr>
          <w:b/>
        </w:rPr>
        <w:t>2.</w:t>
      </w:r>
      <w:r w:rsidR="00F86CE9" w:rsidRPr="00092844">
        <w:rPr>
          <w:b/>
        </w:rPr>
        <w:t>2</w:t>
      </w:r>
      <w:r w:rsidRPr="00092844">
        <w:rPr>
          <w:b/>
        </w:rPr>
        <w:t>. Формируемая часть Программы (региональный компонент)</w:t>
      </w:r>
    </w:p>
    <w:p w:rsidR="006A55D9" w:rsidRPr="00092844" w:rsidRDefault="006A55D9" w:rsidP="00947BEE">
      <w:pPr>
        <w:spacing w:line="360" w:lineRule="auto"/>
        <w:ind w:right="-1" w:firstLine="851"/>
        <w:jc w:val="center"/>
        <w:rPr>
          <w:b/>
        </w:rPr>
      </w:pPr>
      <w:r w:rsidRPr="00092844">
        <w:rPr>
          <w:b/>
        </w:rPr>
        <w:t>Направление регионального компонента</w:t>
      </w:r>
    </w:p>
    <w:p w:rsidR="006A55D9" w:rsidRPr="00092844" w:rsidRDefault="006A55D9" w:rsidP="00947BEE">
      <w:pPr>
        <w:spacing w:line="360" w:lineRule="auto"/>
        <w:ind w:right="-1" w:firstLine="851"/>
        <w:jc w:val="center"/>
      </w:pPr>
    </w:p>
    <w:tbl>
      <w:tblPr>
        <w:tblStyle w:val="a8"/>
        <w:tblW w:w="0" w:type="auto"/>
        <w:tblLook w:val="04A0" w:firstRow="1" w:lastRow="0" w:firstColumn="1" w:lastColumn="0" w:noHBand="0" w:noVBand="1"/>
      </w:tblPr>
      <w:tblGrid>
        <w:gridCol w:w="2660"/>
        <w:gridCol w:w="3720"/>
        <w:gridCol w:w="3191"/>
      </w:tblGrid>
      <w:tr w:rsidR="006A55D9" w:rsidRPr="00092844" w:rsidTr="00BD5212">
        <w:tc>
          <w:tcPr>
            <w:tcW w:w="2660" w:type="dxa"/>
          </w:tcPr>
          <w:p w:rsidR="006A55D9" w:rsidRPr="00092844" w:rsidRDefault="006A55D9" w:rsidP="00947BEE">
            <w:pPr>
              <w:spacing w:line="360" w:lineRule="auto"/>
              <w:ind w:right="-1"/>
              <w:jc w:val="center"/>
              <w:rPr>
                <w:sz w:val="24"/>
                <w:szCs w:val="24"/>
              </w:rPr>
            </w:pPr>
            <w:r w:rsidRPr="00092844">
              <w:rPr>
                <w:sz w:val="24"/>
                <w:szCs w:val="24"/>
              </w:rPr>
              <w:t>Направление</w:t>
            </w:r>
          </w:p>
        </w:tc>
        <w:tc>
          <w:tcPr>
            <w:tcW w:w="3720" w:type="dxa"/>
          </w:tcPr>
          <w:p w:rsidR="006A55D9" w:rsidRPr="00092844" w:rsidRDefault="006A55D9" w:rsidP="00947BEE">
            <w:pPr>
              <w:spacing w:line="360" w:lineRule="auto"/>
              <w:ind w:right="-1"/>
              <w:jc w:val="center"/>
              <w:rPr>
                <w:sz w:val="24"/>
                <w:szCs w:val="24"/>
              </w:rPr>
            </w:pPr>
            <w:r w:rsidRPr="00092844">
              <w:rPr>
                <w:sz w:val="24"/>
                <w:szCs w:val="24"/>
              </w:rPr>
              <w:t>Содержание направления</w:t>
            </w:r>
          </w:p>
        </w:tc>
        <w:tc>
          <w:tcPr>
            <w:tcW w:w="3191" w:type="dxa"/>
          </w:tcPr>
          <w:p w:rsidR="006A55D9" w:rsidRPr="00092844" w:rsidRDefault="006A55D9" w:rsidP="00947BEE">
            <w:pPr>
              <w:spacing w:line="360" w:lineRule="auto"/>
              <w:ind w:right="-1"/>
              <w:jc w:val="center"/>
              <w:rPr>
                <w:sz w:val="24"/>
                <w:szCs w:val="24"/>
              </w:rPr>
            </w:pPr>
            <w:r w:rsidRPr="00092844">
              <w:rPr>
                <w:sz w:val="24"/>
                <w:szCs w:val="24"/>
              </w:rPr>
              <w:t>Формы взаимодействия педагогов, детей и родителей</w:t>
            </w:r>
          </w:p>
        </w:tc>
      </w:tr>
      <w:tr w:rsidR="006A55D9" w:rsidRPr="00092844" w:rsidTr="00BD5212">
        <w:tc>
          <w:tcPr>
            <w:tcW w:w="2660" w:type="dxa"/>
          </w:tcPr>
          <w:p w:rsidR="006A55D9" w:rsidRPr="00092844" w:rsidRDefault="006A55D9" w:rsidP="00947BEE">
            <w:pPr>
              <w:spacing w:line="360" w:lineRule="auto"/>
              <w:ind w:right="-1"/>
              <w:jc w:val="center"/>
              <w:rPr>
                <w:b/>
                <w:sz w:val="24"/>
                <w:szCs w:val="24"/>
              </w:rPr>
            </w:pPr>
            <w:r w:rsidRPr="00092844">
              <w:rPr>
                <w:b/>
                <w:sz w:val="24"/>
                <w:szCs w:val="24"/>
              </w:rPr>
              <w:t>Природа родного края</w:t>
            </w:r>
          </w:p>
        </w:tc>
        <w:tc>
          <w:tcPr>
            <w:tcW w:w="3720" w:type="dxa"/>
          </w:tcPr>
          <w:p w:rsidR="006A55D9" w:rsidRPr="00092844" w:rsidRDefault="006A55D9" w:rsidP="00947BEE">
            <w:pPr>
              <w:spacing w:line="360" w:lineRule="auto"/>
              <w:ind w:right="-1"/>
              <w:rPr>
                <w:sz w:val="24"/>
                <w:szCs w:val="24"/>
              </w:rPr>
            </w:pPr>
            <w:r w:rsidRPr="00092844">
              <w:rPr>
                <w:sz w:val="24"/>
                <w:szCs w:val="24"/>
              </w:rPr>
              <w:t>Природные зоны и памятники природы родного края:</w:t>
            </w:r>
          </w:p>
          <w:p w:rsidR="006A55D9" w:rsidRPr="00092844" w:rsidRDefault="006A55D9" w:rsidP="00947BEE">
            <w:pPr>
              <w:spacing w:line="360" w:lineRule="auto"/>
              <w:ind w:right="-1"/>
              <w:rPr>
                <w:sz w:val="24"/>
                <w:szCs w:val="24"/>
              </w:rPr>
            </w:pPr>
            <w:r w:rsidRPr="00092844">
              <w:rPr>
                <w:sz w:val="24"/>
                <w:szCs w:val="24"/>
              </w:rPr>
              <w:lastRenderedPageBreak/>
              <w:t>- взаимодействие с Чердынским краеведческим музеем им. А.С. Пушкина;</w:t>
            </w:r>
          </w:p>
          <w:p w:rsidR="006A55D9" w:rsidRPr="00092844" w:rsidRDefault="006A55D9" w:rsidP="00947BEE">
            <w:pPr>
              <w:spacing w:line="360" w:lineRule="auto"/>
              <w:ind w:right="-1"/>
              <w:rPr>
                <w:sz w:val="24"/>
                <w:szCs w:val="24"/>
              </w:rPr>
            </w:pPr>
            <w:r w:rsidRPr="00092844">
              <w:rPr>
                <w:sz w:val="24"/>
                <w:szCs w:val="24"/>
              </w:rPr>
              <w:t>- наблюдение за изменениями в растительном и животном мире, происходящие в разные времена года;</w:t>
            </w:r>
          </w:p>
          <w:p w:rsidR="006A55D9" w:rsidRPr="00092844" w:rsidRDefault="006A55D9" w:rsidP="00947BEE">
            <w:pPr>
              <w:spacing w:line="360" w:lineRule="auto"/>
              <w:ind w:right="-1"/>
              <w:rPr>
                <w:sz w:val="24"/>
                <w:szCs w:val="24"/>
              </w:rPr>
            </w:pPr>
            <w:r w:rsidRPr="00092844">
              <w:rPr>
                <w:sz w:val="24"/>
                <w:szCs w:val="24"/>
              </w:rPr>
              <w:t>- эколого-краеведческие походы по Экологической тропе;</w:t>
            </w:r>
          </w:p>
          <w:p w:rsidR="006A55D9" w:rsidRPr="00092844" w:rsidRDefault="006A55D9" w:rsidP="00947BEE">
            <w:pPr>
              <w:spacing w:line="360" w:lineRule="auto"/>
              <w:ind w:right="-1"/>
              <w:rPr>
                <w:sz w:val="24"/>
                <w:szCs w:val="24"/>
              </w:rPr>
            </w:pPr>
            <w:r w:rsidRPr="00092844">
              <w:rPr>
                <w:sz w:val="24"/>
                <w:szCs w:val="24"/>
              </w:rPr>
              <w:t>- природоохранная деятельность;</w:t>
            </w:r>
          </w:p>
          <w:p w:rsidR="006A55D9" w:rsidRPr="00092844" w:rsidRDefault="006A55D9" w:rsidP="00947BEE">
            <w:pPr>
              <w:spacing w:line="360" w:lineRule="auto"/>
              <w:ind w:right="-1"/>
              <w:rPr>
                <w:sz w:val="24"/>
                <w:szCs w:val="24"/>
              </w:rPr>
            </w:pPr>
            <w:r w:rsidRPr="00092844">
              <w:rPr>
                <w:sz w:val="24"/>
                <w:szCs w:val="24"/>
              </w:rPr>
              <w:t>- организация активных форм совместной трудовой и познавательной деятельности;</w:t>
            </w:r>
          </w:p>
          <w:p w:rsidR="006A55D9" w:rsidRPr="00092844" w:rsidRDefault="006A55D9" w:rsidP="00947BEE">
            <w:pPr>
              <w:spacing w:line="360" w:lineRule="auto"/>
              <w:ind w:right="-1"/>
              <w:rPr>
                <w:sz w:val="24"/>
                <w:szCs w:val="24"/>
              </w:rPr>
            </w:pPr>
            <w:r w:rsidRPr="00092844">
              <w:rPr>
                <w:sz w:val="24"/>
                <w:szCs w:val="24"/>
              </w:rPr>
              <w:t>- знакомство с ландшафтными памятниками природы родного края.</w:t>
            </w:r>
          </w:p>
        </w:tc>
        <w:tc>
          <w:tcPr>
            <w:tcW w:w="3191" w:type="dxa"/>
          </w:tcPr>
          <w:p w:rsidR="006A55D9" w:rsidRPr="00092844" w:rsidRDefault="006A55D9" w:rsidP="00947BEE">
            <w:pPr>
              <w:spacing w:line="360" w:lineRule="auto"/>
              <w:ind w:right="-1"/>
              <w:rPr>
                <w:sz w:val="24"/>
                <w:szCs w:val="24"/>
              </w:rPr>
            </w:pPr>
            <w:r w:rsidRPr="00092844">
              <w:rPr>
                <w:sz w:val="24"/>
                <w:szCs w:val="24"/>
              </w:rPr>
              <w:lastRenderedPageBreak/>
              <w:t>- Проекты</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lastRenderedPageBreak/>
              <w:t xml:space="preserve">- Конференции </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Устные журналы</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Маршруты выходного дня</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«Всероссийские уроки Эколят»</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Экологические Акции</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xml:space="preserve">- Фотовыставки </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xml:space="preserve">- Видеоролики </w:t>
            </w:r>
          </w:p>
          <w:p w:rsidR="006A55D9" w:rsidRPr="00092844" w:rsidRDefault="006A55D9" w:rsidP="00947BEE">
            <w:pPr>
              <w:spacing w:line="360" w:lineRule="auto"/>
              <w:ind w:right="-1"/>
              <w:rPr>
                <w:sz w:val="24"/>
                <w:szCs w:val="24"/>
              </w:rPr>
            </w:pPr>
            <w:r w:rsidRPr="00092844">
              <w:rPr>
                <w:sz w:val="24"/>
                <w:szCs w:val="24"/>
              </w:rPr>
              <w:t>- Виртуальные экскурсии</w:t>
            </w:r>
          </w:p>
          <w:p w:rsidR="006A55D9" w:rsidRPr="00092844" w:rsidRDefault="006A55D9" w:rsidP="00947BEE">
            <w:pPr>
              <w:spacing w:line="360" w:lineRule="auto"/>
              <w:ind w:right="-1"/>
              <w:jc w:val="center"/>
              <w:rPr>
                <w:sz w:val="24"/>
                <w:szCs w:val="24"/>
              </w:rPr>
            </w:pPr>
            <w:r w:rsidRPr="00092844">
              <w:rPr>
                <w:sz w:val="24"/>
                <w:szCs w:val="24"/>
              </w:rPr>
              <w:t xml:space="preserve"> </w:t>
            </w:r>
          </w:p>
        </w:tc>
      </w:tr>
      <w:tr w:rsidR="006A55D9" w:rsidRPr="00092844" w:rsidTr="00BD5212">
        <w:tc>
          <w:tcPr>
            <w:tcW w:w="2660" w:type="dxa"/>
          </w:tcPr>
          <w:p w:rsidR="006A55D9" w:rsidRPr="00092844" w:rsidRDefault="006A55D9" w:rsidP="00947BEE">
            <w:pPr>
              <w:spacing w:line="360" w:lineRule="auto"/>
              <w:ind w:right="-1"/>
              <w:jc w:val="center"/>
              <w:rPr>
                <w:b/>
                <w:sz w:val="24"/>
                <w:szCs w:val="24"/>
              </w:rPr>
            </w:pPr>
            <w:r w:rsidRPr="00092844">
              <w:rPr>
                <w:b/>
                <w:sz w:val="24"/>
                <w:szCs w:val="24"/>
              </w:rPr>
              <w:lastRenderedPageBreak/>
              <w:t>История и культура родного края</w:t>
            </w:r>
          </w:p>
        </w:tc>
        <w:tc>
          <w:tcPr>
            <w:tcW w:w="3720" w:type="dxa"/>
          </w:tcPr>
          <w:p w:rsidR="006A55D9" w:rsidRPr="00092844" w:rsidRDefault="006A55D9" w:rsidP="00947BEE">
            <w:pPr>
              <w:spacing w:line="360" w:lineRule="auto"/>
              <w:ind w:right="-1"/>
              <w:rPr>
                <w:sz w:val="24"/>
                <w:szCs w:val="24"/>
              </w:rPr>
            </w:pPr>
            <w:r w:rsidRPr="00092844">
              <w:rPr>
                <w:sz w:val="24"/>
                <w:szCs w:val="24"/>
              </w:rPr>
              <w:t>Историческое прошлое родного поселка, района:</w:t>
            </w:r>
          </w:p>
          <w:p w:rsidR="006A55D9" w:rsidRPr="00092844" w:rsidRDefault="006A55D9" w:rsidP="00947BEE">
            <w:pPr>
              <w:spacing w:line="360" w:lineRule="auto"/>
              <w:ind w:right="-1"/>
              <w:rPr>
                <w:sz w:val="24"/>
                <w:szCs w:val="24"/>
              </w:rPr>
            </w:pPr>
            <w:r w:rsidRPr="00092844">
              <w:rPr>
                <w:sz w:val="24"/>
                <w:szCs w:val="24"/>
              </w:rPr>
              <w:t xml:space="preserve">- культурно-исторические </w:t>
            </w:r>
            <w:proofErr w:type="gramStart"/>
            <w:r w:rsidRPr="00092844">
              <w:rPr>
                <w:sz w:val="24"/>
                <w:szCs w:val="24"/>
              </w:rPr>
              <w:t xml:space="preserve">объекты:  </w:t>
            </w:r>
            <w:r w:rsidRPr="00092844">
              <w:rPr>
                <w:bCs/>
                <w:sz w:val="24"/>
                <w:szCs w:val="24"/>
              </w:rPr>
              <w:t>Романовский</w:t>
            </w:r>
            <w:proofErr w:type="gramEnd"/>
            <w:r w:rsidRPr="00092844">
              <w:rPr>
                <w:bCs/>
                <w:sz w:val="24"/>
                <w:szCs w:val="24"/>
              </w:rPr>
              <w:t xml:space="preserve"> сад с часовней Архангела Михаила, </w:t>
            </w:r>
          </w:p>
          <w:p w:rsidR="006A55D9" w:rsidRPr="00092844" w:rsidRDefault="006A55D9" w:rsidP="00947BEE">
            <w:pPr>
              <w:spacing w:line="360" w:lineRule="auto"/>
              <w:ind w:right="-1"/>
              <w:rPr>
                <w:sz w:val="24"/>
                <w:szCs w:val="24"/>
              </w:rPr>
            </w:pPr>
            <w:r w:rsidRPr="00092844">
              <w:rPr>
                <w:bCs/>
                <w:sz w:val="24"/>
                <w:szCs w:val="24"/>
              </w:rPr>
              <w:t xml:space="preserve">музейный центр памяти </w:t>
            </w:r>
            <w:proofErr w:type="gramStart"/>
            <w:r w:rsidRPr="00092844">
              <w:rPr>
                <w:bCs/>
                <w:sz w:val="24"/>
                <w:szCs w:val="24"/>
              </w:rPr>
              <w:t>М.Н.Романова</w:t>
            </w:r>
            <w:r w:rsidRPr="00092844">
              <w:rPr>
                <w:b/>
                <w:bCs/>
                <w:sz w:val="24"/>
                <w:szCs w:val="24"/>
              </w:rPr>
              <w:t xml:space="preserve">  </w:t>
            </w:r>
            <w:r w:rsidRPr="00092844">
              <w:rPr>
                <w:sz w:val="24"/>
                <w:szCs w:val="24"/>
              </w:rPr>
              <w:t>(</w:t>
            </w:r>
            <w:proofErr w:type="gramEnd"/>
            <w:r w:rsidRPr="00092844">
              <w:rPr>
                <w:sz w:val="24"/>
                <w:szCs w:val="24"/>
              </w:rPr>
              <w:t>п. Ныроб); школьный музей МАОУ «Ныробская СОШ им. А.В. Флоренко»,  бюст А.В. Флоренко, памятник погибшему солдату</w:t>
            </w:r>
          </w:p>
          <w:p w:rsidR="006A55D9" w:rsidRPr="00092844" w:rsidRDefault="006A55D9" w:rsidP="00947BEE">
            <w:pPr>
              <w:spacing w:line="360" w:lineRule="auto"/>
              <w:ind w:right="-1"/>
              <w:rPr>
                <w:sz w:val="24"/>
                <w:szCs w:val="24"/>
              </w:rPr>
            </w:pPr>
            <w:r w:rsidRPr="00092844">
              <w:rPr>
                <w:sz w:val="24"/>
                <w:szCs w:val="24"/>
              </w:rPr>
              <w:t>(п. Ныроб);</w:t>
            </w:r>
          </w:p>
          <w:p w:rsidR="006A55D9" w:rsidRPr="00092844" w:rsidRDefault="006A55D9" w:rsidP="00947BEE">
            <w:pPr>
              <w:spacing w:line="360" w:lineRule="auto"/>
              <w:ind w:right="-1"/>
              <w:rPr>
                <w:sz w:val="24"/>
                <w:szCs w:val="24"/>
              </w:rPr>
            </w:pPr>
            <w:r w:rsidRPr="00092844">
              <w:rPr>
                <w:sz w:val="24"/>
                <w:szCs w:val="24"/>
              </w:rPr>
              <w:t>мини-музей «Русская изба» (п. Ныроб);</w:t>
            </w:r>
          </w:p>
          <w:p w:rsidR="006A55D9" w:rsidRPr="00092844" w:rsidRDefault="006A55D9" w:rsidP="00947BEE">
            <w:pPr>
              <w:spacing w:line="360" w:lineRule="auto"/>
              <w:ind w:right="-1"/>
              <w:rPr>
                <w:sz w:val="24"/>
                <w:szCs w:val="24"/>
              </w:rPr>
            </w:pPr>
            <w:r w:rsidRPr="00092844">
              <w:rPr>
                <w:sz w:val="24"/>
                <w:szCs w:val="24"/>
              </w:rPr>
              <w:t xml:space="preserve">- памятники архитектуры: «Никольская церковь» и «Никольский родник», (п. Ныроб), </w:t>
            </w:r>
          </w:p>
          <w:p w:rsidR="006A55D9" w:rsidRPr="00092844" w:rsidRDefault="006A55D9" w:rsidP="00947BEE">
            <w:pPr>
              <w:spacing w:line="360" w:lineRule="auto"/>
              <w:ind w:right="-1"/>
              <w:rPr>
                <w:rFonts w:cs="+mn-cs"/>
                <w:bCs/>
                <w:color w:val="000000"/>
                <w:kern w:val="24"/>
                <w:sz w:val="24"/>
                <w:szCs w:val="24"/>
              </w:rPr>
            </w:pPr>
            <w:r w:rsidRPr="00092844">
              <w:rPr>
                <w:sz w:val="24"/>
                <w:szCs w:val="24"/>
              </w:rPr>
              <w:lastRenderedPageBreak/>
              <w:t>«Богоявленская церковь»,</w:t>
            </w:r>
            <w:r w:rsidRPr="00092844">
              <w:rPr>
                <w:rFonts w:cs="+mn-cs"/>
                <w:bCs/>
                <w:color w:val="000000"/>
                <w:kern w:val="24"/>
                <w:sz w:val="24"/>
                <w:szCs w:val="24"/>
              </w:rPr>
              <w:t xml:space="preserve"> </w:t>
            </w:r>
          </w:p>
          <w:p w:rsidR="006A55D9" w:rsidRPr="00092844" w:rsidRDefault="006A55D9" w:rsidP="00947BEE">
            <w:pPr>
              <w:spacing w:line="360" w:lineRule="auto"/>
              <w:ind w:right="-1"/>
              <w:rPr>
                <w:sz w:val="24"/>
                <w:szCs w:val="24"/>
              </w:rPr>
            </w:pPr>
            <w:proofErr w:type="gramStart"/>
            <w:r w:rsidRPr="00092844">
              <w:rPr>
                <w:bCs/>
                <w:sz w:val="24"/>
                <w:szCs w:val="24"/>
              </w:rPr>
              <w:t>Церковь  Успения</w:t>
            </w:r>
            <w:proofErr w:type="gramEnd"/>
            <w:r w:rsidRPr="00092844">
              <w:rPr>
                <w:bCs/>
                <w:sz w:val="24"/>
                <w:szCs w:val="24"/>
              </w:rPr>
              <w:t xml:space="preserve"> Пресвятой богородицы </w:t>
            </w:r>
            <w:r w:rsidRPr="00092844">
              <w:rPr>
                <w:sz w:val="24"/>
                <w:szCs w:val="24"/>
              </w:rPr>
              <w:t xml:space="preserve">(Музей истории веры),  </w:t>
            </w:r>
          </w:p>
          <w:p w:rsidR="006A55D9" w:rsidRPr="00092844" w:rsidRDefault="006A55D9" w:rsidP="00947BEE">
            <w:pPr>
              <w:spacing w:line="360" w:lineRule="auto"/>
              <w:ind w:right="-1"/>
              <w:rPr>
                <w:b/>
                <w:bCs/>
                <w:color w:val="000000"/>
                <w:kern w:val="24"/>
                <w:sz w:val="24"/>
                <w:szCs w:val="24"/>
              </w:rPr>
            </w:pPr>
            <w:r w:rsidRPr="00092844">
              <w:rPr>
                <w:bCs/>
                <w:sz w:val="24"/>
                <w:szCs w:val="24"/>
              </w:rPr>
              <w:t>Часовня Во Имя Образа Спаса Нерукотворного</w:t>
            </w:r>
            <w:r w:rsidRPr="00092844">
              <w:rPr>
                <w:sz w:val="24"/>
                <w:szCs w:val="24"/>
              </w:rPr>
              <w:t xml:space="preserve"> (Спасская часовня или Часовня «Убиенных родителей») (г.Чердынь), </w:t>
            </w:r>
          </w:p>
          <w:p w:rsidR="006A55D9" w:rsidRPr="00092844" w:rsidRDefault="006A55D9" w:rsidP="00947BEE">
            <w:pPr>
              <w:spacing w:line="360" w:lineRule="auto"/>
              <w:ind w:right="-1"/>
              <w:rPr>
                <w:sz w:val="24"/>
                <w:szCs w:val="24"/>
              </w:rPr>
            </w:pPr>
            <w:r w:rsidRPr="00092844">
              <w:rPr>
                <w:bCs/>
                <w:sz w:val="24"/>
                <w:szCs w:val="24"/>
              </w:rPr>
              <w:t>Часовня Святой Параскевы Пятницы (п. Ныроб)</w:t>
            </w:r>
            <w:r w:rsidRPr="00092844">
              <w:rPr>
                <w:sz w:val="24"/>
                <w:szCs w:val="24"/>
              </w:rPr>
              <w:t xml:space="preserve">, </w:t>
            </w:r>
          </w:p>
          <w:p w:rsidR="006A55D9" w:rsidRPr="00092844" w:rsidRDefault="006A55D9" w:rsidP="00947BEE">
            <w:pPr>
              <w:spacing w:line="360" w:lineRule="auto"/>
              <w:ind w:right="-1"/>
              <w:rPr>
                <w:sz w:val="24"/>
                <w:szCs w:val="24"/>
              </w:rPr>
            </w:pPr>
            <w:r w:rsidRPr="00092844">
              <w:rPr>
                <w:sz w:val="24"/>
                <w:szCs w:val="24"/>
              </w:rPr>
              <w:t>сквер «Литературный перекресток» им. Светланы Володиной (г. Чердынь)</w:t>
            </w:r>
          </w:p>
          <w:p w:rsidR="006A55D9" w:rsidRPr="00092844" w:rsidRDefault="006A55D9" w:rsidP="00947BEE">
            <w:pPr>
              <w:spacing w:line="360" w:lineRule="auto"/>
              <w:ind w:right="-1"/>
              <w:rPr>
                <w:sz w:val="24"/>
                <w:szCs w:val="24"/>
              </w:rPr>
            </w:pPr>
            <w:r w:rsidRPr="00092844">
              <w:rPr>
                <w:sz w:val="24"/>
                <w:szCs w:val="24"/>
              </w:rPr>
              <w:t xml:space="preserve">- мероприятия, проводимые в поселке: праздничные концерты, спортивные мероприятия, фестивали </w:t>
            </w:r>
          </w:p>
        </w:tc>
        <w:tc>
          <w:tcPr>
            <w:tcW w:w="3191" w:type="dxa"/>
          </w:tcPr>
          <w:p w:rsidR="006A55D9" w:rsidRPr="00092844" w:rsidRDefault="006A55D9" w:rsidP="00947BEE">
            <w:pPr>
              <w:spacing w:line="360" w:lineRule="auto"/>
              <w:ind w:right="-1"/>
              <w:rPr>
                <w:sz w:val="24"/>
                <w:szCs w:val="24"/>
              </w:rPr>
            </w:pPr>
            <w:r w:rsidRPr="00092844">
              <w:rPr>
                <w:sz w:val="24"/>
                <w:szCs w:val="24"/>
              </w:rPr>
              <w:lastRenderedPageBreak/>
              <w:t>- Посещение музеев: «Музейный центр памяти Михаила Романова»; школьный музей МАОУ «Ныробская СОШ им. А.В. Флоренко»; мини-музей «Русская изба»</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Экскурсии к памятникам архитектуры совместно с родителями</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Прогулки выходного дня</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«Устные журналы»</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Театральное представление на ландшафте</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Историческая гостиная</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Встречи с интересными людьми</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p>
        </w:tc>
      </w:tr>
      <w:tr w:rsidR="006A55D9" w:rsidRPr="00092844" w:rsidTr="00BD5212">
        <w:tc>
          <w:tcPr>
            <w:tcW w:w="2660" w:type="dxa"/>
          </w:tcPr>
          <w:p w:rsidR="006A55D9" w:rsidRPr="00092844" w:rsidRDefault="006A55D9" w:rsidP="00947BEE">
            <w:pPr>
              <w:spacing w:line="360" w:lineRule="auto"/>
              <w:ind w:right="-1"/>
              <w:jc w:val="center"/>
              <w:rPr>
                <w:b/>
                <w:sz w:val="24"/>
                <w:szCs w:val="24"/>
              </w:rPr>
            </w:pPr>
            <w:r w:rsidRPr="00092844">
              <w:rPr>
                <w:b/>
                <w:sz w:val="24"/>
                <w:szCs w:val="24"/>
              </w:rPr>
              <w:lastRenderedPageBreak/>
              <w:t>Искусство родного края</w:t>
            </w:r>
          </w:p>
        </w:tc>
        <w:tc>
          <w:tcPr>
            <w:tcW w:w="3720" w:type="dxa"/>
          </w:tcPr>
          <w:p w:rsidR="006A55D9" w:rsidRPr="00092844" w:rsidRDefault="006A55D9" w:rsidP="00947BEE">
            <w:pPr>
              <w:spacing w:line="360" w:lineRule="auto"/>
              <w:ind w:right="-1"/>
              <w:jc w:val="center"/>
              <w:rPr>
                <w:sz w:val="24"/>
                <w:szCs w:val="24"/>
              </w:rPr>
            </w:pPr>
            <w:r w:rsidRPr="00092844">
              <w:rPr>
                <w:i/>
                <w:sz w:val="24"/>
                <w:szCs w:val="24"/>
              </w:rPr>
              <w:t>В области искусства</w:t>
            </w:r>
            <w:r w:rsidRPr="00092844">
              <w:rPr>
                <w:sz w:val="24"/>
                <w:szCs w:val="24"/>
              </w:rPr>
              <w:t>:</w:t>
            </w:r>
          </w:p>
          <w:p w:rsidR="006A55D9" w:rsidRPr="00092844" w:rsidRDefault="006A55D9" w:rsidP="00947BEE">
            <w:pPr>
              <w:spacing w:line="360" w:lineRule="auto"/>
              <w:ind w:right="-1"/>
              <w:rPr>
                <w:sz w:val="24"/>
                <w:szCs w:val="24"/>
              </w:rPr>
            </w:pPr>
            <w:r w:rsidRPr="00092844">
              <w:rPr>
                <w:sz w:val="24"/>
                <w:szCs w:val="24"/>
              </w:rPr>
              <w:t>- произведения искусства местных мастеров, представленных в выставочных залах;</w:t>
            </w:r>
          </w:p>
          <w:p w:rsidR="006A55D9" w:rsidRPr="00092844" w:rsidRDefault="006A55D9" w:rsidP="00947BEE">
            <w:pPr>
              <w:spacing w:line="360" w:lineRule="auto"/>
              <w:ind w:right="-1"/>
              <w:rPr>
                <w:sz w:val="24"/>
                <w:szCs w:val="24"/>
              </w:rPr>
            </w:pPr>
            <w:r w:rsidRPr="00092844">
              <w:rPr>
                <w:sz w:val="24"/>
                <w:szCs w:val="24"/>
              </w:rPr>
              <w:t>- организация выставок семейных творческих работ;</w:t>
            </w:r>
          </w:p>
          <w:p w:rsidR="006A55D9" w:rsidRPr="00092844" w:rsidRDefault="006A55D9" w:rsidP="00947BEE">
            <w:pPr>
              <w:spacing w:line="360" w:lineRule="auto"/>
              <w:ind w:right="-1"/>
              <w:rPr>
                <w:sz w:val="24"/>
                <w:szCs w:val="24"/>
              </w:rPr>
            </w:pPr>
            <w:r w:rsidRPr="00092844">
              <w:rPr>
                <w:sz w:val="24"/>
                <w:szCs w:val="24"/>
              </w:rPr>
              <w:t>- оформление помещений детского сада к праздникам;</w:t>
            </w:r>
          </w:p>
          <w:p w:rsidR="006A55D9" w:rsidRPr="00092844" w:rsidRDefault="006A55D9" w:rsidP="00947BEE">
            <w:pPr>
              <w:spacing w:line="360" w:lineRule="auto"/>
              <w:ind w:right="-1"/>
              <w:rPr>
                <w:sz w:val="24"/>
                <w:szCs w:val="24"/>
              </w:rPr>
            </w:pPr>
            <w:r w:rsidRPr="00092844">
              <w:rPr>
                <w:sz w:val="24"/>
                <w:szCs w:val="24"/>
              </w:rPr>
              <w:t>- создание дизайн-проектов по оформлению прогулочных участков и территории ДОУ;</w:t>
            </w:r>
          </w:p>
          <w:p w:rsidR="006A55D9" w:rsidRPr="00092844" w:rsidRDefault="006A55D9" w:rsidP="00947BEE">
            <w:pPr>
              <w:spacing w:line="360" w:lineRule="auto"/>
              <w:ind w:right="-1"/>
              <w:jc w:val="center"/>
              <w:rPr>
                <w:i/>
                <w:sz w:val="24"/>
                <w:szCs w:val="24"/>
              </w:rPr>
            </w:pPr>
            <w:r w:rsidRPr="00092844">
              <w:rPr>
                <w:i/>
                <w:sz w:val="24"/>
                <w:szCs w:val="24"/>
              </w:rPr>
              <w:t>В области архитектуры:</w:t>
            </w:r>
          </w:p>
          <w:p w:rsidR="006A55D9" w:rsidRPr="00092844" w:rsidRDefault="006A55D9" w:rsidP="00947BEE">
            <w:pPr>
              <w:spacing w:line="360" w:lineRule="auto"/>
              <w:ind w:right="-1"/>
              <w:rPr>
                <w:sz w:val="24"/>
                <w:szCs w:val="24"/>
              </w:rPr>
            </w:pPr>
            <w:r w:rsidRPr="00092844">
              <w:rPr>
                <w:sz w:val="24"/>
                <w:szCs w:val="24"/>
              </w:rPr>
              <w:t>- культурные постройки разных исторических периодов в прошлом и настоящем</w:t>
            </w:r>
          </w:p>
          <w:p w:rsidR="006A55D9" w:rsidRPr="00092844" w:rsidRDefault="006A55D9" w:rsidP="00947BEE">
            <w:pPr>
              <w:spacing w:line="360" w:lineRule="auto"/>
              <w:ind w:right="-1"/>
              <w:jc w:val="center"/>
              <w:rPr>
                <w:i/>
                <w:sz w:val="24"/>
                <w:szCs w:val="24"/>
              </w:rPr>
            </w:pPr>
            <w:r w:rsidRPr="00092844">
              <w:rPr>
                <w:i/>
                <w:sz w:val="24"/>
                <w:szCs w:val="24"/>
              </w:rPr>
              <w:t>В области литературы:</w:t>
            </w:r>
          </w:p>
          <w:p w:rsidR="006A55D9" w:rsidRPr="00092844" w:rsidRDefault="006A55D9" w:rsidP="00947BEE">
            <w:pPr>
              <w:spacing w:line="360" w:lineRule="auto"/>
              <w:ind w:right="-1"/>
              <w:rPr>
                <w:sz w:val="24"/>
                <w:szCs w:val="24"/>
              </w:rPr>
            </w:pPr>
            <w:r w:rsidRPr="00092844">
              <w:rPr>
                <w:sz w:val="24"/>
                <w:szCs w:val="24"/>
              </w:rPr>
              <w:lastRenderedPageBreak/>
              <w:t>- произведения писателей и поэтов родного края</w:t>
            </w:r>
          </w:p>
        </w:tc>
        <w:tc>
          <w:tcPr>
            <w:tcW w:w="3191" w:type="dxa"/>
          </w:tcPr>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xml:space="preserve">- Посещение музеев и выставочных залов </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конкурсы-выставки выставок семейных творческих работ</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Экскурсии</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sz w:val="24"/>
                <w:szCs w:val="24"/>
              </w:rPr>
            </w:pPr>
            <w:r w:rsidRPr="00092844">
              <w:rPr>
                <w:sz w:val="24"/>
                <w:szCs w:val="24"/>
              </w:rPr>
              <w:t xml:space="preserve">- театральные постановки совместно с родителями и детьми </w:t>
            </w:r>
          </w:p>
          <w:p w:rsidR="006A55D9" w:rsidRPr="00092844" w:rsidRDefault="006A55D9" w:rsidP="00947BEE">
            <w:pPr>
              <w:spacing w:line="360" w:lineRule="auto"/>
              <w:ind w:right="-1"/>
              <w:rPr>
                <w:sz w:val="24"/>
                <w:szCs w:val="24"/>
              </w:rPr>
            </w:pPr>
          </w:p>
          <w:p w:rsidR="006A55D9" w:rsidRPr="00092844" w:rsidRDefault="006A55D9" w:rsidP="00947BEE">
            <w:pPr>
              <w:spacing w:line="360" w:lineRule="auto"/>
              <w:ind w:right="-1"/>
              <w:rPr>
                <w:b/>
                <w:sz w:val="24"/>
                <w:szCs w:val="24"/>
              </w:rPr>
            </w:pPr>
            <w:r w:rsidRPr="00092844">
              <w:rPr>
                <w:sz w:val="24"/>
                <w:szCs w:val="24"/>
              </w:rPr>
              <w:t>- домашнее чтение произведений писателей и поэтов родного края</w:t>
            </w:r>
          </w:p>
        </w:tc>
      </w:tr>
    </w:tbl>
    <w:p w:rsidR="006A55D9" w:rsidRPr="00092844" w:rsidRDefault="006A55D9" w:rsidP="00947BEE">
      <w:pPr>
        <w:spacing w:line="360" w:lineRule="auto"/>
        <w:ind w:right="-1" w:firstLine="709"/>
        <w:jc w:val="both"/>
      </w:pPr>
      <w:r w:rsidRPr="00092844">
        <w:lastRenderedPageBreak/>
        <w:t xml:space="preserve">Основной целью </w:t>
      </w:r>
      <w:proofErr w:type="gramStart"/>
      <w:r w:rsidRPr="00092844">
        <w:t>работы  является</w:t>
      </w:r>
      <w:proofErr w:type="gramEnd"/>
      <w:r w:rsidRPr="00092844">
        <w:t xml:space="preserve"> развитие духовно-нравственной культуры ребенка, формирование ценностных ориентаций средствами традиционной народной культуры родного края.</w:t>
      </w:r>
    </w:p>
    <w:p w:rsidR="006A55D9" w:rsidRPr="00092844" w:rsidRDefault="006A55D9" w:rsidP="00947BEE">
      <w:pPr>
        <w:spacing w:line="360" w:lineRule="auto"/>
        <w:ind w:right="-1" w:firstLine="709"/>
        <w:jc w:val="both"/>
      </w:pPr>
      <w:r w:rsidRPr="00092844">
        <w:t>Принципы работы:</w:t>
      </w:r>
    </w:p>
    <w:p w:rsidR="006A55D9" w:rsidRPr="00092844" w:rsidRDefault="006A55D9" w:rsidP="00947BEE">
      <w:pPr>
        <w:numPr>
          <w:ilvl w:val="0"/>
          <w:numId w:val="11"/>
        </w:numPr>
        <w:spacing w:line="360" w:lineRule="auto"/>
        <w:ind w:left="0" w:right="-1" w:firstLine="709"/>
        <w:jc w:val="both"/>
      </w:pPr>
      <w:r w:rsidRPr="00092844">
        <w:t>Системность и непрерывность.</w:t>
      </w:r>
    </w:p>
    <w:p w:rsidR="006A55D9" w:rsidRPr="00092844" w:rsidRDefault="006A55D9" w:rsidP="00947BEE">
      <w:pPr>
        <w:numPr>
          <w:ilvl w:val="0"/>
          <w:numId w:val="11"/>
        </w:numPr>
        <w:spacing w:line="360" w:lineRule="auto"/>
        <w:ind w:left="0" w:right="-1" w:firstLine="709"/>
        <w:jc w:val="both"/>
      </w:pPr>
      <w:r w:rsidRPr="00092844">
        <w:t>Личностно-</w:t>
      </w:r>
      <w:proofErr w:type="gramStart"/>
      <w:r w:rsidRPr="00092844">
        <w:t>ориентированный  гуманистический</w:t>
      </w:r>
      <w:proofErr w:type="gramEnd"/>
      <w:r w:rsidRPr="00092844">
        <w:t xml:space="preserve"> характер взаимодействия детей и взрослых.</w:t>
      </w:r>
    </w:p>
    <w:p w:rsidR="006A55D9" w:rsidRPr="00092844" w:rsidRDefault="006A55D9" w:rsidP="00947BEE">
      <w:pPr>
        <w:numPr>
          <w:ilvl w:val="0"/>
          <w:numId w:val="11"/>
        </w:numPr>
        <w:tabs>
          <w:tab w:val="clear" w:pos="900"/>
          <w:tab w:val="left" w:pos="851"/>
        </w:tabs>
        <w:spacing w:line="360" w:lineRule="auto"/>
        <w:ind w:left="0" w:right="-1" w:firstLine="709"/>
        <w:jc w:val="both"/>
      </w:pPr>
      <w:r w:rsidRPr="00092844">
        <w:t xml:space="preserve"> Свобода индивидуального личностного развития.</w:t>
      </w:r>
    </w:p>
    <w:p w:rsidR="006A55D9" w:rsidRPr="00092844" w:rsidRDefault="006A55D9" w:rsidP="00947BEE">
      <w:pPr>
        <w:numPr>
          <w:ilvl w:val="0"/>
          <w:numId w:val="11"/>
        </w:numPr>
        <w:spacing w:line="360" w:lineRule="auto"/>
        <w:ind w:left="0" w:right="-1" w:firstLine="709"/>
        <w:jc w:val="both"/>
      </w:pPr>
      <w:r w:rsidRPr="00092844">
        <w:t xml:space="preserve">Признание </w:t>
      </w:r>
      <w:proofErr w:type="gramStart"/>
      <w:r w:rsidRPr="00092844">
        <w:t>приоритета  ценностей</w:t>
      </w:r>
      <w:proofErr w:type="gramEnd"/>
      <w:r w:rsidRPr="00092844">
        <w:t xml:space="preserve"> внутреннего мира ребенка, опоры на позитивный внутренний потенциал развития ребенка.</w:t>
      </w:r>
    </w:p>
    <w:p w:rsidR="006A55D9" w:rsidRPr="00092844" w:rsidRDefault="006A55D9" w:rsidP="00947BEE">
      <w:pPr>
        <w:numPr>
          <w:ilvl w:val="0"/>
          <w:numId w:val="11"/>
        </w:numPr>
        <w:spacing w:line="360" w:lineRule="auto"/>
        <w:ind w:left="0" w:right="-1" w:firstLine="709"/>
        <w:jc w:val="both"/>
      </w:pPr>
      <w:r w:rsidRPr="00092844">
        <w:t>Принцип регионализации (учет специфики региона).</w:t>
      </w:r>
    </w:p>
    <w:p w:rsidR="006A55D9" w:rsidRPr="00092844" w:rsidRDefault="006A55D9" w:rsidP="00947BEE">
      <w:pPr>
        <w:spacing w:line="360" w:lineRule="auto"/>
        <w:ind w:right="-1"/>
        <w:jc w:val="both"/>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229"/>
      </w:tblGrid>
      <w:tr w:rsidR="006A55D9" w:rsidRPr="00092844" w:rsidTr="00BD5212">
        <w:trPr>
          <w:trHeight w:val="616"/>
        </w:trPr>
        <w:tc>
          <w:tcPr>
            <w:tcW w:w="2269" w:type="dxa"/>
            <w:shd w:val="clear" w:color="auto" w:fill="auto"/>
          </w:tcPr>
          <w:p w:rsidR="006A55D9" w:rsidRPr="00092844" w:rsidRDefault="006A55D9" w:rsidP="00947BEE">
            <w:pPr>
              <w:spacing w:line="360" w:lineRule="auto"/>
              <w:ind w:right="-1"/>
              <w:jc w:val="center"/>
            </w:pPr>
            <w:r w:rsidRPr="00092844">
              <w:t>Образовательная область</w:t>
            </w:r>
          </w:p>
        </w:tc>
        <w:tc>
          <w:tcPr>
            <w:tcW w:w="7229" w:type="dxa"/>
            <w:shd w:val="clear" w:color="auto" w:fill="auto"/>
          </w:tcPr>
          <w:p w:rsidR="006A55D9" w:rsidRPr="00092844" w:rsidRDefault="006A55D9" w:rsidP="00947BEE">
            <w:pPr>
              <w:spacing w:line="360" w:lineRule="auto"/>
              <w:ind w:right="-1"/>
              <w:jc w:val="center"/>
            </w:pPr>
            <w:r w:rsidRPr="00092844">
              <w:t>Задачи</w:t>
            </w:r>
          </w:p>
          <w:p w:rsidR="006A55D9" w:rsidRPr="00092844" w:rsidRDefault="006A55D9" w:rsidP="00947BEE">
            <w:pPr>
              <w:spacing w:line="360" w:lineRule="auto"/>
              <w:ind w:right="-1"/>
              <w:jc w:val="center"/>
            </w:pPr>
          </w:p>
        </w:tc>
      </w:tr>
      <w:tr w:rsidR="006A55D9" w:rsidRPr="00092844" w:rsidTr="00BD5212">
        <w:trPr>
          <w:trHeight w:val="415"/>
        </w:trPr>
        <w:tc>
          <w:tcPr>
            <w:tcW w:w="2269" w:type="dxa"/>
            <w:shd w:val="clear" w:color="auto" w:fill="auto"/>
          </w:tcPr>
          <w:p w:rsidR="006A55D9" w:rsidRPr="00092844" w:rsidRDefault="006A55D9" w:rsidP="00947BEE">
            <w:pPr>
              <w:spacing w:line="360" w:lineRule="auto"/>
              <w:ind w:right="-1"/>
              <w:jc w:val="both"/>
            </w:pPr>
            <w:r w:rsidRPr="00092844">
              <w:t>Социально-коммуникативное развитие</w:t>
            </w:r>
          </w:p>
        </w:tc>
        <w:tc>
          <w:tcPr>
            <w:tcW w:w="7229" w:type="dxa"/>
            <w:shd w:val="clear" w:color="auto" w:fill="auto"/>
          </w:tcPr>
          <w:p w:rsidR="006A55D9" w:rsidRPr="00092844" w:rsidRDefault="006A55D9" w:rsidP="00947BEE">
            <w:pPr>
              <w:spacing w:line="360" w:lineRule="auto"/>
              <w:ind w:right="-1"/>
              <w:jc w:val="both"/>
            </w:pPr>
            <w:r w:rsidRPr="00092844">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6A55D9" w:rsidRPr="00092844" w:rsidRDefault="006A55D9" w:rsidP="00B159AD">
            <w:pPr>
              <w:spacing w:line="360" w:lineRule="auto"/>
              <w:ind w:right="-1"/>
              <w:jc w:val="both"/>
            </w:pPr>
            <w:r w:rsidRPr="00092844">
              <w:t>Использовать знания о родном крае в игровой деятельности. Вызывать интерес и уважительное отношение к культуре и традициям Прикамья, стремление сохранять национальные ценности.</w:t>
            </w:r>
          </w:p>
        </w:tc>
      </w:tr>
      <w:tr w:rsidR="006A55D9" w:rsidRPr="00092844" w:rsidTr="00BD5212">
        <w:trPr>
          <w:trHeight w:val="744"/>
        </w:trPr>
        <w:tc>
          <w:tcPr>
            <w:tcW w:w="2269" w:type="dxa"/>
            <w:shd w:val="clear" w:color="auto" w:fill="auto"/>
          </w:tcPr>
          <w:p w:rsidR="006A55D9" w:rsidRPr="00092844" w:rsidRDefault="006A55D9" w:rsidP="00947BEE">
            <w:pPr>
              <w:spacing w:line="360" w:lineRule="auto"/>
              <w:ind w:right="-1"/>
              <w:jc w:val="both"/>
            </w:pPr>
            <w:r w:rsidRPr="00092844">
              <w:t>Познавательное развитие</w:t>
            </w:r>
          </w:p>
        </w:tc>
        <w:tc>
          <w:tcPr>
            <w:tcW w:w="7229" w:type="dxa"/>
            <w:shd w:val="clear" w:color="auto" w:fill="auto"/>
          </w:tcPr>
          <w:p w:rsidR="006A55D9" w:rsidRPr="00092844" w:rsidRDefault="006A55D9" w:rsidP="00B159AD">
            <w:pPr>
              <w:spacing w:line="360" w:lineRule="auto"/>
              <w:ind w:right="-1"/>
              <w:jc w:val="both"/>
            </w:pPr>
            <w:r w:rsidRPr="00092844">
              <w:t>Приобщать детей к истории Пермского края. Формировать представления о традиционной культуре родного края через ознакомление с природой</w:t>
            </w:r>
          </w:p>
        </w:tc>
      </w:tr>
      <w:tr w:rsidR="006A55D9" w:rsidRPr="00092844" w:rsidTr="00BD5212">
        <w:trPr>
          <w:trHeight w:val="556"/>
        </w:trPr>
        <w:tc>
          <w:tcPr>
            <w:tcW w:w="2269" w:type="dxa"/>
            <w:shd w:val="clear" w:color="auto" w:fill="auto"/>
          </w:tcPr>
          <w:p w:rsidR="006A55D9" w:rsidRPr="00092844" w:rsidRDefault="006A55D9" w:rsidP="00947BEE">
            <w:pPr>
              <w:spacing w:line="360" w:lineRule="auto"/>
              <w:ind w:right="-1"/>
              <w:jc w:val="both"/>
            </w:pPr>
            <w:r w:rsidRPr="00092844">
              <w:t>Речевое развитие</w:t>
            </w:r>
          </w:p>
        </w:tc>
        <w:tc>
          <w:tcPr>
            <w:tcW w:w="7229" w:type="dxa"/>
            <w:shd w:val="clear" w:color="auto" w:fill="auto"/>
          </w:tcPr>
          <w:p w:rsidR="006A55D9" w:rsidRPr="00092844" w:rsidRDefault="006A55D9" w:rsidP="00B159AD">
            <w:pPr>
              <w:spacing w:line="360" w:lineRule="auto"/>
              <w:ind w:right="-1"/>
              <w:jc w:val="both"/>
            </w:pPr>
            <w:r w:rsidRPr="00092844">
              <w:t xml:space="preserve">Развивать речь, мышление, первичное восприятие диалектной речи через знакомство с культурой </w:t>
            </w:r>
            <w:proofErr w:type="gramStart"/>
            <w:r w:rsidRPr="00092844">
              <w:t>Пермского  края</w:t>
            </w:r>
            <w:proofErr w:type="gramEnd"/>
            <w:r w:rsidRPr="00092844">
              <w:t>.</w:t>
            </w:r>
          </w:p>
        </w:tc>
      </w:tr>
      <w:tr w:rsidR="006A55D9" w:rsidRPr="00092844" w:rsidTr="00BD5212">
        <w:trPr>
          <w:trHeight w:val="1976"/>
        </w:trPr>
        <w:tc>
          <w:tcPr>
            <w:tcW w:w="2269" w:type="dxa"/>
            <w:shd w:val="clear" w:color="auto" w:fill="auto"/>
          </w:tcPr>
          <w:p w:rsidR="006A55D9" w:rsidRPr="00092844" w:rsidRDefault="006A55D9" w:rsidP="00947BEE">
            <w:pPr>
              <w:spacing w:line="360" w:lineRule="auto"/>
              <w:ind w:right="-1"/>
              <w:jc w:val="both"/>
            </w:pPr>
            <w:r w:rsidRPr="00092844">
              <w:lastRenderedPageBreak/>
              <w:t>Художественно-эстетическое</w:t>
            </w:r>
          </w:p>
          <w:p w:rsidR="006A55D9" w:rsidRPr="00092844" w:rsidRDefault="006A55D9" w:rsidP="00947BEE">
            <w:pPr>
              <w:spacing w:line="360" w:lineRule="auto"/>
              <w:ind w:right="-1"/>
              <w:jc w:val="both"/>
            </w:pPr>
            <w:r w:rsidRPr="00092844">
              <w:t>развитие</w:t>
            </w:r>
          </w:p>
        </w:tc>
        <w:tc>
          <w:tcPr>
            <w:tcW w:w="7229" w:type="dxa"/>
            <w:shd w:val="clear" w:color="auto" w:fill="auto"/>
          </w:tcPr>
          <w:p w:rsidR="006A55D9" w:rsidRPr="00092844" w:rsidRDefault="006A55D9" w:rsidP="00947BEE">
            <w:pPr>
              <w:spacing w:line="360" w:lineRule="auto"/>
              <w:ind w:right="-1"/>
              <w:jc w:val="both"/>
            </w:pPr>
            <w:r w:rsidRPr="00092844">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Пермского края. </w:t>
            </w:r>
          </w:p>
          <w:p w:rsidR="006A55D9" w:rsidRPr="00092844" w:rsidRDefault="006A55D9" w:rsidP="00947BEE">
            <w:pPr>
              <w:spacing w:line="360" w:lineRule="auto"/>
              <w:ind w:right="-1"/>
              <w:jc w:val="both"/>
            </w:pPr>
            <w:r w:rsidRPr="00092844">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6A55D9" w:rsidRPr="00092844" w:rsidTr="00BD5212">
        <w:trPr>
          <w:trHeight w:val="855"/>
        </w:trPr>
        <w:tc>
          <w:tcPr>
            <w:tcW w:w="2269" w:type="dxa"/>
            <w:shd w:val="clear" w:color="auto" w:fill="auto"/>
          </w:tcPr>
          <w:p w:rsidR="006A55D9" w:rsidRPr="00092844" w:rsidRDefault="006A55D9" w:rsidP="00947BEE">
            <w:pPr>
              <w:spacing w:line="360" w:lineRule="auto"/>
              <w:ind w:right="-1"/>
              <w:jc w:val="both"/>
            </w:pPr>
            <w:r w:rsidRPr="00092844">
              <w:t>Физическое развитие</w:t>
            </w:r>
          </w:p>
        </w:tc>
        <w:tc>
          <w:tcPr>
            <w:tcW w:w="7229" w:type="dxa"/>
            <w:shd w:val="clear" w:color="auto" w:fill="auto"/>
          </w:tcPr>
          <w:p w:rsidR="006A55D9" w:rsidRPr="00092844" w:rsidRDefault="006A55D9" w:rsidP="00B159AD">
            <w:pPr>
              <w:spacing w:line="360" w:lineRule="auto"/>
              <w:ind w:right="-1"/>
              <w:jc w:val="both"/>
            </w:pPr>
            <w:r w:rsidRPr="00092844">
              <w:t>Развивать эмоциональную свободу, физическую выносливость, смекалку, ловкость через традиционные игры и забавы Пермского края.</w:t>
            </w:r>
          </w:p>
        </w:tc>
      </w:tr>
    </w:tbl>
    <w:p w:rsidR="006A55D9" w:rsidRPr="00092844" w:rsidRDefault="006A55D9" w:rsidP="00947BEE">
      <w:pPr>
        <w:spacing w:line="360" w:lineRule="auto"/>
        <w:ind w:right="-1" w:firstLine="709"/>
        <w:jc w:val="both"/>
      </w:pPr>
      <w:r w:rsidRPr="00092844">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A6381F" w:rsidRPr="00092844" w:rsidRDefault="00A6381F" w:rsidP="00947BEE">
      <w:pPr>
        <w:spacing w:line="360" w:lineRule="auto"/>
        <w:ind w:right="-1"/>
        <w:jc w:val="both"/>
      </w:pPr>
    </w:p>
    <w:p w:rsidR="006A55D9" w:rsidRPr="00092844" w:rsidRDefault="006A55D9" w:rsidP="00947BEE">
      <w:pPr>
        <w:spacing w:line="360" w:lineRule="auto"/>
        <w:ind w:right="-1"/>
        <w:jc w:val="center"/>
        <w:rPr>
          <w:i/>
        </w:rPr>
      </w:pPr>
      <w:r w:rsidRPr="00092844">
        <w:rPr>
          <w:i/>
        </w:rPr>
        <w:t>Методическое обеспечение</w:t>
      </w:r>
    </w:p>
    <w:p w:rsidR="006A55D9" w:rsidRPr="00092844" w:rsidRDefault="006A55D9" w:rsidP="00947BEE">
      <w:pPr>
        <w:pStyle w:val="a3"/>
        <w:numPr>
          <w:ilvl w:val="0"/>
          <w:numId w:val="12"/>
        </w:numPr>
        <w:tabs>
          <w:tab w:val="clear" w:pos="720"/>
          <w:tab w:val="left" w:pos="993"/>
        </w:tabs>
        <w:spacing w:line="360" w:lineRule="auto"/>
        <w:ind w:left="0" w:right="-1" w:firstLine="709"/>
        <w:jc w:val="both"/>
      </w:pPr>
      <w:r w:rsidRPr="00092844">
        <w:t xml:space="preserve">Агафонова Н. Н. Страницы истории земли Пермской. Часть вторая: Прикамье в </w:t>
      </w:r>
      <w:r w:rsidRPr="00092844">
        <w:rPr>
          <w:lang w:val="en-US"/>
        </w:rPr>
        <w:t>XVIII</w:t>
      </w:r>
      <w:r w:rsidRPr="00092844">
        <w:t>-</w:t>
      </w:r>
      <w:r w:rsidRPr="00092844">
        <w:rPr>
          <w:lang w:val="en-US"/>
        </w:rPr>
        <w:t>XX</w:t>
      </w:r>
      <w:r w:rsidRPr="00092844">
        <w:t xml:space="preserve"> вв. – Пермь, Книжный мир, 1997.</w:t>
      </w:r>
    </w:p>
    <w:p w:rsidR="006A55D9" w:rsidRPr="00092844" w:rsidRDefault="006A55D9" w:rsidP="00947BEE">
      <w:pPr>
        <w:pStyle w:val="a3"/>
        <w:numPr>
          <w:ilvl w:val="0"/>
          <w:numId w:val="12"/>
        </w:numPr>
        <w:tabs>
          <w:tab w:val="clear" w:pos="720"/>
          <w:tab w:val="left" w:pos="993"/>
        </w:tabs>
        <w:spacing w:line="360" w:lineRule="auto"/>
        <w:ind w:left="0" w:right="-1" w:firstLine="709"/>
        <w:jc w:val="both"/>
      </w:pPr>
      <w:r w:rsidRPr="00092844">
        <w:t>Ахметова Н. Н. План-программа по краеведению в ДОУ. Методические разработки по ознакомлению с родным краем. - Пермь, Издат-во ПОИПКРО, 2001.</w:t>
      </w:r>
    </w:p>
    <w:p w:rsidR="006A55D9" w:rsidRPr="00092844" w:rsidRDefault="006A55D9" w:rsidP="00947BEE">
      <w:pPr>
        <w:pStyle w:val="a3"/>
        <w:numPr>
          <w:ilvl w:val="0"/>
          <w:numId w:val="12"/>
        </w:numPr>
        <w:tabs>
          <w:tab w:val="clear" w:pos="720"/>
          <w:tab w:val="left" w:pos="993"/>
        </w:tabs>
        <w:spacing w:line="360" w:lineRule="auto"/>
        <w:ind w:left="0" w:right="-1" w:firstLine="709"/>
        <w:jc w:val="both"/>
      </w:pPr>
      <w:r w:rsidRPr="00092844">
        <w:t>ВерещагинаВ. А. Растения Прикамья: Учебное пособие. – Пермь: «Книжный мир», 2001.</w:t>
      </w:r>
    </w:p>
    <w:p w:rsidR="006A55D9" w:rsidRPr="00092844" w:rsidRDefault="006A55D9" w:rsidP="00947BEE">
      <w:pPr>
        <w:pStyle w:val="a3"/>
        <w:numPr>
          <w:ilvl w:val="0"/>
          <w:numId w:val="12"/>
        </w:numPr>
        <w:tabs>
          <w:tab w:val="clear" w:pos="720"/>
          <w:tab w:val="left" w:pos="993"/>
        </w:tabs>
        <w:spacing w:line="360" w:lineRule="auto"/>
        <w:ind w:left="0" w:right="-1" w:firstLine="709"/>
        <w:jc w:val="both"/>
      </w:pPr>
      <w:r w:rsidRPr="00092844">
        <w:t>Володина С. Ю. С любовью и верой. – Пермь: Перм. Кн. Изд-во, 2006.</w:t>
      </w:r>
    </w:p>
    <w:p w:rsidR="006A55D9" w:rsidRPr="00092844" w:rsidRDefault="006A55D9" w:rsidP="00947BEE">
      <w:pPr>
        <w:pStyle w:val="a3"/>
        <w:numPr>
          <w:ilvl w:val="0"/>
          <w:numId w:val="12"/>
        </w:numPr>
        <w:tabs>
          <w:tab w:val="clear" w:pos="720"/>
          <w:tab w:val="left" w:pos="993"/>
        </w:tabs>
        <w:spacing w:line="360" w:lineRule="auto"/>
        <w:ind w:left="0" w:right="-1" w:firstLine="709"/>
        <w:jc w:val="both"/>
      </w:pPr>
      <w:r w:rsidRPr="00092844">
        <w:t>Володина С. Ю. Сказки Древней Чердыни- Березники: ООО «Издательский дом «Типография купца Тарасова», 2008.</w:t>
      </w:r>
    </w:p>
    <w:p w:rsidR="006A55D9" w:rsidRPr="00092844" w:rsidRDefault="006A55D9" w:rsidP="00947BEE">
      <w:pPr>
        <w:pStyle w:val="a3"/>
        <w:numPr>
          <w:ilvl w:val="0"/>
          <w:numId w:val="12"/>
        </w:numPr>
        <w:tabs>
          <w:tab w:val="clear" w:pos="720"/>
          <w:tab w:val="left" w:pos="993"/>
        </w:tabs>
        <w:spacing w:line="360" w:lineRule="auto"/>
        <w:ind w:left="0" w:right="-1" w:firstLine="709"/>
        <w:jc w:val="both"/>
      </w:pPr>
      <w:r w:rsidRPr="00092844">
        <w:t>Володина С. Ю. Чердынь – тайна вечная...- Березники: ООО «Издательский дом «Типография купца Тарасова», 2000.</w:t>
      </w:r>
    </w:p>
    <w:p w:rsidR="006A55D9" w:rsidRPr="00092844" w:rsidRDefault="006A55D9" w:rsidP="00947BEE">
      <w:pPr>
        <w:pStyle w:val="a3"/>
        <w:numPr>
          <w:ilvl w:val="0"/>
          <w:numId w:val="12"/>
        </w:numPr>
        <w:tabs>
          <w:tab w:val="clear" w:pos="720"/>
          <w:tab w:val="left" w:pos="993"/>
        </w:tabs>
        <w:spacing w:line="360" w:lineRule="auto"/>
        <w:ind w:left="0" w:right="-1" w:firstLine="709"/>
        <w:jc w:val="both"/>
      </w:pPr>
      <w:r w:rsidRPr="00092844">
        <w:t>Горбацевич Н. П. Прикамье: странички далеких и близких времен: Методическое пособие. Пермь, «Книжный мир», 2003.</w:t>
      </w:r>
    </w:p>
    <w:p w:rsidR="006A55D9" w:rsidRPr="00092844" w:rsidRDefault="006A55D9" w:rsidP="00947BEE">
      <w:pPr>
        <w:pStyle w:val="a3"/>
        <w:numPr>
          <w:ilvl w:val="0"/>
          <w:numId w:val="12"/>
        </w:numPr>
        <w:tabs>
          <w:tab w:val="clear" w:pos="720"/>
          <w:tab w:val="left" w:pos="993"/>
        </w:tabs>
        <w:spacing w:line="360" w:lineRule="auto"/>
        <w:ind w:left="0" w:right="-1" w:firstLine="709"/>
        <w:jc w:val="both"/>
      </w:pPr>
      <w:r w:rsidRPr="00092844">
        <w:t>Животные Прикамья: Учебное пособие. – Пермь: «Книжный мир», 2001.</w:t>
      </w:r>
    </w:p>
    <w:p w:rsidR="006A55D9" w:rsidRPr="00092844" w:rsidRDefault="006A55D9" w:rsidP="00947BEE">
      <w:pPr>
        <w:pStyle w:val="a3"/>
        <w:numPr>
          <w:ilvl w:val="0"/>
          <w:numId w:val="12"/>
        </w:numPr>
        <w:tabs>
          <w:tab w:val="clear" w:pos="720"/>
          <w:tab w:val="left" w:pos="993"/>
        </w:tabs>
        <w:spacing w:line="360" w:lineRule="auto"/>
        <w:ind w:left="0" w:right="-1" w:firstLine="709"/>
        <w:jc w:val="both"/>
      </w:pPr>
      <w:r w:rsidRPr="00092844">
        <w:lastRenderedPageBreak/>
        <w:t>Федотова А. М. Пермский край -  мой родной край: Пособие по экологическому воспитанию детей дошкольного возраста. - Пермь: «Книжный мир», 2001.</w:t>
      </w:r>
    </w:p>
    <w:p w:rsidR="006A55D9" w:rsidRPr="00092844" w:rsidRDefault="006A55D9" w:rsidP="00947BEE">
      <w:pPr>
        <w:pStyle w:val="a3"/>
        <w:numPr>
          <w:ilvl w:val="0"/>
          <w:numId w:val="12"/>
        </w:numPr>
        <w:tabs>
          <w:tab w:val="clear" w:pos="720"/>
          <w:tab w:val="left" w:pos="1134"/>
        </w:tabs>
        <w:spacing w:line="360" w:lineRule="auto"/>
        <w:ind w:left="0" w:right="-1" w:firstLine="709"/>
        <w:jc w:val="both"/>
      </w:pPr>
      <w:r w:rsidRPr="00092844">
        <w:t>Человек и природа в народной культуре. Приложение к программе Л. В. Любимовой «Поэтика народной культуры»: Методическая разработка. – Пермь, Издат-во ПОИПКРО, 2004.</w:t>
      </w:r>
    </w:p>
    <w:p w:rsidR="00722D9C" w:rsidRPr="00092844" w:rsidRDefault="00A6381F" w:rsidP="00947BEE">
      <w:pPr>
        <w:pStyle w:val="a3"/>
        <w:numPr>
          <w:ilvl w:val="0"/>
          <w:numId w:val="12"/>
        </w:numPr>
        <w:spacing w:line="360" w:lineRule="auto"/>
        <w:ind w:hanging="11"/>
      </w:pPr>
      <w:r w:rsidRPr="00092844">
        <w:t>Календарь «Чудес и таинств Чердынских земля, откуда Пермь великая пошла» Методическая разработка авторского коллектива МАДОУ «Ныробский детский сад», 2022.</w:t>
      </w:r>
    </w:p>
    <w:p w:rsidR="00A6381F" w:rsidRPr="00092844" w:rsidRDefault="00A6381F" w:rsidP="00947BEE">
      <w:pPr>
        <w:spacing w:line="360" w:lineRule="auto"/>
      </w:pPr>
    </w:p>
    <w:p w:rsidR="00A6381F" w:rsidRPr="00092844" w:rsidRDefault="00A6381F" w:rsidP="00947BEE">
      <w:pPr>
        <w:spacing w:line="360" w:lineRule="auto"/>
        <w:jc w:val="center"/>
      </w:pPr>
      <w:r w:rsidRPr="00092844">
        <w:rPr>
          <w:b/>
        </w:rPr>
        <w:t>2.</w:t>
      </w:r>
      <w:r w:rsidR="00F86CE9" w:rsidRPr="00092844">
        <w:rPr>
          <w:b/>
        </w:rPr>
        <w:t>3</w:t>
      </w:r>
      <w:r w:rsidRPr="00092844">
        <w:rPr>
          <w:b/>
        </w:rPr>
        <w:t>. Вариативные формы, способы, методы и средства реализации Программы</w:t>
      </w:r>
      <w:r w:rsidRPr="00092844">
        <w:t xml:space="preserve"> </w:t>
      </w:r>
      <w:r w:rsidRPr="00092844">
        <w:rPr>
          <w:b/>
        </w:rPr>
        <w:t>Обязательная часть</w:t>
      </w:r>
      <w:r w:rsidRPr="00092844">
        <w:t xml:space="preserve"> </w:t>
      </w:r>
    </w:p>
    <w:p w:rsidR="007226C0" w:rsidRPr="00092844" w:rsidRDefault="00A6381F" w:rsidP="00947BEE">
      <w:pPr>
        <w:spacing w:line="360" w:lineRule="auto"/>
        <w:jc w:val="both"/>
      </w:pPr>
      <w:r w:rsidRPr="00092844">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A6381F" w:rsidRPr="00092844" w:rsidRDefault="00A6381F" w:rsidP="00947BEE">
      <w:pPr>
        <w:spacing w:line="360" w:lineRule="auto"/>
        <w:jc w:val="both"/>
        <w:rPr>
          <w:b/>
        </w:rPr>
      </w:pPr>
    </w:p>
    <w:p w:rsidR="00A6381F" w:rsidRPr="00092844" w:rsidRDefault="00A6381F" w:rsidP="00947BEE">
      <w:pPr>
        <w:spacing w:line="360" w:lineRule="auto"/>
        <w:jc w:val="center"/>
      </w:pPr>
      <w:r w:rsidRPr="00092844">
        <w:rPr>
          <w:b/>
        </w:rPr>
        <w:t>2.</w:t>
      </w:r>
      <w:r w:rsidR="00F86CE9" w:rsidRPr="00092844">
        <w:rPr>
          <w:b/>
        </w:rPr>
        <w:t>3</w:t>
      </w:r>
      <w:r w:rsidRPr="00092844">
        <w:rPr>
          <w:b/>
        </w:rPr>
        <w:t>.1. Формы реализации Программы в соответствии с видом детской деятельности</w:t>
      </w:r>
      <w:r w:rsidRPr="00092844">
        <w:t xml:space="preserve"> </w:t>
      </w:r>
      <w:r w:rsidRPr="00092844">
        <w:rPr>
          <w:b/>
        </w:rPr>
        <w:t>и возрастными особенностями детей</w:t>
      </w:r>
    </w:p>
    <w:p w:rsidR="00A6381F" w:rsidRPr="00092844" w:rsidRDefault="00A6381F" w:rsidP="00947BEE">
      <w:pPr>
        <w:spacing w:line="360" w:lineRule="auto"/>
        <w:jc w:val="both"/>
      </w:pPr>
      <w:r w:rsidRPr="00092844">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p>
    <w:p w:rsidR="00A6381F" w:rsidRPr="00092844" w:rsidRDefault="00A6381F" w:rsidP="00947BEE">
      <w:pPr>
        <w:spacing w:line="360" w:lineRule="auto"/>
        <w:jc w:val="both"/>
      </w:pPr>
    </w:p>
    <w:tbl>
      <w:tblPr>
        <w:tblStyle w:val="a8"/>
        <w:tblW w:w="0" w:type="auto"/>
        <w:tblLook w:val="04A0" w:firstRow="1" w:lastRow="0" w:firstColumn="1" w:lastColumn="0" w:noHBand="0" w:noVBand="1"/>
      </w:tblPr>
      <w:tblGrid>
        <w:gridCol w:w="4785"/>
        <w:gridCol w:w="4786"/>
      </w:tblGrid>
      <w:tr w:rsidR="00A6381F" w:rsidRPr="00092844" w:rsidTr="00BD5212">
        <w:tc>
          <w:tcPr>
            <w:tcW w:w="9571" w:type="dxa"/>
            <w:gridSpan w:val="2"/>
          </w:tcPr>
          <w:p w:rsidR="00A6381F" w:rsidRPr="00092844" w:rsidRDefault="00A6381F" w:rsidP="00947BEE">
            <w:pPr>
              <w:spacing w:line="360" w:lineRule="auto"/>
              <w:jc w:val="center"/>
              <w:rPr>
                <w:b/>
                <w:sz w:val="24"/>
                <w:szCs w:val="24"/>
              </w:rPr>
            </w:pPr>
            <w:r w:rsidRPr="00092844">
              <w:rPr>
                <w:b/>
                <w:sz w:val="24"/>
                <w:szCs w:val="24"/>
              </w:rPr>
              <w:t>Формы работы</w:t>
            </w:r>
          </w:p>
        </w:tc>
      </w:tr>
      <w:tr w:rsidR="00A6381F" w:rsidRPr="00092844" w:rsidTr="00A6381F">
        <w:tc>
          <w:tcPr>
            <w:tcW w:w="4785" w:type="dxa"/>
          </w:tcPr>
          <w:p w:rsidR="00A6381F" w:rsidRPr="00092844" w:rsidRDefault="00A6381F" w:rsidP="00947BEE">
            <w:pPr>
              <w:spacing w:line="360" w:lineRule="auto"/>
              <w:jc w:val="center"/>
              <w:rPr>
                <w:i/>
                <w:sz w:val="24"/>
                <w:szCs w:val="24"/>
              </w:rPr>
            </w:pPr>
            <w:r w:rsidRPr="00092844">
              <w:rPr>
                <w:i/>
                <w:sz w:val="24"/>
                <w:szCs w:val="24"/>
              </w:rPr>
              <w:t>2 месяца - 1 год</w:t>
            </w:r>
          </w:p>
        </w:tc>
        <w:tc>
          <w:tcPr>
            <w:tcW w:w="4786" w:type="dxa"/>
          </w:tcPr>
          <w:p w:rsidR="00A6381F" w:rsidRPr="00092844" w:rsidRDefault="00A6381F" w:rsidP="00947BEE">
            <w:pPr>
              <w:spacing w:line="360" w:lineRule="auto"/>
              <w:jc w:val="center"/>
              <w:rPr>
                <w:i/>
                <w:sz w:val="24"/>
                <w:szCs w:val="24"/>
              </w:rPr>
            </w:pPr>
            <w:r w:rsidRPr="00092844">
              <w:rPr>
                <w:i/>
                <w:sz w:val="24"/>
                <w:szCs w:val="24"/>
              </w:rPr>
              <w:t>1 год - 3 года</w:t>
            </w:r>
          </w:p>
        </w:tc>
      </w:tr>
      <w:tr w:rsidR="00A6381F" w:rsidRPr="00092844" w:rsidTr="00A6381F">
        <w:tc>
          <w:tcPr>
            <w:tcW w:w="4785" w:type="dxa"/>
          </w:tcPr>
          <w:p w:rsidR="00A6381F" w:rsidRPr="00092844" w:rsidRDefault="00A6381F" w:rsidP="00947BEE">
            <w:pPr>
              <w:spacing w:line="360" w:lineRule="auto"/>
              <w:jc w:val="both"/>
              <w:rPr>
                <w:sz w:val="24"/>
                <w:szCs w:val="24"/>
              </w:rPr>
            </w:pPr>
            <w:r w:rsidRPr="00092844">
              <w:rPr>
                <w:sz w:val="24"/>
                <w:szCs w:val="24"/>
              </w:rPr>
              <w:t xml:space="preserve">В младенческом возрасте непосредственное эмоциональное общение с взрослым: </w:t>
            </w:r>
          </w:p>
          <w:p w:rsidR="00A6381F" w:rsidRPr="00092844" w:rsidRDefault="00A6381F" w:rsidP="00F86CE9">
            <w:pPr>
              <w:tabs>
                <w:tab w:val="left" w:pos="318"/>
              </w:tabs>
              <w:spacing w:line="360" w:lineRule="auto"/>
              <w:rPr>
                <w:sz w:val="24"/>
                <w:szCs w:val="24"/>
              </w:rPr>
            </w:pPr>
            <w:r w:rsidRPr="00092844">
              <w:rPr>
                <w:sz w:val="24"/>
                <w:szCs w:val="24"/>
              </w:rPr>
              <w:t>-</w:t>
            </w:r>
            <w:r w:rsidR="00BD5212" w:rsidRPr="00092844">
              <w:rPr>
                <w:sz w:val="24"/>
                <w:szCs w:val="24"/>
              </w:rPr>
              <w:t xml:space="preserve"> </w:t>
            </w:r>
            <w:r w:rsidRPr="00092844">
              <w:rPr>
                <w:sz w:val="24"/>
                <w:szCs w:val="24"/>
              </w:rPr>
              <w:t xml:space="preserve">двигательная деятельность (пространственно-предметные перемещения, хватание, ползание, ходьба, тактильно-двигательные игры); </w:t>
            </w:r>
          </w:p>
          <w:p w:rsidR="00A6381F" w:rsidRPr="00092844" w:rsidRDefault="00A6381F" w:rsidP="00947BEE">
            <w:pPr>
              <w:spacing w:line="360" w:lineRule="auto"/>
              <w:jc w:val="both"/>
              <w:rPr>
                <w:sz w:val="24"/>
                <w:szCs w:val="24"/>
              </w:rPr>
            </w:pPr>
            <w:r w:rsidRPr="00092844">
              <w:rPr>
                <w:sz w:val="24"/>
                <w:szCs w:val="24"/>
              </w:rPr>
              <w:t xml:space="preserve">- предметно-манипулятивная деятельность (орудийные и соотносящие действия с </w:t>
            </w:r>
            <w:r w:rsidRPr="00092844">
              <w:rPr>
                <w:sz w:val="24"/>
                <w:szCs w:val="24"/>
              </w:rPr>
              <w:lastRenderedPageBreak/>
              <w:t xml:space="preserve">предметами); </w:t>
            </w:r>
          </w:p>
          <w:p w:rsidR="00A6381F" w:rsidRPr="00092844" w:rsidRDefault="00A6381F" w:rsidP="00947BEE">
            <w:pPr>
              <w:spacing w:line="360" w:lineRule="auto"/>
              <w:jc w:val="both"/>
              <w:rPr>
                <w:sz w:val="24"/>
                <w:szCs w:val="24"/>
              </w:rPr>
            </w:pPr>
            <w:r w:rsidRPr="00092844">
              <w:rPr>
                <w:sz w:val="24"/>
                <w:szCs w:val="24"/>
              </w:rPr>
              <w:t>-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tc>
        <w:tc>
          <w:tcPr>
            <w:tcW w:w="4786" w:type="dxa"/>
          </w:tcPr>
          <w:p w:rsidR="00CD794A" w:rsidRPr="00092844" w:rsidRDefault="00CD794A" w:rsidP="00947BEE">
            <w:pPr>
              <w:spacing w:line="360" w:lineRule="auto"/>
              <w:jc w:val="both"/>
              <w:rPr>
                <w:sz w:val="24"/>
                <w:szCs w:val="24"/>
              </w:rPr>
            </w:pPr>
            <w:r w:rsidRPr="00092844">
              <w:rPr>
                <w:sz w:val="24"/>
                <w:szCs w:val="24"/>
              </w:rPr>
              <w:lastRenderedPageBreak/>
              <w:t>- предметная деятельность (орудийно</w:t>
            </w:r>
            <w:r w:rsidR="00F84583" w:rsidRPr="00092844">
              <w:rPr>
                <w:sz w:val="24"/>
                <w:szCs w:val="24"/>
              </w:rPr>
              <w:t>-</w:t>
            </w:r>
            <w:r w:rsidRPr="00092844">
              <w:rPr>
                <w:sz w:val="24"/>
                <w:szCs w:val="24"/>
              </w:rPr>
              <w:t xml:space="preserve">предметные действия - ест ложкой, пьет из кружки и другое); </w:t>
            </w:r>
          </w:p>
          <w:p w:rsidR="00F84583" w:rsidRPr="00092844" w:rsidRDefault="00CD794A" w:rsidP="00947BEE">
            <w:pPr>
              <w:spacing w:line="360" w:lineRule="auto"/>
              <w:jc w:val="both"/>
              <w:rPr>
                <w:sz w:val="24"/>
                <w:szCs w:val="24"/>
              </w:rPr>
            </w:pPr>
            <w:r w:rsidRPr="00092844">
              <w:rPr>
                <w:sz w:val="24"/>
                <w:szCs w:val="24"/>
              </w:rPr>
              <w:t xml:space="preserve">- экспериментирование с материалами и веществами (песок, вода, тесто и другие); </w:t>
            </w:r>
          </w:p>
          <w:p w:rsidR="00CD794A" w:rsidRPr="00092844" w:rsidRDefault="00F84583" w:rsidP="00947BEE">
            <w:pPr>
              <w:spacing w:line="360" w:lineRule="auto"/>
              <w:jc w:val="both"/>
              <w:rPr>
                <w:sz w:val="24"/>
                <w:szCs w:val="24"/>
              </w:rPr>
            </w:pPr>
            <w:r w:rsidRPr="00092844">
              <w:rPr>
                <w:sz w:val="24"/>
                <w:szCs w:val="24"/>
              </w:rPr>
              <w:t xml:space="preserve">- </w:t>
            </w:r>
            <w:r w:rsidR="00CD794A" w:rsidRPr="00092844">
              <w:rPr>
                <w:sz w:val="24"/>
                <w:szCs w:val="24"/>
              </w:rPr>
              <w:t xml:space="preserve">ситуативно-деловое общение со взрослым и эмоционально-практическое со сверстниками под руководством взрослого; </w:t>
            </w:r>
          </w:p>
          <w:p w:rsidR="00CD794A" w:rsidRPr="00092844" w:rsidRDefault="00CD794A" w:rsidP="00947BEE">
            <w:pPr>
              <w:spacing w:line="360" w:lineRule="auto"/>
              <w:jc w:val="both"/>
              <w:rPr>
                <w:sz w:val="24"/>
                <w:szCs w:val="24"/>
              </w:rPr>
            </w:pPr>
            <w:r w:rsidRPr="00092844">
              <w:rPr>
                <w:sz w:val="24"/>
                <w:szCs w:val="24"/>
              </w:rPr>
              <w:lastRenderedPageBreak/>
              <w:t xml:space="preserve">- двигательная деятельность (основные движения, общеразвивающие упражнения, простые подвижные игры); </w:t>
            </w:r>
          </w:p>
          <w:p w:rsidR="00CD794A" w:rsidRPr="00092844" w:rsidRDefault="00CD794A" w:rsidP="00947BEE">
            <w:pPr>
              <w:spacing w:line="360" w:lineRule="auto"/>
              <w:jc w:val="both"/>
              <w:rPr>
                <w:sz w:val="24"/>
                <w:szCs w:val="24"/>
              </w:rPr>
            </w:pPr>
            <w:r w:rsidRPr="00092844">
              <w:rPr>
                <w:sz w:val="24"/>
                <w:szCs w:val="24"/>
              </w:rPr>
              <w:t xml:space="preserve">- игровая деятельность (отобразительная и сюжетно-отобразительная игра, игры с дидактическими игрушками); </w:t>
            </w:r>
          </w:p>
          <w:p w:rsidR="00CD794A" w:rsidRPr="00092844" w:rsidRDefault="00CD794A" w:rsidP="00947BEE">
            <w:pPr>
              <w:spacing w:line="360" w:lineRule="auto"/>
              <w:jc w:val="both"/>
              <w:rPr>
                <w:sz w:val="24"/>
                <w:szCs w:val="24"/>
              </w:rPr>
            </w:pPr>
            <w:r w:rsidRPr="00092844">
              <w:rPr>
                <w:sz w:val="24"/>
                <w:szCs w:val="24"/>
              </w:rPr>
              <w:t xml:space="preserve">- речевая (понимание речи взрослого, слушание и понимание стихов, активная речь); </w:t>
            </w:r>
          </w:p>
          <w:p w:rsidR="00CD794A" w:rsidRPr="00092844" w:rsidRDefault="00CD794A" w:rsidP="00947BEE">
            <w:pPr>
              <w:spacing w:line="360" w:lineRule="auto"/>
              <w:jc w:val="both"/>
              <w:rPr>
                <w:sz w:val="24"/>
                <w:szCs w:val="24"/>
              </w:rPr>
            </w:pPr>
            <w:r w:rsidRPr="00092844">
              <w:rPr>
                <w:sz w:val="24"/>
                <w:szCs w:val="24"/>
              </w:rPr>
              <w:t xml:space="preserve">- изобразительная деятельность (рисование, лепка) и конструирование из мелкого и крупного строительного материала; </w:t>
            </w:r>
          </w:p>
          <w:p w:rsidR="00A6381F" w:rsidRPr="00092844" w:rsidRDefault="00CD794A" w:rsidP="00947BEE">
            <w:pPr>
              <w:spacing w:line="360" w:lineRule="auto"/>
              <w:jc w:val="both"/>
              <w:rPr>
                <w:sz w:val="24"/>
                <w:szCs w:val="24"/>
              </w:rPr>
            </w:pPr>
            <w:r w:rsidRPr="00092844">
              <w:rPr>
                <w:sz w:val="24"/>
                <w:szCs w:val="24"/>
              </w:rPr>
              <w:t>-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w:t>
            </w:r>
          </w:p>
        </w:tc>
      </w:tr>
      <w:tr w:rsidR="00CD794A" w:rsidRPr="00092844" w:rsidTr="00BD5212">
        <w:tc>
          <w:tcPr>
            <w:tcW w:w="9571" w:type="dxa"/>
            <w:gridSpan w:val="2"/>
          </w:tcPr>
          <w:p w:rsidR="00CD794A" w:rsidRPr="00092844" w:rsidRDefault="00CD794A" w:rsidP="00947BEE">
            <w:pPr>
              <w:spacing w:line="360" w:lineRule="auto"/>
              <w:jc w:val="center"/>
              <w:rPr>
                <w:i/>
                <w:sz w:val="24"/>
                <w:szCs w:val="24"/>
              </w:rPr>
            </w:pPr>
            <w:r w:rsidRPr="00092844">
              <w:rPr>
                <w:i/>
                <w:sz w:val="24"/>
                <w:szCs w:val="24"/>
              </w:rPr>
              <w:lastRenderedPageBreak/>
              <w:t>3 года - 8 лет</w:t>
            </w:r>
          </w:p>
        </w:tc>
      </w:tr>
      <w:tr w:rsidR="00CD794A" w:rsidRPr="00092844" w:rsidTr="00BD5212">
        <w:trPr>
          <w:trHeight w:val="1042"/>
        </w:trPr>
        <w:tc>
          <w:tcPr>
            <w:tcW w:w="9571" w:type="dxa"/>
            <w:gridSpan w:val="2"/>
          </w:tcPr>
          <w:p w:rsidR="00CD794A" w:rsidRPr="00092844" w:rsidRDefault="00CD794A" w:rsidP="00947BEE">
            <w:pPr>
              <w:spacing w:line="360" w:lineRule="auto"/>
              <w:jc w:val="both"/>
              <w:rPr>
                <w:sz w:val="24"/>
                <w:szCs w:val="24"/>
              </w:rPr>
            </w:pPr>
            <w:r w:rsidRPr="00092844">
              <w:rPr>
                <w:sz w:val="24"/>
                <w:szCs w:val="24"/>
              </w:rPr>
              <w:t xml:space="preserve">- игровая деятельность (сюжетно-ролевая, театрализованная, режиссерская, строительно-конструктивная, дидактическая, подвижная и другие); </w:t>
            </w:r>
          </w:p>
          <w:p w:rsidR="00CD794A" w:rsidRPr="00092844" w:rsidRDefault="00CD794A" w:rsidP="00947BEE">
            <w:pPr>
              <w:spacing w:line="360" w:lineRule="auto"/>
              <w:jc w:val="both"/>
              <w:rPr>
                <w:sz w:val="24"/>
                <w:szCs w:val="24"/>
              </w:rPr>
            </w:pPr>
            <w:r w:rsidRPr="00092844">
              <w:rPr>
                <w:sz w:val="24"/>
                <w:szCs w:val="24"/>
              </w:rPr>
              <w:t xml:space="preserve">- общение с взрослым (ситуативно-деловое, внеситуативно-познавательное, внеситуативно-личностное) и сверстниками (ситуативно-деловое, внеситуативно-деловое); </w:t>
            </w:r>
          </w:p>
          <w:p w:rsidR="00CD794A" w:rsidRPr="00092844" w:rsidRDefault="00CD794A" w:rsidP="00947BEE">
            <w:pPr>
              <w:spacing w:line="360" w:lineRule="auto"/>
              <w:jc w:val="both"/>
              <w:rPr>
                <w:sz w:val="24"/>
                <w:szCs w:val="24"/>
              </w:rPr>
            </w:pPr>
            <w:r w:rsidRPr="00092844">
              <w:rPr>
                <w:sz w:val="24"/>
                <w:szCs w:val="24"/>
              </w:rPr>
              <w:t xml:space="preserve">- речевая деятельность (слушание речи взрослого и сверстников, активная диалогическая и монологическая речь); </w:t>
            </w:r>
          </w:p>
          <w:p w:rsidR="00CD794A" w:rsidRPr="00092844" w:rsidRDefault="00CD794A" w:rsidP="00947BEE">
            <w:pPr>
              <w:spacing w:line="360" w:lineRule="auto"/>
              <w:jc w:val="both"/>
              <w:rPr>
                <w:sz w:val="24"/>
                <w:szCs w:val="24"/>
              </w:rPr>
            </w:pPr>
            <w:r w:rsidRPr="00092844">
              <w:rPr>
                <w:sz w:val="24"/>
                <w:szCs w:val="24"/>
              </w:rPr>
              <w:t>-</w:t>
            </w:r>
            <w:r w:rsidR="00815B97" w:rsidRPr="00092844">
              <w:rPr>
                <w:sz w:val="24"/>
                <w:szCs w:val="24"/>
              </w:rPr>
              <w:t xml:space="preserve"> </w:t>
            </w:r>
            <w:r w:rsidRPr="00092844">
              <w:rPr>
                <w:sz w:val="24"/>
                <w:szCs w:val="24"/>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CD794A" w:rsidRPr="00092844" w:rsidRDefault="00CD794A" w:rsidP="00947BEE">
            <w:pPr>
              <w:spacing w:line="360" w:lineRule="auto"/>
              <w:jc w:val="both"/>
              <w:rPr>
                <w:sz w:val="24"/>
                <w:szCs w:val="24"/>
              </w:rPr>
            </w:pPr>
            <w:r w:rsidRPr="00092844">
              <w:rPr>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rsidR="00CD794A" w:rsidRPr="00092844" w:rsidRDefault="00CD794A" w:rsidP="00947BEE">
            <w:pPr>
              <w:spacing w:line="360" w:lineRule="auto"/>
              <w:jc w:val="both"/>
              <w:rPr>
                <w:sz w:val="24"/>
                <w:szCs w:val="24"/>
              </w:rPr>
            </w:pPr>
            <w:r w:rsidRPr="00092844">
              <w:rPr>
                <w:sz w:val="24"/>
                <w:szCs w:val="24"/>
              </w:rPr>
              <w:t xml:space="preserve">- элементарная трудовая деятельность (самообслуживание, хозяйственно-бытовой труд, труд в природе, ручной труд); </w:t>
            </w:r>
          </w:p>
          <w:p w:rsidR="00CD794A" w:rsidRPr="00092844" w:rsidRDefault="00CD794A" w:rsidP="00947BEE">
            <w:pPr>
              <w:spacing w:line="360" w:lineRule="auto"/>
              <w:jc w:val="both"/>
              <w:rPr>
                <w:sz w:val="24"/>
                <w:szCs w:val="24"/>
              </w:rPr>
            </w:pPr>
            <w:r w:rsidRPr="00092844">
              <w:rPr>
                <w:sz w:val="24"/>
                <w:szCs w:val="24"/>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tc>
      </w:tr>
      <w:tr w:rsidR="00CD794A" w:rsidRPr="00092844" w:rsidTr="00CD794A">
        <w:trPr>
          <w:trHeight w:val="340"/>
        </w:trPr>
        <w:tc>
          <w:tcPr>
            <w:tcW w:w="4785" w:type="dxa"/>
          </w:tcPr>
          <w:p w:rsidR="00CD794A" w:rsidRPr="00092844" w:rsidRDefault="00CD794A" w:rsidP="00947BEE">
            <w:pPr>
              <w:spacing w:line="360" w:lineRule="auto"/>
              <w:jc w:val="center"/>
              <w:rPr>
                <w:i/>
                <w:sz w:val="24"/>
                <w:szCs w:val="24"/>
              </w:rPr>
            </w:pPr>
            <w:r w:rsidRPr="00092844">
              <w:rPr>
                <w:i/>
                <w:sz w:val="24"/>
                <w:szCs w:val="24"/>
              </w:rPr>
              <w:lastRenderedPageBreak/>
              <w:t>Младший дошкольный возраст</w:t>
            </w:r>
          </w:p>
        </w:tc>
        <w:tc>
          <w:tcPr>
            <w:tcW w:w="4786" w:type="dxa"/>
          </w:tcPr>
          <w:p w:rsidR="00CD794A" w:rsidRPr="00092844" w:rsidRDefault="00CD794A" w:rsidP="00947BEE">
            <w:pPr>
              <w:spacing w:line="360" w:lineRule="auto"/>
              <w:jc w:val="center"/>
              <w:rPr>
                <w:i/>
                <w:sz w:val="24"/>
                <w:szCs w:val="24"/>
              </w:rPr>
            </w:pPr>
            <w:r w:rsidRPr="00092844">
              <w:rPr>
                <w:i/>
                <w:sz w:val="24"/>
                <w:szCs w:val="24"/>
              </w:rPr>
              <w:t>Старший дошкольный возраст</w:t>
            </w:r>
          </w:p>
        </w:tc>
      </w:tr>
      <w:tr w:rsidR="00CD794A" w:rsidRPr="00092844" w:rsidTr="00BD5212">
        <w:trPr>
          <w:trHeight w:val="340"/>
        </w:trPr>
        <w:tc>
          <w:tcPr>
            <w:tcW w:w="9571" w:type="dxa"/>
            <w:gridSpan w:val="2"/>
          </w:tcPr>
          <w:p w:rsidR="00CD794A" w:rsidRPr="00092844" w:rsidRDefault="00CD794A" w:rsidP="00947BEE">
            <w:pPr>
              <w:spacing w:line="360" w:lineRule="auto"/>
              <w:jc w:val="center"/>
              <w:rPr>
                <w:i/>
                <w:sz w:val="24"/>
                <w:szCs w:val="24"/>
              </w:rPr>
            </w:pPr>
            <w:r w:rsidRPr="00092844">
              <w:rPr>
                <w:i/>
                <w:sz w:val="24"/>
                <w:szCs w:val="24"/>
              </w:rPr>
              <w:t>Социально-коммуникативное развитие</w:t>
            </w:r>
          </w:p>
        </w:tc>
      </w:tr>
      <w:tr w:rsidR="00CD794A" w:rsidRPr="00092844" w:rsidTr="00CD794A">
        <w:trPr>
          <w:trHeight w:val="340"/>
        </w:trPr>
        <w:tc>
          <w:tcPr>
            <w:tcW w:w="4785" w:type="dxa"/>
          </w:tcPr>
          <w:p w:rsidR="00CD794A" w:rsidRPr="00092844" w:rsidRDefault="00CD794A" w:rsidP="00947BEE">
            <w:pPr>
              <w:spacing w:line="360" w:lineRule="auto"/>
              <w:jc w:val="both"/>
              <w:rPr>
                <w:sz w:val="24"/>
                <w:szCs w:val="24"/>
              </w:rPr>
            </w:pPr>
            <w:r w:rsidRPr="00092844">
              <w:rPr>
                <w:sz w:val="24"/>
                <w:szCs w:val="24"/>
              </w:rPr>
              <w:t xml:space="preserve">- Игровое упражнение </w:t>
            </w:r>
          </w:p>
          <w:p w:rsidR="00CD794A" w:rsidRPr="00092844" w:rsidRDefault="00CD794A" w:rsidP="00947BEE">
            <w:pPr>
              <w:spacing w:line="360" w:lineRule="auto"/>
              <w:jc w:val="both"/>
              <w:rPr>
                <w:sz w:val="24"/>
                <w:szCs w:val="24"/>
              </w:rPr>
            </w:pPr>
            <w:r w:rsidRPr="00092844">
              <w:rPr>
                <w:sz w:val="24"/>
                <w:szCs w:val="24"/>
              </w:rPr>
              <w:t xml:space="preserve">- Индивидуальная игра </w:t>
            </w:r>
          </w:p>
          <w:p w:rsidR="00CD794A" w:rsidRPr="00092844" w:rsidRDefault="00CD794A" w:rsidP="00947BEE">
            <w:pPr>
              <w:spacing w:line="360" w:lineRule="auto"/>
              <w:jc w:val="both"/>
              <w:rPr>
                <w:sz w:val="24"/>
                <w:szCs w:val="24"/>
              </w:rPr>
            </w:pPr>
            <w:r w:rsidRPr="00092844">
              <w:rPr>
                <w:sz w:val="24"/>
                <w:szCs w:val="24"/>
              </w:rPr>
              <w:t xml:space="preserve">- Индивидуальная игра </w:t>
            </w:r>
          </w:p>
          <w:p w:rsidR="00CD794A" w:rsidRPr="00092844" w:rsidRDefault="00CD794A" w:rsidP="00947BEE">
            <w:pPr>
              <w:spacing w:line="360" w:lineRule="auto"/>
              <w:jc w:val="both"/>
              <w:rPr>
                <w:sz w:val="24"/>
                <w:szCs w:val="24"/>
              </w:rPr>
            </w:pPr>
            <w:r w:rsidRPr="00092844">
              <w:rPr>
                <w:sz w:val="24"/>
                <w:szCs w:val="24"/>
              </w:rPr>
              <w:t xml:space="preserve">- Совместная с воспитателем игра </w:t>
            </w:r>
          </w:p>
          <w:p w:rsidR="00CD794A" w:rsidRPr="00092844" w:rsidRDefault="00CD794A" w:rsidP="00947BEE">
            <w:pPr>
              <w:spacing w:line="360" w:lineRule="auto"/>
              <w:jc w:val="both"/>
              <w:rPr>
                <w:sz w:val="24"/>
                <w:szCs w:val="24"/>
              </w:rPr>
            </w:pPr>
            <w:r w:rsidRPr="00092844">
              <w:rPr>
                <w:sz w:val="24"/>
                <w:szCs w:val="24"/>
              </w:rPr>
              <w:t xml:space="preserve">- Совместная с воспитателем игра </w:t>
            </w:r>
          </w:p>
          <w:p w:rsidR="00CD794A" w:rsidRPr="00092844" w:rsidRDefault="00CD794A" w:rsidP="00947BEE">
            <w:pPr>
              <w:spacing w:line="360" w:lineRule="auto"/>
              <w:jc w:val="both"/>
              <w:rPr>
                <w:sz w:val="24"/>
                <w:szCs w:val="24"/>
              </w:rPr>
            </w:pPr>
            <w:r w:rsidRPr="00092844">
              <w:rPr>
                <w:sz w:val="24"/>
                <w:szCs w:val="24"/>
              </w:rPr>
              <w:t xml:space="preserve">- Совместная со сверстниками игра (парная, в малой группе) </w:t>
            </w:r>
          </w:p>
          <w:p w:rsidR="00CD794A" w:rsidRPr="00092844" w:rsidRDefault="00CD794A" w:rsidP="00947BEE">
            <w:pPr>
              <w:spacing w:line="360" w:lineRule="auto"/>
              <w:jc w:val="both"/>
              <w:rPr>
                <w:sz w:val="24"/>
                <w:szCs w:val="24"/>
              </w:rPr>
            </w:pPr>
            <w:r w:rsidRPr="00092844">
              <w:rPr>
                <w:sz w:val="24"/>
                <w:szCs w:val="24"/>
              </w:rPr>
              <w:t xml:space="preserve">- Свободная игра </w:t>
            </w:r>
          </w:p>
          <w:p w:rsidR="00CD794A" w:rsidRPr="00092844" w:rsidRDefault="00CD794A" w:rsidP="00947BEE">
            <w:pPr>
              <w:spacing w:line="360" w:lineRule="auto"/>
              <w:jc w:val="both"/>
              <w:rPr>
                <w:sz w:val="24"/>
                <w:szCs w:val="24"/>
              </w:rPr>
            </w:pPr>
            <w:r w:rsidRPr="00092844">
              <w:rPr>
                <w:sz w:val="24"/>
                <w:szCs w:val="24"/>
              </w:rPr>
              <w:t xml:space="preserve">- Чтение </w:t>
            </w:r>
          </w:p>
          <w:p w:rsidR="00CD794A" w:rsidRPr="00092844" w:rsidRDefault="00CD794A" w:rsidP="00947BEE">
            <w:pPr>
              <w:spacing w:line="360" w:lineRule="auto"/>
              <w:jc w:val="both"/>
              <w:rPr>
                <w:sz w:val="24"/>
                <w:szCs w:val="24"/>
              </w:rPr>
            </w:pPr>
            <w:r w:rsidRPr="00092844">
              <w:rPr>
                <w:sz w:val="24"/>
                <w:szCs w:val="24"/>
              </w:rPr>
              <w:t xml:space="preserve">- Беседа </w:t>
            </w:r>
          </w:p>
          <w:p w:rsidR="00CD794A" w:rsidRPr="00092844" w:rsidRDefault="00CD794A" w:rsidP="00947BEE">
            <w:pPr>
              <w:spacing w:line="360" w:lineRule="auto"/>
              <w:jc w:val="both"/>
              <w:rPr>
                <w:sz w:val="24"/>
                <w:szCs w:val="24"/>
              </w:rPr>
            </w:pPr>
            <w:r w:rsidRPr="00092844">
              <w:rPr>
                <w:sz w:val="24"/>
                <w:szCs w:val="24"/>
              </w:rPr>
              <w:t xml:space="preserve">- Наблюдение </w:t>
            </w:r>
          </w:p>
          <w:p w:rsidR="00CD794A" w:rsidRPr="00092844" w:rsidRDefault="00CD794A" w:rsidP="00947BEE">
            <w:pPr>
              <w:spacing w:line="360" w:lineRule="auto"/>
              <w:jc w:val="both"/>
              <w:rPr>
                <w:sz w:val="24"/>
                <w:szCs w:val="24"/>
              </w:rPr>
            </w:pPr>
            <w:r w:rsidRPr="00092844">
              <w:rPr>
                <w:sz w:val="24"/>
                <w:szCs w:val="24"/>
              </w:rPr>
              <w:t xml:space="preserve">- Рассматривание </w:t>
            </w:r>
          </w:p>
          <w:p w:rsidR="00CD794A" w:rsidRPr="00092844" w:rsidRDefault="00CD794A" w:rsidP="00947BEE">
            <w:pPr>
              <w:spacing w:line="360" w:lineRule="auto"/>
              <w:jc w:val="both"/>
              <w:rPr>
                <w:sz w:val="24"/>
                <w:szCs w:val="24"/>
              </w:rPr>
            </w:pPr>
            <w:r w:rsidRPr="00092844">
              <w:rPr>
                <w:sz w:val="24"/>
                <w:szCs w:val="24"/>
              </w:rPr>
              <w:t xml:space="preserve">- Чтение </w:t>
            </w:r>
          </w:p>
          <w:p w:rsidR="00CD794A" w:rsidRPr="00092844" w:rsidRDefault="00CD794A" w:rsidP="00947BEE">
            <w:pPr>
              <w:spacing w:line="360" w:lineRule="auto"/>
              <w:jc w:val="both"/>
              <w:rPr>
                <w:sz w:val="24"/>
                <w:szCs w:val="24"/>
              </w:rPr>
            </w:pPr>
            <w:r w:rsidRPr="00092844">
              <w:rPr>
                <w:sz w:val="24"/>
                <w:szCs w:val="24"/>
              </w:rPr>
              <w:t xml:space="preserve">- Педагогическая ситуация </w:t>
            </w:r>
          </w:p>
          <w:p w:rsidR="00CD794A" w:rsidRPr="00092844" w:rsidRDefault="00CD794A" w:rsidP="00947BEE">
            <w:pPr>
              <w:spacing w:line="360" w:lineRule="auto"/>
              <w:jc w:val="both"/>
              <w:rPr>
                <w:sz w:val="24"/>
                <w:szCs w:val="24"/>
              </w:rPr>
            </w:pPr>
            <w:r w:rsidRPr="00092844">
              <w:rPr>
                <w:sz w:val="24"/>
                <w:szCs w:val="24"/>
              </w:rPr>
              <w:t xml:space="preserve">- Праздник </w:t>
            </w:r>
          </w:p>
          <w:p w:rsidR="00CD794A" w:rsidRPr="00092844" w:rsidRDefault="00CD794A" w:rsidP="00947BEE">
            <w:pPr>
              <w:spacing w:line="360" w:lineRule="auto"/>
              <w:jc w:val="both"/>
              <w:rPr>
                <w:sz w:val="24"/>
                <w:szCs w:val="24"/>
              </w:rPr>
            </w:pPr>
            <w:r w:rsidRPr="00092844">
              <w:rPr>
                <w:sz w:val="24"/>
                <w:szCs w:val="24"/>
              </w:rPr>
              <w:t xml:space="preserve">- Экскурсия </w:t>
            </w:r>
          </w:p>
          <w:p w:rsidR="00CD794A" w:rsidRPr="00092844" w:rsidRDefault="00CD794A" w:rsidP="00947BEE">
            <w:pPr>
              <w:spacing w:line="360" w:lineRule="auto"/>
              <w:jc w:val="both"/>
              <w:rPr>
                <w:sz w:val="24"/>
                <w:szCs w:val="24"/>
              </w:rPr>
            </w:pPr>
            <w:r w:rsidRPr="00092844">
              <w:rPr>
                <w:sz w:val="24"/>
                <w:szCs w:val="24"/>
              </w:rPr>
              <w:t xml:space="preserve">- Ситуация морального выбора </w:t>
            </w:r>
          </w:p>
          <w:p w:rsidR="00CD794A" w:rsidRPr="00092844" w:rsidRDefault="00CD794A" w:rsidP="00947BEE">
            <w:pPr>
              <w:spacing w:line="360" w:lineRule="auto"/>
              <w:jc w:val="both"/>
              <w:rPr>
                <w:sz w:val="24"/>
                <w:szCs w:val="24"/>
              </w:rPr>
            </w:pPr>
            <w:r w:rsidRPr="00092844">
              <w:rPr>
                <w:sz w:val="24"/>
                <w:szCs w:val="24"/>
              </w:rPr>
              <w:t xml:space="preserve">- Поручение </w:t>
            </w:r>
          </w:p>
          <w:p w:rsidR="00CD794A" w:rsidRPr="00092844" w:rsidRDefault="00CD794A" w:rsidP="00947BEE">
            <w:pPr>
              <w:spacing w:line="360" w:lineRule="auto"/>
              <w:jc w:val="both"/>
              <w:rPr>
                <w:sz w:val="24"/>
                <w:szCs w:val="24"/>
              </w:rPr>
            </w:pPr>
            <w:r w:rsidRPr="00092844">
              <w:rPr>
                <w:sz w:val="24"/>
                <w:szCs w:val="24"/>
              </w:rPr>
              <w:t xml:space="preserve">- Дежурство </w:t>
            </w:r>
          </w:p>
          <w:p w:rsidR="00CD794A" w:rsidRPr="00092844" w:rsidRDefault="00CD794A" w:rsidP="00947BEE">
            <w:pPr>
              <w:spacing w:line="360" w:lineRule="auto"/>
              <w:jc w:val="both"/>
              <w:rPr>
                <w:i/>
                <w:sz w:val="24"/>
                <w:szCs w:val="24"/>
              </w:rPr>
            </w:pPr>
            <w:r w:rsidRPr="00092844">
              <w:rPr>
                <w:sz w:val="24"/>
                <w:szCs w:val="24"/>
              </w:rPr>
              <w:t>- Утренний круг</w:t>
            </w:r>
          </w:p>
        </w:tc>
        <w:tc>
          <w:tcPr>
            <w:tcW w:w="4786" w:type="dxa"/>
          </w:tcPr>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Совместная со сверстниками игра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Свободная игра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Чтение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Беседа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Наблюдение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Педагогическая ситуация.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Экскурсия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Ситуация морального выбора.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Проектная деятельность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Интегративная деятельность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Праздник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Совместные действия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Рассматривание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Проектная деятельность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Просмотр и анализ мультфильмов,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видеофильмов, телепередач.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Экспериментирование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Поручение и задание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Дежурство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Совместная деятельность взрослого и детей тематического характера </w:t>
            </w:r>
          </w:p>
          <w:p w:rsidR="00CD794A" w:rsidRPr="00092844" w:rsidRDefault="00CD794A" w:rsidP="00BE0941">
            <w:pPr>
              <w:pStyle w:val="a3"/>
              <w:numPr>
                <w:ilvl w:val="2"/>
                <w:numId w:val="13"/>
              </w:numPr>
              <w:tabs>
                <w:tab w:val="left" w:pos="322"/>
              </w:tabs>
              <w:spacing w:line="360" w:lineRule="auto"/>
              <w:ind w:left="35" w:firstLine="0"/>
              <w:jc w:val="both"/>
              <w:rPr>
                <w:sz w:val="24"/>
                <w:szCs w:val="24"/>
              </w:rPr>
            </w:pPr>
            <w:r w:rsidRPr="00092844">
              <w:rPr>
                <w:sz w:val="24"/>
                <w:szCs w:val="24"/>
              </w:rPr>
              <w:t xml:space="preserve">Образовательное событие </w:t>
            </w:r>
          </w:p>
          <w:p w:rsidR="00CD794A" w:rsidRPr="00092844" w:rsidRDefault="00CD794A" w:rsidP="00BE0941">
            <w:pPr>
              <w:pStyle w:val="a3"/>
              <w:numPr>
                <w:ilvl w:val="0"/>
                <w:numId w:val="13"/>
              </w:numPr>
              <w:tabs>
                <w:tab w:val="left" w:pos="322"/>
              </w:tabs>
              <w:spacing w:line="360" w:lineRule="auto"/>
              <w:ind w:left="35" w:firstLine="0"/>
              <w:jc w:val="both"/>
              <w:rPr>
                <w:i/>
                <w:sz w:val="24"/>
                <w:szCs w:val="24"/>
              </w:rPr>
            </w:pPr>
            <w:r w:rsidRPr="00092844">
              <w:rPr>
                <w:sz w:val="24"/>
                <w:szCs w:val="24"/>
              </w:rPr>
              <w:t xml:space="preserve"> Утренний круг</w:t>
            </w:r>
          </w:p>
        </w:tc>
      </w:tr>
      <w:tr w:rsidR="00531439" w:rsidRPr="00092844" w:rsidTr="00BD5212">
        <w:trPr>
          <w:trHeight w:val="340"/>
        </w:trPr>
        <w:tc>
          <w:tcPr>
            <w:tcW w:w="9571" w:type="dxa"/>
            <w:gridSpan w:val="2"/>
          </w:tcPr>
          <w:p w:rsidR="00531439" w:rsidRPr="00092844" w:rsidRDefault="00531439" w:rsidP="00947BEE">
            <w:pPr>
              <w:spacing w:line="360" w:lineRule="auto"/>
              <w:jc w:val="center"/>
              <w:rPr>
                <w:i/>
                <w:sz w:val="24"/>
                <w:szCs w:val="24"/>
              </w:rPr>
            </w:pPr>
            <w:r w:rsidRPr="00092844">
              <w:rPr>
                <w:i/>
                <w:sz w:val="24"/>
                <w:szCs w:val="24"/>
              </w:rPr>
              <w:t>Познавательное развитие</w:t>
            </w:r>
          </w:p>
        </w:tc>
      </w:tr>
      <w:tr w:rsidR="00CD794A" w:rsidRPr="00092844" w:rsidTr="00CD794A">
        <w:trPr>
          <w:trHeight w:val="340"/>
        </w:trPr>
        <w:tc>
          <w:tcPr>
            <w:tcW w:w="4785" w:type="dxa"/>
          </w:tcPr>
          <w:p w:rsidR="00531439" w:rsidRPr="00092844" w:rsidRDefault="00531439" w:rsidP="00947BEE">
            <w:pPr>
              <w:tabs>
                <w:tab w:val="left" w:pos="301"/>
              </w:tabs>
              <w:spacing w:line="360" w:lineRule="auto"/>
              <w:jc w:val="both"/>
              <w:rPr>
                <w:sz w:val="24"/>
                <w:szCs w:val="24"/>
              </w:rPr>
            </w:pPr>
            <w:r w:rsidRPr="00092844">
              <w:rPr>
                <w:sz w:val="24"/>
                <w:szCs w:val="24"/>
              </w:rPr>
              <w:t xml:space="preserve">- Рассматривание </w:t>
            </w:r>
          </w:p>
          <w:p w:rsidR="00531439" w:rsidRPr="00092844" w:rsidRDefault="00531439" w:rsidP="00947BEE">
            <w:pPr>
              <w:tabs>
                <w:tab w:val="left" w:pos="301"/>
              </w:tabs>
              <w:spacing w:line="360" w:lineRule="auto"/>
              <w:jc w:val="both"/>
              <w:rPr>
                <w:sz w:val="24"/>
                <w:szCs w:val="24"/>
              </w:rPr>
            </w:pPr>
            <w:r w:rsidRPr="00092844">
              <w:rPr>
                <w:sz w:val="24"/>
                <w:szCs w:val="24"/>
              </w:rPr>
              <w:t xml:space="preserve">- Наблюдение </w:t>
            </w:r>
          </w:p>
          <w:p w:rsidR="00531439" w:rsidRPr="00092844" w:rsidRDefault="00531439" w:rsidP="00947BEE">
            <w:pPr>
              <w:tabs>
                <w:tab w:val="left" w:pos="301"/>
              </w:tabs>
              <w:spacing w:line="360" w:lineRule="auto"/>
              <w:jc w:val="both"/>
              <w:rPr>
                <w:sz w:val="24"/>
                <w:szCs w:val="24"/>
              </w:rPr>
            </w:pPr>
            <w:r w:rsidRPr="00092844">
              <w:rPr>
                <w:sz w:val="24"/>
                <w:szCs w:val="24"/>
              </w:rPr>
              <w:t xml:space="preserve">- Игра-экспериментирование. </w:t>
            </w:r>
          </w:p>
          <w:p w:rsidR="00531439" w:rsidRPr="00092844" w:rsidRDefault="00531439" w:rsidP="00947BEE">
            <w:pPr>
              <w:tabs>
                <w:tab w:val="left" w:pos="301"/>
              </w:tabs>
              <w:spacing w:line="360" w:lineRule="auto"/>
              <w:jc w:val="both"/>
              <w:rPr>
                <w:sz w:val="24"/>
                <w:szCs w:val="24"/>
              </w:rPr>
            </w:pPr>
            <w:r w:rsidRPr="00092844">
              <w:rPr>
                <w:sz w:val="24"/>
                <w:szCs w:val="24"/>
              </w:rPr>
              <w:t xml:space="preserve">- Исследовательская деятельность </w:t>
            </w:r>
          </w:p>
          <w:p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Конструирование </w:t>
            </w:r>
          </w:p>
          <w:p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Развивающая игра </w:t>
            </w:r>
          </w:p>
          <w:p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Экскурсия </w:t>
            </w:r>
          </w:p>
          <w:p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Ситуативный разговор </w:t>
            </w:r>
          </w:p>
          <w:p w:rsidR="00531439" w:rsidRPr="00092844" w:rsidRDefault="00531439" w:rsidP="00947BEE">
            <w:pPr>
              <w:pStyle w:val="a3"/>
              <w:tabs>
                <w:tab w:val="left" w:pos="301"/>
              </w:tabs>
              <w:spacing w:line="360" w:lineRule="auto"/>
              <w:ind w:left="0"/>
              <w:jc w:val="both"/>
              <w:rPr>
                <w:sz w:val="24"/>
                <w:szCs w:val="24"/>
              </w:rPr>
            </w:pPr>
            <w:r w:rsidRPr="00092844">
              <w:rPr>
                <w:sz w:val="24"/>
                <w:szCs w:val="24"/>
              </w:rPr>
              <w:lastRenderedPageBreak/>
              <w:t xml:space="preserve">- Рассказ </w:t>
            </w:r>
          </w:p>
          <w:p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Интегративная деятельность </w:t>
            </w:r>
          </w:p>
          <w:p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Беседа </w:t>
            </w:r>
          </w:p>
          <w:p w:rsidR="00CD794A" w:rsidRPr="00092844" w:rsidRDefault="00531439" w:rsidP="00947BEE">
            <w:pPr>
              <w:pStyle w:val="a3"/>
              <w:spacing w:line="360" w:lineRule="auto"/>
              <w:ind w:left="0"/>
              <w:jc w:val="both"/>
              <w:rPr>
                <w:i/>
                <w:sz w:val="24"/>
                <w:szCs w:val="24"/>
              </w:rPr>
            </w:pPr>
            <w:r w:rsidRPr="00092844">
              <w:rPr>
                <w:sz w:val="24"/>
                <w:szCs w:val="24"/>
              </w:rPr>
              <w:t>- Проблемная ситуация</w:t>
            </w:r>
          </w:p>
        </w:tc>
        <w:tc>
          <w:tcPr>
            <w:tcW w:w="4786" w:type="dxa"/>
          </w:tcPr>
          <w:p w:rsidR="00531439" w:rsidRPr="00092844" w:rsidRDefault="00531439" w:rsidP="00947BEE">
            <w:pPr>
              <w:spacing w:line="360" w:lineRule="auto"/>
              <w:jc w:val="both"/>
              <w:rPr>
                <w:sz w:val="24"/>
                <w:szCs w:val="24"/>
              </w:rPr>
            </w:pPr>
            <w:r w:rsidRPr="00092844">
              <w:rPr>
                <w:sz w:val="24"/>
                <w:szCs w:val="24"/>
              </w:rPr>
              <w:lastRenderedPageBreak/>
              <w:t xml:space="preserve">- Создание коллекций </w:t>
            </w:r>
          </w:p>
          <w:p w:rsidR="00531439" w:rsidRPr="00092844" w:rsidRDefault="00531439" w:rsidP="00947BEE">
            <w:pPr>
              <w:spacing w:line="360" w:lineRule="auto"/>
              <w:jc w:val="both"/>
              <w:rPr>
                <w:sz w:val="24"/>
                <w:szCs w:val="24"/>
              </w:rPr>
            </w:pPr>
            <w:r w:rsidRPr="00092844">
              <w:rPr>
                <w:sz w:val="24"/>
                <w:szCs w:val="24"/>
              </w:rPr>
              <w:t xml:space="preserve">- Проектная деятельность </w:t>
            </w:r>
          </w:p>
          <w:p w:rsidR="00531439" w:rsidRPr="00092844" w:rsidRDefault="00531439" w:rsidP="00947BEE">
            <w:pPr>
              <w:spacing w:line="360" w:lineRule="auto"/>
              <w:jc w:val="both"/>
              <w:rPr>
                <w:sz w:val="24"/>
                <w:szCs w:val="24"/>
              </w:rPr>
            </w:pPr>
            <w:r w:rsidRPr="00092844">
              <w:rPr>
                <w:sz w:val="24"/>
                <w:szCs w:val="24"/>
              </w:rPr>
              <w:t xml:space="preserve">- Исследовательская деятельность. </w:t>
            </w:r>
          </w:p>
          <w:p w:rsidR="00531439" w:rsidRPr="00092844" w:rsidRDefault="00531439" w:rsidP="00947BEE">
            <w:pPr>
              <w:spacing w:line="360" w:lineRule="auto"/>
              <w:jc w:val="both"/>
              <w:rPr>
                <w:sz w:val="24"/>
                <w:szCs w:val="24"/>
              </w:rPr>
            </w:pPr>
            <w:r w:rsidRPr="00092844">
              <w:rPr>
                <w:sz w:val="24"/>
                <w:szCs w:val="24"/>
              </w:rPr>
              <w:t xml:space="preserve">- Конструирование </w:t>
            </w:r>
          </w:p>
          <w:p w:rsidR="00531439" w:rsidRPr="00092844" w:rsidRDefault="00531439" w:rsidP="00947BEE">
            <w:pPr>
              <w:spacing w:line="360" w:lineRule="auto"/>
              <w:jc w:val="both"/>
              <w:rPr>
                <w:sz w:val="24"/>
                <w:szCs w:val="24"/>
              </w:rPr>
            </w:pPr>
            <w:r w:rsidRPr="00092844">
              <w:rPr>
                <w:sz w:val="24"/>
                <w:szCs w:val="24"/>
              </w:rPr>
              <w:t xml:space="preserve">- Экспериментирование </w:t>
            </w:r>
          </w:p>
          <w:p w:rsidR="00531439" w:rsidRPr="00092844" w:rsidRDefault="00531439" w:rsidP="00947BEE">
            <w:pPr>
              <w:spacing w:line="360" w:lineRule="auto"/>
              <w:jc w:val="both"/>
              <w:rPr>
                <w:sz w:val="24"/>
                <w:szCs w:val="24"/>
              </w:rPr>
            </w:pPr>
            <w:r w:rsidRPr="00092844">
              <w:rPr>
                <w:sz w:val="24"/>
                <w:szCs w:val="24"/>
              </w:rPr>
              <w:t xml:space="preserve">- Развивающая игра </w:t>
            </w:r>
          </w:p>
          <w:p w:rsidR="00531439" w:rsidRPr="00092844" w:rsidRDefault="00531439" w:rsidP="00947BEE">
            <w:pPr>
              <w:spacing w:line="360" w:lineRule="auto"/>
              <w:jc w:val="both"/>
              <w:rPr>
                <w:sz w:val="24"/>
                <w:szCs w:val="24"/>
              </w:rPr>
            </w:pPr>
            <w:r w:rsidRPr="00092844">
              <w:rPr>
                <w:sz w:val="24"/>
                <w:szCs w:val="24"/>
              </w:rPr>
              <w:t xml:space="preserve">- Наблюдение </w:t>
            </w:r>
          </w:p>
          <w:p w:rsidR="00531439" w:rsidRPr="00092844" w:rsidRDefault="00531439" w:rsidP="00947BEE">
            <w:pPr>
              <w:spacing w:line="360" w:lineRule="auto"/>
              <w:jc w:val="both"/>
              <w:rPr>
                <w:sz w:val="24"/>
                <w:szCs w:val="24"/>
              </w:rPr>
            </w:pPr>
            <w:r w:rsidRPr="00092844">
              <w:rPr>
                <w:sz w:val="24"/>
                <w:szCs w:val="24"/>
              </w:rPr>
              <w:t xml:space="preserve">- Проблемная ситуация </w:t>
            </w:r>
          </w:p>
          <w:p w:rsidR="00531439" w:rsidRPr="00092844" w:rsidRDefault="00531439" w:rsidP="00947BEE">
            <w:pPr>
              <w:spacing w:line="360" w:lineRule="auto"/>
              <w:jc w:val="both"/>
              <w:rPr>
                <w:sz w:val="24"/>
                <w:szCs w:val="24"/>
              </w:rPr>
            </w:pPr>
            <w:r w:rsidRPr="00092844">
              <w:rPr>
                <w:sz w:val="24"/>
                <w:szCs w:val="24"/>
              </w:rPr>
              <w:lastRenderedPageBreak/>
              <w:t xml:space="preserve">- Рассказ </w:t>
            </w:r>
          </w:p>
          <w:p w:rsidR="00531439" w:rsidRPr="00092844" w:rsidRDefault="00531439" w:rsidP="00947BEE">
            <w:pPr>
              <w:spacing w:line="360" w:lineRule="auto"/>
              <w:jc w:val="both"/>
              <w:rPr>
                <w:sz w:val="24"/>
                <w:szCs w:val="24"/>
              </w:rPr>
            </w:pPr>
            <w:r w:rsidRPr="00092844">
              <w:rPr>
                <w:sz w:val="24"/>
                <w:szCs w:val="24"/>
              </w:rPr>
              <w:t xml:space="preserve">- Беседа </w:t>
            </w:r>
          </w:p>
          <w:p w:rsidR="00531439" w:rsidRPr="00092844" w:rsidRDefault="00531439" w:rsidP="00947BEE">
            <w:pPr>
              <w:spacing w:line="360" w:lineRule="auto"/>
              <w:jc w:val="both"/>
              <w:rPr>
                <w:sz w:val="24"/>
                <w:szCs w:val="24"/>
              </w:rPr>
            </w:pPr>
            <w:r w:rsidRPr="00092844">
              <w:rPr>
                <w:sz w:val="24"/>
                <w:szCs w:val="24"/>
              </w:rPr>
              <w:t xml:space="preserve">- Интегративная деятельность </w:t>
            </w:r>
          </w:p>
          <w:p w:rsidR="00531439" w:rsidRPr="00092844" w:rsidRDefault="00531439" w:rsidP="00947BEE">
            <w:pPr>
              <w:spacing w:line="360" w:lineRule="auto"/>
              <w:jc w:val="both"/>
              <w:rPr>
                <w:sz w:val="24"/>
                <w:szCs w:val="24"/>
              </w:rPr>
            </w:pPr>
            <w:r w:rsidRPr="00092844">
              <w:rPr>
                <w:sz w:val="24"/>
                <w:szCs w:val="24"/>
              </w:rPr>
              <w:t xml:space="preserve">- Экскурсии </w:t>
            </w:r>
          </w:p>
          <w:p w:rsidR="00531439" w:rsidRPr="00092844" w:rsidRDefault="00531439" w:rsidP="00947BEE">
            <w:pPr>
              <w:spacing w:line="360" w:lineRule="auto"/>
              <w:jc w:val="both"/>
              <w:rPr>
                <w:sz w:val="24"/>
                <w:szCs w:val="24"/>
              </w:rPr>
            </w:pPr>
            <w:r w:rsidRPr="00092844">
              <w:rPr>
                <w:sz w:val="24"/>
                <w:szCs w:val="24"/>
              </w:rPr>
              <w:t xml:space="preserve">- Коллекционирование </w:t>
            </w:r>
          </w:p>
          <w:p w:rsidR="00531439" w:rsidRPr="00092844" w:rsidRDefault="00531439" w:rsidP="00947BEE">
            <w:pPr>
              <w:spacing w:line="360" w:lineRule="auto"/>
              <w:jc w:val="both"/>
              <w:rPr>
                <w:sz w:val="24"/>
                <w:szCs w:val="24"/>
              </w:rPr>
            </w:pPr>
            <w:r w:rsidRPr="00092844">
              <w:rPr>
                <w:sz w:val="24"/>
                <w:szCs w:val="24"/>
              </w:rPr>
              <w:t xml:space="preserve">- Моделирование </w:t>
            </w:r>
          </w:p>
          <w:p w:rsidR="00531439" w:rsidRPr="00092844" w:rsidRDefault="00531439" w:rsidP="00947BEE">
            <w:pPr>
              <w:spacing w:line="360" w:lineRule="auto"/>
              <w:jc w:val="both"/>
              <w:rPr>
                <w:sz w:val="24"/>
                <w:szCs w:val="24"/>
              </w:rPr>
            </w:pPr>
            <w:r w:rsidRPr="00092844">
              <w:rPr>
                <w:sz w:val="24"/>
                <w:szCs w:val="24"/>
              </w:rPr>
              <w:t xml:space="preserve">- Реализация проекта </w:t>
            </w:r>
          </w:p>
          <w:p w:rsidR="00CD794A" w:rsidRPr="00092844" w:rsidRDefault="00531439" w:rsidP="00947BEE">
            <w:pPr>
              <w:spacing w:line="360" w:lineRule="auto"/>
              <w:jc w:val="both"/>
              <w:rPr>
                <w:i/>
                <w:sz w:val="24"/>
                <w:szCs w:val="24"/>
              </w:rPr>
            </w:pPr>
            <w:r w:rsidRPr="00092844">
              <w:rPr>
                <w:sz w:val="24"/>
                <w:szCs w:val="24"/>
              </w:rPr>
              <w:t>- Игры с правилами</w:t>
            </w:r>
          </w:p>
        </w:tc>
      </w:tr>
      <w:tr w:rsidR="00531439" w:rsidRPr="00092844" w:rsidTr="00BD5212">
        <w:trPr>
          <w:trHeight w:val="340"/>
        </w:trPr>
        <w:tc>
          <w:tcPr>
            <w:tcW w:w="9571" w:type="dxa"/>
            <w:gridSpan w:val="2"/>
          </w:tcPr>
          <w:p w:rsidR="00531439" w:rsidRPr="00092844" w:rsidRDefault="00531439" w:rsidP="00947BEE">
            <w:pPr>
              <w:spacing w:line="360" w:lineRule="auto"/>
              <w:jc w:val="center"/>
              <w:rPr>
                <w:i/>
                <w:sz w:val="24"/>
                <w:szCs w:val="24"/>
              </w:rPr>
            </w:pPr>
            <w:r w:rsidRPr="00092844">
              <w:rPr>
                <w:i/>
                <w:sz w:val="24"/>
                <w:szCs w:val="24"/>
              </w:rPr>
              <w:lastRenderedPageBreak/>
              <w:t>Речевое развитие</w:t>
            </w:r>
          </w:p>
        </w:tc>
      </w:tr>
      <w:tr w:rsidR="00CD794A" w:rsidRPr="00092844" w:rsidTr="00CD794A">
        <w:trPr>
          <w:trHeight w:val="340"/>
        </w:trPr>
        <w:tc>
          <w:tcPr>
            <w:tcW w:w="4785" w:type="dxa"/>
          </w:tcPr>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Рассматривание </w:t>
            </w:r>
          </w:p>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Игровая ситуация </w:t>
            </w:r>
          </w:p>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Дидактическая игра </w:t>
            </w:r>
          </w:p>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Ситуация общения </w:t>
            </w:r>
          </w:p>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Беседа (в том числе в процессе наблюдения за объектами природы, трудом взрослых). </w:t>
            </w:r>
          </w:p>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Интегративная деятельность </w:t>
            </w:r>
          </w:p>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Хороводная игра с пением </w:t>
            </w:r>
          </w:p>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Игра-драматизация </w:t>
            </w:r>
          </w:p>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Чтение </w:t>
            </w:r>
          </w:p>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Обсуждение </w:t>
            </w:r>
          </w:p>
          <w:p w:rsidR="00F84583" w:rsidRPr="00092844" w:rsidRDefault="00531439" w:rsidP="00BE0941">
            <w:pPr>
              <w:pStyle w:val="a3"/>
              <w:numPr>
                <w:ilvl w:val="0"/>
                <w:numId w:val="18"/>
              </w:numPr>
              <w:tabs>
                <w:tab w:val="left" w:pos="285"/>
              </w:tabs>
              <w:spacing w:line="360" w:lineRule="auto"/>
              <w:ind w:left="0" w:firstLine="0"/>
              <w:jc w:val="both"/>
              <w:rPr>
                <w:sz w:val="24"/>
                <w:szCs w:val="24"/>
              </w:rPr>
            </w:pPr>
            <w:r w:rsidRPr="00092844">
              <w:rPr>
                <w:sz w:val="24"/>
                <w:szCs w:val="24"/>
              </w:rPr>
              <w:t xml:space="preserve">Рассказ </w:t>
            </w:r>
          </w:p>
          <w:p w:rsidR="00CD794A" w:rsidRPr="00092844" w:rsidRDefault="00531439" w:rsidP="00BE0941">
            <w:pPr>
              <w:pStyle w:val="a3"/>
              <w:numPr>
                <w:ilvl w:val="0"/>
                <w:numId w:val="18"/>
              </w:numPr>
              <w:tabs>
                <w:tab w:val="left" w:pos="285"/>
              </w:tabs>
              <w:spacing w:line="360" w:lineRule="auto"/>
              <w:ind w:left="0" w:firstLine="0"/>
              <w:jc w:val="both"/>
              <w:rPr>
                <w:i/>
                <w:sz w:val="24"/>
                <w:szCs w:val="24"/>
              </w:rPr>
            </w:pPr>
            <w:r w:rsidRPr="00092844">
              <w:rPr>
                <w:sz w:val="24"/>
                <w:szCs w:val="24"/>
              </w:rPr>
              <w:t xml:space="preserve"> Игра</w:t>
            </w:r>
          </w:p>
        </w:tc>
        <w:tc>
          <w:tcPr>
            <w:tcW w:w="4786" w:type="dxa"/>
          </w:tcPr>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Чтение.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Беседа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Рассматривание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Решение проблемных ситуаций.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Разговор с детьми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Игра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Проектная деятельность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Создание коллекций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Интегративная деятельность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Обсуждение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Рассказ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Инсценирование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Ситуативный разговор с детьми</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Сочинение загадок </w:t>
            </w:r>
          </w:p>
          <w:p w:rsidR="00F84583" w:rsidRPr="00092844" w:rsidRDefault="00531439" w:rsidP="00BE0941">
            <w:pPr>
              <w:pStyle w:val="a3"/>
              <w:numPr>
                <w:ilvl w:val="0"/>
                <w:numId w:val="19"/>
              </w:numPr>
              <w:tabs>
                <w:tab w:val="left" w:pos="355"/>
              </w:tabs>
              <w:spacing w:line="360" w:lineRule="auto"/>
              <w:ind w:left="35" w:firstLine="0"/>
              <w:jc w:val="both"/>
              <w:rPr>
                <w:sz w:val="24"/>
                <w:szCs w:val="24"/>
              </w:rPr>
            </w:pPr>
            <w:r w:rsidRPr="00092844">
              <w:rPr>
                <w:sz w:val="24"/>
                <w:szCs w:val="24"/>
              </w:rPr>
              <w:t xml:space="preserve">Проблемная ситуация </w:t>
            </w:r>
          </w:p>
          <w:p w:rsidR="00CD794A" w:rsidRPr="00092844" w:rsidRDefault="00F84583" w:rsidP="00947BEE">
            <w:pPr>
              <w:pStyle w:val="a3"/>
              <w:tabs>
                <w:tab w:val="left" w:pos="355"/>
              </w:tabs>
              <w:spacing w:line="360" w:lineRule="auto"/>
              <w:ind w:left="35"/>
              <w:jc w:val="both"/>
              <w:rPr>
                <w:i/>
                <w:sz w:val="24"/>
                <w:szCs w:val="24"/>
              </w:rPr>
            </w:pPr>
            <w:r w:rsidRPr="00092844">
              <w:rPr>
                <w:sz w:val="24"/>
                <w:szCs w:val="24"/>
              </w:rPr>
              <w:t xml:space="preserve">-   </w:t>
            </w:r>
            <w:r w:rsidR="00531439" w:rsidRPr="00092844">
              <w:rPr>
                <w:sz w:val="24"/>
                <w:szCs w:val="24"/>
              </w:rPr>
              <w:t xml:space="preserve"> Использование различных видов театра</w:t>
            </w:r>
          </w:p>
        </w:tc>
      </w:tr>
      <w:tr w:rsidR="00531439" w:rsidRPr="00092844" w:rsidTr="00BD5212">
        <w:trPr>
          <w:trHeight w:val="340"/>
        </w:trPr>
        <w:tc>
          <w:tcPr>
            <w:tcW w:w="9571" w:type="dxa"/>
            <w:gridSpan w:val="2"/>
          </w:tcPr>
          <w:p w:rsidR="00531439" w:rsidRPr="00092844" w:rsidRDefault="00531439" w:rsidP="00947BEE">
            <w:pPr>
              <w:spacing w:line="360" w:lineRule="auto"/>
              <w:jc w:val="center"/>
              <w:rPr>
                <w:i/>
                <w:sz w:val="24"/>
                <w:szCs w:val="24"/>
              </w:rPr>
            </w:pPr>
            <w:r w:rsidRPr="00092844">
              <w:rPr>
                <w:i/>
                <w:sz w:val="24"/>
                <w:szCs w:val="24"/>
              </w:rPr>
              <w:t>Художественно-эстетическое развитие</w:t>
            </w:r>
          </w:p>
        </w:tc>
      </w:tr>
      <w:tr w:rsidR="00531439" w:rsidRPr="00092844" w:rsidTr="00CD794A">
        <w:trPr>
          <w:trHeight w:val="340"/>
        </w:trPr>
        <w:tc>
          <w:tcPr>
            <w:tcW w:w="4785" w:type="dxa"/>
          </w:tcPr>
          <w:p w:rsidR="00531439" w:rsidRPr="00092844" w:rsidRDefault="00531439" w:rsidP="00BE0941">
            <w:pPr>
              <w:pStyle w:val="a3"/>
              <w:numPr>
                <w:ilvl w:val="0"/>
                <w:numId w:val="14"/>
              </w:numPr>
              <w:spacing w:line="360" w:lineRule="auto"/>
              <w:jc w:val="both"/>
              <w:rPr>
                <w:sz w:val="24"/>
                <w:szCs w:val="24"/>
              </w:rPr>
            </w:pPr>
            <w:r w:rsidRPr="00092844">
              <w:rPr>
                <w:sz w:val="24"/>
                <w:szCs w:val="24"/>
              </w:rPr>
              <w:t xml:space="preserve">Рассматривание эстетически привлекательных предметов </w:t>
            </w:r>
          </w:p>
          <w:p w:rsidR="00531439" w:rsidRPr="00092844" w:rsidRDefault="00531439" w:rsidP="00BE0941">
            <w:pPr>
              <w:pStyle w:val="a3"/>
              <w:numPr>
                <w:ilvl w:val="0"/>
                <w:numId w:val="14"/>
              </w:numPr>
              <w:spacing w:line="360" w:lineRule="auto"/>
              <w:jc w:val="both"/>
              <w:rPr>
                <w:sz w:val="24"/>
                <w:szCs w:val="24"/>
              </w:rPr>
            </w:pPr>
            <w:r w:rsidRPr="00092844">
              <w:rPr>
                <w:sz w:val="24"/>
                <w:szCs w:val="24"/>
              </w:rPr>
              <w:t xml:space="preserve">Игра </w:t>
            </w:r>
          </w:p>
          <w:p w:rsidR="00531439" w:rsidRPr="00092844" w:rsidRDefault="00531439" w:rsidP="00BE0941">
            <w:pPr>
              <w:pStyle w:val="a3"/>
              <w:numPr>
                <w:ilvl w:val="0"/>
                <w:numId w:val="14"/>
              </w:numPr>
              <w:spacing w:line="360" w:lineRule="auto"/>
              <w:jc w:val="both"/>
              <w:rPr>
                <w:sz w:val="24"/>
                <w:szCs w:val="24"/>
              </w:rPr>
            </w:pPr>
            <w:r w:rsidRPr="00092844">
              <w:rPr>
                <w:sz w:val="24"/>
                <w:szCs w:val="24"/>
              </w:rPr>
              <w:t xml:space="preserve">Организация выставок </w:t>
            </w:r>
          </w:p>
          <w:p w:rsidR="00531439" w:rsidRPr="00092844" w:rsidRDefault="00531439" w:rsidP="00BE0941">
            <w:pPr>
              <w:pStyle w:val="a3"/>
              <w:numPr>
                <w:ilvl w:val="0"/>
                <w:numId w:val="14"/>
              </w:numPr>
              <w:spacing w:line="360" w:lineRule="auto"/>
              <w:jc w:val="both"/>
              <w:rPr>
                <w:sz w:val="24"/>
                <w:szCs w:val="24"/>
              </w:rPr>
            </w:pPr>
            <w:r w:rsidRPr="00092844">
              <w:rPr>
                <w:sz w:val="24"/>
                <w:szCs w:val="24"/>
              </w:rPr>
              <w:t xml:space="preserve">Изготовление украшений </w:t>
            </w:r>
          </w:p>
          <w:p w:rsidR="00531439" w:rsidRPr="00092844" w:rsidRDefault="00531439" w:rsidP="00BE0941">
            <w:pPr>
              <w:pStyle w:val="a3"/>
              <w:numPr>
                <w:ilvl w:val="0"/>
                <w:numId w:val="14"/>
              </w:numPr>
              <w:spacing w:line="360" w:lineRule="auto"/>
              <w:jc w:val="both"/>
              <w:rPr>
                <w:sz w:val="24"/>
                <w:szCs w:val="24"/>
              </w:rPr>
            </w:pPr>
            <w:r w:rsidRPr="00092844">
              <w:rPr>
                <w:sz w:val="24"/>
                <w:szCs w:val="24"/>
              </w:rPr>
              <w:t xml:space="preserve">Слушание соответствующей возрасту народной, классической, детской музыки </w:t>
            </w:r>
          </w:p>
          <w:p w:rsidR="00531439" w:rsidRPr="00092844" w:rsidRDefault="00531439" w:rsidP="00BE0941">
            <w:pPr>
              <w:pStyle w:val="a3"/>
              <w:numPr>
                <w:ilvl w:val="0"/>
                <w:numId w:val="14"/>
              </w:numPr>
              <w:spacing w:line="360" w:lineRule="auto"/>
              <w:jc w:val="both"/>
              <w:rPr>
                <w:sz w:val="24"/>
                <w:szCs w:val="24"/>
              </w:rPr>
            </w:pPr>
            <w:r w:rsidRPr="00092844">
              <w:rPr>
                <w:sz w:val="24"/>
                <w:szCs w:val="24"/>
              </w:rPr>
              <w:lastRenderedPageBreak/>
              <w:t xml:space="preserve">Экспериментирование со звуками </w:t>
            </w:r>
          </w:p>
          <w:p w:rsidR="00531439" w:rsidRPr="00092844" w:rsidRDefault="00531439" w:rsidP="00BE0941">
            <w:pPr>
              <w:pStyle w:val="a3"/>
              <w:numPr>
                <w:ilvl w:val="0"/>
                <w:numId w:val="14"/>
              </w:numPr>
              <w:spacing w:line="360" w:lineRule="auto"/>
              <w:jc w:val="both"/>
              <w:rPr>
                <w:sz w:val="24"/>
                <w:szCs w:val="24"/>
              </w:rPr>
            </w:pPr>
            <w:r w:rsidRPr="00092844">
              <w:rPr>
                <w:sz w:val="24"/>
                <w:szCs w:val="24"/>
              </w:rPr>
              <w:t xml:space="preserve">Музыкально-дидактическая игра </w:t>
            </w:r>
          </w:p>
          <w:p w:rsidR="00531439" w:rsidRPr="00092844" w:rsidRDefault="00531439" w:rsidP="00BE0941">
            <w:pPr>
              <w:pStyle w:val="a3"/>
              <w:numPr>
                <w:ilvl w:val="0"/>
                <w:numId w:val="14"/>
              </w:numPr>
              <w:spacing w:line="360" w:lineRule="auto"/>
              <w:jc w:val="both"/>
              <w:rPr>
                <w:sz w:val="24"/>
                <w:szCs w:val="24"/>
              </w:rPr>
            </w:pPr>
            <w:r w:rsidRPr="00092844">
              <w:rPr>
                <w:sz w:val="24"/>
                <w:szCs w:val="24"/>
              </w:rPr>
              <w:t xml:space="preserve">Разучивание музыкальных игр и танцев </w:t>
            </w:r>
          </w:p>
          <w:p w:rsidR="00531439" w:rsidRPr="00092844" w:rsidRDefault="00531439" w:rsidP="00BE0941">
            <w:pPr>
              <w:pStyle w:val="a3"/>
              <w:numPr>
                <w:ilvl w:val="0"/>
                <w:numId w:val="14"/>
              </w:numPr>
              <w:spacing w:line="360" w:lineRule="auto"/>
              <w:jc w:val="both"/>
              <w:rPr>
                <w:sz w:val="24"/>
                <w:szCs w:val="24"/>
              </w:rPr>
            </w:pPr>
            <w:r w:rsidRPr="00092844">
              <w:rPr>
                <w:sz w:val="24"/>
                <w:szCs w:val="24"/>
              </w:rPr>
              <w:t>Совместное пение</w:t>
            </w:r>
          </w:p>
        </w:tc>
        <w:tc>
          <w:tcPr>
            <w:tcW w:w="4786" w:type="dxa"/>
          </w:tcPr>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lastRenderedPageBreak/>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Создание макетов, коллекций и их оформление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Рассматривание эстетически </w:t>
            </w:r>
            <w:r w:rsidRPr="00092844">
              <w:rPr>
                <w:sz w:val="24"/>
                <w:szCs w:val="24"/>
              </w:rPr>
              <w:lastRenderedPageBreak/>
              <w:t xml:space="preserve">привлекательных предметов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Игра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Организация выставок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Слушание соответствующей возрасту народной, классической, детской музыки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Музыкально - дидактическая игра </w:t>
            </w:r>
          </w:p>
          <w:p w:rsidR="00815B97"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Беседа интегративного характера, элементарного музыковедческого содержания)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Интегративная деятельность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Совместное и индивидуальное музыкальное исполнение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Музыкальное упражнение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Попевка, распевка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Двигательный, танцевальный этюд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Танец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Творческое задание </w:t>
            </w:r>
          </w:p>
          <w:p w:rsidR="00F84583"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Концерт - импровизация </w:t>
            </w:r>
          </w:p>
          <w:p w:rsidR="00531439" w:rsidRPr="00092844" w:rsidRDefault="00531439" w:rsidP="00BE0941">
            <w:pPr>
              <w:pStyle w:val="a3"/>
              <w:numPr>
                <w:ilvl w:val="0"/>
                <w:numId w:val="15"/>
              </w:numPr>
              <w:tabs>
                <w:tab w:val="left" w:pos="318"/>
              </w:tabs>
              <w:spacing w:line="360" w:lineRule="auto"/>
              <w:ind w:left="35" w:firstLine="0"/>
              <w:jc w:val="both"/>
              <w:rPr>
                <w:sz w:val="24"/>
                <w:szCs w:val="24"/>
              </w:rPr>
            </w:pPr>
            <w:r w:rsidRPr="00092844">
              <w:rPr>
                <w:sz w:val="24"/>
                <w:szCs w:val="24"/>
              </w:rPr>
              <w:t xml:space="preserve"> Музыкальная сюжетная игра</w:t>
            </w:r>
          </w:p>
        </w:tc>
      </w:tr>
      <w:tr w:rsidR="00531439" w:rsidRPr="00092844" w:rsidTr="00BD5212">
        <w:trPr>
          <w:trHeight w:val="340"/>
        </w:trPr>
        <w:tc>
          <w:tcPr>
            <w:tcW w:w="9571" w:type="dxa"/>
            <w:gridSpan w:val="2"/>
          </w:tcPr>
          <w:p w:rsidR="00531439" w:rsidRPr="00092844" w:rsidRDefault="00531439" w:rsidP="00947BEE">
            <w:pPr>
              <w:spacing w:line="360" w:lineRule="auto"/>
              <w:jc w:val="center"/>
              <w:rPr>
                <w:i/>
                <w:sz w:val="24"/>
                <w:szCs w:val="24"/>
              </w:rPr>
            </w:pPr>
            <w:r w:rsidRPr="00092844">
              <w:rPr>
                <w:i/>
                <w:sz w:val="24"/>
                <w:szCs w:val="24"/>
              </w:rPr>
              <w:lastRenderedPageBreak/>
              <w:t>Физическое развитие</w:t>
            </w:r>
          </w:p>
        </w:tc>
      </w:tr>
      <w:tr w:rsidR="00531439" w:rsidRPr="00092844" w:rsidTr="00CD794A">
        <w:trPr>
          <w:trHeight w:val="340"/>
        </w:trPr>
        <w:tc>
          <w:tcPr>
            <w:tcW w:w="4785" w:type="dxa"/>
          </w:tcPr>
          <w:p w:rsidR="00F84583"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 xml:space="preserve">Игровая беседа с элементами движений </w:t>
            </w:r>
          </w:p>
          <w:p w:rsidR="00F84583"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 xml:space="preserve">Игра </w:t>
            </w:r>
          </w:p>
          <w:p w:rsidR="00F84583"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 xml:space="preserve">Утренняя гимнастика </w:t>
            </w:r>
          </w:p>
          <w:p w:rsidR="00F84583"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 xml:space="preserve">Интегративная деятельность </w:t>
            </w:r>
          </w:p>
          <w:p w:rsidR="00F84583"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 xml:space="preserve">Упражнения </w:t>
            </w:r>
          </w:p>
          <w:p w:rsidR="00F84583"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 xml:space="preserve">Экспериментирование </w:t>
            </w:r>
          </w:p>
          <w:p w:rsidR="00F84583"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 xml:space="preserve">Ситуативный разговор </w:t>
            </w:r>
          </w:p>
          <w:p w:rsidR="00F84583"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 xml:space="preserve">Беседа </w:t>
            </w:r>
          </w:p>
          <w:p w:rsidR="00F84583"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 xml:space="preserve">Рассказ </w:t>
            </w:r>
          </w:p>
          <w:p w:rsidR="00F84583"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 xml:space="preserve">Чтение </w:t>
            </w:r>
          </w:p>
          <w:p w:rsidR="00531439" w:rsidRPr="00092844" w:rsidRDefault="00531439" w:rsidP="00BE0941">
            <w:pPr>
              <w:pStyle w:val="a3"/>
              <w:numPr>
                <w:ilvl w:val="0"/>
                <w:numId w:val="17"/>
              </w:numPr>
              <w:tabs>
                <w:tab w:val="left" w:pos="251"/>
              </w:tabs>
              <w:spacing w:line="360" w:lineRule="auto"/>
              <w:ind w:left="0" w:firstLine="0"/>
              <w:jc w:val="both"/>
              <w:rPr>
                <w:sz w:val="24"/>
                <w:szCs w:val="24"/>
              </w:rPr>
            </w:pPr>
            <w:r w:rsidRPr="00092844">
              <w:rPr>
                <w:sz w:val="24"/>
                <w:szCs w:val="24"/>
              </w:rPr>
              <w:t>Проблемная ситуация</w:t>
            </w:r>
          </w:p>
        </w:tc>
        <w:tc>
          <w:tcPr>
            <w:tcW w:w="4786" w:type="dxa"/>
          </w:tcPr>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Физкультурное занятие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Утренняя гимнастика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Игра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Беседа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Рассказ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Чтение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Рассматривание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Интегративная деятельность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Контрольно-диагностическая деятельность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Спортивные и физкультурные досуги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Спортивные состязания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Совместная деятельность взрослого и детей тематического характера </w:t>
            </w:r>
          </w:p>
          <w:p w:rsidR="00F84583"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lastRenderedPageBreak/>
              <w:t xml:space="preserve">Проектная деятельность </w:t>
            </w:r>
          </w:p>
          <w:p w:rsidR="00531439" w:rsidRPr="00092844" w:rsidRDefault="00531439" w:rsidP="00BE0941">
            <w:pPr>
              <w:pStyle w:val="a3"/>
              <w:numPr>
                <w:ilvl w:val="0"/>
                <w:numId w:val="16"/>
              </w:numPr>
              <w:tabs>
                <w:tab w:val="left" w:pos="339"/>
              </w:tabs>
              <w:spacing w:line="360" w:lineRule="auto"/>
              <w:ind w:left="35" w:firstLine="0"/>
              <w:jc w:val="both"/>
              <w:rPr>
                <w:sz w:val="24"/>
                <w:szCs w:val="24"/>
              </w:rPr>
            </w:pPr>
            <w:r w:rsidRPr="00092844">
              <w:rPr>
                <w:sz w:val="24"/>
                <w:szCs w:val="24"/>
              </w:rPr>
              <w:t xml:space="preserve"> Проблемная ситуация</w:t>
            </w:r>
          </w:p>
        </w:tc>
      </w:tr>
    </w:tbl>
    <w:p w:rsidR="00A6381F" w:rsidRPr="00092844" w:rsidRDefault="00A6381F" w:rsidP="00947BEE">
      <w:pPr>
        <w:spacing w:line="360" w:lineRule="auto"/>
        <w:jc w:val="both"/>
      </w:pPr>
    </w:p>
    <w:p w:rsidR="00815B97" w:rsidRPr="00092844" w:rsidRDefault="00815B97" w:rsidP="00947BEE">
      <w:pPr>
        <w:spacing w:line="360" w:lineRule="auto"/>
        <w:jc w:val="center"/>
      </w:pPr>
      <w:r w:rsidRPr="00092844">
        <w:rPr>
          <w:b/>
        </w:rPr>
        <w:t>2.</w:t>
      </w:r>
      <w:r w:rsidR="00F86CE9" w:rsidRPr="00092844">
        <w:rPr>
          <w:b/>
        </w:rPr>
        <w:t>3</w:t>
      </w:r>
      <w:r w:rsidRPr="00092844">
        <w:rPr>
          <w:b/>
        </w:rPr>
        <w:t>.2. Методы для достижения задач воспитания в ходе реализации Программы</w:t>
      </w:r>
      <w:r w:rsidRPr="00092844">
        <w:t xml:space="preserve"> </w:t>
      </w:r>
    </w:p>
    <w:p w:rsidR="00A6381F" w:rsidRPr="00092844" w:rsidRDefault="00815B97" w:rsidP="00947BEE">
      <w:pPr>
        <w:spacing w:line="360" w:lineRule="auto"/>
        <w:jc w:val="both"/>
      </w:pPr>
      <w:r w:rsidRPr="00092844">
        <w:t>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tbl>
      <w:tblPr>
        <w:tblStyle w:val="a8"/>
        <w:tblW w:w="0" w:type="auto"/>
        <w:tblLook w:val="04A0" w:firstRow="1" w:lastRow="0" w:firstColumn="1" w:lastColumn="0" w:noHBand="0" w:noVBand="1"/>
      </w:tblPr>
      <w:tblGrid>
        <w:gridCol w:w="4785"/>
        <w:gridCol w:w="4786"/>
      </w:tblGrid>
      <w:tr w:rsidR="00815B97" w:rsidRPr="00092844" w:rsidTr="00BD5212">
        <w:tc>
          <w:tcPr>
            <w:tcW w:w="9571" w:type="dxa"/>
            <w:gridSpan w:val="2"/>
          </w:tcPr>
          <w:p w:rsidR="00815B97" w:rsidRPr="00092844" w:rsidRDefault="00815B97" w:rsidP="00947BEE">
            <w:pPr>
              <w:spacing w:line="360" w:lineRule="auto"/>
              <w:jc w:val="center"/>
              <w:rPr>
                <w:b/>
                <w:sz w:val="24"/>
                <w:szCs w:val="24"/>
              </w:rPr>
            </w:pPr>
            <w:r w:rsidRPr="00092844">
              <w:rPr>
                <w:b/>
                <w:sz w:val="24"/>
                <w:szCs w:val="24"/>
              </w:rPr>
              <w:t>Методы работы</w:t>
            </w:r>
          </w:p>
        </w:tc>
      </w:tr>
      <w:tr w:rsidR="00815B97" w:rsidRPr="00092844" w:rsidTr="00815B97">
        <w:tc>
          <w:tcPr>
            <w:tcW w:w="4785" w:type="dxa"/>
          </w:tcPr>
          <w:p w:rsidR="00815B97" w:rsidRPr="00092844" w:rsidRDefault="00815B97" w:rsidP="00947BEE">
            <w:pPr>
              <w:spacing w:line="360" w:lineRule="auto"/>
              <w:jc w:val="both"/>
              <w:rPr>
                <w:sz w:val="24"/>
                <w:szCs w:val="24"/>
              </w:rPr>
            </w:pPr>
            <w:r w:rsidRPr="00092844">
              <w:rPr>
                <w:sz w:val="24"/>
                <w:szCs w:val="24"/>
              </w:rPr>
              <w:t>Организации опыта поведения и деятельности</w:t>
            </w:r>
          </w:p>
        </w:tc>
        <w:tc>
          <w:tcPr>
            <w:tcW w:w="4786" w:type="dxa"/>
          </w:tcPr>
          <w:p w:rsidR="00815B97" w:rsidRPr="00092844" w:rsidRDefault="00815B97" w:rsidP="00947BEE">
            <w:pPr>
              <w:spacing w:line="360" w:lineRule="auto"/>
              <w:jc w:val="both"/>
              <w:rPr>
                <w:sz w:val="24"/>
                <w:szCs w:val="24"/>
              </w:rPr>
            </w:pPr>
            <w:r w:rsidRPr="00092844">
              <w:rPr>
                <w:sz w:val="24"/>
                <w:szCs w:val="24"/>
              </w:rPr>
              <w:t>Приучение к положительным формам общественного поведения, упражнение, воспитывающие ситуации, игровые методы</w:t>
            </w:r>
          </w:p>
        </w:tc>
      </w:tr>
      <w:tr w:rsidR="00815B97" w:rsidRPr="00092844" w:rsidTr="00815B97">
        <w:tc>
          <w:tcPr>
            <w:tcW w:w="4785" w:type="dxa"/>
          </w:tcPr>
          <w:p w:rsidR="00815B97" w:rsidRPr="00092844" w:rsidRDefault="00815B97" w:rsidP="00947BEE">
            <w:pPr>
              <w:spacing w:line="360" w:lineRule="auto"/>
              <w:jc w:val="both"/>
              <w:rPr>
                <w:sz w:val="24"/>
                <w:szCs w:val="24"/>
              </w:rPr>
            </w:pPr>
            <w:r w:rsidRPr="00092844">
              <w:rPr>
                <w:sz w:val="24"/>
                <w:szCs w:val="24"/>
              </w:rPr>
              <w:t>Осознания детьми опыта поведения и деятельности</w:t>
            </w:r>
          </w:p>
        </w:tc>
        <w:tc>
          <w:tcPr>
            <w:tcW w:w="4786" w:type="dxa"/>
          </w:tcPr>
          <w:p w:rsidR="00815B97" w:rsidRPr="00092844" w:rsidRDefault="00815B97" w:rsidP="00947BEE">
            <w:pPr>
              <w:spacing w:line="360" w:lineRule="auto"/>
              <w:jc w:val="both"/>
              <w:rPr>
                <w:sz w:val="24"/>
                <w:szCs w:val="24"/>
              </w:rPr>
            </w:pPr>
            <w:r w:rsidRPr="00092844">
              <w:rPr>
                <w:sz w:val="24"/>
                <w:szCs w:val="24"/>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r>
      <w:tr w:rsidR="00815B97" w:rsidRPr="00092844" w:rsidTr="00815B97">
        <w:tc>
          <w:tcPr>
            <w:tcW w:w="4785" w:type="dxa"/>
          </w:tcPr>
          <w:p w:rsidR="00815B97" w:rsidRPr="00092844" w:rsidRDefault="00815B97" w:rsidP="00947BEE">
            <w:pPr>
              <w:spacing w:line="360" w:lineRule="auto"/>
              <w:jc w:val="both"/>
              <w:rPr>
                <w:sz w:val="24"/>
                <w:szCs w:val="24"/>
              </w:rPr>
            </w:pPr>
            <w:r w:rsidRPr="00092844">
              <w:rPr>
                <w:sz w:val="24"/>
                <w:szCs w:val="24"/>
              </w:rPr>
              <w:t>Мотивации опыта поведения и деятельности</w:t>
            </w:r>
          </w:p>
        </w:tc>
        <w:tc>
          <w:tcPr>
            <w:tcW w:w="4786" w:type="dxa"/>
          </w:tcPr>
          <w:p w:rsidR="00815B97" w:rsidRPr="00092844" w:rsidRDefault="00815B97" w:rsidP="00947BEE">
            <w:pPr>
              <w:spacing w:line="360" w:lineRule="auto"/>
              <w:jc w:val="both"/>
              <w:rPr>
                <w:sz w:val="24"/>
                <w:szCs w:val="24"/>
              </w:rPr>
            </w:pPr>
            <w:r w:rsidRPr="00092844">
              <w:rPr>
                <w:sz w:val="24"/>
                <w:szCs w:val="24"/>
              </w:rPr>
              <w:t xml:space="preserve">Поощрение, методы развития эмоций, игры, соревнования, проектные методы </w:t>
            </w:r>
          </w:p>
        </w:tc>
      </w:tr>
      <w:tr w:rsidR="00815B97" w:rsidRPr="00092844" w:rsidTr="00BD5212">
        <w:tc>
          <w:tcPr>
            <w:tcW w:w="9571" w:type="dxa"/>
            <w:gridSpan w:val="2"/>
          </w:tcPr>
          <w:p w:rsidR="00815B97" w:rsidRPr="00092844" w:rsidRDefault="00815B97" w:rsidP="00947BEE">
            <w:pPr>
              <w:spacing w:line="360" w:lineRule="auto"/>
              <w:jc w:val="center"/>
              <w:rPr>
                <w:i/>
                <w:sz w:val="24"/>
                <w:szCs w:val="24"/>
              </w:rPr>
            </w:pPr>
            <w:r w:rsidRPr="00092844">
              <w:rPr>
                <w:i/>
                <w:sz w:val="24"/>
                <w:szCs w:val="24"/>
              </w:rPr>
              <w:t>Методы, в основу которых положен характер познавательной деятельности детей</w:t>
            </w:r>
          </w:p>
        </w:tc>
      </w:tr>
      <w:tr w:rsidR="00815B97" w:rsidRPr="00092844" w:rsidTr="00815B97">
        <w:tc>
          <w:tcPr>
            <w:tcW w:w="4785" w:type="dxa"/>
          </w:tcPr>
          <w:p w:rsidR="00815B97" w:rsidRPr="00092844" w:rsidRDefault="00815B97" w:rsidP="00947BEE">
            <w:pPr>
              <w:spacing w:line="360" w:lineRule="auto"/>
              <w:jc w:val="both"/>
              <w:rPr>
                <w:sz w:val="24"/>
                <w:szCs w:val="24"/>
              </w:rPr>
            </w:pPr>
            <w:r w:rsidRPr="00092844">
              <w:rPr>
                <w:sz w:val="24"/>
                <w:szCs w:val="24"/>
              </w:rPr>
              <w:t>Информационно</w:t>
            </w:r>
            <w:r w:rsidR="00B159AD">
              <w:rPr>
                <w:sz w:val="24"/>
                <w:szCs w:val="24"/>
              </w:rPr>
              <w:t>-</w:t>
            </w:r>
            <w:r w:rsidRPr="00092844">
              <w:rPr>
                <w:sz w:val="24"/>
                <w:szCs w:val="24"/>
              </w:rPr>
              <w:t>рецептивнцый метод</w:t>
            </w:r>
          </w:p>
        </w:tc>
        <w:tc>
          <w:tcPr>
            <w:tcW w:w="4786" w:type="dxa"/>
          </w:tcPr>
          <w:p w:rsidR="00815B97" w:rsidRPr="00092844" w:rsidRDefault="00815B97" w:rsidP="00947BEE">
            <w:pPr>
              <w:spacing w:line="360" w:lineRule="auto"/>
              <w:jc w:val="both"/>
              <w:rPr>
                <w:sz w:val="24"/>
                <w:szCs w:val="24"/>
              </w:rPr>
            </w:pPr>
            <w:r w:rsidRPr="00092844">
              <w:rPr>
                <w:sz w:val="24"/>
                <w:szCs w:val="24"/>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815B97" w:rsidRPr="00092844" w:rsidTr="00815B97">
        <w:tc>
          <w:tcPr>
            <w:tcW w:w="4785" w:type="dxa"/>
          </w:tcPr>
          <w:p w:rsidR="00815B97" w:rsidRPr="00092844" w:rsidRDefault="00815B97" w:rsidP="00947BEE">
            <w:pPr>
              <w:spacing w:line="360" w:lineRule="auto"/>
              <w:jc w:val="both"/>
              <w:rPr>
                <w:sz w:val="24"/>
                <w:szCs w:val="24"/>
              </w:rPr>
            </w:pPr>
            <w:r w:rsidRPr="00092844">
              <w:rPr>
                <w:sz w:val="24"/>
                <w:szCs w:val="24"/>
              </w:rPr>
              <w:t>Репродуктивный метод</w:t>
            </w:r>
          </w:p>
        </w:tc>
        <w:tc>
          <w:tcPr>
            <w:tcW w:w="4786" w:type="dxa"/>
          </w:tcPr>
          <w:p w:rsidR="00815B97" w:rsidRPr="00092844" w:rsidRDefault="00815B97" w:rsidP="00947BEE">
            <w:pPr>
              <w:spacing w:line="360" w:lineRule="auto"/>
              <w:jc w:val="both"/>
              <w:rPr>
                <w:sz w:val="24"/>
                <w:szCs w:val="24"/>
              </w:rPr>
            </w:pPr>
            <w:r w:rsidRPr="00092844">
              <w:rPr>
                <w:sz w:val="24"/>
                <w:szCs w:val="24"/>
              </w:rPr>
              <w:t xml:space="preserve">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w:t>
            </w:r>
            <w:r w:rsidRPr="00092844">
              <w:rPr>
                <w:sz w:val="24"/>
                <w:szCs w:val="24"/>
              </w:rPr>
              <w:lastRenderedPageBreak/>
              <w:t>предметную или предметно-схематическую модель)</w:t>
            </w:r>
          </w:p>
        </w:tc>
      </w:tr>
      <w:tr w:rsidR="00815B97" w:rsidRPr="00092844" w:rsidTr="00815B97">
        <w:tc>
          <w:tcPr>
            <w:tcW w:w="4785" w:type="dxa"/>
          </w:tcPr>
          <w:p w:rsidR="00815B97" w:rsidRPr="00092844" w:rsidRDefault="00815B97" w:rsidP="00947BEE">
            <w:pPr>
              <w:spacing w:line="360" w:lineRule="auto"/>
              <w:jc w:val="both"/>
              <w:rPr>
                <w:sz w:val="24"/>
                <w:szCs w:val="24"/>
              </w:rPr>
            </w:pPr>
            <w:r w:rsidRPr="00092844">
              <w:rPr>
                <w:sz w:val="24"/>
                <w:szCs w:val="24"/>
              </w:rPr>
              <w:lastRenderedPageBreak/>
              <w:t>Метод проблемного изложения</w:t>
            </w:r>
          </w:p>
        </w:tc>
        <w:tc>
          <w:tcPr>
            <w:tcW w:w="4786" w:type="dxa"/>
          </w:tcPr>
          <w:p w:rsidR="00815B97" w:rsidRPr="00092844" w:rsidRDefault="00815B97" w:rsidP="00947BEE">
            <w:pPr>
              <w:spacing w:line="360" w:lineRule="auto"/>
              <w:jc w:val="both"/>
              <w:rPr>
                <w:sz w:val="24"/>
                <w:szCs w:val="24"/>
              </w:rPr>
            </w:pPr>
            <w:r w:rsidRPr="00092844">
              <w:rPr>
                <w:sz w:val="24"/>
                <w:szCs w:val="24"/>
              </w:rPr>
              <w:t>Представляет собой постановку проблемы и раскрытие пути ее решения в процессе организации опытов, наблюдений</w:t>
            </w:r>
          </w:p>
        </w:tc>
      </w:tr>
      <w:tr w:rsidR="00815B97" w:rsidRPr="00092844" w:rsidTr="00815B97">
        <w:tc>
          <w:tcPr>
            <w:tcW w:w="4785" w:type="dxa"/>
          </w:tcPr>
          <w:p w:rsidR="00815B97" w:rsidRPr="00092844" w:rsidRDefault="00815B97" w:rsidP="00947BEE">
            <w:pPr>
              <w:spacing w:line="360" w:lineRule="auto"/>
              <w:jc w:val="both"/>
              <w:rPr>
                <w:sz w:val="24"/>
                <w:szCs w:val="24"/>
              </w:rPr>
            </w:pPr>
            <w:r w:rsidRPr="00092844">
              <w:rPr>
                <w:sz w:val="24"/>
                <w:szCs w:val="24"/>
              </w:rPr>
              <w:t>Эвристический метод (Частично-поисковый)</w:t>
            </w:r>
          </w:p>
        </w:tc>
        <w:tc>
          <w:tcPr>
            <w:tcW w:w="4786" w:type="dxa"/>
          </w:tcPr>
          <w:p w:rsidR="00815B97" w:rsidRPr="00092844" w:rsidRDefault="00815B97" w:rsidP="00947BEE">
            <w:pPr>
              <w:spacing w:line="360" w:lineRule="auto"/>
              <w:jc w:val="both"/>
              <w:rPr>
                <w:sz w:val="24"/>
                <w:szCs w:val="24"/>
              </w:rPr>
            </w:pPr>
            <w:r w:rsidRPr="00092844">
              <w:rPr>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815B97" w:rsidRPr="00092844" w:rsidTr="00815B97">
        <w:tc>
          <w:tcPr>
            <w:tcW w:w="4785" w:type="dxa"/>
          </w:tcPr>
          <w:p w:rsidR="00815B97" w:rsidRPr="00092844" w:rsidRDefault="00815B97" w:rsidP="00947BEE">
            <w:pPr>
              <w:spacing w:line="360" w:lineRule="auto"/>
              <w:jc w:val="both"/>
              <w:rPr>
                <w:sz w:val="24"/>
                <w:szCs w:val="24"/>
              </w:rPr>
            </w:pPr>
            <w:r w:rsidRPr="00092844">
              <w:rPr>
                <w:sz w:val="24"/>
                <w:szCs w:val="24"/>
              </w:rPr>
              <w:t>Исследовательский метод</w:t>
            </w:r>
          </w:p>
        </w:tc>
        <w:tc>
          <w:tcPr>
            <w:tcW w:w="4786" w:type="dxa"/>
          </w:tcPr>
          <w:p w:rsidR="00815B97" w:rsidRPr="00092844" w:rsidRDefault="00815B97" w:rsidP="00947BEE">
            <w:pPr>
              <w:spacing w:line="360" w:lineRule="auto"/>
              <w:jc w:val="both"/>
              <w:rPr>
                <w:sz w:val="24"/>
                <w:szCs w:val="24"/>
              </w:rPr>
            </w:pPr>
            <w:r w:rsidRPr="00092844">
              <w:rPr>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815B97" w:rsidRPr="00092844" w:rsidRDefault="00815B97" w:rsidP="00947BEE">
            <w:pPr>
              <w:spacing w:line="360" w:lineRule="auto"/>
              <w:jc w:val="both"/>
              <w:rPr>
                <w:sz w:val="24"/>
                <w:szCs w:val="24"/>
              </w:rPr>
            </w:pPr>
          </w:p>
        </w:tc>
      </w:tr>
    </w:tbl>
    <w:p w:rsidR="00815B97" w:rsidRPr="00092844" w:rsidRDefault="00815B97" w:rsidP="00947BEE">
      <w:pPr>
        <w:spacing w:line="360" w:lineRule="auto"/>
        <w:jc w:val="both"/>
      </w:pPr>
    </w:p>
    <w:p w:rsidR="00815B97" w:rsidRPr="00092844" w:rsidRDefault="00815B97" w:rsidP="00947BEE">
      <w:pPr>
        <w:spacing w:line="360" w:lineRule="auto"/>
        <w:jc w:val="center"/>
      </w:pPr>
      <w:r w:rsidRPr="00092844">
        <w:rPr>
          <w:b/>
        </w:rPr>
        <w:t>2.</w:t>
      </w:r>
      <w:r w:rsidR="00F86CE9" w:rsidRPr="00092844">
        <w:rPr>
          <w:b/>
        </w:rPr>
        <w:t>3</w:t>
      </w:r>
      <w:r w:rsidRPr="00092844">
        <w:rPr>
          <w:b/>
        </w:rPr>
        <w:t>.3. Используемые средства при реализации Программы</w:t>
      </w:r>
      <w:r w:rsidRPr="00092844">
        <w:t xml:space="preserve"> </w:t>
      </w:r>
    </w:p>
    <w:p w:rsidR="00815B97" w:rsidRPr="00092844" w:rsidRDefault="00815B97" w:rsidP="00947BEE">
      <w:pPr>
        <w:spacing w:line="360" w:lineRule="auto"/>
        <w:jc w:val="both"/>
      </w:pPr>
      <w:r w:rsidRPr="00092844">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tbl>
      <w:tblPr>
        <w:tblStyle w:val="a8"/>
        <w:tblW w:w="0" w:type="auto"/>
        <w:tblLook w:val="04A0" w:firstRow="1" w:lastRow="0" w:firstColumn="1" w:lastColumn="0" w:noHBand="0" w:noVBand="1"/>
      </w:tblPr>
      <w:tblGrid>
        <w:gridCol w:w="4785"/>
        <w:gridCol w:w="4786"/>
      </w:tblGrid>
      <w:tr w:rsidR="00BD5212" w:rsidRPr="00092844" w:rsidTr="00BD5212">
        <w:tc>
          <w:tcPr>
            <w:tcW w:w="9571" w:type="dxa"/>
            <w:gridSpan w:val="2"/>
          </w:tcPr>
          <w:p w:rsidR="00BD5212" w:rsidRPr="00092844" w:rsidRDefault="00BD5212" w:rsidP="00947BEE">
            <w:pPr>
              <w:spacing w:line="360" w:lineRule="auto"/>
              <w:jc w:val="center"/>
              <w:rPr>
                <w:b/>
                <w:sz w:val="24"/>
                <w:szCs w:val="24"/>
              </w:rPr>
            </w:pPr>
            <w:r w:rsidRPr="00092844">
              <w:rPr>
                <w:b/>
                <w:sz w:val="24"/>
                <w:szCs w:val="24"/>
              </w:rPr>
              <w:t>Средства реализации</w:t>
            </w:r>
            <w:r w:rsidRPr="00092844">
              <w:rPr>
                <w:sz w:val="24"/>
                <w:szCs w:val="24"/>
              </w:rPr>
              <w:t xml:space="preserve"> </w:t>
            </w:r>
            <w:r w:rsidRPr="00092844">
              <w:rPr>
                <w:b/>
                <w:sz w:val="24"/>
                <w:szCs w:val="24"/>
              </w:rPr>
              <w:t>Программы</w:t>
            </w:r>
          </w:p>
        </w:tc>
      </w:tr>
      <w:tr w:rsidR="00BD5212" w:rsidRPr="00092844" w:rsidTr="00BD5212">
        <w:tc>
          <w:tcPr>
            <w:tcW w:w="9571" w:type="dxa"/>
            <w:gridSpan w:val="2"/>
          </w:tcPr>
          <w:p w:rsidR="00BD5212" w:rsidRPr="00092844" w:rsidRDefault="00BD5212" w:rsidP="00947BEE">
            <w:pPr>
              <w:spacing w:line="360" w:lineRule="auto"/>
              <w:jc w:val="center"/>
              <w:rPr>
                <w:i/>
                <w:sz w:val="24"/>
                <w:szCs w:val="24"/>
              </w:rPr>
            </w:pPr>
            <w:r w:rsidRPr="00092844">
              <w:rPr>
                <w:i/>
                <w:sz w:val="24"/>
                <w:szCs w:val="24"/>
              </w:rPr>
              <w:t>2 месяца - 8 лет</w:t>
            </w:r>
          </w:p>
        </w:tc>
      </w:tr>
      <w:tr w:rsidR="00BD5212" w:rsidRPr="00092844" w:rsidTr="00BD5212">
        <w:tc>
          <w:tcPr>
            <w:tcW w:w="9571" w:type="dxa"/>
            <w:gridSpan w:val="2"/>
          </w:tcPr>
          <w:p w:rsidR="00BD5212" w:rsidRPr="00092844" w:rsidRDefault="00BD5212" w:rsidP="00947BEE">
            <w:pPr>
              <w:spacing w:line="360" w:lineRule="auto"/>
              <w:jc w:val="center"/>
              <w:rPr>
                <w:i/>
                <w:sz w:val="24"/>
                <w:szCs w:val="24"/>
              </w:rPr>
            </w:pPr>
            <w:r w:rsidRPr="00092844">
              <w:rPr>
                <w:i/>
                <w:sz w:val="24"/>
                <w:szCs w:val="24"/>
              </w:rPr>
              <w:t>Средства, используемые для развития следующих видов деятельности детей</w:t>
            </w:r>
          </w:p>
        </w:tc>
      </w:tr>
      <w:tr w:rsidR="00BD5212" w:rsidRPr="00092844" w:rsidTr="00815B97">
        <w:tc>
          <w:tcPr>
            <w:tcW w:w="4785" w:type="dxa"/>
          </w:tcPr>
          <w:p w:rsidR="00BD5212" w:rsidRPr="00092844" w:rsidRDefault="00BD5212" w:rsidP="00947BEE">
            <w:pPr>
              <w:spacing w:line="360" w:lineRule="auto"/>
              <w:jc w:val="both"/>
              <w:rPr>
                <w:sz w:val="24"/>
                <w:szCs w:val="24"/>
              </w:rPr>
            </w:pPr>
            <w:r w:rsidRPr="00092844">
              <w:rPr>
                <w:sz w:val="24"/>
                <w:szCs w:val="24"/>
              </w:rPr>
              <w:lastRenderedPageBreak/>
              <w:t>Двигательные</w:t>
            </w:r>
          </w:p>
        </w:tc>
        <w:tc>
          <w:tcPr>
            <w:tcW w:w="4786" w:type="dxa"/>
          </w:tcPr>
          <w:p w:rsidR="00BD5212" w:rsidRPr="00092844" w:rsidRDefault="00BD5212" w:rsidP="00947BEE">
            <w:pPr>
              <w:spacing w:line="360" w:lineRule="auto"/>
              <w:jc w:val="both"/>
              <w:rPr>
                <w:sz w:val="24"/>
                <w:szCs w:val="24"/>
              </w:rPr>
            </w:pPr>
            <w:r w:rsidRPr="00092844">
              <w:rPr>
                <w:sz w:val="24"/>
                <w:szCs w:val="24"/>
              </w:rPr>
              <w:t>Оборудование для ходьбы, бега, ползания, лазанья, прыгания, занятий с мячом и другое</w:t>
            </w:r>
          </w:p>
        </w:tc>
      </w:tr>
      <w:tr w:rsidR="00BD5212" w:rsidRPr="00092844" w:rsidTr="00815B97">
        <w:tc>
          <w:tcPr>
            <w:tcW w:w="4785" w:type="dxa"/>
          </w:tcPr>
          <w:p w:rsidR="00BD5212" w:rsidRPr="00092844" w:rsidRDefault="00BD5212" w:rsidP="00947BEE">
            <w:pPr>
              <w:spacing w:line="360" w:lineRule="auto"/>
              <w:jc w:val="both"/>
              <w:rPr>
                <w:sz w:val="24"/>
                <w:szCs w:val="24"/>
              </w:rPr>
            </w:pPr>
            <w:r w:rsidRPr="00092844">
              <w:rPr>
                <w:sz w:val="24"/>
                <w:szCs w:val="24"/>
              </w:rPr>
              <w:t>Предметные</w:t>
            </w:r>
          </w:p>
        </w:tc>
        <w:tc>
          <w:tcPr>
            <w:tcW w:w="4786" w:type="dxa"/>
          </w:tcPr>
          <w:p w:rsidR="00BD5212" w:rsidRPr="00092844" w:rsidRDefault="00BD5212" w:rsidP="00947BEE">
            <w:pPr>
              <w:spacing w:line="360" w:lineRule="auto"/>
              <w:jc w:val="both"/>
              <w:rPr>
                <w:sz w:val="24"/>
                <w:szCs w:val="24"/>
              </w:rPr>
            </w:pPr>
            <w:r w:rsidRPr="00092844">
              <w:rPr>
                <w:sz w:val="24"/>
                <w:szCs w:val="24"/>
              </w:rPr>
              <w:t xml:space="preserve">Образные и дидактические игрушки, реальные предметы </w:t>
            </w:r>
            <w:proofErr w:type="gramStart"/>
            <w:r w:rsidRPr="00092844">
              <w:rPr>
                <w:sz w:val="24"/>
                <w:szCs w:val="24"/>
              </w:rPr>
              <w:t>и  другое</w:t>
            </w:r>
            <w:proofErr w:type="gramEnd"/>
          </w:p>
        </w:tc>
      </w:tr>
      <w:tr w:rsidR="00BD5212" w:rsidRPr="00092844" w:rsidTr="00815B97">
        <w:tc>
          <w:tcPr>
            <w:tcW w:w="4785" w:type="dxa"/>
          </w:tcPr>
          <w:p w:rsidR="00BD5212" w:rsidRPr="00092844" w:rsidRDefault="00BD5212" w:rsidP="00947BEE">
            <w:pPr>
              <w:spacing w:line="360" w:lineRule="auto"/>
              <w:jc w:val="both"/>
              <w:rPr>
                <w:sz w:val="24"/>
                <w:szCs w:val="24"/>
              </w:rPr>
            </w:pPr>
            <w:r w:rsidRPr="00092844">
              <w:rPr>
                <w:sz w:val="24"/>
                <w:szCs w:val="24"/>
              </w:rPr>
              <w:t xml:space="preserve">Игровые </w:t>
            </w:r>
          </w:p>
        </w:tc>
        <w:tc>
          <w:tcPr>
            <w:tcW w:w="4786" w:type="dxa"/>
          </w:tcPr>
          <w:p w:rsidR="00BD5212" w:rsidRPr="00092844" w:rsidRDefault="00BD5212" w:rsidP="00947BEE">
            <w:pPr>
              <w:spacing w:line="360" w:lineRule="auto"/>
              <w:jc w:val="both"/>
              <w:rPr>
                <w:sz w:val="24"/>
                <w:szCs w:val="24"/>
              </w:rPr>
            </w:pPr>
            <w:r w:rsidRPr="00092844">
              <w:rPr>
                <w:sz w:val="24"/>
                <w:szCs w:val="24"/>
              </w:rPr>
              <w:t>Игры, игрушки, игровое оборудование и другое</w:t>
            </w:r>
          </w:p>
        </w:tc>
      </w:tr>
      <w:tr w:rsidR="00BD5212" w:rsidRPr="00092844" w:rsidTr="00815B97">
        <w:tc>
          <w:tcPr>
            <w:tcW w:w="4785" w:type="dxa"/>
          </w:tcPr>
          <w:p w:rsidR="00BD5212" w:rsidRPr="00092844" w:rsidRDefault="00BD5212" w:rsidP="00947BEE">
            <w:pPr>
              <w:spacing w:line="360" w:lineRule="auto"/>
              <w:jc w:val="both"/>
              <w:rPr>
                <w:sz w:val="24"/>
                <w:szCs w:val="24"/>
              </w:rPr>
            </w:pPr>
            <w:r w:rsidRPr="00092844">
              <w:rPr>
                <w:sz w:val="24"/>
                <w:szCs w:val="24"/>
              </w:rPr>
              <w:t>Коммуникативные</w:t>
            </w:r>
          </w:p>
        </w:tc>
        <w:tc>
          <w:tcPr>
            <w:tcW w:w="4786" w:type="dxa"/>
          </w:tcPr>
          <w:p w:rsidR="00BD5212" w:rsidRPr="00092844" w:rsidRDefault="00BD5212" w:rsidP="00947BEE">
            <w:pPr>
              <w:spacing w:line="360" w:lineRule="auto"/>
              <w:jc w:val="both"/>
              <w:rPr>
                <w:sz w:val="24"/>
                <w:szCs w:val="24"/>
              </w:rPr>
            </w:pPr>
            <w:r w:rsidRPr="00092844">
              <w:rPr>
                <w:sz w:val="24"/>
                <w:szCs w:val="24"/>
              </w:rPr>
              <w:t>Дидактический материал, предметы, игрушки, видеофильмы и другое</w:t>
            </w:r>
          </w:p>
        </w:tc>
      </w:tr>
      <w:tr w:rsidR="00BD5212" w:rsidRPr="00092844" w:rsidTr="00815B97">
        <w:tc>
          <w:tcPr>
            <w:tcW w:w="4785" w:type="dxa"/>
          </w:tcPr>
          <w:p w:rsidR="00BD5212" w:rsidRPr="00092844" w:rsidRDefault="00BD5212" w:rsidP="00947BEE">
            <w:pPr>
              <w:spacing w:line="360" w:lineRule="auto"/>
              <w:jc w:val="both"/>
              <w:rPr>
                <w:sz w:val="24"/>
                <w:szCs w:val="24"/>
              </w:rPr>
            </w:pPr>
            <w:r w:rsidRPr="00092844">
              <w:rPr>
                <w:sz w:val="24"/>
                <w:szCs w:val="24"/>
              </w:rPr>
              <w:t>Познавательно-исследовательские и экспериментирование</w:t>
            </w:r>
          </w:p>
        </w:tc>
        <w:tc>
          <w:tcPr>
            <w:tcW w:w="4786" w:type="dxa"/>
          </w:tcPr>
          <w:p w:rsidR="00BD5212" w:rsidRPr="00092844" w:rsidRDefault="00BD5212" w:rsidP="00947BEE">
            <w:pPr>
              <w:spacing w:line="360" w:lineRule="auto"/>
              <w:jc w:val="both"/>
              <w:rPr>
                <w:sz w:val="24"/>
                <w:szCs w:val="24"/>
              </w:rPr>
            </w:pPr>
            <w:r w:rsidRPr="00092844">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BD5212" w:rsidRPr="00092844" w:rsidTr="00815B97">
        <w:tc>
          <w:tcPr>
            <w:tcW w:w="4785" w:type="dxa"/>
          </w:tcPr>
          <w:p w:rsidR="00BD5212" w:rsidRPr="00092844" w:rsidRDefault="00BD5212" w:rsidP="00947BEE">
            <w:pPr>
              <w:spacing w:line="360" w:lineRule="auto"/>
              <w:jc w:val="both"/>
              <w:rPr>
                <w:sz w:val="24"/>
                <w:szCs w:val="24"/>
              </w:rPr>
            </w:pPr>
            <w:r w:rsidRPr="00092844">
              <w:rPr>
                <w:sz w:val="24"/>
                <w:szCs w:val="24"/>
              </w:rPr>
              <w:t>Чтения художественной литературы</w:t>
            </w:r>
          </w:p>
        </w:tc>
        <w:tc>
          <w:tcPr>
            <w:tcW w:w="4786" w:type="dxa"/>
          </w:tcPr>
          <w:p w:rsidR="00BD5212" w:rsidRPr="00092844" w:rsidRDefault="00BD5212" w:rsidP="00947BEE">
            <w:pPr>
              <w:spacing w:line="360" w:lineRule="auto"/>
              <w:jc w:val="both"/>
              <w:rPr>
                <w:sz w:val="24"/>
                <w:szCs w:val="24"/>
              </w:rPr>
            </w:pPr>
            <w:r w:rsidRPr="00092844">
              <w:rPr>
                <w:sz w:val="24"/>
                <w:szCs w:val="24"/>
              </w:rPr>
              <w:t>Книги для детского чтения, в том числе аудиокниги, иллюстративный материал</w:t>
            </w:r>
          </w:p>
        </w:tc>
      </w:tr>
      <w:tr w:rsidR="00BD5212" w:rsidRPr="00092844" w:rsidTr="00815B97">
        <w:tc>
          <w:tcPr>
            <w:tcW w:w="4785" w:type="dxa"/>
          </w:tcPr>
          <w:p w:rsidR="00BD5212" w:rsidRPr="00092844" w:rsidRDefault="00BD5212" w:rsidP="00947BEE">
            <w:pPr>
              <w:spacing w:line="360" w:lineRule="auto"/>
              <w:jc w:val="both"/>
              <w:rPr>
                <w:sz w:val="24"/>
                <w:szCs w:val="24"/>
              </w:rPr>
            </w:pPr>
            <w:r w:rsidRPr="00092844">
              <w:rPr>
                <w:sz w:val="24"/>
                <w:szCs w:val="24"/>
              </w:rPr>
              <w:t>Трудовые</w:t>
            </w:r>
          </w:p>
        </w:tc>
        <w:tc>
          <w:tcPr>
            <w:tcW w:w="4786" w:type="dxa"/>
          </w:tcPr>
          <w:p w:rsidR="00BD5212" w:rsidRPr="00092844" w:rsidRDefault="00BD5212" w:rsidP="00947BEE">
            <w:pPr>
              <w:spacing w:line="360" w:lineRule="auto"/>
              <w:jc w:val="both"/>
              <w:rPr>
                <w:sz w:val="24"/>
                <w:szCs w:val="24"/>
              </w:rPr>
            </w:pPr>
            <w:r w:rsidRPr="00092844">
              <w:rPr>
                <w:sz w:val="24"/>
                <w:szCs w:val="24"/>
              </w:rPr>
              <w:t>Оборудование и инвентарь для всех видов труда</w:t>
            </w:r>
          </w:p>
        </w:tc>
      </w:tr>
      <w:tr w:rsidR="00BD5212" w:rsidRPr="00092844" w:rsidTr="00815B97">
        <w:tc>
          <w:tcPr>
            <w:tcW w:w="4785" w:type="dxa"/>
          </w:tcPr>
          <w:p w:rsidR="00BD5212" w:rsidRPr="00092844" w:rsidRDefault="00BD5212" w:rsidP="00947BEE">
            <w:pPr>
              <w:spacing w:line="360" w:lineRule="auto"/>
              <w:jc w:val="both"/>
              <w:rPr>
                <w:sz w:val="24"/>
                <w:szCs w:val="24"/>
              </w:rPr>
            </w:pPr>
            <w:r w:rsidRPr="00092844">
              <w:rPr>
                <w:sz w:val="24"/>
                <w:szCs w:val="24"/>
              </w:rPr>
              <w:t>Продуктивные</w:t>
            </w:r>
          </w:p>
        </w:tc>
        <w:tc>
          <w:tcPr>
            <w:tcW w:w="4786" w:type="dxa"/>
          </w:tcPr>
          <w:p w:rsidR="00BD5212" w:rsidRPr="00092844" w:rsidRDefault="00BD5212" w:rsidP="00947BEE">
            <w:pPr>
              <w:spacing w:line="360" w:lineRule="auto"/>
              <w:jc w:val="both"/>
              <w:rPr>
                <w:sz w:val="24"/>
                <w:szCs w:val="24"/>
              </w:rPr>
            </w:pPr>
            <w:r w:rsidRPr="00092844">
              <w:rPr>
                <w:sz w:val="24"/>
                <w:szCs w:val="24"/>
              </w:rPr>
              <w:t>Оборудование и материалы для лепки, аппликации, рисования и конструирования</w:t>
            </w:r>
          </w:p>
        </w:tc>
      </w:tr>
      <w:tr w:rsidR="00BD5212" w:rsidRPr="00092844" w:rsidTr="00815B97">
        <w:tc>
          <w:tcPr>
            <w:tcW w:w="4785" w:type="dxa"/>
          </w:tcPr>
          <w:p w:rsidR="00BD5212" w:rsidRPr="00092844" w:rsidRDefault="00BD5212" w:rsidP="00947BEE">
            <w:pPr>
              <w:spacing w:line="360" w:lineRule="auto"/>
              <w:jc w:val="both"/>
              <w:rPr>
                <w:sz w:val="24"/>
                <w:szCs w:val="24"/>
              </w:rPr>
            </w:pPr>
            <w:r w:rsidRPr="00092844">
              <w:rPr>
                <w:sz w:val="24"/>
                <w:szCs w:val="24"/>
              </w:rPr>
              <w:t>Музыкальные</w:t>
            </w:r>
          </w:p>
        </w:tc>
        <w:tc>
          <w:tcPr>
            <w:tcW w:w="4786" w:type="dxa"/>
          </w:tcPr>
          <w:p w:rsidR="00BD5212" w:rsidRPr="00092844" w:rsidRDefault="00BD5212" w:rsidP="00947BEE">
            <w:pPr>
              <w:spacing w:line="360" w:lineRule="auto"/>
              <w:jc w:val="both"/>
              <w:rPr>
                <w:sz w:val="24"/>
                <w:szCs w:val="24"/>
              </w:rPr>
            </w:pPr>
            <w:r w:rsidRPr="00092844">
              <w:rPr>
                <w:sz w:val="24"/>
                <w:szCs w:val="24"/>
              </w:rPr>
              <w:t>Детские музыкальные инструменты, дидактический материал и другое</w:t>
            </w:r>
          </w:p>
        </w:tc>
      </w:tr>
    </w:tbl>
    <w:p w:rsidR="005E34A8" w:rsidRPr="00092844" w:rsidRDefault="00EE3054" w:rsidP="00947BEE">
      <w:pPr>
        <w:pStyle w:val="ab"/>
        <w:tabs>
          <w:tab w:val="left" w:pos="9781"/>
        </w:tabs>
        <w:spacing w:line="360" w:lineRule="auto"/>
        <w:ind w:right="248"/>
        <w:jc w:val="both"/>
        <w:rPr>
          <w:rFonts w:ascii="Times New Roman" w:hAnsi="Times New Roman" w:cs="Times New Roman"/>
          <w:spacing w:val="1"/>
          <w:sz w:val="24"/>
          <w:szCs w:val="24"/>
        </w:rPr>
      </w:pPr>
      <w:r w:rsidRPr="00092844">
        <w:rPr>
          <w:rFonts w:ascii="Times New Roman" w:hAnsi="Times New Roman" w:cs="Times New Roman"/>
          <w:sz w:val="24"/>
          <w:szCs w:val="24"/>
        </w:rPr>
        <w:t>При выборе форм, методов, средств реализации Программы образования педагог учитывает</w:t>
      </w:r>
      <w:r w:rsidRPr="00092844">
        <w:rPr>
          <w:rFonts w:ascii="Times New Roman" w:hAnsi="Times New Roman" w:cs="Times New Roman"/>
          <w:spacing w:val="-57"/>
          <w:sz w:val="24"/>
          <w:szCs w:val="24"/>
        </w:rPr>
        <w:t xml:space="preserve"> </w:t>
      </w:r>
      <w:r w:rsidRPr="00092844">
        <w:rPr>
          <w:rFonts w:ascii="Times New Roman" w:hAnsi="Times New Roman" w:cs="Times New Roman"/>
          <w:sz w:val="24"/>
          <w:szCs w:val="24"/>
        </w:rPr>
        <w:t>субъектные</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проявления</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ребенка</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в</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деятельности:</w:t>
      </w:r>
      <w:r w:rsidRPr="00092844">
        <w:rPr>
          <w:rFonts w:ascii="Times New Roman" w:hAnsi="Times New Roman" w:cs="Times New Roman"/>
          <w:spacing w:val="1"/>
          <w:sz w:val="24"/>
          <w:szCs w:val="24"/>
        </w:rPr>
        <w:t xml:space="preserve"> </w:t>
      </w:r>
    </w:p>
    <w:p w:rsidR="005E34A8" w:rsidRPr="00092844" w:rsidRDefault="005E34A8" w:rsidP="00947BEE">
      <w:pPr>
        <w:pStyle w:val="ab"/>
        <w:tabs>
          <w:tab w:val="left" w:pos="9781"/>
        </w:tabs>
        <w:spacing w:line="360" w:lineRule="auto"/>
        <w:ind w:right="248"/>
        <w:jc w:val="both"/>
        <w:rPr>
          <w:rFonts w:ascii="Times New Roman" w:hAnsi="Times New Roman" w:cs="Times New Roman"/>
          <w:sz w:val="24"/>
          <w:szCs w:val="24"/>
        </w:rPr>
      </w:pPr>
      <w:r w:rsidRPr="00092844">
        <w:rPr>
          <w:rFonts w:ascii="Times New Roman" w:hAnsi="Times New Roman" w:cs="Times New Roman"/>
          <w:sz w:val="24"/>
          <w:szCs w:val="24"/>
        </w:rPr>
        <w:t>- и</w:t>
      </w:r>
      <w:r w:rsidR="00EE3054" w:rsidRPr="00092844">
        <w:rPr>
          <w:rFonts w:ascii="Times New Roman" w:hAnsi="Times New Roman" w:cs="Times New Roman"/>
          <w:sz w:val="24"/>
          <w:szCs w:val="24"/>
        </w:rPr>
        <w:t>нтерес</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к</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миру</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и</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культуре;</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избирательное</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отношение</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к</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социокультурным</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объектам</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и</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разным</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видам</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деятельности;</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инициативность</w:t>
      </w:r>
      <w:r w:rsidR="00EE3054" w:rsidRPr="00092844">
        <w:rPr>
          <w:rFonts w:ascii="Times New Roman" w:hAnsi="Times New Roman" w:cs="Times New Roman"/>
          <w:spacing w:val="60"/>
          <w:sz w:val="24"/>
          <w:szCs w:val="24"/>
        </w:rPr>
        <w:t xml:space="preserve"> </w:t>
      </w:r>
      <w:r w:rsidR="00EE3054" w:rsidRPr="00092844">
        <w:rPr>
          <w:rFonts w:ascii="Times New Roman" w:hAnsi="Times New Roman" w:cs="Times New Roman"/>
          <w:sz w:val="24"/>
          <w:szCs w:val="24"/>
        </w:rPr>
        <w:t>и</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 xml:space="preserve">желание заниматься той или иной деятельностью; </w:t>
      </w:r>
    </w:p>
    <w:p w:rsidR="005E34A8" w:rsidRPr="00092844" w:rsidRDefault="005E34A8" w:rsidP="00947BEE">
      <w:pPr>
        <w:pStyle w:val="ab"/>
        <w:tabs>
          <w:tab w:val="left" w:pos="9781"/>
        </w:tabs>
        <w:spacing w:line="360" w:lineRule="auto"/>
        <w:ind w:right="248"/>
        <w:jc w:val="both"/>
        <w:rPr>
          <w:rFonts w:ascii="Times New Roman" w:hAnsi="Times New Roman" w:cs="Times New Roman"/>
          <w:spacing w:val="1"/>
          <w:sz w:val="24"/>
          <w:szCs w:val="24"/>
        </w:rPr>
      </w:pPr>
      <w:r w:rsidRPr="00092844">
        <w:rPr>
          <w:rFonts w:ascii="Times New Roman" w:hAnsi="Times New Roman" w:cs="Times New Roman"/>
          <w:sz w:val="24"/>
          <w:szCs w:val="24"/>
        </w:rPr>
        <w:t xml:space="preserve">- </w:t>
      </w:r>
      <w:r w:rsidR="00EE3054" w:rsidRPr="00092844">
        <w:rPr>
          <w:rFonts w:ascii="Times New Roman" w:hAnsi="Times New Roman" w:cs="Times New Roman"/>
          <w:sz w:val="24"/>
          <w:szCs w:val="24"/>
        </w:rPr>
        <w:t>самостоятельность в выборе и осуществлении</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деятельности;</w:t>
      </w:r>
      <w:r w:rsidR="00EE3054" w:rsidRPr="00092844">
        <w:rPr>
          <w:rFonts w:ascii="Times New Roman" w:hAnsi="Times New Roman" w:cs="Times New Roman"/>
          <w:spacing w:val="1"/>
          <w:sz w:val="24"/>
          <w:szCs w:val="24"/>
        </w:rPr>
        <w:t xml:space="preserve"> </w:t>
      </w:r>
    </w:p>
    <w:p w:rsidR="00EE3054" w:rsidRPr="00092844" w:rsidRDefault="005E34A8" w:rsidP="00947BEE">
      <w:pPr>
        <w:pStyle w:val="ab"/>
        <w:tabs>
          <w:tab w:val="left" w:pos="9781"/>
        </w:tabs>
        <w:spacing w:line="360" w:lineRule="auto"/>
        <w:ind w:right="248"/>
        <w:jc w:val="both"/>
        <w:rPr>
          <w:rFonts w:ascii="Times New Roman" w:hAnsi="Times New Roman" w:cs="Times New Roman"/>
          <w:sz w:val="24"/>
          <w:szCs w:val="24"/>
        </w:rPr>
      </w:pPr>
      <w:r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творчество</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в</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интерпретации</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объектов</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культуры</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и</w:t>
      </w:r>
      <w:r w:rsidR="00EE3054"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создании</w:t>
      </w:r>
      <w:r w:rsidR="00EE3054" w:rsidRPr="00092844">
        <w:rPr>
          <w:rFonts w:ascii="Times New Roman" w:hAnsi="Times New Roman" w:cs="Times New Roman"/>
          <w:spacing w:val="61"/>
          <w:sz w:val="24"/>
          <w:szCs w:val="24"/>
        </w:rPr>
        <w:t xml:space="preserve"> </w:t>
      </w:r>
      <w:r w:rsidR="00EE3054" w:rsidRPr="00092844">
        <w:rPr>
          <w:rFonts w:ascii="Times New Roman" w:hAnsi="Times New Roman" w:cs="Times New Roman"/>
          <w:sz w:val="24"/>
          <w:szCs w:val="24"/>
        </w:rPr>
        <w:t>продуктов</w:t>
      </w:r>
      <w:r w:rsidR="00EE3054" w:rsidRPr="00092844">
        <w:rPr>
          <w:rFonts w:ascii="Times New Roman" w:hAnsi="Times New Roman" w:cs="Times New Roman"/>
          <w:spacing w:val="-57"/>
          <w:sz w:val="24"/>
          <w:szCs w:val="24"/>
        </w:rPr>
        <w:t xml:space="preserve"> </w:t>
      </w:r>
      <w:r w:rsidR="00EE3054" w:rsidRPr="00092844">
        <w:rPr>
          <w:rFonts w:ascii="Times New Roman" w:hAnsi="Times New Roman" w:cs="Times New Roman"/>
          <w:sz w:val="24"/>
          <w:szCs w:val="24"/>
        </w:rPr>
        <w:t>деятельности.</w:t>
      </w:r>
    </w:p>
    <w:p w:rsidR="00EE3054" w:rsidRPr="00092844" w:rsidRDefault="00EE3054" w:rsidP="00947BEE">
      <w:pPr>
        <w:spacing w:line="360" w:lineRule="auto"/>
      </w:pPr>
    </w:p>
    <w:p w:rsidR="00EE3054" w:rsidRPr="00092844" w:rsidRDefault="00EE3054" w:rsidP="00947BEE">
      <w:pPr>
        <w:pStyle w:val="ab"/>
        <w:spacing w:before="80" w:line="360" w:lineRule="auto"/>
        <w:ind w:right="247"/>
        <w:jc w:val="both"/>
        <w:rPr>
          <w:rFonts w:ascii="Times New Roman" w:hAnsi="Times New Roman" w:cs="Times New Roman"/>
          <w:sz w:val="24"/>
          <w:szCs w:val="24"/>
        </w:rPr>
      </w:pPr>
      <w:r w:rsidRPr="00092844">
        <w:rPr>
          <w:rFonts w:ascii="Times New Roman" w:hAnsi="Times New Roman" w:cs="Times New Roman"/>
          <w:sz w:val="24"/>
          <w:szCs w:val="24"/>
        </w:rPr>
        <w:t>Выбор педагогом форм, методов, средств реализации Программы образования, адекватных</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образовательным</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потребностям</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и</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предпочтениям</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детей,</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их</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соотношение</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и</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интеграция</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при</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решении</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задач</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воспитания</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и обучения</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обеспечивает их</w:t>
      </w:r>
      <w:r w:rsidRPr="00092844">
        <w:rPr>
          <w:rFonts w:ascii="Times New Roman" w:hAnsi="Times New Roman" w:cs="Times New Roman"/>
          <w:spacing w:val="1"/>
          <w:sz w:val="24"/>
          <w:szCs w:val="24"/>
        </w:rPr>
        <w:t xml:space="preserve"> </w:t>
      </w:r>
      <w:r w:rsidRPr="00092844">
        <w:rPr>
          <w:rFonts w:ascii="Times New Roman" w:hAnsi="Times New Roman" w:cs="Times New Roman"/>
          <w:sz w:val="24"/>
          <w:szCs w:val="24"/>
        </w:rPr>
        <w:t>вариативность.</w:t>
      </w:r>
    </w:p>
    <w:p w:rsidR="00EA4F18" w:rsidRPr="00092844" w:rsidRDefault="00EA4F18" w:rsidP="00947BEE">
      <w:pPr>
        <w:spacing w:line="360" w:lineRule="auto"/>
        <w:jc w:val="both"/>
      </w:pPr>
    </w:p>
    <w:p w:rsidR="005E34A8" w:rsidRPr="00092844" w:rsidRDefault="005E34A8" w:rsidP="00947BEE">
      <w:pPr>
        <w:spacing w:line="360" w:lineRule="auto"/>
        <w:jc w:val="center"/>
        <w:rPr>
          <w:b/>
        </w:rPr>
      </w:pPr>
      <w:r w:rsidRPr="00092844">
        <w:rPr>
          <w:b/>
        </w:rPr>
        <w:t>2.4.</w:t>
      </w:r>
      <w:r w:rsidR="00EA4F18" w:rsidRPr="00092844">
        <w:rPr>
          <w:b/>
        </w:rPr>
        <w:t xml:space="preserve"> Особенности образовательной деятельности разных видов </w:t>
      </w:r>
    </w:p>
    <w:p w:rsidR="00EA4F18" w:rsidRPr="00092844" w:rsidRDefault="00EA4F18" w:rsidP="00947BEE">
      <w:pPr>
        <w:spacing w:line="360" w:lineRule="auto"/>
        <w:jc w:val="center"/>
      </w:pPr>
      <w:r w:rsidRPr="00092844">
        <w:rPr>
          <w:b/>
        </w:rPr>
        <w:lastRenderedPageBreak/>
        <w:t>и культурных практик</w:t>
      </w:r>
      <w:r w:rsidRPr="00092844">
        <w:t xml:space="preserve"> </w:t>
      </w:r>
    </w:p>
    <w:p w:rsidR="00EA4F18" w:rsidRPr="00092844" w:rsidRDefault="00EA4F18" w:rsidP="00947BEE">
      <w:pPr>
        <w:spacing w:line="360" w:lineRule="auto"/>
        <w:jc w:val="center"/>
        <w:rPr>
          <w:b/>
        </w:rPr>
      </w:pPr>
      <w:r w:rsidRPr="00092844">
        <w:rPr>
          <w:b/>
        </w:rPr>
        <w:t>Обязательная часть</w:t>
      </w:r>
    </w:p>
    <w:p w:rsidR="00EA4F18" w:rsidRPr="00092844" w:rsidRDefault="00EA4F18" w:rsidP="00947BEE">
      <w:pPr>
        <w:spacing w:line="360" w:lineRule="auto"/>
        <w:jc w:val="both"/>
      </w:pPr>
      <w:r w:rsidRPr="00092844">
        <w:t xml:space="preserve">Образовательная деятельность в ДОО включает: </w:t>
      </w:r>
    </w:p>
    <w:p w:rsidR="00EA4F18" w:rsidRPr="00092844" w:rsidRDefault="00EA4F18" w:rsidP="00947BEE">
      <w:pPr>
        <w:spacing w:line="360" w:lineRule="auto"/>
        <w:jc w:val="both"/>
      </w:pPr>
      <w:r w:rsidRPr="00092844">
        <w:t xml:space="preserve">- образовательную деятельность, осуществляемую в процессе организации различных видов детской деятельности; </w:t>
      </w:r>
    </w:p>
    <w:p w:rsidR="00EA4F18" w:rsidRPr="00092844" w:rsidRDefault="00EA4F18" w:rsidP="00947BEE">
      <w:pPr>
        <w:spacing w:line="360" w:lineRule="auto"/>
        <w:jc w:val="both"/>
      </w:pPr>
      <w:r w:rsidRPr="00092844">
        <w:t xml:space="preserve">- образовательную деятельность, осуществляемую в ходе режимных процессов; самостоятельную деятельность детей; </w:t>
      </w:r>
    </w:p>
    <w:p w:rsidR="00EA4F18" w:rsidRPr="00092844" w:rsidRDefault="00EA4F18" w:rsidP="00947BEE">
      <w:pPr>
        <w:spacing w:line="360" w:lineRule="auto"/>
        <w:jc w:val="center"/>
      </w:pPr>
      <w:r w:rsidRPr="00092844">
        <w:t xml:space="preserve">- взаимодействие с семьями детей по реализации образовательной программы ДО. </w:t>
      </w:r>
      <w:r w:rsidRPr="00092844">
        <w:rPr>
          <w:i/>
        </w:rPr>
        <w:t>Особенности общей организации образовательного пространства</w:t>
      </w:r>
      <w:r w:rsidRPr="00092844">
        <w:t xml:space="preserve"> </w:t>
      </w:r>
    </w:p>
    <w:p w:rsidR="00EA4F18" w:rsidRPr="00092844" w:rsidRDefault="00EA4F18" w:rsidP="00947BEE">
      <w:pPr>
        <w:spacing w:line="360" w:lineRule="auto"/>
        <w:jc w:val="both"/>
      </w:pPr>
      <w:r w:rsidRPr="00092844">
        <w:t xml:space="preserve">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815B97" w:rsidRPr="00092844" w:rsidRDefault="00EA4F18" w:rsidP="00947BEE">
      <w:pPr>
        <w:spacing w:line="360" w:lineRule="auto"/>
        <w:jc w:val="center"/>
        <w:rPr>
          <w:i/>
        </w:rPr>
      </w:pPr>
      <w:r w:rsidRPr="00092844">
        <w:rPr>
          <w:i/>
        </w:rPr>
        <w:t>Образовательные ориентиры</w:t>
      </w:r>
    </w:p>
    <w:tbl>
      <w:tblPr>
        <w:tblStyle w:val="a8"/>
        <w:tblW w:w="0" w:type="auto"/>
        <w:tblLook w:val="04A0" w:firstRow="1" w:lastRow="0" w:firstColumn="1" w:lastColumn="0" w:noHBand="0" w:noVBand="1"/>
      </w:tblPr>
      <w:tblGrid>
        <w:gridCol w:w="534"/>
        <w:gridCol w:w="9037"/>
      </w:tblGrid>
      <w:tr w:rsidR="00EA4F18" w:rsidRPr="00092844" w:rsidTr="00EA4F18">
        <w:tc>
          <w:tcPr>
            <w:tcW w:w="534" w:type="dxa"/>
          </w:tcPr>
          <w:p w:rsidR="00EA4F18" w:rsidRPr="00092844" w:rsidRDefault="00EA4F18" w:rsidP="00947BEE">
            <w:pPr>
              <w:spacing w:line="360" w:lineRule="auto"/>
              <w:jc w:val="both"/>
              <w:rPr>
                <w:sz w:val="24"/>
                <w:szCs w:val="24"/>
              </w:rPr>
            </w:pPr>
            <w:r w:rsidRPr="00092844">
              <w:rPr>
                <w:sz w:val="24"/>
                <w:szCs w:val="24"/>
              </w:rPr>
              <w:t xml:space="preserve">1   </w:t>
            </w:r>
          </w:p>
        </w:tc>
        <w:tc>
          <w:tcPr>
            <w:tcW w:w="9037" w:type="dxa"/>
          </w:tcPr>
          <w:p w:rsidR="00EA4F18" w:rsidRPr="00092844" w:rsidRDefault="00EA4F18" w:rsidP="00947BEE">
            <w:pPr>
              <w:spacing w:line="360" w:lineRule="auto"/>
              <w:jc w:val="both"/>
              <w:rPr>
                <w:sz w:val="24"/>
                <w:szCs w:val="24"/>
              </w:rPr>
            </w:pPr>
            <w:r w:rsidRPr="00092844">
              <w:rPr>
                <w:sz w:val="24"/>
                <w:szCs w:val="24"/>
              </w:rPr>
              <w:t xml:space="preserve">обеспечение эмоционального благополучия детей; </w:t>
            </w:r>
          </w:p>
          <w:p w:rsidR="00EA4F18" w:rsidRPr="00092844" w:rsidRDefault="00EA4F18" w:rsidP="00947BEE">
            <w:pPr>
              <w:spacing w:line="360" w:lineRule="auto"/>
              <w:jc w:val="both"/>
              <w:rPr>
                <w:sz w:val="24"/>
                <w:szCs w:val="24"/>
              </w:rPr>
            </w:pPr>
            <w:r w:rsidRPr="00092844">
              <w:rPr>
                <w:sz w:val="24"/>
                <w:szCs w:val="24"/>
              </w:rPr>
              <w:t>создание условий для формирования доброжелательного и внимательного отношения детей к другим людям</w:t>
            </w:r>
          </w:p>
        </w:tc>
      </w:tr>
      <w:tr w:rsidR="00EA4F18" w:rsidRPr="00092844" w:rsidTr="00EA4F18">
        <w:tc>
          <w:tcPr>
            <w:tcW w:w="534" w:type="dxa"/>
          </w:tcPr>
          <w:p w:rsidR="00EA4F18" w:rsidRPr="00092844" w:rsidRDefault="00EA4F18" w:rsidP="00947BEE">
            <w:pPr>
              <w:spacing w:line="360" w:lineRule="auto"/>
              <w:jc w:val="both"/>
              <w:rPr>
                <w:sz w:val="24"/>
                <w:szCs w:val="24"/>
              </w:rPr>
            </w:pPr>
            <w:r w:rsidRPr="00092844">
              <w:rPr>
                <w:sz w:val="24"/>
                <w:szCs w:val="24"/>
              </w:rPr>
              <w:t>2</w:t>
            </w:r>
          </w:p>
        </w:tc>
        <w:tc>
          <w:tcPr>
            <w:tcW w:w="9037" w:type="dxa"/>
          </w:tcPr>
          <w:p w:rsidR="00EA4F18" w:rsidRPr="00092844" w:rsidRDefault="00EA4F18" w:rsidP="00947BEE">
            <w:pPr>
              <w:spacing w:line="360" w:lineRule="auto"/>
              <w:jc w:val="both"/>
              <w:rPr>
                <w:sz w:val="24"/>
                <w:szCs w:val="24"/>
              </w:rPr>
            </w:pPr>
            <w:r w:rsidRPr="00092844">
              <w:rPr>
                <w:sz w:val="24"/>
                <w:szCs w:val="24"/>
              </w:rPr>
              <w:t>развитие детской самостоятельности (инициативности, автономии и ответственности)</w:t>
            </w:r>
          </w:p>
        </w:tc>
      </w:tr>
      <w:tr w:rsidR="00EA4F18" w:rsidRPr="00092844" w:rsidTr="00EA4F18">
        <w:tc>
          <w:tcPr>
            <w:tcW w:w="534" w:type="dxa"/>
          </w:tcPr>
          <w:p w:rsidR="00EA4F18" w:rsidRPr="00092844" w:rsidRDefault="00EA4F18" w:rsidP="00947BEE">
            <w:pPr>
              <w:spacing w:line="360" w:lineRule="auto"/>
              <w:jc w:val="both"/>
              <w:rPr>
                <w:sz w:val="24"/>
                <w:szCs w:val="24"/>
              </w:rPr>
            </w:pPr>
            <w:r w:rsidRPr="00092844">
              <w:rPr>
                <w:sz w:val="24"/>
                <w:szCs w:val="24"/>
              </w:rPr>
              <w:t>3</w:t>
            </w:r>
          </w:p>
        </w:tc>
        <w:tc>
          <w:tcPr>
            <w:tcW w:w="9037" w:type="dxa"/>
          </w:tcPr>
          <w:p w:rsidR="00EA4F18" w:rsidRPr="00092844" w:rsidRDefault="00EA4F18" w:rsidP="00947BEE">
            <w:pPr>
              <w:spacing w:line="360" w:lineRule="auto"/>
              <w:jc w:val="both"/>
              <w:rPr>
                <w:sz w:val="24"/>
                <w:szCs w:val="24"/>
              </w:rPr>
            </w:pPr>
            <w:r w:rsidRPr="00092844">
              <w:rPr>
                <w:sz w:val="24"/>
                <w:szCs w:val="24"/>
              </w:rPr>
              <w:t>развитие детских способностей, формирующихся в разных видах деятельности</w:t>
            </w:r>
          </w:p>
        </w:tc>
      </w:tr>
    </w:tbl>
    <w:p w:rsidR="003A3032" w:rsidRPr="00092844" w:rsidRDefault="003A3032" w:rsidP="00947BEE">
      <w:pPr>
        <w:spacing w:line="360" w:lineRule="auto"/>
        <w:ind w:firstLine="709"/>
        <w:jc w:val="both"/>
      </w:pPr>
      <w:r w:rsidRPr="00092844">
        <w:t xml:space="preserve">Видами самостоятельной деятельности являются культурные практики, которые ориентированы на проявление творчества. Культурные практики реализуются через подгрупповой способ. Проектирование культурных практик в образовательной деятельности идет по двум направлениям: </w:t>
      </w:r>
    </w:p>
    <w:p w:rsidR="003A3032" w:rsidRPr="00092844" w:rsidRDefault="003A3032" w:rsidP="00947BEE">
      <w:pPr>
        <w:spacing w:line="360" w:lineRule="auto"/>
        <w:ind w:firstLine="709"/>
        <w:jc w:val="both"/>
      </w:pPr>
      <w:r w:rsidRPr="00092844">
        <w:t xml:space="preserve">- культурные практики на основе инициатив самих детей; </w:t>
      </w:r>
    </w:p>
    <w:p w:rsidR="003A3032" w:rsidRPr="00092844" w:rsidRDefault="003A3032" w:rsidP="00947BEE">
      <w:pPr>
        <w:spacing w:line="360" w:lineRule="auto"/>
        <w:ind w:firstLine="709"/>
        <w:jc w:val="both"/>
      </w:pPr>
      <w:r w:rsidRPr="00092844">
        <w:t xml:space="preserve">- культурные практики, инициируемые, организуемые и направляемые взрослыми. </w:t>
      </w:r>
    </w:p>
    <w:p w:rsidR="003A3032" w:rsidRPr="00092844" w:rsidRDefault="003A3032" w:rsidP="00947BEE">
      <w:pPr>
        <w:spacing w:line="360" w:lineRule="auto"/>
        <w:jc w:val="both"/>
      </w:pPr>
      <w:r w:rsidRPr="00092844">
        <w:rPr>
          <w:i/>
        </w:rPr>
        <w:t>*Рекомендации педагогам для реализации образовательной деятельности 32 разных видов и культурных практик определены ООП ДО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r w:rsidRPr="00092844">
        <w:t xml:space="preserve">. </w:t>
      </w:r>
    </w:p>
    <w:p w:rsidR="003A3032" w:rsidRPr="00092844" w:rsidRDefault="003A3032" w:rsidP="00947BEE">
      <w:pPr>
        <w:spacing w:line="360" w:lineRule="auto"/>
        <w:jc w:val="both"/>
      </w:pPr>
      <w:r w:rsidRPr="00092844">
        <w:t xml:space="preserve">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 </w:t>
      </w:r>
    </w:p>
    <w:p w:rsidR="00EE3054" w:rsidRPr="00092844" w:rsidRDefault="003A3032" w:rsidP="00947BEE">
      <w:pPr>
        <w:spacing w:line="360" w:lineRule="auto"/>
        <w:jc w:val="center"/>
      </w:pPr>
      <w:r w:rsidRPr="00092844">
        <w:rPr>
          <w:i/>
        </w:rPr>
        <w:lastRenderedPageBreak/>
        <w:t>Варианты совместной деятельности</w:t>
      </w:r>
      <w:r w:rsidRPr="00092844">
        <w:t>:</w:t>
      </w:r>
    </w:p>
    <w:tbl>
      <w:tblPr>
        <w:tblStyle w:val="a8"/>
        <w:tblW w:w="0" w:type="auto"/>
        <w:tblLook w:val="04A0" w:firstRow="1" w:lastRow="0" w:firstColumn="1" w:lastColumn="0" w:noHBand="0" w:noVBand="1"/>
      </w:tblPr>
      <w:tblGrid>
        <w:gridCol w:w="675"/>
        <w:gridCol w:w="3261"/>
        <w:gridCol w:w="5635"/>
      </w:tblGrid>
      <w:tr w:rsidR="003A3032" w:rsidRPr="00092844" w:rsidTr="003A3032">
        <w:tc>
          <w:tcPr>
            <w:tcW w:w="675" w:type="dxa"/>
          </w:tcPr>
          <w:p w:rsidR="003A3032" w:rsidRPr="00092844" w:rsidRDefault="003A3032" w:rsidP="00947BEE">
            <w:pPr>
              <w:spacing w:line="360" w:lineRule="auto"/>
              <w:jc w:val="both"/>
              <w:rPr>
                <w:sz w:val="24"/>
                <w:szCs w:val="24"/>
              </w:rPr>
            </w:pPr>
            <w:r w:rsidRPr="00092844">
              <w:rPr>
                <w:sz w:val="24"/>
                <w:szCs w:val="24"/>
              </w:rPr>
              <w:t>№</w:t>
            </w:r>
          </w:p>
        </w:tc>
        <w:tc>
          <w:tcPr>
            <w:tcW w:w="3261" w:type="dxa"/>
          </w:tcPr>
          <w:p w:rsidR="003A3032" w:rsidRPr="00092844" w:rsidRDefault="003A3032" w:rsidP="00947BEE">
            <w:pPr>
              <w:spacing w:line="360" w:lineRule="auto"/>
              <w:jc w:val="both"/>
              <w:rPr>
                <w:sz w:val="24"/>
                <w:szCs w:val="24"/>
              </w:rPr>
            </w:pPr>
            <w:r w:rsidRPr="00092844">
              <w:rPr>
                <w:sz w:val="24"/>
                <w:szCs w:val="24"/>
              </w:rPr>
              <w:t>Вид деятельности</w:t>
            </w:r>
          </w:p>
        </w:tc>
        <w:tc>
          <w:tcPr>
            <w:tcW w:w="5635" w:type="dxa"/>
          </w:tcPr>
          <w:p w:rsidR="003A3032" w:rsidRPr="00092844" w:rsidRDefault="003A3032" w:rsidP="00947BEE">
            <w:pPr>
              <w:spacing w:line="360" w:lineRule="auto"/>
              <w:jc w:val="both"/>
              <w:rPr>
                <w:sz w:val="24"/>
                <w:szCs w:val="24"/>
              </w:rPr>
            </w:pPr>
            <w:r w:rsidRPr="00092844">
              <w:rPr>
                <w:sz w:val="24"/>
                <w:szCs w:val="24"/>
              </w:rPr>
              <w:t>Содержание</w:t>
            </w:r>
          </w:p>
        </w:tc>
      </w:tr>
      <w:tr w:rsidR="003A3032" w:rsidRPr="00092844" w:rsidTr="003A3032">
        <w:tc>
          <w:tcPr>
            <w:tcW w:w="675" w:type="dxa"/>
          </w:tcPr>
          <w:p w:rsidR="003A3032" w:rsidRPr="00092844" w:rsidRDefault="003A3032" w:rsidP="00947BEE">
            <w:pPr>
              <w:spacing w:line="360" w:lineRule="auto"/>
              <w:jc w:val="both"/>
              <w:rPr>
                <w:sz w:val="24"/>
                <w:szCs w:val="24"/>
              </w:rPr>
            </w:pPr>
            <w:r w:rsidRPr="00092844">
              <w:rPr>
                <w:sz w:val="24"/>
                <w:szCs w:val="24"/>
              </w:rPr>
              <w:t>1.</w:t>
            </w:r>
          </w:p>
        </w:tc>
        <w:tc>
          <w:tcPr>
            <w:tcW w:w="3261" w:type="dxa"/>
          </w:tcPr>
          <w:p w:rsidR="003A3032" w:rsidRPr="00092844" w:rsidRDefault="003A3032" w:rsidP="00947BEE">
            <w:pPr>
              <w:spacing w:line="360" w:lineRule="auto"/>
              <w:jc w:val="both"/>
              <w:rPr>
                <w:sz w:val="24"/>
                <w:szCs w:val="24"/>
              </w:rPr>
            </w:pPr>
            <w:r w:rsidRPr="00092844">
              <w:rPr>
                <w:sz w:val="24"/>
                <w:szCs w:val="24"/>
              </w:rPr>
              <w:t>Совместная деятельность педагога с ребенком</w:t>
            </w:r>
          </w:p>
        </w:tc>
        <w:tc>
          <w:tcPr>
            <w:tcW w:w="5635" w:type="dxa"/>
          </w:tcPr>
          <w:p w:rsidR="003A3032" w:rsidRPr="00092844" w:rsidRDefault="003A3032" w:rsidP="00947BEE">
            <w:pPr>
              <w:spacing w:line="360" w:lineRule="auto"/>
              <w:jc w:val="both"/>
              <w:rPr>
                <w:sz w:val="24"/>
                <w:szCs w:val="24"/>
              </w:rPr>
            </w:pPr>
            <w:r w:rsidRPr="00092844">
              <w:rPr>
                <w:sz w:val="24"/>
                <w:szCs w:val="24"/>
              </w:rPr>
              <w:t>Педагог взаимодействуя с ребенком, обучает ребенка чему-то новому</w:t>
            </w:r>
          </w:p>
        </w:tc>
      </w:tr>
      <w:tr w:rsidR="003A3032" w:rsidRPr="00092844" w:rsidTr="003A3032">
        <w:tc>
          <w:tcPr>
            <w:tcW w:w="675" w:type="dxa"/>
          </w:tcPr>
          <w:p w:rsidR="003A3032" w:rsidRPr="00092844" w:rsidRDefault="003A3032" w:rsidP="00947BEE">
            <w:pPr>
              <w:spacing w:line="360" w:lineRule="auto"/>
              <w:jc w:val="both"/>
              <w:rPr>
                <w:sz w:val="24"/>
                <w:szCs w:val="24"/>
              </w:rPr>
            </w:pPr>
            <w:r w:rsidRPr="00092844">
              <w:rPr>
                <w:sz w:val="24"/>
                <w:szCs w:val="24"/>
              </w:rPr>
              <w:t>2.</w:t>
            </w:r>
          </w:p>
        </w:tc>
        <w:tc>
          <w:tcPr>
            <w:tcW w:w="3261" w:type="dxa"/>
          </w:tcPr>
          <w:p w:rsidR="003A3032" w:rsidRPr="00092844" w:rsidRDefault="003A3032" w:rsidP="00947BEE">
            <w:pPr>
              <w:spacing w:line="360" w:lineRule="auto"/>
              <w:jc w:val="both"/>
              <w:rPr>
                <w:sz w:val="24"/>
                <w:szCs w:val="24"/>
              </w:rPr>
            </w:pPr>
            <w:r w:rsidRPr="00092844">
              <w:rPr>
                <w:sz w:val="24"/>
                <w:szCs w:val="24"/>
              </w:rPr>
              <w:t>Совместная деятельность ребенка с педагогом</w:t>
            </w:r>
          </w:p>
        </w:tc>
        <w:tc>
          <w:tcPr>
            <w:tcW w:w="5635" w:type="dxa"/>
          </w:tcPr>
          <w:p w:rsidR="003A3032" w:rsidRPr="00092844" w:rsidRDefault="003A3032" w:rsidP="00947BEE">
            <w:pPr>
              <w:spacing w:line="360" w:lineRule="auto"/>
              <w:jc w:val="both"/>
              <w:rPr>
                <w:sz w:val="24"/>
                <w:szCs w:val="24"/>
              </w:rPr>
            </w:pPr>
            <w:r w:rsidRPr="00092844">
              <w:rPr>
                <w:sz w:val="24"/>
                <w:szCs w:val="24"/>
              </w:rPr>
              <w:t>Ребенок и педагог - равноправные партнеры</w:t>
            </w:r>
          </w:p>
        </w:tc>
      </w:tr>
      <w:tr w:rsidR="003A3032" w:rsidRPr="00092844" w:rsidTr="003A3032">
        <w:tc>
          <w:tcPr>
            <w:tcW w:w="675" w:type="dxa"/>
          </w:tcPr>
          <w:p w:rsidR="003A3032" w:rsidRPr="00092844" w:rsidRDefault="003A3032" w:rsidP="00947BEE">
            <w:pPr>
              <w:spacing w:line="360" w:lineRule="auto"/>
              <w:jc w:val="both"/>
              <w:rPr>
                <w:sz w:val="24"/>
                <w:szCs w:val="24"/>
              </w:rPr>
            </w:pPr>
            <w:r w:rsidRPr="00092844">
              <w:rPr>
                <w:sz w:val="24"/>
                <w:szCs w:val="24"/>
              </w:rPr>
              <w:t>3.</w:t>
            </w:r>
          </w:p>
        </w:tc>
        <w:tc>
          <w:tcPr>
            <w:tcW w:w="3261" w:type="dxa"/>
          </w:tcPr>
          <w:p w:rsidR="003A3032" w:rsidRPr="00092844" w:rsidRDefault="003A3032" w:rsidP="00947BEE">
            <w:pPr>
              <w:spacing w:line="360" w:lineRule="auto"/>
              <w:jc w:val="both"/>
              <w:rPr>
                <w:sz w:val="24"/>
                <w:szCs w:val="24"/>
              </w:rPr>
            </w:pPr>
            <w:r w:rsidRPr="00092844">
              <w:rPr>
                <w:sz w:val="24"/>
                <w:szCs w:val="24"/>
              </w:rPr>
              <w:t>Совместная деятельность группы детей под руководством педагога</w:t>
            </w:r>
          </w:p>
        </w:tc>
        <w:tc>
          <w:tcPr>
            <w:tcW w:w="5635" w:type="dxa"/>
          </w:tcPr>
          <w:p w:rsidR="003A3032" w:rsidRPr="00092844" w:rsidRDefault="003A3032" w:rsidP="00947BEE">
            <w:pPr>
              <w:spacing w:line="360" w:lineRule="auto"/>
              <w:jc w:val="both"/>
              <w:rPr>
                <w:sz w:val="24"/>
                <w:szCs w:val="24"/>
              </w:rPr>
            </w:pPr>
            <w:r w:rsidRPr="00092844">
              <w:rPr>
                <w:sz w:val="24"/>
                <w:szCs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3A3032" w:rsidRPr="00092844" w:rsidTr="003A3032">
        <w:tc>
          <w:tcPr>
            <w:tcW w:w="675" w:type="dxa"/>
          </w:tcPr>
          <w:p w:rsidR="003A3032" w:rsidRPr="00092844" w:rsidRDefault="003A3032" w:rsidP="00947BEE">
            <w:pPr>
              <w:spacing w:line="360" w:lineRule="auto"/>
              <w:jc w:val="both"/>
              <w:rPr>
                <w:sz w:val="24"/>
                <w:szCs w:val="24"/>
              </w:rPr>
            </w:pPr>
            <w:r w:rsidRPr="00092844">
              <w:rPr>
                <w:sz w:val="24"/>
                <w:szCs w:val="24"/>
              </w:rPr>
              <w:t>4.</w:t>
            </w:r>
          </w:p>
        </w:tc>
        <w:tc>
          <w:tcPr>
            <w:tcW w:w="3261" w:type="dxa"/>
          </w:tcPr>
          <w:p w:rsidR="003A3032" w:rsidRPr="00092844" w:rsidRDefault="003A3032" w:rsidP="00947BEE">
            <w:pPr>
              <w:spacing w:line="360" w:lineRule="auto"/>
              <w:jc w:val="both"/>
              <w:rPr>
                <w:sz w:val="24"/>
                <w:szCs w:val="24"/>
              </w:rPr>
            </w:pPr>
            <w:r w:rsidRPr="00092844">
              <w:rPr>
                <w:sz w:val="24"/>
                <w:szCs w:val="24"/>
              </w:rPr>
              <w:t>Совместная деятельность детей со сверстниками без участия педагога, но по его заданию</w:t>
            </w:r>
          </w:p>
        </w:tc>
        <w:tc>
          <w:tcPr>
            <w:tcW w:w="5635" w:type="dxa"/>
          </w:tcPr>
          <w:p w:rsidR="003A3032" w:rsidRPr="00092844" w:rsidRDefault="003A3032" w:rsidP="00947BEE">
            <w:pPr>
              <w:spacing w:line="360" w:lineRule="auto"/>
              <w:jc w:val="both"/>
              <w:rPr>
                <w:sz w:val="24"/>
                <w:szCs w:val="24"/>
              </w:rPr>
            </w:pPr>
            <w:r w:rsidRPr="00092844">
              <w:rPr>
                <w:sz w:val="24"/>
                <w:szCs w:val="24"/>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3A3032" w:rsidRPr="00092844" w:rsidTr="003A3032">
        <w:tc>
          <w:tcPr>
            <w:tcW w:w="675" w:type="dxa"/>
          </w:tcPr>
          <w:p w:rsidR="003A3032" w:rsidRPr="00092844" w:rsidRDefault="003A3032" w:rsidP="00947BEE">
            <w:pPr>
              <w:spacing w:line="360" w:lineRule="auto"/>
              <w:jc w:val="both"/>
              <w:rPr>
                <w:sz w:val="24"/>
                <w:szCs w:val="24"/>
              </w:rPr>
            </w:pPr>
            <w:r w:rsidRPr="00092844">
              <w:rPr>
                <w:sz w:val="24"/>
                <w:szCs w:val="24"/>
              </w:rPr>
              <w:t xml:space="preserve">5. </w:t>
            </w:r>
          </w:p>
        </w:tc>
        <w:tc>
          <w:tcPr>
            <w:tcW w:w="3261" w:type="dxa"/>
          </w:tcPr>
          <w:p w:rsidR="003A3032" w:rsidRPr="00092844" w:rsidRDefault="003A3032" w:rsidP="00947BEE">
            <w:pPr>
              <w:spacing w:line="360" w:lineRule="auto"/>
              <w:jc w:val="both"/>
              <w:rPr>
                <w:sz w:val="24"/>
                <w:szCs w:val="24"/>
              </w:rPr>
            </w:pPr>
            <w:r w:rsidRPr="00092844">
              <w:rPr>
                <w:sz w:val="24"/>
                <w:szCs w:val="24"/>
              </w:rPr>
              <w:t>Самостоятельная, спонтанно возникающая, совместная деятельность детей без всякого участия педагога</w:t>
            </w:r>
          </w:p>
        </w:tc>
        <w:tc>
          <w:tcPr>
            <w:tcW w:w="5635" w:type="dxa"/>
          </w:tcPr>
          <w:p w:rsidR="003A3032" w:rsidRPr="00092844" w:rsidRDefault="003A3032" w:rsidP="00947BEE">
            <w:pPr>
              <w:spacing w:line="360" w:lineRule="auto"/>
              <w:jc w:val="both"/>
              <w:rPr>
                <w:sz w:val="24"/>
                <w:szCs w:val="24"/>
              </w:rPr>
            </w:pPr>
            <w:r w:rsidRPr="00092844">
              <w:rPr>
                <w:sz w:val="24"/>
                <w:szCs w:val="24"/>
              </w:rPr>
              <w:t>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rsidR="003A3032" w:rsidRPr="00092844" w:rsidRDefault="003A3032" w:rsidP="00947BEE">
      <w:pPr>
        <w:spacing w:line="360" w:lineRule="auto"/>
        <w:jc w:val="both"/>
      </w:pPr>
    </w:p>
    <w:p w:rsidR="003A3032" w:rsidRPr="00092844" w:rsidRDefault="003A3032" w:rsidP="00947BEE">
      <w:pPr>
        <w:spacing w:line="360" w:lineRule="auto"/>
        <w:jc w:val="center"/>
        <w:rPr>
          <w:b/>
          <w:i/>
        </w:rPr>
      </w:pPr>
      <w:r w:rsidRPr="00092844">
        <w:rPr>
          <w:b/>
          <w:i/>
        </w:rPr>
        <w:t>Культурные практики инициируемые, организуемые и направляемые взрослыми</w:t>
      </w:r>
    </w:p>
    <w:tbl>
      <w:tblPr>
        <w:tblStyle w:val="a8"/>
        <w:tblW w:w="0" w:type="auto"/>
        <w:tblLook w:val="04A0" w:firstRow="1" w:lastRow="0" w:firstColumn="1" w:lastColumn="0" w:noHBand="0" w:noVBand="1"/>
      </w:tblPr>
      <w:tblGrid>
        <w:gridCol w:w="4785"/>
        <w:gridCol w:w="4785"/>
      </w:tblGrid>
      <w:tr w:rsidR="003A3032" w:rsidRPr="00092844" w:rsidTr="00A1161E">
        <w:tc>
          <w:tcPr>
            <w:tcW w:w="9570" w:type="dxa"/>
            <w:gridSpan w:val="2"/>
          </w:tcPr>
          <w:p w:rsidR="003A3032" w:rsidRPr="00092844" w:rsidRDefault="003A3032" w:rsidP="00947BEE">
            <w:pPr>
              <w:spacing w:line="360" w:lineRule="auto"/>
              <w:jc w:val="center"/>
              <w:rPr>
                <w:i/>
                <w:sz w:val="24"/>
                <w:szCs w:val="24"/>
              </w:rPr>
            </w:pPr>
            <w:r w:rsidRPr="00092844">
              <w:rPr>
                <w:i/>
                <w:sz w:val="24"/>
                <w:szCs w:val="24"/>
              </w:rPr>
              <w:t>Совместная игра</w:t>
            </w:r>
          </w:p>
        </w:tc>
      </w:tr>
      <w:tr w:rsidR="003A3032" w:rsidRPr="00092844" w:rsidTr="00A1161E">
        <w:tc>
          <w:tcPr>
            <w:tcW w:w="9570" w:type="dxa"/>
            <w:gridSpan w:val="2"/>
          </w:tcPr>
          <w:p w:rsidR="003A3032" w:rsidRPr="00092844" w:rsidRDefault="003A3032" w:rsidP="00947BEE">
            <w:pPr>
              <w:spacing w:line="360" w:lineRule="auto"/>
              <w:jc w:val="center"/>
              <w:rPr>
                <w:sz w:val="24"/>
                <w:szCs w:val="24"/>
              </w:rPr>
            </w:pPr>
            <w:r w:rsidRPr="00092844">
              <w:rPr>
                <w:sz w:val="24"/>
                <w:szCs w:val="24"/>
              </w:rPr>
              <w:t>Формы</w:t>
            </w:r>
          </w:p>
        </w:tc>
      </w:tr>
      <w:tr w:rsidR="003A3032" w:rsidRPr="00092844" w:rsidTr="00A1161E">
        <w:tc>
          <w:tcPr>
            <w:tcW w:w="4785" w:type="dxa"/>
          </w:tcPr>
          <w:p w:rsidR="003A3032" w:rsidRPr="00092844" w:rsidRDefault="003A3032" w:rsidP="00BE0941">
            <w:pPr>
              <w:pStyle w:val="a3"/>
              <w:numPr>
                <w:ilvl w:val="1"/>
                <w:numId w:val="20"/>
              </w:numPr>
              <w:spacing w:line="360" w:lineRule="auto"/>
              <w:ind w:left="0" w:firstLine="0"/>
              <w:rPr>
                <w:sz w:val="24"/>
                <w:szCs w:val="24"/>
              </w:rPr>
            </w:pPr>
            <w:r w:rsidRPr="00092844">
              <w:rPr>
                <w:sz w:val="24"/>
                <w:szCs w:val="24"/>
              </w:rPr>
              <w:t xml:space="preserve">сюжетно-ролевая </w:t>
            </w:r>
          </w:p>
          <w:p w:rsidR="003A3032" w:rsidRPr="00092844" w:rsidRDefault="003A3032" w:rsidP="00BE0941">
            <w:pPr>
              <w:pStyle w:val="a3"/>
              <w:numPr>
                <w:ilvl w:val="0"/>
                <w:numId w:val="20"/>
              </w:numPr>
              <w:spacing w:line="360" w:lineRule="auto"/>
              <w:ind w:left="0" w:firstLine="0"/>
              <w:rPr>
                <w:sz w:val="24"/>
                <w:szCs w:val="24"/>
              </w:rPr>
            </w:pPr>
            <w:r w:rsidRPr="00092844">
              <w:rPr>
                <w:sz w:val="24"/>
                <w:szCs w:val="24"/>
              </w:rPr>
              <w:t xml:space="preserve"> режиссерская</w:t>
            </w:r>
          </w:p>
        </w:tc>
        <w:tc>
          <w:tcPr>
            <w:tcW w:w="4785" w:type="dxa"/>
          </w:tcPr>
          <w:p w:rsidR="003A3032" w:rsidRPr="00092844" w:rsidRDefault="003A3032" w:rsidP="00BE0941">
            <w:pPr>
              <w:pStyle w:val="a3"/>
              <w:numPr>
                <w:ilvl w:val="1"/>
                <w:numId w:val="20"/>
              </w:numPr>
              <w:spacing w:line="360" w:lineRule="auto"/>
              <w:ind w:left="35" w:firstLine="0"/>
              <w:rPr>
                <w:sz w:val="24"/>
                <w:szCs w:val="24"/>
              </w:rPr>
            </w:pPr>
            <w:r w:rsidRPr="00092844">
              <w:rPr>
                <w:sz w:val="24"/>
                <w:szCs w:val="24"/>
              </w:rPr>
              <w:t xml:space="preserve">игра-драматизация </w:t>
            </w:r>
          </w:p>
          <w:p w:rsidR="003A3032" w:rsidRPr="00092844" w:rsidRDefault="003A3032" w:rsidP="00BE0941">
            <w:pPr>
              <w:pStyle w:val="a3"/>
              <w:numPr>
                <w:ilvl w:val="0"/>
                <w:numId w:val="20"/>
              </w:numPr>
              <w:spacing w:line="360" w:lineRule="auto"/>
              <w:ind w:left="35" w:firstLine="0"/>
              <w:rPr>
                <w:sz w:val="24"/>
                <w:szCs w:val="24"/>
              </w:rPr>
            </w:pPr>
            <w:r w:rsidRPr="00092844">
              <w:rPr>
                <w:sz w:val="24"/>
                <w:szCs w:val="24"/>
              </w:rPr>
              <w:t xml:space="preserve"> строительно-конструктивные игры</w:t>
            </w:r>
          </w:p>
        </w:tc>
      </w:tr>
      <w:tr w:rsidR="00A47C84" w:rsidRPr="00092844" w:rsidTr="00A1161E">
        <w:tc>
          <w:tcPr>
            <w:tcW w:w="9570" w:type="dxa"/>
            <w:gridSpan w:val="2"/>
          </w:tcPr>
          <w:p w:rsidR="00A47C84" w:rsidRPr="00092844" w:rsidRDefault="00A47C84" w:rsidP="00947BEE">
            <w:pPr>
              <w:pStyle w:val="a3"/>
              <w:spacing w:line="360" w:lineRule="auto"/>
              <w:jc w:val="center"/>
              <w:rPr>
                <w:sz w:val="24"/>
                <w:szCs w:val="24"/>
              </w:rPr>
            </w:pPr>
            <w:r w:rsidRPr="00092844">
              <w:rPr>
                <w:sz w:val="24"/>
                <w:szCs w:val="24"/>
              </w:rPr>
              <w:t>Направление</w:t>
            </w:r>
          </w:p>
        </w:tc>
      </w:tr>
      <w:tr w:rsidR="00A47C84" w:rsidRPr="00092844" w:rsidTr="00A1161E">
        <w:tc>
          <w:tcPr>
            <w:tcW w:w="9570" w:type="dxa"/>
            <w:gridSpan w:val="2"/>
          </w:tcPr>
          <w:p w:rsidR="00A47C84" w:rsidRPr="00092844" w:rsidRDefault="00A47C84" w:rsidP="00947BEE">
            <w:pPr>
              <w:spacing w:line="360" w:lineRule="auto"/>
              <w:jc w:val="center"/>
              <w:rPr>
                <w:sz w:val="24"/>
                <w:szCs w:val="24"/>
              </w:rPr>
            </w:pPr>
            <w:r w:rsidRPr="00092844">
              <w:rPr>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A47C84" w:rsidRPr="00092844" w:rsidTr="00A1161E">
        <w:tc>
          <w:tcPr>
            <w:tcW w:w="9570" w:type="dxa"/>
            <w:gridSpan w:val="2"/>
          </w:tcPr>
          <w:p w:rsidR="00A47C84" w:rsidRPr="00092844" w:rsidRDefault="00A47C84" w:rsidP="00947BEE">
            <w:pPr>
              <w:spacing w:line="360" w:lineRule="auto"/>
              <w:jc w:val="center"/>
              <w:rPr>
                <w:i/>
                <w:sz w:val="24"/>
                <w:szCs w:val="24"/>
              </w:rPr>
            </w:pPr>
            <w:r w:rsidRPr="00092844">
              <w:rPr>
                <w:i/>
                <w:sz w:val="24"/>
                <w:szCs w:val="24"/>
              </w:rPr>
              <w:t>Ситуации общения и накопления положительного социально-эмоционального опыта</w:t>
            </w:r>
          </w:p>
        </w:tc>
      </w:tr>
      <w:tr w:rsidR="00A47C84" w:rsidRPr="00092844" w:rsidTr="00A1161E">
        <w:tc>
          <w:tcPr>
            <w:tcW w:w="9570" w:type="dxa"/>
            <w:gridSpan w:val="2"/>
          </w:tcPr>
          <w:p w:rsidR="00A47C84" w:rsidRPr="00092844" w:rsidRDefault="00A47C84" w:rsidP="00947BEE">
            <w:pPr>
              <w:spacing w:line="360" w:lineRule="auto"/>
              <w:jc w:val="center"/>
              <w:rPr>
                <w:sz w:val="24"/>
                <w:szCs w:val="24"/>
              </w:rPr>
            </w:pPr>
            <w:r w:rsidRPr="00092844">
              <w:rPr>
                <w:sz w:val="24"/>
                <w:szCs w:val="24"/>
              </w:rPr>
              <w:t>Формы</w:t>
            </w:r>
          </w:p>
        </w:tc>
      </w:tr>
      <w:tr w:rsidR="003A3032" w:rsidRPr="00092844" w:rsidTr="00A1161E">
        <w:tc>
          <w:tcPr>
            <w:tcW w:w="4785" w:type="dxa"/>
          </w:tcPr>
          <w:p w:rsidR="00A47C84" w:rsidRPr="00092844" w:rsidRDefault="003A3032" w:rsidP="00BE0941">
            <w:pPr>
              <w:pStyle w:val="a3"/>
              <w:numPr>
                <w:ilvl w:val="0"/>
                <w:numId w:val="22"/>
              </w:numPr>
              <w:tabs>
                <w:tab w:val="left" w:pos="301"/>
              </w:tabs>
              <w:spacing w:line="360" w:lineRule="auto"/>
              <w:ind w:left="0" w:firstLine="0"/>
              <w:jc w:val="both"/>
              <w:rPr>
                <w:sz w:val="24"/>
                <w:szCs w:val="24"/>
              </w:rPr>
            </w:pPr>
            <w:r w:rsidRPr="00092844">
              <w:rPr>
                <w:sz w:val="24"/>
                <w:szCs w:val="24"/>
              </w:rPr>
              <w:t xml:space="preserve">решение проблемы </w:t>
            </w:r>
          </w:p>
          <w:p w:rsidR="00A47C84" w:rsidRPr="00092844" w:rsidRDefault="00A1161E" w:rsidP="00947BEE">
            <w:pPr>
              <w:spacing w:line="360" w:lineRule="auto"/>
              <w:jc w:val="both"/>
              <w:rPr>
                <w:sz w:val="24"/>
                <w:szCs w:val="24"/>
              </w:rPr>
            </w:pPr>
            <w:r w:rsidRPr="00092844">
              <w:rPr>
                <w:sz w:val="24"/>
                <w:szCs w:val="24"/>
              </w:rPr>
              <w:lastRenderedPageBreak/>
              <w:t xml:space="preserve">- </w:t>
            </w:r>
            <w:r w:rsidR="003A3032" w:rsidRPr="00092844">
              <w:rPr>
                <w:sz w:val="24"/>
                <w:szCs w:val="24"/>
              </w:rPr>
              <w:t xml:space="preserve">оказание помощи </w:t>
            </w:r>
          </w:p>
          <w:p w:rsidR="003A3032" w:rsidRPr="00092844" w:rsidRDefault="00A1161E" w:rsidP="00947BEE">
            <w:pPr>
              <w:pStyle w:val="a3"/>
              <w:spacing w:line="360" w:lineRule="auto"/>
              <w:ind w:left="0"/>
              <w:jc w:val="both"/>
              <w:rPr>
                <w:sz w:val="24"/>
                <w:szCs w:val="24"/>
              </w:rPr>
            </w:pPr>
            <w:r w:rsidRPr="00092844">
              <w:rPr>
                <w:sz w:val="24"/>
                <w:szCs w:val="24"/>
              </w:rPr>
              <w:t xml:space="preserve">-  </w:t>
            </w:r>
            <w:r w:rsidR="003A3032" w:rsidRPr="00092844">
              <w:rPr>
                <w:sz w:val="24"/>
                <w:szCs w:val="24"/>
              </w:rPr>
              <w:t xml:space="preserve">задушевный разговор </w:t>
            </w:r>
          </w:p>
        </w:tc>
        <w:tc>
          <w:tcPr>
            <w:tcW w:w="4785" w:type="dxa"/>
          </w:tcPr>
          <w:p w:rsidR="00A47C84" w:rsidRPr="00092844" w:rsidRDefault="00A1161E" w:rsidP="00947BEE">
            <w:pPr>
              <w:spacing w:line="360" w:lineRule="auto"/>
              <w:ind w:left="36"/>
              <w:jc w:val="both"/>
              <w:rPr>
                <w:sz w:val="24"/>
                <w:szCs w:val="24"/>
              </w:rPr>
            </w:pPr>
            <w:r w:rsidRPr="00092844">
              <w:rPr>
                <w:sz w:val="24"/>
                <w:szCs w:val="24"/>
              </w:rPr>
              <w:lastRenderedPageBreak/>
              <w:t xml:space="preserve">- </w:t>
            </w:r>
            <w:r w:rsidR="00A47C84" w:rsidRPr="00092844">
              <w:rPr>
                <w:sz w:val="24"/>
                <w:szCs w:val="24"/>
              </w:rPr>
              <w:t>проявление заботы</w:t>
            </w:r>
          </w:p>
          <w:p w:rsidR="003A3032" w:rsidRPr="00092844" w:rsidRDefault="00A47C84" w:rsidP="00BE0941">
            <w:pPr>
              <w:pStyle w:val="a3"/>
              <w:numPr>
                <w:ilvl w:val="0"/>
                <w:numId w:val="21"/>
              </w:numPr>
              <w:tabs>
                <w:tab w:val="left" w:pos="323"/>
              </w:tabs>
              <w:spacing w:line="360" w:lineRule="auto"/>
              <w:ind w:left="36" w:firstLine="0"/>
              <w:jc w:val="both"/>
              <w:rPr>
                <w:sz w:val="24"/>
                <w:szCs w:val="24"/>
              </w:rPr>
            </w:pPr>
            <w:r w:rsidRPr="00092844">
              <w:rPr>
                <w:sz w:val="24"/>
                <w:szCs w:val="24"/>
              </w:rPr>
              <w:lastRenderedPageBreak/>
              <w:t xml:space="preserve"> обсуждение ситуации</w:t>
            </w:r>
          </w:p>
        </w:tc>
      </w:tr>
      <w:tr w:rsidR="00A47C84" w:rsidRPr="00092844" w:rsidTr="00A1161E">
        <w:tc>
          <w:tcPr>
            <w:tcW w:w="9570" w:type="dxa"/>
            <w:gridSpan w:val="2"/>
          </w:tcPr>
          <w:p w:rsidR="00A47C84" w:rsidRPr="00092844" w:rsidRDefault="00A47C84" w:rsidP="00947BEE">
            <w:pPr>
              <w:spacing w:line="360" w:lineRule="auto"/>
              <w:jc w:val="center"/>
              <w:rPr>
                <w:sz w:val="24"/>
                <w:szCs w:val="24"/>
              </w:rPr>
            </w:pPr>
            <w:r w:rsidRPr="00092844">
              <w:rPr>
                <w:sz w:val="24"/>
                <w:szCs w:val="24"/>
              </w:rPr>
              <w:lastRenderedPageBreak/>
              <w:t>Направление</w:t>
            </w:r>
          </w:p>
        </w:tc>
      </w:tr>
      <w:tr w:rsidR="00A47C84" w:rsidRPr="00092844" w:rsidTr="00A1161E">
        <w:tc>
          <w:tcPr>
            <w:tcW w:w="9570" w:type="dxa"/>
            <w:gridSpan w:val="2"/>
          </w:tcPr>
          <w:p w:rsidR="00A47C84" w:rsidRPr="00092844" w:rsidRDefault="00A47C84" w:rsidP="00947BEE">
            <w:pPr>
              <w:spacing w:line="360" w:lineRule="auto"/>
              <w:jc w:val="center"/>
              <w:rPr>
                <w:sz w:val="24"/>
                <w:szCs w:val="24"/>
              </w:rPr>
            </w:pPr>
            <w:r w:rsidRPr="00092844">
              <w:rPr>
                <w:sz w:val="24"/>
                <w:szCs w:val="24"/>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p>
        </w:tc>
      </w:tr>
      <w:tr w:rsidR="00A47C84" w:rsidRPr="00092844" w:rsidTr="00A1161E">
        <w:tc>
          <w:tcPr>
            <w:tcW w:w="9570" w:type="dxa"/>
            <w:gridSpan w:val="2"/>
          </w:tcPr>
          <w:p w:rsidR="00A47C84" w:rsidRPr="00092844" w:rsidRDefault="00A47C84" w:rsidP="00947BEE">
            <w:pPr>
              <w:spacing w:line="360" w:lineRule="auto"/>
              <w:jc w:val="center"/>
              <w:rPr>
                <w:i/>
                <w:sz w:val="24"/>
                <w:szCs w:val="24"/>
              </w:rPr>
            </w:pPr>
            <w:r w:rsidRPr="00092844">
              <w:rPr>
                <w:i/>
                <w:sz w:val="24"/>
                <w:szCs w:val="24"/>
              </w:rPr>
              <w:t>«Творческая мастерская»</w:t>
            </w:r>
          </w:p>
        </w:tc>
      </w:tr>
      <w:tr w:rsidR="00A47C84" w:rsidRPr="00092844" w:rsidTr="00A1161E">
        <w:tc>
          <w:tcPr>
            <w:tcW w:w="9570" w:type="dxa"/>
            <w:gridSpan w:val="2"/>
          </w:tcPr>
          <w:p w:rsidR="00A47C84" w:rsidRPr="00092844" w:rsidRDefault="00A47C84" w:rsidP="00947BEE">
            <w:pPr>
              <w:spacing w:line="360" w:lineRule="auto"/>
              <w:jc w:val="center"/>
              <w:rPr>
                <w:sz w:val="24"/>
                <w:szCs w:val="24"/>
              </w:rPr>
            </w:pPr>
            <w:r w:rsidRPr="00092844">
              <w:rPr>
                <w:sz w:val="24"/>
                <w:szCs w:val="24"/>
              </w:rPr>
              <w:t>Формы</w:t>
            </w:r>
          </w:p>
        </w:tc>
      </w:tr>
      <w:tr w:rsidR="00A47C84" w:rsidRPr="00092844" w:rsidTr="00A1161E">
        <w:tc>
          <w:tcPr>
            <w:tcW w:w="4785" w:type="dxa"/>
          </w:tcPr>
          <w:p w:rsidR="00A47C84" w:rsidRPr="00092844" w:rsidRDefault="00A1161E" w:rsidP="00947BEE">
            <w:pPr>
              <w:spacing w:line="360" w:lineRule="auto"/>
              <w:rPr>
                <w:sz w:val="24"/>
                <w:szCs w:val="24"/>
              </w:rPr>
            </w:pPr>
            <w:r w:rsidRPr="00092844">
              <w:rPr>
                <w:sz w:val="24"/>
                <w:szCs w:val="24"/>
              </w:rPr>
              <w:t xml:space="preserve">- </w:t>
            </w:r>
            <w:r w:rsidR="00A47C84" w:rsidRPr="00092844">
              <w:rPr>
                <w:sz w:val="24"/>
                <w:szCs w:val="24"/>
              </w:rPr>
              <w:t xml:space="preserve">тематическая презентация </w:t>
            </w:r>
          </w:p>
          <w:p w:rsidR="00A1161E" w:rsidRPr="00092844" w:rsidRDefault="00A1161E" w:rsidP="00947BEE">
            <w:pPr>
              <w:spacing w:line="360" w:lineRule="auto"/>
              <w:rPr>
                <w:sz w:val="24"/>
                <w:szCs w:val="24"/>
              </w:rPr>
            </w:pPr>
            <w:r w:rsidRPr="00092844">
              <w:rPr>
                <w:sz w:val="24"/>
                <w:szCs w:val="24"/>
              </w:rPr>
              <w:t xml:space="preserve">- </w:t>
            </w:r>
            <w:r w:rsidR="00A47C84" w:rsidRPr="00092844">
              <w:rPr>
                <w:sz w:val="24"/>
                <w:szCs w:val="24"/>
              </w:rPr>
              <w:t xml:space="preserve">изостудия </w:t>
            </w:r>
          </w:p>
          <w:p w:rsidR="00A1161E" w:rsidRPr="00092844" w:rsidRDefault="00A1161E" w:rsidP="00BE0941">
            <w:pPr>
              <w:pStyle w:val="a3"/>
              <w:numPr>
                <w:ilvl w:val="0"/>
                <w:numId w:val="23"/>
              </w:numPr>
              <w:tabs>
                <w:tab w:val="left" w:pos="285"/>
              </w:tabs>
              <w:spacing w:line="360" w:lineRule="auto"/>
              <w:ind w:left="0" w:firstLine="0"/>
              <w:rPr>
                <w:sz w:val="24"/>
                <w:szCs w:val="24"/>
              </w:rPr>
            </w:pPr>
            <w:r w:rsidRPr="00092844">
              <w:rPr>
                <w:sz w:val="24"/>
                <w:szCs w:val="24"/>
              </w:rPr>
              <w:t>«В гостях у народных умельцев»</w:t>
            </w:r>
          </w:p>
          <w:p w:rsidR="00A47C84" w:rsidRPr="00092844" w:rsidRDefault="00A1161E" w:rsidP="00BE0941">
            <w:pPr>
              <w:pStyle w:val="a3"/>
              <w:numPr>
                <w:ilvl w:val="0"/>
                <w:numId w:val="23"/>
              </w:numPr>
              <w:tabs>
                <w:tab w:val="left" w:pos="285"/>
              </w:tabs>
              <w:spacing w:line="360" w:lineRule="auto"/>
              <w:ind w:left="0" w:firstLine="0"/>
              <w:rPr>
                <w:sz w:val="24"/>
                <w:szCs w:val="24"/>
              </w:rPr>
            </w:pPr>
            <w:r w:rsidRPr="00092844">
              <w:rPr>
                <w:sz w:val="24"/>
                <w:szCs w:val="24"/>
              </w:rPr>
              <w:t xml:space="preserve"> «Юные дизайнеры»</w:t>
            </w:r>
          </w:p>
        </w:tc>
        <w:tc>
          <w:tcPr>
            <w:tcW w:w="4785" w:type="dxa"/>
          </w:tcPr>
          <w:p w:rsidR="00A47C84" w:rsidRPr="00092844" w:rsidRDefault="00A1161E" w:rsidP="00947BEE">
            <w:pPr>
              <w:spacing w:line="360" w:lineRule="auto"/>
              <w:ind w:left="319"/>
              <w:rPr>
                <w:sz w:val="24"/>
                <w:szCs w:val="24"/>
              </w:rPr>
            </w:pPr>
            <w:r w:rsidRPr="00092844">
              <w:rPr>
                <w:sz w:val="24"/>
                <w:szCs w:val="24"/>
              </w:rPr>
              <w:t xml:space="preserve">-  </w:t>
            </w:r>
            <w:r w:rsidR="00A47C84" w:rsidRPr="00092844">
              <w:rPr>
                <w:sz w:val="24"/>
                <w:szCs w:val="24"/>
              </w:rPr>
              <w:t xml:space="preserve">Книжкины самоделки </w:t>
            </w:r>
          </w:p>
          <w:p w:rsidR="00A1161E" w:rsidRPr="00092844" w:rsidRDefault="00A1161E" w:rsidP="00947BEE">
            <w:pPr>
              <w:spacing w:line="360" w:lineRule="auto"/>
              <w:ind w:left="319"/>
              <w:rPr>
                <w:sz w:val="24"/>
                <w:szCs w:val="24"/>
              </w:rPr>
            </w:pPr>
            <w:r w:rsidRPr="00092844">
              <w:rPr>
                <w:sz w:val="24"/>
                <w:szCs w:val="24"/>
              </w:rPr>
              <w:t>- «</w:t>
            </w:r>
            <w:r w:rsidR="00A47C84" w:rsidRPr="00092844">
              <w:rPr>
                <w:sz w:val="24"/>
                <w:szCs w:val="24"/>
              </w:rPr>
              <w:t>Художественная галерея</w:t>
            </w:r>
            <w:r w:rsidRPr="00092844">
              <w:rPr>
                <w:sz w:val="24"/>
                <w:szCs w:val="24"/>
              </w:rPr>
              <w:t>»</w:t>
            </w:r>
          </w:p>
          <w:p w:rsidR="00A47C84" w:rsidRPr="00092844" w:rsidRDefault="00A1161E" w:rsidP="00BE0941">
            <w:pPr>
              <w:pStyle w:val="a3"/>
              <w:numPr>
                <w:ilvl w:val="0"/>
                <w:numId w:val="23"/>
              </w:numPr>
              <w:tabs>
                <w:tab w:val="left" w:pos="389"/>
              </w:tabs>
              <w:spacing w:line="360" w:lineRule="auto"/>
              <w:ind w:left="35" w:firstLine="0"/>
              <w:rPr>
                <w:sz w:val="24"/>
                <w:szCs w:val="24"/>
              </w:rPr>
            </w:pPr>
            <w:r w:rsidRPr="00092844">
              <w:rPr>
                <w:sz w:val="24"/>
                <w:szCs w:val="24"/>
              </w:rPr>
              <w:t xml:space="preserve"> «Путешествие по маршруту»</w:t>
            </w:r>
          </w:p>
        </w:tc>
      </w:tr>
      <w:tr w:rsidR="00A1161E" w:rsidRPr="00092844" w:rsidTr="00FD1092">
        <w:tc>
          <w:tcPr>
            <w:tcW w:w="9570" w:type="dxa"/>
            <w:gridSpan w:val="2"/>
          </w:tcPr>
          <w:p w:rsidR="00A1161E" w:rsidRPr="00092844" w:rsidRDefault="00A1161E" w:rsidP="00947BEE">
            <w:pPr>
              <w:spacing w:line="360" w:lineRule="auto"/>
              <w:jc w:val="center"/>
              <w:rPr>
                <w:sz w:val="24"/>
                <w:szCs w:val="24"/>
              </w:rPr>
            </w:pPr>
            <w:r w:rsidRPr="00092844">
              <w:rPr>
                <w:sz w:val="24"/>
                <w:szCs w:val="24"/>
              </w:rPr>
              <w:t>Направление</w:t>
            </w:r>
          </w:p>
        </w:tc>
      </w:tr>
      <w:tr w:rsidR="00A1161E" w:rsidRPr="00092844" w:rsidTr="00FD1092">
        <w:tc>
          <w:tcPr>
            <w:tcW w:w="9570" w:type="dxa"/>
            <w:gridSpan w:val="2"/>
          </w:tcPr>
          <w:p w:rsidR="00A1161E" w:rsidRPr="00092844" w:rsidRDefault="00A1161E" w:rsidP="00947BEE">
            <w:pPr>
              <w:spacing w:line="360" w:lineRule="auto"/>
              <w:jc w:val="center"/>
              <w:rPr>
                <w:sz w:val="24"/>
                <w:szCs w:val="24"/>
              </w:rPr>
            </w:pPr>
            <w:r w:rsidRPr="00092844">
              <w:rPr>
                <w:sz w:val="24"/>
                <w:szCs w:val="24"/>
              </w:rPr>
              <w:t>Направлена на создание условий для использования детьми своих знания и умения</w:t>
            </w:r>
          </w:p>
        </w:tc>
      </w:tr>
      <w:tr w:rsidR="00A1161E" w:rsidRPr="00092844" w:rsidTr="00FD1092">
        <w:tc>
          <w:tcPr>
            <w:tcW w:w="9570" w:type="dxa"/>
            <w:gridSpan w:val="2"/>
          </w:tcPr>
          <w:p w:rsidR="00A1161E" w:rsidRPr="00092844" w:rsidRDefault="00A1161E" w:rsidP="00947BEE">
            <w:pPr>
              <w:spacing w:line="360" w:lineRule="auto"/>
              <w:jc w:val="center"/>
              <w:rPr>
                <w:i/>
                <w:sz w:val="24"/>
                <w:szCs w:val="24"/>
              </w:rPr>
            </w:pPr>
            <w:r w:rsidRPr="00092844">
              <w:rPr>
                <w:i/>
                <w:sz w:val="24"/>
                <w:szCs w:val="24"/>
              </w:rPr>
              <w:t>«Литературная гостиная»</w:t>
            </w:r>
          </w:p>
        </w:tc>
      </w:tr>
      <w:tr w:rsidR="00A1161E" w:rsidRPr="00092844" w:rsidTr="00FD1092">
        <w:tc>
          <w:tcPr>
            <w:tcW w:w="9570" w:type="dxa"/>
            <w:gridSpan w:val="2"/>
          </w:tcPr>
          <w:p w:rsidR="00A1161E" w:rsidRPr="00092844" w:rsidRDefault="00A1161E" w:rsidP="00947BEE">
            <w:pPr>
              <w:spacing w:line="360" w:lineRule="auto"/>
              <w:jc w:val="center"/>
              <w:rPr>
                <w:sz w:val="24"/>
                <w:szCs w:val="24"/>
              </w:rPr>
            </w:pPr>
            <w:r w:rsidRPr="00092844">
              <w:rPr>
                <w:sz w:val="24"/>
                <w:szCs w:val="24"/>
              </w:rPr>
              <w:t>Формы</w:t>
            </w:r>
          </w:p>
        </w:tc>
      </w:tr>
      <w:tr w:rsidR="00A1161E" w:rsidRPr="00092844" w:rsidTr="00A1161E">
        <w:tc>
          <w:tcPr>
            <w:tcW w:w="4785" w:type="dxa"/>
          </w:tcPr>
          <w:p w:rsidR="00A1161E" w:rsidRPr="00092844" w:rsidRDefault="00A1161E" w:rsidP="00947BEE">
            <w:pPr>
              <w:spacing w:line="360" w:lineRule="auto"/>
              <w:jc w:val="center"/>
              <w:rPr>
                <w:sz w:val="24"/>
                <w:szCs w:val="24"/>
              </w:rPr>
            </w:pPr>
            <w:r w:rsidRPr="00092844">
              <w:rPr>
                <w:sz w:val="24"/>
                <w:szCs w:val="24"/>
              </w:rPr>
              <w:t>Театрализованные представления</w:t>
            </w:r>
          </w:p>
        </w:tc>
        <w:tc>
          <w:tcPr>
            <w:tcW w:w="4785" w:type="dxa"/>
          </w:tcPr>
          <w:p w:rsidR="00A1161E" w:rsidRPr="00092844" w:rsidRDefault="00A1161E" w:rsidP="00947BEE">
            <w:pPr>
              <w:spacing w:line="360" w:lineRule="auto"/>
              <w:jc w:val="center"/>
              <w:rPr>
                <w:sz w:val="24"/>
                <w:szCs w:val="24"/>
              </w:rPr>
            </w:pPr>
            <w:r w:rsidRPr="00092844">
              <w:rPr>
                <w:sz w:val="24"/>
                <w:szCs w:val="24"/>
              </w:rPr>
              <w:t>Моделирование</w:t>
            </w:r>
          </w:p>
        </w:tc>
      </w:tr>
      <w:tr w:rsidR="00A1161E" w:rsidRPr="00092844" w:rsidTr="00FD1092">
        <w:tc>
          <w:tcPr>
            <w:tcW w:w="9570" w:type="dxa"/>
            <w:gridSpan w:val="2"/>
          </w:tcPr>
          <w:p w:rsidR="00A1161E" w:rsidRPr="00092844" w:rsidRDefault="00A1161E" w:rsidP="00947BEE">
            <w:pPr>
              <w:spacing w:line="360" w:lineRule="auto"/>
              <w:jc w:val="center"/>
              <w:rPr>
                <w:sz w:val="24"/>
                <w:szCs w:val="24"/>
              </w:rPr>
            </w:pPr>
            <w:r w:rsidRPr="00092844">
              <w:rPr>
                <w:sz w:val="24"/>
                <w:szCs w:val="24"/>
              </w:rPr>
              <w:t>Направление</w:t>
            </w:r>
          </w:p>
        </w:tc>
      </w:tr>
      <w:tr w:rsidR="00A1161E" w:rsidRPr="00092844" w:rsidTr="00FD1092">
        <w:tc>
          <w:tcPr>
            <w:tcW w:w="9570" w:type="dxa"/>
            <w:gridSpan w:val="2"/>
          </w:tcPr>
          <w:p w:rsidR="00A1161E" w:rsidRPr="00092844" w:rsidRDefault="00A1161E" w:rsidP="00947BEE">
            <w:pPr>
              <w:spacing w:line="360" w:lineRule="auto"/>
              <w:jc w:val="center"/>
              <w:rPr>
                <w:sz w:val="24"/>
                <w:szCs w:val="24"/>
              </w:rPr>
            </w:pPr>
            <w:r w:rsidRPr="00092844">
              <w:rPr>
                <w:sz w:val="24"/>
                <w:szCs w:val="24"/>
              </w:rPr>
              <w:t>Направлена на восприятие детьми литературных и музыкальных произведений</w:t>
            </w:r>
          </w:p>
        </w:tc>
      </w:tr>
      <w:tr w:rsidR="00A1161E" w:rsidRPr="00092844" w:rsidTr="00FD1092">
        <w:tc>
          <w:tcPr>
            <w:tcW w:w="9570" w:type="dxa"/>
            <w:gridSpan w:val="2"/>
          </w:tcPr>
          <w:p w:rsidR="00A1161E" w:rsidRPr="00092844" w:rsidRDefault="00A1161E" w:rsidP="00947BEE">
            <w:pPr>
              <w:spacing w:line="360" w:lineRule="auto"/>
              <w:jc w:val="center"/>
              <w:rPr>
                <w:i/>
                <w:sz w:val="24"/>
                <w:szCs w:val="24"/>
              </w:rPr>
            </w:pPr>
            <w:r w:rsidRPr="00092844">
              <w:rPr>
                <w:i/>
                <w:sz w:val="24"/>
                <w:szCs w:val="24"/>
              </w:rPr>
              <w:t>Интеллектуальная тренировка</w:t>
            </w:r>
          </w:p>
        </w:tc>
      </w:tr>
      <w:tr w:rsidR="00A1161E" w:rsidRPr="00092844" w:rsidTr="00FD1092">
        <w:tc>
          <w:tcPr>
            <w:tcW w:w="9570" w:type="dxa"/>
            <w:gridSpan w:val="2"/>
          </w:tcPr>
          <w:p w:rsidR="00A1161E" w:rsidRPr="00092844" w:rsidRDefault="00A1161E" w:rsidP="00947BEE">
            <w:pPr>
              <w:spacing w:line="360" w:lineRule="auto"/>
              <w:jc w:val="center"/>
              <w:rPr>
                <w:i/>
                <w:sz w:val="24"/>
                <w:szCs w:val="24"/>
              </w:rPr>
            </w:pPr>
            <w:r w:rsidRPr="00092844">
              <w:rPr>
                <w:sz w:val="24"/>
                <w:szCs w:val="24"/>
              </w:rPr>
              <w:t>Формы</w:t>
            </w:r>
          </w:p>
        </w:tc>
      </w:tr>
      <w:tr w:rsidR="00A1161E" w:rsidRPr="00092844" w:rsidTr="00FD1092">
        <w:tc>
          <w:tcPr>
            <w:tcW w:w="4785" w:type="dxa"/>
          </w:tcPr>
          <w:p w:rsidR="00A1161E" w:rsidRPr="00092844" w:rsidRDefault="00A1161E" w:rsidP="00BE0941">
            <w:pPr>
              <w:pStyle w:val="a3"/>
              <w:numPr>
                <w:ilvl w:val="0"/>
                <w:numId w:val="24"/>
              </w:numPr>
              <w:spacing w:line="360" w:lineRule="auto"/>
              <w:rPr>
                <w:sz w:val="24"/>
                <w:szCs w:val="24"/>
              </w:rPr>
            </w:pPr>
            <w:r w:rsidRPr="00092844">
              <w:rPr>
                <w:sz w:val="24"/>
                <w:szCs w:val="24"/>
              </w:rPr>
              <w:t xml:space="preserve">элементы технологии ТРИЗ </w:t>
            </w:r>
          </w:p>
          <w:p w:rsidR="00A1161E" w:rsidRPr="00092844" w:rsidRDefault="00A1161E" w:rsidP="00BE0941">
            <w:pPr>
              <w:pStyle w:val="a3"/>
              <w:numPr>
                <w:ilvl w:val="0"/>
                <w:numId w:val="24"/>
              </w:numPr>
              <w:spacing w:line="360" w:lineRule="auto"/>
              <w:rPr>
                <w:sz w:val="24"/>
                <w:szCs w:val="24"/>
              </w:rPr>
            </w:pPr>
            <w:r w:rsidRPr="00092844">
              <w:rPr>
                <w:sz w:val="24"/>
                <w:szCs w:val="24"/>
              </w:rPr>
              <w:t>технология моделирования</w:t>
            </w:r>
          </w:p>
          <w:p w:rsidR="00A1161E" w:rsidRPr="00092844" w:rsidRDefault="00A1161E" w:rsidP="00BE0941">
            <w:pPr>
              <w:pStyle w:val="a3"/>
              <w:numPr>
                <w:ilvl w:val="0"/>
                <w:numId w:val="24"/>
              </w:numPr>
              <w:spacing w:line="360" w:lineRule="auto"/>
              <w:rPr>
                <w:sz w:val="24"/>
                <w:szCs w:val="24"/>
              </w:rPr>
            </w:pPr>
            <w:r w:rsidRPr="00092844">
              <w:rPr>
                <w:sz w:val="24"/>
                <w:szCs w:val="24"/>
              </w:rPr>
              <w:t>технология проектного обучения - «метод проектов»</w:t>
            </w:r>
          </w:p>
        </w:tc>
        <w:tc>
          <w:tcPr>
            <w:tcW w:w="4785" w:type="dxa"/>
          </w:tcPr>
          <w:p w:rsidR="00A1161E" w:rsidRPr="00092844" w:rsidRDefault="00A1161E" w:rsidP="00BE0941">
            <w:pPr>
              <w:pStyle w:val="a3"/>
              <w:numPr>
                <w:ilvl w:val="0"/>
                <w:numId w:val="24"/>
              </w:numPr>
              <w:spacing w:line="360" w:lineRule="auto"/>
              <w:rPr>
                <w:sz w:val="24"/>
                <w:szCs w:val="24"/>
              </w:rPr>
            </w:pPr>
            <w:r w:rsidRPr="00092844">
              <w:rPr>
                <w:sz w:val="24"/>
                <w:szCs w:val="24"/>
              </w:rPr>
              <w:t xml:space="preserve">технология Дъенеша </w:t>
            </w:r>
          </w:p>
          <w:p w:rsidR="00A1161E" w:rsidRPr="00092844" w:rsidRDefault="00A1161E" w:rsidP="00BE0941">
            <w:pPr>
              <w:pStyle w:val="a3"/>
              <w:numPr>
                <w:ilvl w:val="0"/>
                <w:numId w:val="24"/>
              </w:numPr>
              <w:spacing w:line="360" w:lineRule="auto"/>
              <w:rPr>
                <w:sz w:val="24"/>
                <w:szCs w:val="24"/>
              </w:rPr>
            </w:pPr>
            <w:r w:rsidRPr="00092844">
              <w:rPr>
                <w:sz w:val="24"/>
                <w:szCs w:val="24"/>
              </w:rPr>
              <w:t xml:space="preserve">технология Кюизенера </w:t>
            </w:r>
          </w:p>
          <w:p w:rsidR="00A1161E" w:rsidRPr="00092844" w:rsidRDefault="00A1161E" w:rsidP="00BE0941">
            <w:pPr>
              <w:pStyle w:val="a3"/>
              <w:numPr>
                <w:ilvl w:val="0"/>
                <w:numId w:val="24"/>
              </w:numPr>
              <w:spacing w:line="360" w:lineRule="auto"/>
              <w:rPr>
                <w:sz w:val="24"/>
                <w:szCs w:val="24"/>
              </w:rPr>
            </w:pPr>
            <w:r w:rsidRPr="00092844">
              <w:rPr>
                <w:sz w:val="24"/>
                <w:szCs w:val="24"/>
              </w:rPr>
              <w:t>технология Эйлера</w:t>
            </w:r>
          </w:p>
        </w:tc>
      </w:tr>
      <w:tr w:rsidR="00A1161E" w:rsidRPr="00092844" w:rsidTr="00FD1092">
        <w:tc>
          <w:tcPr>
            <w:tcW w:w="9570" w:type="dxa"/>
            <w:gridSpan w:val="2"/>
          </w:tcPr>
          <w:p w:rsidR="00A1161E" w:rsidRPr="00092844" w:rsidRDefault="00A1161E" w:rsidP="00947BEE">
            <w:pPr>
              <w:pStyle w:val="a3"/>
              <w:spacing w:line="360" w:lineRule="auto"/>
              <w:jc w:val="center"/>
              <w:rPr>
                <w:sz w:val="24"/>
                <w:szCs w:val="24"/>
              </w:rPr>
            </w:pPr>
            <w:r w:rsidRPr="00092844">
              <w:rPr>
                <w:sz w:val="24"/>
                <w:szCs w:val="24"/>
              </w:rPr>
              <w:t>Направление</w:t>
            </w:r>
          </w:p>
        </w:tc>
      </w:tr>
      <w:tr w:rsidR="00A1161E" w:rsidRPr="00092844" w:rsidTr="00FD1092">
        <w:tc>
          <w:tcPr>
            <w:tcW w:w="9570" w:type="dxa"/>
            <w:gridSpan w:val="2"/>
          </w:tcPr>
          <w:p w:rsidR="00A1161E" w:rsidRPr="00092844" w:rsidRDefault="00A1161E" w:rsidP="00947BEE">
            <w:pPr>
              <w:pStyle w:val="a3"/>
              <w:spacing w:line="360" w:lineRule="auto"/>
              <w:ind w:left="0"/>
              <w:jc w:val="both"/>
              <w:rPr>
                <w:sz w:val="24"/>
                <w:szCs w:val="24"/>
              </w:rPr>
            </w:pPr>
            <w:r w:rsidRPr="00092844">
              <w:rPr>
                <w:sz w:val="24"/>
                <w:szCs w:val="24"/>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w:t>
            </w:r>
          </w:p>
        </w:tc>
      </w:tr>
      <w:tr w:rsidR="00A1161E" w:rsidRPr="00092844" w:rsidTr="00FD1092">
        <w:tc>
          <w:tcPr>
            <w:tcW w:w="9570" w:type="dxa"/>
            <w:gridSpan w:val="2"/>
          </w:tcPr>
          <w:p w:rsidR="00A1161E" w:rsidRPr="00092844" w:rsidRDefault="001679EA" w:rsidP="00947BEE">
            <w:pPr>
              <w:pStyle w:val="a3"/>
              <w:spacing w:line="360" w:lineRule="auto"/>
              <w:ind w:left="0"/>
              <w:jc w:val="center"/>
              <w:rPr>
                <w:i/>
                <w:sz w:val="24"/>
                <w:szCs w:val="24"/>
              </w:rPr>
            </w:pPr>
            <w:r w:rsidRPr="00092844">
              <w:rPr>
                <w:i/>
                <w:sz w:val="24"/>
                <w:szCs w:val="24"/>
              </w:rPr>
              <w:t>Досуговый центр</w:t>
            </w:r>
          </w:p>
        </w:tc>
      </w:tr>
      <w:tr w:rsidR="001679EA" w:rsidRPr="00092844" w:rsidTr="00FD1092">
        <w:tc>
          <w:tcPr>
            <w:tcW w:w="9570" w:type="dxa"/>
            <w:gridSpan w:val="2"/>
          </w:tcPr>
          <w:p w:rsidR="001679EA" w:rsidRPr="00092844" w:rsidRDefault="001679EA" w:rsidP="00947BEE">
            <w:pPr>
              <w:pStyle w:val="a3"/>
              <w:spacing w:line="360" w:lineRule="auto"/>
              <w:ind w:left="0"/>
              <w:jc w:val="center"/>
              <w:rPr>
                <w:i/>
                <w:sz w:val="24"/>
                <w:szCs w:val="24"/>
              </w:rPr>
            </w:pPr>
            <w:r w:rsidRPr="00092844">
              <w:rPr>
                <w:sz w:val="24"/>
                <w:szCs w:val="24"/>
              </w:rPr>
              <w:t>Формы</w:t>
            </w:r>
          </w:p>
        </w:tc>
      </w:tr>
      <w:tr w:rsidR="00A1161E" w:rsidRPr="00092844" w:rsidTr="00A1161E">
        <w:tc>
          <w:tcPr>
            <w:tcW w:w="4785" w:type="dxa"/>
          </w:tcPr>
          <w:p w:rsidR="001679EA" w:rsidRPr="00092844" w:rsidRDefault="00A1161E" w:rsidP="00BE0941">
            <w:pPr>
              <w:pStyle w:val="a3"/>
              <w:numPr>
                <w:ilvl w:val="0"/>
                <w:numId w:val="25"/>
              </w:numPr>
              <w:spacing w:line="360" w:lineRule="auto"/>
              <w:rPr>
                <w:sz w:val="24"/>
                <w:szCs w:val="24"/>
              </w:rPr>
            </w:pPr>
            <w:r w:rsidRPr="00092844">
              <w:rPr>
                <w:sz w:val="24"/>
                <w:szCs w:val="24"/>
              </w:rPr>
              <w:t xml:space="preserve">«В гостях у сказки» </w:t>
            </w:r>
          </w:p>
          <w:p w:rsidR="00A1161E" w:rsidRPr="00092844" w:rsidRDefault="00A1161E" w:rsidP="00BE0941">
            <w:pPr>
              <w:pStyle w:val="a3"/>
              <w:numPr>
                <w:ilvl w:val="0"/>
                <w:numId w:val="25"/>
              </w:numPr>
              <w:spacing w:line="360" w:lineRule="auto"/>
              <w:rPr>
                <w:sz w:val="24"/>
                <w:szCs w:val="24"/>
              </w:rPr>
            </w:pPr>
            <w:r w:rsidRPr="00092844">
              <w:rPr>
                <w:sz w:val="24"/>
                <w:szCs w:val="24"/>
              </w:rPr>
              <w:lastRenderedPageBreak/>
              <w:t xml:space="preserve">Именины «Осенины», «Зимнины», «Веснины», «Летнины» </w:t>
            </w:r>
          </w:p>
        </w:tc>
        <w:tc>
          <w:tcPr>
            <w:tcW w:w="4785" w:type="dxa"/>
          </w:tcPr>
          <w:p w:rsidR="00A1161E" w:rsidRPr="00092844" w:rsidRDefault="001679EA" w:rsidP="00BE0941">
            <w:pPr>
              <w:pStyle w:val="a3"/>
              <w:numPr>
                <w:ilvl w:val="0"/>
                <w:numId w:val="25"/>
              </w:numPr>
              <w:spacing w:line="360" w:lineRule="auto"/>
              <w:ind w:left="35" w:firstLine="0"/>
              <w:rPr>
                <w:sz w:val="24"/>
                <w:szCs w:val="24"/>
              </w:rPr>
            </w:pPr>
            <w:r w:rsidRPr="00092844">
              <w:rPr>
                <w:sz w:val="24"/>
                <w:szCs w:val="24"/>
              </w:rPr>
              <w:lastRenderedPageBreak/>
              <w:t>Кружок «Умелые ручки»</w:t>
            </w:r>
          </w:p>
        </w:tc>
      </w:tr>
      <w:tr w:rsidR="001679EA" w:rsidRPr="00092844" w:rsidTr="00FD1092">
        <w:tc>
          <w:tcPr>
            <w:tcW w:w="9570" w:type="dxa"/>
            <w:gridSpan w:val="2"/>
          </w:tcPr>
          <w:p w:rsidR="001679EA" w:rsidRPr="00092844" w:rsidRDefault="001679EA" w:rsidP="00947BEE">
            <w:pPr>
              <w:spacing w:line="360" w:lineRule="auto"/>
              <w:jc w:val="center"/>
              <w:rPr>
                <w:sz w:val="24"/>
                <w:szCs w:val="24"/>
              </w:rPr>
            </w:pPr>
            <w:r w:rsidRPr="00092844">
              <w:rPr>
                <w:sz w:val="24"/>
                <w:szCs w:val="24"/>
              </w:rPr>
              <w:lastRenderedPageBreak/>
              <w:t>Направление</w:t>
            </w:r>
          </w:p>
        </w:tc>
      </w:tr>
      <w:tr w:rsidR="001679EA" w:rsidRPr="00092844" w:rsidTr="00FD1092">
        <w:tc>
          <w:tcPr>
            <w:tcW w:w="9570" w:type="dxa"/>
            <w:gridSpan w:val="2"/>
          </w:tcPr>
          <w:p w:rsidR="001679EA" w:rsidRPr="00092844" w:rsidRDefault="001679EA" w:rsidP="00947BEE">
            <w:pPr>
              <w:spacing w:line="360" w:lineRule="auto"/>
              <w:jc w:val="center"/>
              <w:rPr>
                <w:sz w:val="24"/>
                <w:szCs w:val="24"/>
              </w:rPr>
            </w:pPr>
            <w:r w:rsidRPr="00092844">
              <w:rPr>
                <w:sz w:val="24"/>
                <w:szCs w:val="24"/>
              </w:rPr>
              <w:t>Направлен на развитие эмоционального общения детей между сверстниками</w:t>
            </w:r>
          </w:p>
        </w:tc>
      </w:tr>
    </w:tbl>
    <w:p w:rsidR="003A3032" w:rsidRPr="00092844" w:rsidRDefault="003A3032" w:rsidP="00947BEE">
      <w:pPr>
        <w:spacing w:line="360" w:lineRule="auto"/>
        <w:jc w:val="center"/>
      </w:pPr>
    </w:p>
    <w:p w:rsidR="001679EA" w:rsidRPr="00092844" w:rsidRDefault="001679EA" w:rsidP="00947BEE">
      <w:pPr>
        <w:spacing w:line="360" w:lineRule="auto"/>
        <w:jc w:val="both"/>
      </w:pPr>
      <w:r w:rsidRPr="00092844">
        <w:rPr>
          <w:i/>
        </w:rPr>
        <w:t>Игра занимает центральное место в жизни ребенка, являясь преобладающим видом его самостоятельной деятельности</w:t>
      </w:r>
      <w:r w:rsidRPr="00092844">
        <w:t>.</w:t>
      </w:r>
    </w:p>
    <w:tbl>
      <w:tblPr>
        <w:tblStyle w:val="a8"/>
        <w:tblW w:w="0" w:type="auto"/>
        <w:tblLook w:val="04A0" w:firstRow="1" w:lastRow="0" w:firstColumn="1" w:lastColumn="0" w:noHBand="0" w:noVBand="1"/>
      </w:tblPr>
      <w:tblGrid>
        <w:gridCol w:w="4785"/>
        <w:gridCol w:w="4785"/>
      </w:tblGrid>
      <w:tr w:rsidR="001679EA" w:rsidRPr="00092844" w:rsidTr="005E34A8">
        <w:trPr>
          <w:trHeight w:val="4135"/>
        </w:trPr>
        <w:tc>
          <w:tcPr>
            <w:tcW w:w="4785" w:type="dxa"/>
          </w:tcPr>
          <w:p w:rsidR="001679EA" w:rsidRPr="00092844" w:rsidRDefault="001679EA" w:rsidP="00947BEE">
            <w:pPr>
              <w:spacing w:line="360" w:lineRule="auto"/>
              <w:jc w:val="both"/>
              <w:rPr>
                <w:sz w:val="24"/>
                <w:szCs w:val="24"/>
              </w:rPr>
            </w:pPr>
            <w:r w:rsidRPr="00092844">
              <w:rPr>
                <w:sz w:val="24"/>
                <w:szCs w:val="24"/>
              </w:rPr>
              <w:t>Игра в педагогическом процессе выполняет различные функции:</w:t>
            </w:r>
          </w:p>
        </w:tc>
        <w:tc>
          <w:tcPr>
            <w:tcW w:w="4785" w:type="dxa"/>
          </w:tcPr>
          <w:p w:rsidR="001679EA" w:rsidRPr="00092844" w:rsidRDefault="001679EA" w:rsidP="00947BEE">
            <w:pPr>
              <w:spacing w:line="360" w:lineRule="auto"/>
              <w:jc w:val="both"/>
              <w:rPr>
                <w:sz w:val="24"/>
                <w:szCs w:val="24"/>
              </w:rPr>
            </w:pPr>
            <w:r w:rsidRPr="00092844">
              <w:rPr>
                <w:sz w:val="24"/>
                <w:szCs w:val="24"/>
              </w:rPr>
              <w:t>Обучающую</w:t>
            </w:r>
          </w:p>
          <w:p w:rsidR="001679EA" w:rsidRPr="00092844" w:rsidRDefault="001679EA" w:rsidP="00947BEE">
            <w:pPr>
              <w:spacing w:line="360" w:lineRule="auto"/>
              <w:jc w:val="both"/>
              <w:rPr>
                <w:sz w:val="24"/>
                <w:szCs w:val="24"/>
              </w:rPr>
            </w:pPr>
            <w:r w:rsidRPr="00092844">
              <w:rPr>
                <w:sz w:val="24"/>
                <w:szCs w:val="24"/>
              </w:rPr>
              <w:t xml:space="preserve"> Познавательную</w:t>
            </w:r>
          </w:p>
          <w:p w:rsidR="001679EA" w:rsidRPr="00092844" w:rsidRDefault="001679EA" w:rsidP="00947BEE">
            <w:pPr>
              <w:spacing w:line="360" w:lineRule="auto"/>
              <w:jc w:val="both"/>
              <w:rPr>
                <w:sz w:val="24"/>
                <w:szCs w:val="24"/>
              </w:rPr>
            </w:pPr>
            <w:r w:rsidRPr="00092844">
              <w:rPr>
                <w:sz w:val="24"/>
                <w:szCs w:val="24"/>
              </w:rPr>
              <w:t xml:space="preserve">Развивающую </w:t>
            </w:r>
          </w:p>
          <w:p w:rsidR="001679EA" w:rsidRPr="00092844" w:rsidRDefault="001679EA" w:rsidP="00947BEE">
            <w:pPr>
              <w:spacing w:line="360" w:lineRule="auto"/>
              <w:jc w:val="both"/>
              <w:rPr>
                <w:sz w:val="24"/>
                <w:szCs w:val="24"/>
              </w:rPr>
            </w:pPr>
            <w:r w:rsidRPr="00092844">
              <w:rPr>
                <w:sz w:val="24"/>
                <w:szCs w:val="24"/>
              </w:rPr>
              <w:t>Воспитательную</w:t>
            </w:r>
          </w:p>
          <w:p w:rsidR="001679EA" w:rsidRPr="00092844" w:rsidRDefault="001679EA" w:rsidP="00947BEE">
            <w:pPr>
              <w:spacing w:line="360" w:lineRule="auto"/>
              <w:jc w:val="both"/>
              <w:rPr>
                <w:sz w:val="24"/>
                <w:szCs w:val="24"/>
              </w:rPr>
            </w:pPr>
            <w:r w:rsidRPr="00092844">
              <w:rPr>
                <w:sz w:val="24"/>
                <w:szCs w:val="24"/>
              </w:rPr>
              <w:t>Социокультурную</w:t>
            </w:r>
          </w:p>
          <w:p w:rsidR="001679EA" w:rsidRPr="00092844" w:rsidRDefault="001679EA" w:rsidP="00947BEE">
            <w:pPr>
              <w:spacing w:line="360" w:lineRule="auto"/>
              <w:jc w:val="both"/>
              <w:rPr>
                <w:sz w:val="24"/>
                <w:szCs w:val="24"/>
              </w:rPr>
            </w:pPr>
            <w:r w:rsidRPr="00092844">
              <w:rPr>
                <w:sz w:val="24"/>
                <w:szCs w:val="24"/>
              </w:rPr>
              <w:t>Коммуникативную</w:t>
            </w:r>
          </w:p>
          <w:p w:rsidR="001679EA" w:rsidRPr="00092844" w:rsidRDefault="001679EA" w:rsidP="00947BEE">
            <w:pPr>
              <w:spacing w:line="360" w:lineRule="auto"/>
              <w:jc w:val="both"/>
              <w:rPr>
                <w:sz w:val="24"/>
                <w:szCs w:val="24"/>
              </w:rPr>
            </w:pPr>
            <w:r w:rsidRPr="00092844">
              <w:rPr>
                <w:sz w:val="24"/>
                <w:szCs w:val="24"/>
              </w:rPr>
              <w:t>Эмоциогенную</w:t>
            </w:r>
          </w:p>
          <w:p w:rsidR="001679EA" w:rsidRPr="00092844" w:rsidRDefault="001679EA" w:rsidP="00947BEE">
            <w:pPr>
              <w:spacing w:line="360" w:lineRule="auto"/>
              <w:jc w:val="both"/>
              <w:rPr>
                <w:sz w:val="24"/>
                <w:szCs w:val="24"/>
              </w:rPr>
            </w:pPr>
            <w:r w:rsidRPr="00092844">
              <w:rPr>
                <w:sz w:val="24"/>
                <w:szCs w:val="24"/>
              </w:rPr>
              <w:t>Развлекательную</w:t>
            </w:r>
          </w:p>
          <w:p w:rsidR="001679EA" w:rsidRPr="00092844" w:rsidRDefault="001679EA" w:rsidP="00947BEE">
            <w:pPr>
              <w:spacing w:line="360" w:lineRule="auto"/>
              <w:jc w:val="both"/>
              <w:rPr>
                <w:sz w:val="24"/>
                <w:szCs w:val="24"/>
              </w:rPr>
            </w:pPr>
            <w:r w:rsidRPr="00092844">
              <w:rPr>
                <w:sz w:val="24"/>
                <w:szCs w:val="24"/>
              </w:rPr>
              <w:t>Диагностическую</w:t>
            </w:r>
          </w:p>
          <w:p w:rsidR="001679EA" w:rsidRPr="00092844" w:rsidRDefault="001679EA" w:rsidP="005E34A8">
            <w:pPr>
              <w:spacing w:line="360" w:lineRule="auto"/>
              <w:jc w:val="both"/>
              <w:rPr>
                <w:sz w:val="24"/>
                <w:szCs w:val="24"/>
              </w:rPr>
            </w:pPr>
            <w:r w:rsidRPr="00092844">
              <w:rPr>
                <w:sz w:val="24"/>
                <w:szCs w:val="24"/>
              </w:rPr>
              <w:t>Психотерапевтическую</w:t>
            </w:r>
          </w:p>
        </w:tc>
      </w:tr>
      <w:tr w:rsidR="001679EA" w:rsidRPr="00092844" w:rsidTr="00FD1092">
        <w:tc>
          <w:tcPr>
            <w:tcW w:w="9570" w:type="dxa"/>
            <w:gridSpan w:val="2"/>
          </w:tcPr>
          <w:p w:rsidR="001679EA" w:rsidRPr="00092844" w:rsidRDefault="001679EA" w:rsidP="00947BEE">
            <w:pPr>
              <w:spacing w:line="360" w:lineRule="auto"/>
              <w:jc w:val="both"/>
              <w:rPr>
                <w:sz w:val="24"/>
                <w:szCs w:val="24"/>
              </w:rPr>
            </w:pPr>
            <w:r w:rsidRPr="00092844">
              <w:rPr>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ДОУ</w:t>
            </w:r>
          </w:p>
        </w:tc>
      </w:tr>
    </w:tbl>
    <w:p w:rsidR="001679EA" w:rsidRPr="00092844" w:rsidRDefault="001679EA" w:rsidP="00947BEE">
      <w:pPr>
        <w:spacing w:line="360" w:lineRule="auto"/>
        <w:jc w:val="center"/>
        <w:rPr>
          <w:i/>
        </w:rPr>
      </w:pPr>
      <w:r w:rsidRPr="00092844">
        <w:rPr>
          <w:i/>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w:t>
      </w:r>
    </w:p>
    <w:tbl>
      <w:tblPr>
        <w:tblStyle w:val="a8"/>
        <w:tblW w:w="0" w:type="auto"/>
        <w:tblLook w:val="04A0" w:firstRow="1" w:lastRow="0" w:firstColumn="1" w:lastColumn="0" w:noHBand="0" w:noVBand="1"/>
      </w:tblPr>
      <w:tblGrid>
        <w:gridCol w:w="4785"/>
        <w:gridCol w:w="4785"/>
      </w:tblGrid>
      <w:tr w:rsidR="001679EA" w:rsidRPr="00092844" w:rsidTr="001679EA">
        <w:tc>
          <w:tcPr>
            <w:tcW w:w="9570" w:type="dxa"/>
            <w:gridSpan w:val="2"/>
          </w:tcPr>
          <w:p w:rsidR="001679EA" w:rsidRPr="00092844" w:rsidRDefault="001679EA" w:rsidP="00947BEE">
            <w:pPr>
              <w:spacing w:line="360" w:lineRule="auto"/>
              <w:jc w:val="center"/>
              <w:rPr>
                <w:i/>
                <w:sz w:val="24"/>
                <w:szCs w:val="24"/>
              </w:rPr>
            </w:pPr>
            <w:r w:rsidRPr="00092844">
              <w:rPr>
                <w:sz w:val="24"/>
                <w:szCs w:val="24"/>
              </w:rPr>
              <w:t xml:space="preserve">Образовательная деятельность, осуществляемая в утренний отрезок времени, включает: </w:t>
            </w:r>
          </w:p>
        </w:tc>
      </w:tr>
      <w:tr w:rsidR="001679EA" w:rsidRPr="00092844" w:rsidTr="001679EA">
        <w:tc>
          <w:tcPr>
            <w:tcW w:w="9570" w:type="dxa"/>
            <w:gridSpan w:val="2"/>
          </w:tcPr>
          <w:p w:rsidR="001679EA" w:rsidRPr="00092844" w:rsidRDefault="001679EA" w:rsidP="00947BEE">
            <w:pPr>
              <w:spacing w:line="360" w:lineRule="auto"/>
              <w:rPr>
                <w:i/>
                <w:sz w:val="24"/>
                <w:szCs w:val="24"/>
              </w:rPr>
            </w:pPr>
            <w:r w:rsidRPr="00092844">
              <w:rPr>
                <w:i/>
                <w:sz w:val="24"/>
                <w:szCs w:val="24"/>
              </w:rPr>
              <w:t>игровые ситуации, индивидуальные игры и игры небольшими подгруппами</w:t>
            </w:r>
            <w:r w:rsidRPr="00092844">
              <w:rPr>
                <w:sz w:val="24"/>
                <w:szCs w:val="24"/>
              </w:rPr>
              <w:t xml:space="preserve"> (сюжетно-ролевые, режиссерские, дидактические, подвижные, музыкальные и другие)</w:t>
            </w:r>
          </w:p>
        </w:tc>
      </w:tr>
      <w:tr w:rsidR="001679EA" w:rsidRPr="00092844" w:rsidTr="001679EA">
        <w:tc>
          <w:tcPr>
            <w:tcW w:w="9570" w:type="dxa"/>
            <w:gridSpan w:val="2"/>
          </w:tcPr>
          <w:p w:rsidR="001679EA" w:rsidRPr="00092844" w:rsidRDefault="001679EA" w:rsidP="00947BEE">
            <w:pPr>
              <w:spacing w:line="360" w:lineRule="auto"/>
              <w:rPr>
                <w:i/>
                <w:sz w:val="24"/>
                <w:szCs w:val="24"/>
              </w:rPr>
            </w:pPr>
            <w:r w:rsidRPr="00092844">
              <w:rPr>
                <w:i/>
                <w:sz w:val="24"/>
                <w:szCs w:val="24"/>
              </w:rPr>
              <w:t>беседы с детьми по их интересам, развивающее общение педагога с детьми</w:t>
            </w:r>
            <w:r w:rsidRPr="00092844">
              <w:rPr>
                <w:sz w:val="24"/>
                <w:szCs w:val="24"/>
              </w:rPr>
              <w:t xml:space="preserve"> (в том числе в форме утреннего и вечернего круга), рассматривание картин, иллюстраций</w:t>
            </w:r>
          </w:p>
        </w:tc>
      </w:tr>
      <w:tr w:rsidR="001679EA" w:rsidRPr="00092844" w:rsidTr="001679EA">
        <w:tc>
          <w:tcPr>
            <w:tcW w:w="9570" w:type="dxa"/>
            <w:gridSpan w:val="2"/>
          </w:tcPr>
          <w:p w:rsidR="001679EA" w:rsidRPr="00092844" w:rsidRDefault="001679EA" w:rsidP="00947BEE">
            <w:pPr>
              <w:spacing w:line="360" w:lineRule="auto"/>
              <w:rPr>
                <w:i/>
                <w:sz w:val="24"/>
                <w:szCs w:val="24"/>
              </w:rPr>
            </w:pPr>
            <w:r w:rsidRPr="00092844">
              <w:rPr>
                <w:i/>
                <w:sz w:val="24"/>
                <w:szCs w:val="24"/>
              </w:rPr>
              <w:t>практические, проблемные ситуации, упражнения</w:t>
            </w:r>
            <w:r w:rsidRPr="00092844">
              <w:rPr>
                <w:sz w:val="24"/>
                <w:szCs w:val="24"/>
              </w:rPr>
              <w:t xml:space="preserve"> (по освоению культурно гигиенических навыков и культуры здоровья, правил и норм поведения и другие)</w:t>
            </w:r>
          </w:p>
        </w:tc>
      </w:tr>
      <w:tr w:rsidR="001679EA" w:rsidRPr="00092844" w:rsidTr="001679EA">
        <w:tc>
          <w:tcPr>
            <w:tcW w:w="9570" w:type="dxa"/>
            <w:gridSpan w:val="2"/>
          </w:tcPr>
          <w:p w:rsidR="001679EA" w:rsidRPr="00092844" w:rsidRDefault="001679EA" w:rsidP="00947BEE">
            <w:pPr>
              <w:spacing w:line="360" w:lineRule="auto"/>
              <w:rPr>
                <w:i/>
                <w:sz w:val="24"/>
                <w:szCs w:val="24"/>
              </w:rPr>
            </w:pPr>
            <w:r w:rsidRPr="00092844">
              <w:rPr>
                <w:i/>
                <w:sz w:val="24"/>
                <w:szCs w:val="24"/>
              </w:rPr>
              <w:t>наблюдения за объектами и явлениями природы, трудом взрослых</w:t>
            </w:r>
          </w:p>
        </w:tc>
      </w:tr>
      <w:tr w:rsidR="001679EA" w:rsidRPr="00092844" w:rsidTr="001679EA">
        <w:tc>
          <w:tcPr>
            <w:tcW w:w="9570" w:type="dxa"/>
            <w:gridSpan w:val="2"/>
          </w:tcPr>
          <w:p w:rsidR="001679EA" w:rsidRPr="00092844" w:rsidRDefault="001679EA" w:rsidP="00947BEE">
            <w:pPr>
              <w:spacing w:line="360" w:lineRule="auto"/>
              <w:rPr>
                <w:i/>
                <w:sz w:val="24"/>
                <w:szCs w:val="24"/>
              </w:rPr>
            </w:pPr>
            <w:r w:rsidRPr="00092844">
              <w:rPr>
                <w:i/>
                <w:sz w:val="24"/>
                <w:szCs w:val="24"/>
              </w:rPr>
              <w:t>трудовые поручения и дежурства</w:t>
            </w:r>
            <w:r w:rsidRPr="00092844">
              <w:rPr>
                <w:sz w:val="24"/>
                <w:szCs w:val="24"/>
              </w:rPr>
              <w:t xml:space="preserve"> (сервировка стола к приему пищи, уход за комнатными растениями и другое)</w:t>
            </w:r>
          </w:p>
        </w:tc>
      </w:tr>
      <w:tr w:rsidR="001679EA" w:rsidRPr="00092844" w:rsidTr="001679EA">
        <w:tc>
          <w:tcPr>
            <w:tcW w:w="9570" w:type="dxa"/>
            <w:gridSpan w:val="2"/>
          </w:tcPr>
          <w:p w:rsidR="001679EA" w:rsidRPr="00092844" w:rsidRDefault="001679EA" w:rsidP="00947BEE">
            <w:pPr>
              <w:spacing w:line="360" w:lineRule="auto"/>
              <w:rPr>
                <w:i/>
                <w:sz w:val="24"/>
                <w:szCs w:val="24"/>
              </w:rPr>
            </w:pPr>
            <w:r w:rsidRPr="00092844">
              <w:rPr>
                <w:i/>
                <w:sz w:val="24"/>
                <w:szCs w:val="24"/>
              </w:rPr>
              <w:t xml:space="preserve">индивидуальную работу с детьми в соответствии с задачами разных образовательных </w:t>
            </w:r>
            <w:r w:rsidRPr="00092844">
              <w:rPr>
                <w:i/>
                <w:sz w:val="24"/>
                <w:szCs w:val="24"/>
              </w:rPr>
              <w:lastRenderedPageBreak/>
              <w:t>областей</w:t>
            </w:r>
            <w:r w:rsidRPr="00092844">
              <w:rPr>
                <w:sz w:val="24"/>
                <w:szCs w:val="24"/>
              </w:rPr>
              <w:t xml:space="preserve"> </w:t>
            </w:r>
          </w:p>
        </w:tc>
      </w:tr>
      <w:tr w:rsidR="001679EA" w:rsidRPr="00092844" w:rsidTr="001679EA">
        <w:tc>
          <w:tcPr>
            <w:tcW w:w="9570" w:type="dxa"/>
            <w:gridSpan w:val="2"/>
          </w:tcPr>
          <w:p w:rsidR="001679EA" w:rsidRPr="00092844" w:rsidRDefault="001679EA" w:rsidP="00947BEE">
            <w:pPr>
              <w:spacing w:line="360" w:lineRule="auto"/>
              <w:rPr>
                <w:i/>
                <w:sz w:val="24"/>
                <w:szCs w:val="24"/>
              </w:rPr>
            </w:pPr>
            <w:r w:rsidRPr="00092844">
              <w:rPr>
                <w:i/>
                <w:sz w:val="24"/>
                <w:szCs w:val="24"/>
              </w:rPr>
              <w:lastRenderedPageBreak/>
              <w:t>оздоровительные и закаливающие процедуры, здоровьесберегающие мероприятия, двигательную деятельность</w:t>
            </w:r>
            <w:r w:rsidRPr="00092844">
              <w:rPr>
                <w:sz w:val="24"/>
                <w:szCs w:val="24"/>
              </w:rPr>
              <w:t xml:space="preserve"> (подвижные игры, гимнастика и другое)</w:t>
            </w:r>
          </w:p>
        </w:tc>
      </w:tr>
      <w:tr w:rsidR="001679EA" w:rsidRPr="00092844" w:rsidTr="001679EA">
        <w:tc>
          <w:tcPr>
            <w:tcW w:w="9570" w:type="dxa"/>
            <w:gridSpan w:val="2"/>
          </w:tcPr>
          <w:p w:rsidR="001679EA" w:rsidRPr="00092844" w:rsidRDefault="009302F1" w:rsidP="00947BEE">
            <w:pPr>
              <w:spacing w:line="360" w:lineRule="auto"/>
              <w:rPr>
                <w:sz w:val="24"/>
                <w:szCs w:val="24"/>
              </w:rPr>
            </w:pPr>
            <w:r w:rsidRPr="00092844">
              <w:rPr>
                <w:i/>
                <w:sz w:val="24"/>
                <w:szCs w:val="24"/>
              </w:rPr>
              <w:t>продуктивную деятельность детей по интересам детей</w:t>
            </w:r>
            <w:r w:rsidRPr="00092844">
              <w:rPr>
                <w:sz w:val="24"/>
                <w:szCs w:val="24"/>
              </w:rPr>
              <w:t xml:space="preserve"> (рисование, конструирование, лепка и другое)</w:t>
            </w:r>
          </w:p>
        </w:tc>
      </w:tr>
      <w:tr w:rsidR="001679EA" w:rsidRPr="00092844" w:rsidTr="001679EA">
        <w:tc>
          <w:tcPr>
            <w:tcW w:w="9570" w:type="dxa"/>
            <w:gridSpan w:val="2"/>
          </w:tcPr>
          <w:p w:rsidR="001679EA" w:rsidRPr="00092844" w:rsidRDefault="009302F1" w:rsidP="00947BEE">
            <w:pPr>
              <w:spacing w:line="360" w:lineRule="auto"/>
              <w:jc w:val="both"/>
              <w:rPr>
                <w:b/>
                <w:sz w:val="24"/>
                <w:szCs w:val="24"/>
              </w:rPr>
            </w:pPr>
            <w:r w:rsidRPr="00092844">
              <w:rPr>
                <w:b/>
                <w:i/>
                <w:sz w:val="24"/>
                <w:szCs w:val="24"/>
              </w:rPr>
              <w:t>Занятие</w:t>
            </w:r>
            <w:r w:rsidRPr="00092844">
              <w:rPr>
                <w:b/>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1679EA" w:rsidRPr="00092844" w:rsidTr="001679EA">
        <w:tc>
          <w:tcPr>
            <w:tcW w:w="9570" w:type="dxa"/>
            <w:gridSpan w:val="2"/>
          </w:tcPr>
          <w:p w:rsidR="009302F1" w:rsidRPr="00092844" w:rsidRDefault="009302F1" w:rsidP="00947BEE">
            <w:pPr>
              <w:spacing w:line="360" w:lineRule="auto"/>
              <w:rPr>
                <w:sz w:val="24"/>
                <w:szCs w:val="24"/>
              </w:rPr>
            </w:pPr>
            <w:r w:rsidRPr="00092844">
              <w:rPr>
                <w:sz w:val="24"/>
                <w:szCs w:val="24"/>
              </w:rPr>
              <w:t xml:space="preserve">Занятие является формой организации обучения, наряду: </w:t>
            </w:r>
          </w:p>
          <w:p w:rsidR="009302F1" w:rsidRPr="00092844" w:rsidRDefault="009302F1" w:rsidP="00947BEE">
            <w:pPr>
              <w:spacing w:line="360" w:lineRule="auto"/>
              <w:rPr>
                <w:sz w:val="24"/>
                <w:szCs w:val="24"/>
              </w:rPr>
            </w:pPr>
            <w:r w:rsidRPr="00092844">
              <w:rPr>
                <w:sz w:val="24"/>
                <w:szCs w:val="24"/>
              </w:rPr>
              <w:t xml:space="preserve">-  с экскурсиями, </w:t>
            </w:r>
          </w:p>
          <w:p w:rsidR="009302F1" w:rsidRPr="00092844" w:rsidRDefault="009302F1" w:rsidP="00947BEE">
            <w:pPr>
              <w:spacing w:line="360" w:lineRule="auto"/>
              <w:rPr>
                <w:sz w:val="24"/>
                <w:szCs w:val="24"/>
              </w:rPr>
            </w:pPr>
            <w:r w:rsidRPr="00092844">
              <w:rPr>
                <w:sz w:val="24"/>
                <w:szCs w:val="24"/>
              </w:rPr>
              <w:t xml:space="preserve">-  дидактическими играми, </w:t>
            </w:r>
          </w:p>
          <w:p w:rsidR="001679EA" w:rsidRPr="00092844" w:rsidRDefault="009302F1" w:rsidP="00947BEE">
            <w:pPr>
              <w:spacing w:line="360" w:lineRule="auto"/>
              <w:rPr>
                <w:sz w:val="24"/>
                <w:szCs w:val="24"/>
              </w:rPr>
            </w:pPr>
            <w:r w:rsidRPr="00092844">
              <w:rPr>
                <w:sz w:val="24"/>
                <w:szCs w:val="24"/>
              </w:rPr>
              <w:t>-  играми-путешествиями и другими</w:t>
            </w:r>
          </w:p>
        </w:tc>
      </w:tr>
      <w:tr w:rsidR="001679EA" w:rsidRPr="00092844" w:rsidTr="001679EA">
        <w:tc>
          <w:tcPr>
            <w:tcW w:w="9570" w:type="dxa"/>
            <w:gridSpan w:val="2"/>
          </w:tcPr>
          <w:p w:rsidR="009302F1" w:rsidRPr="00092844" w:rsidRDefault="009302F1" w:rsidP="00947BEE">
            <w:pPr>
              <w:spacing w:line="360" w:lineRule="auto"/>
              <w:rPr>
                <w:sz w:val="24"/>
                <w:szCs w:val="24"/>
              </w:rPr>
            </w:pPr>
            <w:r w:rsidRPr="00092844">
              <w:rPr>
                <w:sz w:val="24"/>
                <w:szCs w:val="24"/>
              </w:rPr>
              <w:t xml:space="preserve">Занятие может проводиться в виде: </w:t>
            </w:r>
          </w:p>
          <w:p w:rsidR="009302F1" w:rsidRPr="00092844" w:rsidRDefault="009302F1" w:rsidP="00947BEE">
            <w:pPr>
              <w:spacing w:line="360" w:lineRule="auto"/>
              <w:rPr>
                <w:sz w:val="24"/>
                <w:szCs w:val="24"/>
              </w:rPr>
            </w:pPr>
            <w:r w:rsidRPr="00092844">
              <w:rPr>
                <w:sz w:val="24"/>
                <w:szCs w:val="24"/>
              </w:rPr>
              <w:t xml:space="preserve">-  образовательных ситуаций, тематических событий; </w:t>
            </w:r>
          </w:p>
          <w:p w:rsidR="001679EA" w:rsidRPr="00092844" w:rsidRDefault="009302F1" w:rsidP="00947BEE">
            <w:pPr>
              <w:spacing w:line="360" w:lineRule="auto"/>
              <w:rPr>
                <w:sz w:val="24"/>
                <w:szCs w:val="24"/>
              </w:rPr>
            </w:pPr>
            <w:r w:rsidRPr="00092844">
              <w:rPr>
                <w:sz w:val="24"/>
                <w:szCs w:val="24"/>
              </w:rPr>
              <w:t>-  проектной деятельности</w:t>
            </w:r>
          </w:p>
          <w:p w:rsidR="009302F1" w:rsidRPr="00092844" w:rsidRDefault="009302F1" w:rsidP="00947BEE">
            <w:pPr>
              <w:spacing w:line="360" w:lineRule="auto"/>
              <w:rPr>
                <w:sz w:val="24"/>
                <w:szCs w:val="24"/>
              </w:rPr>
            </w:pPr>
            <w:r w:rsidRPr="00092844">
              <w:rPr>
                <w:sz w:val="24"/>
                <w:szCs w:val="24"/>
              </w:rPr>
              <w:t>- проблемно-обучающих ситуаций, интегрирующих содержание образовательных областей;</w:t>
            </w:r>
          </w:p>
          <w:p w:rsidR="009302F1" w:rsidRPr="00092844" w:rsidRDefault="009302F1" w:rsidP="00947BEE">
            <w:pPr>
              <w:spacing w:line="360" w:lineRule="auto"/>
              <w:rPr>
                <w:sz w:val="24"/>
                <w:szCs w:val="24"/>
              </w:rPr>
            </w:pPr>
            <w:r w:rsidRPr="00092844">
              <w:rPr>
                <w:sz w:val="24"/>
                <w:szCs w:val="24"/>
              </w:rPr>
              <w:t>- творческих и исследовательских проектов и так далее</w:t>
            </w:r>
          </w:p>
        </w:tc>
      </w:tr>
      <w:tr w:rsidR="001679EA" w:rsidRPr="00092844" w:rsidTr="001679EA">
        <w:tc>
          <w:tcPr>
            <w:tcW w:w="9570" w:type="dxa"/>
            <w:gridSpan w:val="2"/>
          </w:tcPr>
          <w:p w:rsidR="009302F1" w:rsidRPr="00092844" w:rsidRDefault="009302F1" w:rsidP="00947BEE">
            <w:pPr>
              <w:spacing w:line="360" w:lineRule="auto"/>
              <w:rPr>
                <w:sz w:val="24"/>
                <w:szCs w:val="24"/>
              </w:rPr>
            </w:pPr>
            <w:r w:rsidRPr="00092844">
              <w:rPr>
                <w:sz w:val="24"/>
                <w:szCs w:val="24"/>
              </w:rPr>
              <w:t xml:space="preserve">В рамках отведенного времени педагог может организовывать образовательную деятельность с учетом: </w:t>
            </w:r>
          </w:p>
          <w:p w:rsidR="005E34A8" w:rsidRPr="00092844" w:rsidRDefault="009302F1" w:rsidP="00947BEE">
            <w:pPr>
              <w:spacing w:line="360" w:lineRule="auto"/>
              <w:rPr>
                <w:sz w:val="24"/>
                <w:szCs w:val="24"/>
              </w:rPr>
            </w:pPr>
            <w:r w:rsidRPr="00092844">
              <w:rPr>
                <w:sz w:val="24"/>
                <w:szCs w:val="24"/>
              </w:rPr>
              <w:t xml:space="preserve">- интересов детей, </w:t>
            </w:r>
          </w:p>
          <w:p w:rsidR="009302F1" w:rsidRPr="00092844" w:rsidRDefault="005E34A8" w:rsidP="00947BEE">
            <w:pPr>
              <w:spacing w:line="360" w:lineRule="auto"/>
              <w:rPr>
                <w:sz w:val="24"/>
                <w:szCs w:val="24"/>
              </w:rPr>
            </w:pPr>
            <w:r w:rsidRPr="00092844">
              <w:rPr>
                <w:sz w:val="24"/>
                <w:szCs w:val="24"/>
              </w:rPr>
              <w:t xml:space="preserve">- </w:t>
            </w:r>
            <w:r w:rsidR="009302F1" w:rsidRPr="00092844">
              <w:rPr>
                <w:sz w:val="24"/>
                <w:szCs w:val="24"/>
              </w:rPr>
              <w:t xml:space="preserve">желаний детей, </w:t>
            </w:r>
          </w:p>
          <w:p w:rsidR="001679EA" w:rsidRPr="00092844" w:rsidRDefault="009302F1" w:rsidP="00947BEE">
            <w:pPr>
              <w:spacing w:line="360" w:lineRule="auto"/>
              <w:rPr>
                <w:sz w:val="24"/>
                <w:szCs w:val="24"/>
              </w:rPr>
            </w:pPr>
            <w:r w:rsidRPr="00092844">
              <w:rPr>
                <w:sz w:val="24"/>
                <w:szCs w:val="24"/>
              </w:rPr>
              <w:t xml:space="preserve">-  образовательных потребностей детей </w:t>
            </w:r>
          </w:p>
        </w:tc>
      </w:tr>
      <w:tr w:rsidR="001679EA" w:rsidRPr="00092844" w:rsidTr="001679EA">
        <w:tc>
          <w:tcPr>
            <w:tcW w:w="9570" w:type="dxa"/>
            <w:gridSpan w:val="2"/>
          </w:tcPr>
          <w:p w:rsidR="009302F1" w:rsidRPr="00092844" w:rsidRDefault="009302F1" w:rsidP="00947BEE">
            <w:pPr>
              <w:spacing w:line="360" w:lineRule="auto"/>
              <w:rPr>
                <w:sz w:val="24"/>
                <w:szCs w:val="24"/>
              </w:rPr>
            </w:pPr>
            <w:r w:rsidRPr="00092844">
              <w:rPr>
                <w:sz w:val="24"/>
                <w:szCs w:val="24"/>
              </w:rPr>
              <w:t xml:space="preserve">Включение детей дошкольного возраста в процесс: </w:t>
            </w:r>
          </w:p>
          <w:p w:rsidR="009302F1" w:rsidRPr="00092844" w:rsidRDefault="009302F1" w:rsidP="00947BEE">
            <w:pPr>
              <w:spacing w:line="360" w:lineRule="auto"/>
              <w:rPr>
                <w:sz w:val="24"/>
                <w:szCs w:val="24"/>
              </w:rPr>
            </w:pPr>
            <w:r w:rsidRPr="00092844">
              <w:rPr>
                <w:sz w:val="24"/>
                <w:szCs w:val="24"/>
              </w:rPr>
              <w:t xml:space="preserve">- сотворчества, </w:t>
            </w:r>
          </w:p>
          <w:p w:rsidR="009302F1" w:rsidRPr="00092844" w:rsidRDefault="009302F1" w:rsidP="00947BEE">
            <w:pPr>
              <w:spacing w:line="360" w:lineRule="auto"/>
              <w:rPr>
                <w:sz w:val="24"/>
                <w:szCs w:val="24"/>
              </w:rPr>
            </w:pPr>
            <w:r w:rsidRPr="00092844">
              <w:rPr>
                <w:sz w:val="24"/>
                <w:szCs w:val="24"/>
              </w:rPr>
              <w:t xml:space="preserve">- содействия, </w:t>
            </w:r>
          </w:p>
          <w:p w:rsidR="001679EA" w:rsidRPr="00092844" w:rsidRDefault="009302F1" w:rsidP="00947BEE">
            <w:pPr>
              <w:spacing w:line="360" w:lineRule="auto"/>
              <w:rPr>
                <w:sz w:val="24"/>
                <w:szCs w:val="24"/>
              </w:rPr>
            </w:pPr>
            <w:r w:rsidRPr="00092844">
              <w:rPr>
                <w:sz w:val="24"/>
                <w:szCs w:val="24"/>
              </w:rPr>
              <w:t>- сопереживания</w:t>
            </w:r>
          </w:p>
        </w:tc>
      </w:tr>
      <w:tr w:rsidR="001679EA" w:rsidRPr="00092844" w:rsidTr="001679EA">
        <w:tc>
          <w:tcPr>
            <w:tcW w:w="9570" w:type="dxa"/>
            <w:gridSpan w:val="2"/>
          </w:tcPr>
          <w:p w:rsidR="001679EA" w:rsidRPr="00092844" w:rsidRDefault="009302F1" w:rsidP="00947BEE">
            <w:pPr>
              <w:spacing w:line="360" w:lineRule="auto"/>
              <w:rPr>
                <w:sz w:val="24"/>
                <w:szCs w:val="24"/>
              </w:rPr>
            </w:pPr>
            <w:r w:rsidRPr="00092844">
              <w:rPr>
                <w:b/>
                <w:sz w:val="24"/>
                <w:szCs w:val="24"/>
              </w:rPr>
              <w:t>Введение термина "занятие" не означает регламентацию процесса</w:t>
            </w:r>
            <w:r w:rsidRPr="00092844">
              <w:rPr>
                <w:sz w:val="24"/>
                <w:szCs w:val="24"/>
              </w:rPr>
              <w:t xml:space="preserve">.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r w:rsidRPr="00092844">
              <w:rPr>
                <w:i/>
                <w:sz w:val="24"/>
                <w:szCs w:val="24"/>
              </w:rPr>
              <w:t>(п.24.14 ФОП ДО)</w:t>
            </w:r>
          </w:p>
        </w:tc>
      </w:tr>
      <w:tr w:rsidR="009302F1" w:rsidRPr="00092844" w:rsidTr="00FD1092">
        <w:tc>
          <w:tcPr>
            <w:tcW w:w="4785" w:type="dxa"/>
          </w:tcPr>
          <w:p w:rsidR="009302F1" w:rsidRPr="00092844" w:rsidRDefault="009302F1" w:rsidP="00947BEE">
            <w:pPr>
              <w:spacing w:line="360" w:lineRule="auto"/>
              <w:rPr>
                <w:b/>
                <w:sz w:val="24"/>
                <w:szCs w:val="24"/>
              </w:rPr>
            </w:pPr>
            <w:r w:rsidRPr="00092844">
              <w:rPr>
                <w:sz w:val="24"/>
                <w:szCs w:val="24"/>
              </w:rPr>
              <w:t xml:space="preserve">Образовательная деятельность, </w:t>
            </w:r>
            <w:r w:rsidRPr="00092844">
              <w:rPr>
                <w:sz w:val="24"/>
                <w:szCs w:val="24"/>
              </w:rPr>
              <w:lastRenderedPageBreak/>
              <w:t>осуществляемая во время прогулки, включает:</w:t>
            </w:r>
          </w:p>
        </w:tc>
        <w:tc>
          <w:tcPr>
            <w:tcW w:w="4785" w:type="dxa"/>
          </w:tcPr>
          <w:p w:rsidR="009302F1" w:rsidRPr="00092844" w:rsidRDefault="009302F1" w:rsidP="00947BEE">
            <w:pPr>
              <w:spacing w:line="360" w:lineRule="auto"/>
              <w:rPr>
                <w:sz w:val="24"/>
                <w:szCs w:val="24"/>
              </w:rPr>
            </w:pPr>
            <w:r w:rsidRPr="00092844">
              <w:rPr>
                <w:sz w:val="24"/>
                <w:szCs w:val="24"/>
              </w:rPr>
              <w:lastRenderedPageBreak/>
              <w:t xml:space="preserve">- наблюдения за объектами и явлениями </w:t>
            </w:r>
            <w:r w:rsidRPr="00092844">
              <w:rPr>
                <w:sz w:val="24"/>
                <w:szCs w:val="24"/>
              </w:rPr>
              <w:lastRenderedPageBreak/>
              <w:t xml:space="preserve">природы, направленные на установление разнообразных связей и зависимостей в природе, воспитание отношения к ней; </w:t>
            </w:r>
          </w:p>
          <w:p w:rsidR="009302F1" w:rsidRPr="00092844" w:rsidRDefault="009302F1" w:rsidP="00947BEE">
            <w:pPr>
              <w:spacing w:line="360" w:lineRule="auto"/>
              <w:rPr>
                <w:sz w:val="24"/>
                <w:szCs w:val="24"/>
              </w:rPr>
            </w:pPr>
            <w:r w:rsidRPr="00092844">
              <w:rPr>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9302F1" w:rsidRPr="00092844" w:rsidRDefault="009302F1" w:rsidP="00947BEE">
            <w:pPr>
              <w:spacing w:line="360" w:lineRule="auto"/>
              <w:rPr>
                <w:sz w:val="24"/>
                <w:szCs w:val="24"/>
              </w:rPr>
            </w:pPr>
            <w:r w:rsidRPr="00092844">
              <w:rPr>
                <w:sz w:val="24"/>
                <w:szCs w:val="24"/>
              </w:rPr>
              <w:t xml:space="preserve">-  экспериментирование с объектами неживой природы; </w:t>
            </w:r>
          </w:p>
          <w:p w:rsidR="009302F1" w:rsidRPr="00092844" w:rsidRDefault="009302F1" w:rsidP="00947BEE">
            <w:pPr>
              <w:spacing w:line="360" w:lineRule="auto"/>
              <w:rPr>
                <w:sz w:val="24"/>
                <w:szCs w:val="24"/>
              </w:rPr>
            </w:pPr>
            <w:r w:rsidRPr="00092844">
              <w:rPr>
                <w:sz w:val="24"/>
                <w:szCs w:val="24"/>
              </w:rPr>
              <w:t>- сюжетно-ролевые и конструктивные игры (с песком, со снегом, с природным материалом);</w:t>
            </w:r>
          </w:p>
          <w:p w:rsidR="009302F1" w:rsidRPr="00092844" w:rsidRDefault="009302F1" w:rsidP="00947BEE">
            <w:pPr>
              <w:spacing w:line="360" w:lineRule="auto"/>
              <w:rPr>
                <w:sz w:val="24"/>
                <w:szCs w:val="24"/>
              </w:rPr>
            </w:pPr>
            <w:r w:rsidRPr="00092844">
              <w:rPr>
                <w:sz w:val="24"/>
                <w:szCs w:val="24"/>
              </w:rPr>
              <w:t xml:space="preserve"> - элементарную трудовую деятельность детей на участке ДОО; </w:t>
            </w:r>
          </w:p>
          <w:p w:rsidR="009302F1" w:rsidRPr="00092844" w:rsidRDefault="009302F1" w:rsidP="00947BEE">
            <w:pPr>
              <w:spacing w:line="360" w:lineRule="auto"/>
              <w:rPr>
                <w:sz w:val="24"/>
                <w:szCs w:val="24"/>
              </w:rPr>
            </w:pPr>
            <w:r w:rsidRPr="00092844">
              <w:rPr>
                <w:sz w:val="24"/>
                <w:szCs w:val="24"/>
              </w:rPr>
              <w:t xml:space="preserve">- свободное общение педагога с детьми, индивидуальную работу; </w:t>
            </w:r>
          </w:p>
          <w:p w:rsidR="009302F1" w:rsidRPr="00092844" w:rsidRDefault="009302F1" w:rsidP="00947BEE">
            <w:pPr>
              <w:spacing w:line="360" w:lineRule="auto"/>
              <w:rPr>
                <w:b/>
                <w:sz w:val="24"/>
                <w:szCs w:val="24"/>
              </w:rPr>
            </w:pPr>
            <w:r w:rsidRPr="00092844">
              <w:rPr>
                <w:sz w:val="24"/>
                <w:szCs w:val="24"/>
              </w:rPr>
              <w:t>- проведение спортивных праздников (при необходимости)</w:t>
            </w:r>
          </w:p>
        </w:tc>
      </w:tr>
      <w:tr w:rsidR="009302F1" w:rsidRPr="00092844" w:rsidTr="00FD1092">
        <w:tc>
          <w:tcPr>
            <w:tcW w:w="4785" w:type="dxa"/>
          </w:tcPr>
          <w:p w:rsidR="009302F1" w:rsidRPr="00092844" w:rsidRDefault="009302F1" w:rsidP="00947BEE">
            <w:pPr>
              <w:spacing w:line="360" w:lineRule="auto"/>
              <w:rPr>
                <w:b/>
                <w:sz w:val="24"/>
                <w:szCs w:val="24"/>
              </w:rPr>
            </w:pPr>
            <w:r w:rsidRPr="00092844">
              <w:rPr>
                <w:sz w:val="24"/>
                <w:szCs w:val="24"/>
              </w:rPr>
              <w:lastRenderedPageBreak/>
              <w:t>Образовательная деятельность, осуществляемая во вторую половину дня, может включать:</w:t>
            </w:r>
          </w:p>
        </w:tc>
        <w:tc>
          <w:tcPr>
            <w:tcW w:w="4785" w:type="dxa"/>
          </w:tcPr>
          <w:p w:rsidR="009302F1" w:rsidRPr="00092844" w:rsidRDefault="009302F1" w:rsidP="00947BEE">
            <w:pPr>
              <w:spacing w:line="360" w:lineRule="auto"/>
              <w:rPr>
                <w:sz w:val="24"/>
                <w:szCs w:val="24"/>
              </w:rPr>
            </w:pPr>
            <w:r w:rsidRPr="00092844">
              <w:rPr>
                <w:sz w:val="24"/>
                <w:szCs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5E34A8" w:rsidRPr="00092844" w:rsidRDefault="009302F1" w:rsidP="00947BEE">
            <w:pPr>
              <w:spacing w:line="360" w:lineRule="auto"/>
              <w:rPr>
                <w:sz w:val="24"/>
                <w:szCs w:val="24"/>
              </w:rPr>
            </w:pPr>
            <w:r w:rsidRPr="00092844">
              <w:rPr>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9302F1" w:rsidRPr="00092844" w:rsidRDefault="009302F1" w:rsidP="00947BEE">
            <w:pPr>
              <w:spacing w:line="360" w:lineRule="auto"/>
              <w:rPr>
                <w:sz w:val="24"/>
                <w:szCs w:val="24"/>
              </w:rPr>
            </w:pPr>
            <w:r w:rsidRPr="00092844">
              <w:rPr>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9302F1" w:rsidRPr="00092844" w:rsidRDefault="009302F1" w:rsidP="00947BEE">
            <w:pPr>
              <w:spacing w:line="360" w:lineRule="auto"/>
              <w:rPr>
                <w:sz w:val="24"/>
                <w:szCs w:val="24"/>
              </w:rPr>
            </w:pPr>
            <w:r w:rsidRPr="00092844">
              <w:rPr>
                <w:sz w:val="24"/>
                <w:szCs w:val="24"/>
              </w:rPr>
              <w:lastRenderedPageBreak/>
              <w:t xml:space="preserve">-  опыты и эксперименты, практико-ориентированные проекты, коллекционирование и другое; </w:t>
            </w:r>
          </w:p>
          <w:p w:rsidR="009302F1" w:rsidRPr="00092844" w:rsidRDefault="009302F1" w:rsidP="00947BEE">
            <w:pPr>
              <w:spacing w:line="360" w:lineRule="auto"/>
              <w:rPr>
                <w:sz w:val="24"/>
                <w:szCs w:val="24"/>
              </w:rPr>
            </w:pPr>
            <w:r w:rsidRPr="00092844">
              <w:rPr>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9302F1" w:rsidRPr="00092844" w:rsidRDefault="009302F1" w:rsidP="00947BEE">
            <w:pPr>
              <w:spacing w:line="360" w:lineRule="auto"/>
              <w:rPr>
                <w:sz w:val="24"/>
                <w:szCs w:val="24"/>
              </w:rPr>
            </w:pPr>
            <w:r w:rsidRPr="00092844">
              <w:rPr>
                <w:sz w:val="24"/>
                <w:szCs w:val="24"/>
              </w:rPr>
              <w:t xml:space="preserve">-  слушание и исполнение музыкальных произведений, музыкально-ритмические движения, музыкальные игры и импровизации; -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9302F1" w:rsidRPr="00092844" w:rsidRDefault="009302F1" w:rsidP="00947BEE">
            <w:pPr>
              <w:spacing w:line="360" w:lineRule="auto"/>
              <w:rPr>
                <w:sz w:val="24"/>
                <w:szCs w:val="24"/>
              </w:rPr>
            </w:pPr>
            <w:r w:rsidRPr="00092844">
              <w:rPr>
                <w:sz w:val="24"/>
                <w:szCs w:val="24"/>
              </w:rPr>
              <w:t xml:space="preserve">-  индивидуальную работу по всем видам деятельности и образовательным областям; </w:t>
            </w:r>
          </w:p>
          <w:p w:rsidR="009302F1" w:rsidRPr="00092844" w:rsidRDefault="009302F1" w:rsidP="00947BEE">
            <w:pPr>
              <w:spacing w:line="360" w:lineRule="auto"/>
              <w:rPr>
                <w:b/>
                <w:sz w:val="24"/>
                <w:szCs w:val="24"/>
              </w:rPr>
            </w:pPr>
            <w:r w:rsidRPr="00092844">
              <w:rPr>
                <w:sz w:val="24"/>
                <w:szCs w:val="24"/>
              </w:rPr>
              <w:t>-  работу с родителями (законными представителями)</w:t>
            </w:r>
          </w:p>
        </w:tc>
      </w:tr>
      <w:tr w:rsidR="009302F1" w:rsidRPr="00092844" w:rsidTr="00FD1092">
        <w:tc>
          <w:tcPr>
            <w:tcW w:w="4785" w:type="dxa"/>
          </w:tcPr>
          <w:p w:rsidR="009302F1" w:rsidRPr="00092844" w:rsidRDefault="009302F1" w:rsidP="00947BEE">
            <w:pPr>
              <w:spacing w:line="360" w:lineRule="auto"/>
              <w:rPr>
                <w:sz w:val="24"/>
                <w:szCs w:val="24"/>
              </w:rPr>
            </w:pPr>
            <w:r w:rsidRPr="00092844">
              <w:rPr>
                <w:sz w:val="24"/>
                <w:szCs w:val="24"/>
              </w:rPr>
              <w:lastRenderedPageBreak/>
              <w:t>Для организации самостоятельной деятельности детей в группе создаются различные центры активности</w:t>
            </w:r>
          </w:p>
        </w:tc>
        <w:tc>
          <w:tcPr>
            <w:tcW w:w="4785" w:type="dxa"/>
          </w:tcPr>
          <w:p w:rsidR="009302F1" w:rsidRPr="00092844" w:rsidRDefault="009302F1" w:rsidP="00947BEE">
            <w:pPr>
              <w:spacing w:line="360" w:lineRule="auto"/>
              <w:rPr>
                <w:sz w:val="24"/>
                <w:szCs w:val="24"/>
              </w:rPr>
            </w:pPr>
            <w:r w:rsidRPr="00092844">
              <w:rPr>
                <w:sz w:val="24"/>
                <w:szCs w:val="24"/>
              </w:rPr>
              <w:t xml:space="preserve">-  игровой, </w:t>
            </w:r>
          </w:p>
          <w:p w:rsidR="009302F1" w:rsidRPr="00092844" w:rsidRDefault="009302F1" w:rsidP="00947BEE">
            <w:pPr>
              <w:spacing w:line="360" w:lineRule="auto"/>
              <w:rPr>
                <w:sz w:val="24"/>
                <w:szCs w:val="24"/>
              </w:rPr>
            </w:pPr>
            <w:r w:rsidRPr="00092844">
              <w:rPr>
                <w:sz w:val="24"/>
                <w:szCs w:val="24"/>
              </w:rPr>
              <w:t xml:space="preserve">-  литературный, </w:t>
            </w:r>
          </w:p>
          <w:p w:rsidR="009302F1" w:rsidRPr="00092844" w:rsidRDefault="009302F1" w:rsidP="00947BEE">
            <w:pPr>
              <w:spacing w:line="360" w:lineRule="auto"/>
              <w:rPr>
                <w:sz w:val="24"/>
                <w:szCs w:val="24"/>
              </w:rPr>
            </w:pPr>
            <w:r w:rsidRPr="00092844">
              <w:rPr>
                <w:sz w:val="24"/>
                <w:szCs w:val="24"/>
              </w:rPr>
              <w:t xml:space="preserve">- спортивный, </w:t>
            </w:r>
          </w:p>
          <w:p w:rsidR="009302F1" w:rsidRPr="00092844" w:rsidRDefault="009302F1" w:rsidP="00947BEE">
            <w:pPr>
              <w:spacing w:line="360" w:lineRule="auto"/>
              <w:rPr>
                <w:sz w:val="24"/>
                <w:szCs w:val="24"/>
              </w:rPr>
            </w:pPr>
            <w:r w:rsidRPr="00092844">
              <w:rPr>
                <w:sz w:val="24"/>
                <w:szCs w:val="24"/>
              </w:rPr>
              <w:t xml:space="preserve">- творчества, </w:t>
            </w:r>
          </w:p>
          <w:p w:rsidR="009302F1" w:rsidRPr="00092844" w:rsidRDefault="009302F1" w:rsidP="00947BEE">
            <w:pPr>
              <w:spacing w:line="360" w:lineRule="auto"/>
              <w:rPr>
                <w:sz w:val="24"/>
                <w:szCs w:val="24"/>
              </w:rPr>
            </w:pPr>
            <w:r w:rsidRPr="00092844">
              <w:rPr>
                <w:sz w:val="24"/>
                <w:szCs w:val="24"/>
              </w:rPr>
              <w:t xml:space="preserve">- познания и др. </w:t>
            </w:r>
          </w:p>
        </w:tc>
      </w:tr>
      <w:tr w:rsidR="009302F1" w:rsidRPr="00092844" w:rsidTr="00FD1092">
        <w:tc>
          <w:tcPr>
            <w:tcW w:w="9570" w:type="dxa"/>
            <w:gridSpan w:val="2"/>
          </w:tcPr>
          <w:p w:rsidR="009302F1" w:rsidRPr="00092844" w:rsidRDefault="009302F1" w:rsidP="00947BEE">
            <w:pPr>
              <w:spacing w:line="360" w:lineRule="auto"/>
              <w:rPr>
                <w:sz w:val="24"/>
                <w:szCs w:val="24"/>
              </w:rPr>
            </w:pPr>
            <w:r w:rsidRPr="00092844">
              <w:rPr>
                <w:sz w:val="24"/>
                <w:szCs w:val="24"/>
              </w:rPr>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tc>
      </w:tr>
      <w:tr w:rsidR="009302F1" w:rsidRPr="00092844" w:rsidTr="00FD1092">
        <w:tc>
          <w:tcPr>
            <w:tcW w:w="4785" w:type="dxa"/>
          </w:tcPr>
          <w:p w:rsidR="009302F1" w:rsidRPr="00092844" w:rsidRDefault="009302F1" w:rsidP="00947BEE">
            <w:pPr>
              <w:spacing w:line="360" w:lineRule="auto"/>
              <w:rPr>
                <w:sz w:val="24"/>
                <w:szCs w:val="24"/>
              </w:rPr>
            </w:pPr>
            <w:r w:rsidRPr="00092844">
              <w:rPr>
                <w:sz w:val="24"/>
                <w:szCs w:val="24"/>
              </w:rPr>
              <w:t>К культурным практикам относят</w:t>
            </w:r>
          </w:p>
        </w:tc>
        <w:tc>
          <w:tcPr>
            <w:tcW w:w="4785" w:type="dxa"/>
          </w:tcPr>
          <w:p w:rsidR="00D93CEE" w:rsidRPr="00092844" w:rsidRDefault="00D93CEE" w:rsidP="00947BEE">
            <w:pPr>
              <w:spacing w:line="360" w:lineRule="auto"/>
              <w:rPr>
                <w:sz w:val="24"/>
                <w:szCs w:val="24"/>
              </w:rPr>
            </w:pPr>
            <w:r w:rsidRPr="00092844">
              <w:rPr>
                <w:sz w:val="24"/>
                <w:szCs w:val="24"/>
              </w:rPr>
              <w:t xml:space="preserve">-  игровую, </w:t>
            </w:r>
          </w:p>
          <w:p w:rsidR="00D93CEE" w:rsidRPr="00092844" w:rsidRDefault="00D93CEE" w:rsidP="00947BEE">
            <w:pPr>
              <w:spacing w:line="360" w:lineRule="auto"/>
              <w:rPr>
                <w:sz w:val="24"/>
                <w:szCs w:val="24"/>
              </w:rPr>
            </w:pPr>
            <w:r w:rsidRPr="00092844">
              <w:rPr>
                <w:sz w:val="24"/>
                <w:szCs w:val="24"/>
              </w:rPr>
              <w:t xml:space="preserve">-  продуктивную, </w:t>
            </w:r>
          </w:p>
          <w:p w:rsidR="00D93CEE" w:rsidRPr="00092844" w:rsidRDefault="00D93CEE" w:rsidP="00947BEE">
            <w:pPr>
              <w:spacing w:line="360" w:lineRule="auto"/>
              <w:rPr>
                <w:sz w:val="24"/>
                <w:szCs w:val="24"/>
              </w:rPr>
            </w:pPr>
            <w:r w:rsidRPr="00092844">
              <w:rPr>
                <w:sz w:val="24"/>
                <w:szCs w:val="24"/>
              </w:rPr>
              <w:t xml:space="preserve">-  познавательно-исследовательскую, </w:t>
            </w:r>
          </w:p>
          <w:p w:rsidR="009302F1" w:rsidRPr="00092844" w:rsidRDefault="00D93CEE" w:rsidP="00947BEE">
            <w:pPr>
              <w:spacing w:line="360" w:lineRule="auto"/>
              <w:rPr>
                <w:sz w:val="24"/>
                <w:szCs w:val="24"/>
              </w:rPr>
            </w:pPr>
            <w:r w:rsidRPr="00092844">
              <w:rPr>
                <w:sz w:val="24"/>
                <w:szCs w:val="24"/>
              </w:rPr>
              <w:t xml:space="preserve">-  коммуникативную, чтение </w:t>
            </w:r>
            <w:r w:rsidRPr="00092844">
              <w:rPr>
                <w:sz w:val="24"/>
                <w:szCs w:val="24"/>
              </w:rPr>
              <w:lastRenderedPageBreak/>
              <w:t>художественной литературы.</w:t>
            </w:r>
          </w:p>
        </w:tc>
      </w:tr>
      <w:tr w:rsidR="009302F1" w:rsidRPr="00092844" w:rsidTr="001679EA">
        <w:tc>
          <w:tcPr>
            <w:tcW w:w="9570" w:type="dxa"/>
            <w:gridSpan w:val="2"/>
          </w:tcPr>
          <w:p w:rsidR="009302F1" w:rsidRPr="00092844" w:rsidRDefault="00D93CEE" w:rsidP="005E34A8">
            <w:pPr>
              <w:spacing w:line="360" w:lineRule="auto"/>
              <w:jc w:val="both"/>
              <w:rPr>
                <w:b/>
                <w:i/>
                <w:sz w:val="24"/>
                <w:szCs w:val="24"/>
              </w:rPr>
            </w:pPr>
            <w:r w:rsidRPr="00092844">
              <w:rPr>
                <w:i/>
                <w:sz w:val="24"/>
                <w:szCs w:val="24"/>
              </w:rPr>
              <w:lastRenderedPageBreak/>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tc>
      </w:tr>
    </w:tbl>
    <w:p w:rsidR="005E34A8" w:rsidRPr="00092844" w:rsidRDefault="005E34A8" w:rsidP="005E34A8">
      <w:pPr>
        <w:spacing w:line="360" w:lineRule="auto"/>
        <w:rPr>
          <w:b/>
          <w:i/>
        </w:rPr>
      </w:pPr>
      <w:r w:rsidRPr="00092844">
        <w:rPr>
          <w:i/>
        </w:rPr>
        <w:t>п. 24.21 ФОП ДО</w:t>
      </w:r>
      <w:r w:rsidRPr="00092844">
        <w:rPr>
          <w:b/>
          <w:i/>
        </w:rPr>
        <w:t xml:space="preserve"> </w:t>
      </w:r>
    </w:p>
    <w:p w:rsidR="00D93CEE" w:rsidRPr="00092844" w:rsidRDefault="00D93CEE" w:rsidP="00947BEE">
      <w:pPr>
        <w:spacing w:line="360" w:lineRule="auto"/>
        <w:jc w:val="center"/>
      </w:pPr>
      <w:r w:rsidRPr="00092844">
        <w:rPr>
          <w:b/>
          <w:i/>
        </w:rPr>
        <w:t>Особенности образовательной деятельности разных видов и культурных практик в части программы, формируемой участниками образовательных отношений</w:t>
      </w:r>
      <w:r w:rsidRPr="00092844">
        <w:t>.</w:t>
      </w:r>
    </w:p>
    <w:p w:rsidR="00D93CEE" w:rsidRPr="00092844" w:rsidRDefault="00D93CEE" w:rsidP="005E34A8">
      <w:pPr>
        <w:spacing w:line="360" w:lineRule="auto"/>
        <w:ind w:firstLine="709"/>
        <w:jc w:val="both"/>
      </w:pPr>
      <w:r w:rsidRPr="00092844">
        <w:rPr>
          <w:i/>
        </w:rPr>
        <w:t>Цифровизация образования</w:t>
      </w:r>
      <w:r w:rsidRPr="00092844">
        <w:t xml:space="preserve"> как элемент общего образовательного пространства. Отбор цифрового образовательного контента производится в соответствии задачам развития.</w:t>
      </w:r>
    </w:p>
    <w:p w:rsidR="00D93CEE" w:rsidRPr="00092844" w:rsidRDefault="00D93CEE" w:rsidP="00947BEE">
      <w:pPr>
        <w:spacing w:line="360" w:lineRule="auto"/>
        <w:ind w:firstLine="709"/>
        <w:jc w:val="both"/>
      </w:pPr>
      <w:r w:rsidRPr="00092844">
        <w:t xml:space="preserve">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 </w:t>
      </w:r>
    </w:p>
    <w:p w:rsidR="00D93CEE" w:rsidRPr="00092844" w:rsidRDefault="00D93CEE" w:rsidP="00947BEE">
      <w:pPr>
        <w:spacing w:line="360" w:lineRule="auto"/>
        <w:ind w:firstLine="709"/>
        <w:jc w:val="both"/>
      </w:pPr>
      <w:r w:rsidRPr="00092844">
        <w:t xml:space="preserve">Система дошкольного образования в образовательной организации нацелена то, чтобы у ребенка развивалась функциональная грамотность. </w:t>
      </w:r>
    </w:p>
    <w:p w:rsidR="00D93CEE" w:rsidRPr="00092844" w:rsidRDefault="00D93CEE" w:rsidP="00947BEE">
      <w:pPr>
        <w:spacing w:line="360" w:lineRule="auto"/>
        <w:jc w:val="both"/>
      </w:pPr>
      <w:r w:rsidRPr="00092844">
        <w:rPr>
          <w:i/>
        </w:rPr>
        <w:t>Функциональная грамотность</w:t>
      </w:r>
      <w:r w:rsidRPr="00092844">
        <w:t xml:space="preserve">, 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 </w:t>
      </w:r>
    </w:p>
    <w:p w:rsidR="00D93CEE" w:rsidRPr="00092844" w:rsidRDefault="00D93CEE" w:rsidP="00947BEE">
      <w:pPr>
        <w:spacing w:line="360" w:lineRule="auto"/>
        <w:ind w:firstLine="709"/>
        <w:jc w:val="both"/>
      </w:pPr>
      <w:r w:rsidRPr="00092844">
        <w:t xml:space="preserve">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 </w:t>
      </w:r>
    </w:p>
    <w:p w:rsidR="001679EA" w:rsidRPr="00092844" w:rsidRDefault="00D93CEE" w:rsidP="00947BEE">
      <w:pPr>
        <w:spacing w:line="360" w:lineRule="auto"/>
        <w:ind w:firstLine="709"/>
        <w:jc w:val="both"/>
      </w:pPr>
      <w:r w:rsidRPr="00092844">
        <w:t>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 Каждая образовательная область участвует в развитии всех видов функциональной грамотности.</w:t>
      </w:r>
    </w:p>
    <w:p w:rsidR="00D93CEE" w:rsidRPr="00092844" w:rsidRDefault="00D93CEE" w:rsidP="00947BEE">
      <w:pPr>
        <w:spacing w:line="360" w:lineRule="auto"/>
        <w:ind w:firstLine="709"/>
        <w:jc w:val="both"/>
        <w:rPr>
          <w:b/>
        </w:rPr>
      </w:pPr>
    </w:p>
    <w:p w:rsidR="00D93CEE" w:rsidRPr="00092844" w:rsidRDefault="005E34A8" w:rsidP="00947BEE">
      <w:pPr>
        <w:spacing w:line="360" w:lineRule="auto"/>
        <w:ind w:firstLine="709"/>
        <w:jc w:val="both"/>
        <w:rPr>
          <w:b/>
        </w:rPr>
      </w:pPr>
      <w:r w:rsidRPr="00092844">
        <w:rPr>
          <w:b/>
        </w:rPr>
        <w:t>2</w:t>
      </w:r>
      <w:r w:rsidR="00D93CEE" w:rsidRPr="00092844">
        <w:rPr>
          <w:b/>
        </w:rPr>
        <w:t xml:space="preserve">.6. Способы и направления поддержки детской инициативы </w:t>
      </w:r>
    </w:p>
    <w:p w:rsidR="00D93CEE" w:rsidRPr="00092844" w:rsidRDefault="00D93CEE" w:rsidP="00947BEE">
      <w:pPr>
        <w:spacing w:line="360" w:lineRule="auto"/>
        <w:ind w:firstLine="709"/>
        <w:jc w:val="both"/>
      </w:pPr>
      <w:r w:rsidRPr="00092844">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w:t>
      </w:r>
      <w:r w:rsidRPr="00092844">
        <w:lastRenderedPageBreak/>
        <w:t>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D93CEE" w:rsidRPr="00092844" w:rsidRDefault="00D93CEE" w:rsidP="00947BEE">
      <w:pPr>
        <w:spacing w:line="360" w:lineRule="auto"/>
        <w:ind w:firstLine="709"/>
        <w:jc w:val="center"/>
        <w:rPr>
          <w:b/>
        </w:rPr>
      </w:pPr>
      <w:r w:rsidRPr="00092844">
        <w:rPr>
          <w:b/>
        </w:rPr>
        <w:t>Самостоятельная инициативная деятельность</w:t>
      </w:r>
    </w:p>
    <w:tbl>
      <w:tblPr>
        <w:tblStyle w:val="a8"/>
        <w:tblW w:w="0" w:type="auto"/>
        <w:tblLook w:val="04A0" w:firstRow="1" w:lastRow="0" w:firstColumn="1" w:lastColumn="0" w:noHBand="0" w:noVBand="1"/>
      </w:tblPr>
      <w:tblGrid>
        <w:gridCol w:w="4785"/>
        <w:gridCol w:w="4785"/>
      </w:tblGrid>
      <w:tr w:rsidR="00D93CEE" w:rsidRPr="00092844" w:rsidTr="00D93CEE">
        <w:tc>
          <w:tcPr>
            <w:tcW w:w="4785" w:type="dxa"/>
          </w:tcPr>
          <w:p w:rsidR="00D93CEE" w:rsidRPr="00092844" w:rsidRDefault="00D93CEE" w:rsidP="00947BEE">
            <w:pPr>
              <w:spacing w:line="360" w:lineRule="auto"/>
              <w:jc w:val="center"/>
              <w:rPr>
                <w:b/>
                <w:i/>
                <w:sz w:val="24"/>
                <w:szCs w:val="24"/>
              </w:rPr>
            </w:pPr>
            <w:r w:rsidRPr="00092844">
              <w:rPr>
                <w:sz w:val="24"/>
                <w:szCs w:val="24"/>
              </w:rPr>
              <w:t xml:space="preserve">Любая деятельность ребенка в ДОО протекает в форме </w:t>
            </w:r>
            <w:r w:rsidRPr="00092844">
              <w:rPr>
                <w:i/>
                <w:sz w:val="24"/>
                <w:szCs w:val="24"/>
              </w:rPr>
              <w:t>самостоятельной инициативной деятельности</w:t>
            </w:r>
          </w:p>
        </w:tc>
        <w:tc>
          <w:tcPr>
            <w:tcW w:w="4785" w:type="dxa"/>
          </w:tcPr>
          <w:p w:rsidR="00D93CEE" w:rsidRPr="00092844" w:rsidRDefault="00D93CEE" w:rsidP="00947BEE">
            <w:pPr>
              <w:spacing w:line="360" w:lineRule="auto"/>
              <w:jc w:val="center"/>
              <w:rPr>
                <w:sz w:val="24"/>
                <w:szCs w:val="24"/>
              </w:rPr>
            </w:pPr>
            <w:r w:rsidRPr="00092844">
              <w:rPr>
                <w:sz w:val="24"/>
                <w:szCs w:val="24"/>
              </w:rPr>
              <w:t xml:space="preserve">самостоятельная исследовательская деятельность и экспериментирование; </w:t>
            </w:r>
          </w:p>
          <w:p w:rsidR="00D93CEE" w:rsidRPr="00092844" w:rsidRDefault="00D93CEE" w:rsidP="00BE0941">
            <w:pPr>
              <w:pStyle w:val="a3"/>
              <w:numPr>
                <w:ilvl w:val="0"/>
                <w:numId w:val="26"/>
              </w:numPr>
              <w:tabs>
                <w:tab w:val="left" w:pos="372"/>
              </w:tabs>
              <w:spacing w:line="360" w:lineRule="auto"/>
              <w:ind w:left="35" w:firstLine="0"/>
              <w:rPr>
                <w:sz w:val="24"/>
                <w:szCs w:val="24"/>
              </w:rPr>
            </w:pPr>
            <w:r w:rsidRPr="00092844">
              <w:rPr>
                <w:sz w:val="24"/>
                <w:szCs w:val="24"/>
              </w:rPr>
              <w:t xml:space="preserve">свободные сюжетно-ролевые, театрализованные, режиссерские игры; </w:t>
            </w:r>
          </w:p>
          <w:p w:rsidR="00D93CEE" w:rsidRPr="00092844" w:rsidRDefault="00D93CEE" w:rsidP="00BE0941">
            <w:pPr>
              <w:pStyle w:val="a3"/>
              <w:numPr>
                <w:ilvl w:val="0"/>
                <w:numId w:val="26"/>
              </w:numPr>
              <w:tabs>
                <w:tab w:val="left" w:pos="372"/>
              </w:tabs>
              <w:spacing w:line="360" w:lineRule="auto"/>
              <w:ind w:left="35" w:firstLine="0"/>
              <w:rPr>
                <w:sz w:val="24"/>
                <w:szCs w:val="24"/>
              </w:rPr>
            </w:pPr>
            <w:r w:rsidRPr="00092844">
              <w:rPr>
                <w:sz w:val="24"/>
                <w:szCs w:val="24"/>
              </w:rPr>
              <w:t xml:space="preserve">игры - импровизации и музыкальные игры; </w:t>
            </w:r>
          </w:p>
          <w:p w:rsidR="00D93CEE" w:rsidRPr="00092844" w:rsidRDefault="00D93CEE" w:rsidP="00BE0941">
            <w:pPr>
              <w:pStyle w:val="a3"/>
              <w:numPr>
                <w:ilvl w:val="0"/>
                <w:numId w:val="26"/>
              </w:numPr>
              <w:tabs>
                <w:tab w:val="left" w:pos="372"/>
              </w:tabs>
              <w:spacing w:line="360" w:lineRule="auto"/>
              <w:ind w:left="35" w:firstLine="0"/>
              <w:rPr>
                <w:sz w:val="24"/>
                <w:szCs w:val="24"/>
              </w:rPr>
            </w:pPr>
            <w:r w:rsidRPr="00092844">
              <w:rPr>
                <w:sz w:val="24"/>
                <w:szCs w:val="24"/>
              </w:rPr>
              <w:t xml:space="preserve">речевые и словесные игры, игры с буквами, слогами, звуками; </w:t>
            </w:r>
          </w:p>
          <w:p w:rsidR="00D93CEE" w:rsidRPr="00092844" w:rsidRDefault="00D93CEE" w:rsidP="00BE0941">
            <w:pPr>
              <w:pStyle w:val="a3"/>
              <w:numPr>
                <w:ilvl w:val="0"/>
                <w:numId w:val="26"/>
              </w:numPr>
              <w:tabs>
                <w:tab w:val="left" w:pos="372"/>
              </w:tabs>
              <w:spacing w:line="360" w:lineRule="auto"/>
              <w:ind w:left="35" w:firstLine="0"/>
              <w:rPr>
                <w:sz w:val="24"/>
                <w:szCs w:val="24"/>
              </w:rPr>
            </w:pPr>
            <w:r w:rsidRPr="00092844">
              <w:rPr>
                <w:sz w:val="24"/>
                <w:szCs w:val="24"/>
              </w:rPr>
              <w:t xml:space="preserve">логические игры, развивающие игры математического содержания; </w:t>
            </w:r>
          </w:p>
          <w:p w:rsidR="00D93CEE" w:rsidRPr="00092844" w:rsidRDefault="00D93CEE" w:rsidP="00BE0941">
            <w:pPr>
              <w:pStyle w:val="a3"/>
              <w:numPr>
                <w:ilvl w:val="0"/>
                <w:numId w:val="26"/>
              </w:numPr>
              <w:tabs>
                <w:tab w:val="left" w:pos="372"/>
              </w:tabs>
              <w:spacing w:line="360" w:lineRule="auto"/>
              <w:ind w:left="35" w:firstLine="0"/>
              <w:rPr>
                <w:sz w:val="24"/>
                <w:szCs w:val="24"/>
              </w:rPr>
            </w:pPr>
            <w:r w:rsidRPr="00092844">
              <w:rPr>
                <w:sz w:val="24"/>
                <w:szCs w:val="24"/>
              </w:rPr>
              <w:t xml:space="preserve">самостоятельная деятельность в книжном уголке; </w:t>
            </w:r>
          </w:p>
          <w:p w:rsidR="00D93CEE" w:rsidRPr="00092844" w:rsidRDefault="00D93CEE" w:rsidP="00BE0941">
            <w:pPr>
              <w:pStyle w:val="a3"/>
              <w:numPr>
                <w:ilvl w:val="0"/>
                <w:numId w:val="26"/>
              </w:numPr>
              <w:tabs>
                <w:tab w:val="left" w:pos="372"/>
              </w:tabs>
              <w:spacing w:line="360" w:lineRule="auto"/>
              <w:ind w:left="35" w:firstLine="0"/>
              <w:rPr>
                <w:sz w:val="24"/>
                <w:szCs w:val="24"/>
              </w:rPr>
            </w:pPr>
            <w:r w:rsidRPr="00092844">
              <w:rPr>
                <w:sz w:val="24"/>
                <w:szCs w:val="24"/>
              </w:rPr>
              <w:t xml:space="preserve">самостоятельная изобразительная деятельность, конструирование; </w:t>
            </w:r>
          </w:p>
          <w:p w:rsidR="00D93CEE" w:rsidRPr="00092844" w:rsidRDefault="00D93CEE" w:rsidP="00BE0941">
            <w:pPr>
              <w:pStyle w:val="a3"/>
              <w:numPr>
                <w:ilvl w:val="0"/>
                <w:numId w:val="26"/>
              </w:numPr>
              <w:tabs>
                <w:tab w:val="left" w:pos="372"/>
              </w:tabs>
              <w:spacing w:line="360" w:lineRule="auto"/>
              <w:ind w:left="35" w:firstLine="0"/>
              <w:rPr>
                <w:sz w:val="24"/>
                <w:szCs w:val="24"/>
              </w:rPr>
            </w:pPr>
            <w:r w:rsidRPr="00092844">
              <w:rPr>
                <w:sz w:val="24"/>
                <w:szCs w:val="24"/>
              </w:rPr>
              <w:t>самостоятельная двигательная деятельность, подвижные игры, выполнение ритмических и танцевальных движений</w:t>
            </w:r>
          </w:p>
        </w:tc>
      </w:tr>
    </w:tbl>
    <w:p w:rsidR="00D93CEE" w:rsidRPr="00092844" w:rsidRDefault="00D93CEE" w:rsidP="00947BEE">
      <w:pPr>
        <w:spacing w:line="360" w:lineRule="auto"/>
        <w:ind w:firstLine="709"/>
        <w:jc w:val="center"/>
        <w:rPr>
          <w:b/>
          <w:i/>
        </w:rPr>
      </w:pPr>
    </w:p>
    <w:p w:rsidR="00D93CEE" w:rsidRPr="00092844" w:rsidRDefault="00D93CEE" w:rsidP="00947BEE">
      <w:pPr>
        <w:spacing w:line="360" w:lineRule="auto"/>
        <w:ind w:firstLine="709"/>
        <w:jc w:val="center"/>
        <w:rPr>
          <w:i/>
        </w:rPr>
      </w:pPr>
      <w:r w:rsidRPr="00092844">
        <w:rPr>
          <w:i/>
        </w:rPr>
        <w:t>Условия поддержки детской инициативы</w:t>
      </w:r>
    </w:p>
    <w:tbl>
      <w:tblPr>
        <w:tblStyle w:val="a8"/>
        <w:tblW w:w="0" w:type="auto"/>
        <w:tblLook w:val="04A0" w:firstRow="1" w:lastRow="0" w:firstColumn="1" w:lastColumn="0" w:noHBand="0" w:noVBand="1"/>
      </w:tblPr>
      <w:tblGrid>
        <w:gridCol w:w="3085"/>
        <w:gridCol w:w="6485"/>
      </w:tblGrid>
      <w:tr w:rsidR="00D93CEE" w:rsidRPr="00092844" w:rsidTr="00D93CEE">
        <w:tc>
          <w:tcPr>
            <w:tcW w:w="3085" w:type="dxa"/>
          </w:tcPr>
          <w:p w:rsidR="00D93CEE" w:rsidRPr="00092844" w:rsidRDefault="00D93CEE" w:rsidP="00947BEE">
            <w:pPr>
              <w:spacing w:line="360" w:lineRule="auto"/>
              <w:jc w:val="center"/>
              <w:rPr>
                <w:b/>
                <w:sz w:val="24"/>
                <w:szCs w:val="24"/>
              </w:rPr>
            </w:pPr>
            <w:r w:rsidRPr="00092844">
              <w:rPr>
                <w:sz w:val="24"/>
                <w:szCs w:val="24"/>
              </w:rPr>
              <w:t>Для поддержки детской инициативы педагог учитывает следующие условия</w:t>
            </w:r>
          </w:p>
        </w:tc>
        <w:tc>
          <w:tcPr>
            <w:tcW w:w="6485" w:type="dxa"/>
          </w:tcPr>
          <w:p w:rsidR="00D93CEE" w:rsidRPr="00092844" w:rsidRDefault="00D93CEE" w:rsidP="00BE0941">
            <w:pPr>
              <w:pStyle w:val="a3"/>
              <w:numPr>
                <w:ilvl w:val="0"/>
                <w:numId w:val="27"/>
              </w:numPr>
              <w:spacing w:line="360" w:lineRule="auto"/>
              <w:jc w:val="both"/>
              <w:rPr>
                <w:sz w:val="24"/>
                <w:szCs w:val="24"/>
              </w:rPr>
            </w:pPr>
            <w:r w:rsidRPr="00092844">
              <w:rPr>
                <w:sz w:val="24"/>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D93CEE" w:rsidRPr="00092844" w:rsidRDefault="00D93CEE" w:rsidP="00BE0941">
            <w:pPr>
              <w:pStyle w:val="a3"/>
              <w:numPr>
                <w:ilvl w:val="0"/>
                <w:numId w:val="27"/>
              </w:numPr>
              <w:spacing w:line="360" w:lineRule="auto"/>
              <w:jc w:val="both"/>
              <w:rPr>
                <w:sz w:val="24"/>
                <w:szCs w:val="24"/>
              </w:rPr>
            </w:pPr>
            <w:r w:rsidRPr="00092844">
              <w:rPr>
                <w:sz w:val="24"/>
                <w:szCs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D93CEE" w:rsidRPr="00092844" w:rsidRDefault="00D93CEE" w:rsidP="00BE0941">
            <w:pPr>
              <w:pStyle w:val="a3"/>
              <w:numPr>
                <w:ilvl w:val="0"/>
                <w:numId w:val="27"/>
              </w:numPr>
              <w:spacing w:line="360" w:lineRule="auto"/>
              <w:jc w:val="both"/>
              <w:rPr>
                <w:sz w:val="24"/>
                <w:szCs w:val="24"/>
              </w:rPr>
            </w:pPr>
            <w:r w:rsidRPr="00092844">
              <w:rPr>
                <w:sz w:val="24"/>
                <w:szCs w:val="24"/>
              </w:rPr>
              <w:t xml:space="preserve">расширять и усложнять в соответствии с </w:t>
            </w:r>
            <w:r w:rsidRPr="00092844">
              <w:rPr>
                <w:sz w:val="24"/>
                <w:szCs w:val="24"/>
              </w:rPr>
              <w:lastRenderedPageBreak/>
              <w:t xml:space="preserve">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D93CEE" w:rsidRPr="00092844" w:rsidRDefault="00D93CEE" w:rsidP="00BE0941">
            <w:pPr>
              <w:pStyle w:val="a3"/>
              <w:numPr>
                <w:ilvl w:val="0"/>
                <w:numId w:val="27"/>
              </w:numPr>
              <w:spacing w:line="360" w:lineRule="auto"/>
              <w:jc w:val="both"/>
              <w:rPr>
                <w:sz w:val="24"/>
                <w:szCs w:val="24"/>
              </w:rPr>
            </w:pPr>
            <w:r w:rsidRPr="00092844">
              <w:rPr>
                <w:sz w:val="24"/>
                <w:szCs w:val="24"/>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D93CEE" w:rsidRPr="00092844" w:rsidRDefault="00D93CEE" w:rsidP="00BE0941">
            <w:pPr>
              <w:pStyle w:val="a3"/>
              <w:numPr>
                <w:ilvl w:val="0"/>
                <w:numId w:val="27"/>
              </w:numPr>
              <w:spacing w:line="360" w:lineRule="auto"/>
              <w:jc w:val="both"/>
              <w:rPr>
                <w:sz w:val="24"/>
                <w:szCs w:val="24"/>
              </w:rPr>
            </w:pPr>
            <w:r w:rsidRPr="00092844">
              <w:rPr>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D93CEE" w:rsidRPr="00092844" w:rsidRDefault="00D93CEE" w:rsidP="00BE0941">
            <w:pPr>
              <w:pStyle w:val="a3"/>
              <w:numPr>
                <w:ilvl w:val="0"/>
                <w:numId w:val="27"/>
              </w:numPr>
              <w:spacing w:line="360" w:lineRule="auto"/>
              <w:jc w:val="both"/>
              <w:rPr>
                <w:sz w:val="24"/>
                <w:szCs w:val="24"/>
              </w:rPr>
            </w:pPr>
            <w:r w:rsidRPr="00092844">
              <w:rPr>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B11F46" w:rsidRPr="00092844" w:rsidRDefault="00D93CEE" w:rsidP="00BE0941">
            <w:pPr>
              <w:pStyle w:val="a3"/>
              <w:numPr>
                <w:ilvl w:val="0"/>
                <w:numId w:val="27"/>
              </w:numPr>
              <w:spacing w:line="360" w:lineRule="auto"/>
              <w:jc w:val="both"/>
              <w:rPr>
                <w:b/>
                <w:sz w:val="24"/>
                <w:szCs w:val="24"/>
              </w:rPr>
            </w:pPr>
            <w:r w:rsidRPr="00092844">
              <w:rPr>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D93CEE" w:rsidRPr="00092844" w:rsidRDefault="00D93CEE" w:rsidP="00BE0941">
            <w:pPr>
              <w:pStyle w:val="a3"/>
              <w:numPr>
                <w:ilvl w:val="0"/>
                <w:numId w:val="27"/>
              </w:numPr>
              <w:spacing w:line="360" w:lineRule="auto"/>
              <w:jc w:val="both"/>
              <w:rPr>
                <w:b/>
                <w:sz w:val="24"/>
                <w:szCs w:val="24"/>
              </w:rPr>
            </w:pPr>
            <w:r w:rsidRPr="00092844">
              <w:rPr>
                <w:sz w:val="24"/>
                <w:szCs w:val="24"/>
              </w:rPr>
              <w:t xml:space="preserve"> поддерживать у детей чувство гордости и радости от </w:t>
            </w:r>
            <w:r w:rsidRPr="00092844">
              <w:rPr>
                <w:sz w:val="24"/>
                <w:szCs w:val="24"/>
              </w:rPr>
              <w:lastRenderedPageBreak/>
              <w:t>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rsidR="00005835" w:rsidRPr="00092844" w:rsidRDefault="00005835" w:rsidP="00947BEE">
      <w:pPr>
        <w:spacing w:line="360" w:lineRule="auto"/>
        <w:ind w:firstLine="709"/>
        <w:jc w:val="center"/>
        <w:rPr>
          <w:i/>
        </w:rPr>
      </w:pPr>
    </w:p>
    <w:p w:rsidR="00005835" w:rsidRPr="00092844" w:rsidRDefault="00B11F46" w:rsidP="00947BEE">
      <w:pPr>
        <w:spacing w:line="360" w:lineRule="auto"/>
        <w:ind w:firstLine="709"/>
        <w:jc w:val="center"/>
      </w:pPr>
      <w:r w:rsidRPr="00092844">
        <w:rPr>
          <w:i/>
        </w:rPr>
        <w:t>Метод комплексного руководства игрой дошкольников</w:t>
      </w:r>
      <w:r w:rsidRPr="00092844">
        <w:t xml:space="preserve"> </w:t>
      </w:r>
    </w:p>
    <w:p w:rsidR="00B11F46" w:rsidRPr="00092844" w:rsidRDefault="00B11F46" w:rsidP="00947BEE">
      <w:pPr>
        <w:spacing w:line="360" w:lineRule="auto"/>
      </w:pPr>
      <w:r w:rsidRPr="00092844">
        <w:t>Комплексный метод включает следующие компоненты:</w:t>
      </w:r>
    </w:p>
    <w:p w:rsidR="00B11F46" w:rsidRPr="00092844" w:rsidRDefault="00B11F46" w:rsidP="00BE0941">
      <w:pPr>
        <w:pStyle w:val="a3"/>
        <w:numPr>
          <w:ilvl w:val="0"/>
          <w:numId w:val="28"/>
        </w:numPr>
        <w:spacing w:line="360" w:lineRule="auto"/>
        <w:ind w:left="0" w:firstLine="0"/>
        <w:jc w:val="both"/>
      </w:pPr>
      <w:r w:rsidRPr="00092844">
        <w:t xml:space="preserve">планомерное обогащение жизненного опыта; </w:t>
      </w:r>
    </w:p>
    <w:p w:rsidR="00B11F46" w:rsidRPr="00092844" w:rsidRDefault="00B11F46" w:rsidP="00BE0941">
      <w:pPr>
        <w:pStyle w:val="a3"/>
        <w:numPr>
          <w:ilvl w:val="0"/>
          <w:numId w:val="28"/>
        </w:numPr>
        <w:spacing w:line="360" w:lineRule="auto"/>
        <w:ind w:left="0" w:firstLine="0"/>
        <w:jc w:val="both"/>
      </w:pPr>
      <w:r w:rsidRPr="00092844">
        <w:t xml:space="preserve">совместные обучающие игры педагога с детьми, направленные на передачу детям игрового опыта, игровых умений; </w:t>
      </w:r>
    </w:p>
    <w:p w:rsidR="00B11F46" w:rsidRPr="00092844" w:rsidRDefault="00B11F46" w:rsidP="00BE0941">
      <w:pPr>
        <w:pStyle w:val="a3"/>
        <w:numPr>
          <w:ilvl w:val="0"/>
          <w:numId w:val="28"/>
        </w:numPr>
        <w:spacing w:line="360" w:lineRule="auto"/>
        <w:ind w:left="0" w:firstLine="0"/>
        <w:jc w:val="both"/>
      </w:pPr>
      <w:r w:rsidRPr="00092844">
        <w:t xml:space="preserve">своевременное изучение игровой среды с учетом обогащающегося жизненного опыта; </w:t>
      </w:r>
    </w:p>
    <w:p w:rsidR="00B11F46" w:rsidRPr="00092844" w:rsidRDefault="00B11F46" w:rsidP="00BE0941">
      <w:pPr>
        <w:pStyle w:val="a3"/>
        <w:numPr>
          <w:ilvl w:val="0"/>
          <w:numId w:val="28"/>
        </w:numPr>
        <w:spacing w:line="360" w:lineRule="auto"/>
        <w:ind w:left="0" w:firstLine="0"/>
        <w:jc w:val="both"/>
      </w:pPr>
      <w:r w:rsidRPr="00092844">
        <w:t xml:space="preserve">активизирующее общение взрослого с детьми в процессе их игры, направленной на побуждение и самостоятельное применение детьми; </w:t>
      </w:r>
    </w:p>
    <w:p w:rsidR="00B11F46" w:rsidRPr="00092844" w:rsidRDefault="00B11F46" w:rsidP="00BE0941">
      <w:pPr>
        <w:pStyle w:val="a3"/>
        <w:numPr>
          <w:ilvl w:val="0"/>
          <w:numId w:val="28"/>
        </w:numPr>
        <w:spacing w:line="360" w:lineRule="auto"/>
        <w:ind w:left="0" w:firstLine="0"/>
        <w:jc w:val="both"/>
        <w:rPr>
          <w:b/>
        </w:rPr>
      </w:pPr>
      <w:r w:rsidRPr="00092844">
        <w:t xml:space="preserve">новых способов решения игровых задач, на отражение в игре новых сторон жизни. </w:t>
      </w:r>
    </w:p>
    <w:p w:rsidR="00D93CEE" w:rsidRPr="00092844" w:rsidRDefault="00B11F46" w:rsidP="005E34A8">
      <w:pPr>
        <w:pStyle w:val="a3"/>
        <w:spacing w:line="360" w:lineRule="auto"/>
        <w:ind w:left="0"/>
        <w:jc w:val="center"/>
        <w:rPr>
          <w:i/>
        </w:rPr>
      </w:pPr>
      <w:r w:rsidRPr="00092844">
        <w:rPr>
          <w:i/>
        </w:rPr>
        <w:t>Направления поддержки детской инициативы</w:t>
      </w:r>
    </w:p>
    <w:tbl>
      <w:tblPr>
        <w:tblStyle w:val="a8"/>
        <w:tblW w:w="0" w:type="auto"/>
        <w:tblInd w:w="-34" w:type="dxa"/>
        <w:tblLook w:val="04A0" w:firstRow="1" w:lastRow="0" w:firstColumn="1" w:lastColumn="0" w:noHBand="0" w:noVBand="1"/>
      </w:tblPr>
      <w:tblGrid>
        <w:gridCol w:w="3261"/>
        <w:gridCol w:w="6343"/>
      </w:tblGrid>
      <w:tr w:rsidR="00B11F46" w:rsidRPr="00092844" w:rsidTr="00B11F46">
        <w:tc>
          <w:tcPr>
            <w:tcW w:w="3261" w:type="dxa"/>
          </w:tcPr>
          <w:p w:rsidR="00B11F46" w:rsidRPr="00092844" w:rsidRDefault="00B11F46" w:rsidP="00947BEE">
            <w:pPr>
              <w:pStyle w:val="a3"/>
              <w:spacing w:line="360" w:lineRule="auto"/>
              <w:ind w:left="0"/>
              <w:jc w:val="center"/>
              <w:rPr>
                <w:b/>
                <w:i/>
                <w:sz w:val="24"/>
                <w:szCs w:val="24"/>
              </w:rPr>
            </w:pPr>
            <w:r w:rsidRPr="00092844">
              <w:rPr>
                <w:sz w:val="24"/>
                <w:szCs w:val="24"/>
              </w:rPr>
              <w:t>Образовательная область</w:t>
            </w:r>
          </w:p>
        </w:tc>
        <w:tc>
          <w:tcPr>
            <w:tcW w:w="6343" w:type="dxa"/>
          </w:tcPr>
          <w:p w:rsidR="00B11F46" w:rsidRPr="00092844" w:rsidRDefault="00B11F46" w:rsidP="00947BEE">
            <w:pPr>
              <w:pStyle w:val="a3"/>
              <w:spacing w:line="360" w:lineRule="auto"/>
              <w:ind w:left="0"/>
              <w:jc w:val="center"/>
              <w:rPr>
                <w:b/>
                <w:i/>
                <w:sz w:val="24"/>
                <w:szCs w:val="24"/>
              </w:rPr>
            </w:pPr>
            <w:r w:rsidRPr="00092844">
              <w:rPr>
                <w:sz w:val="24"/>
                <w:szCs w:val="24"/>
              </w:rPr>
              <w:t xml:space="preserve">Направления поддержки детской инициативы </w:t>
            </w:r>
          </w:p>
        </w:tc>
      </w:tr>
      <w:tr w:rsidR="00B11F46" w:rsidRPr="00092844" w:rsidTr="00B11F46">
        <w:tc>
          <w:tcPr>
            <w:tcW w:w="3261" w:type="dxa"/>
          </w:tcPr>
          <w:p w:rsidR="00B11F46" w:rsidRPr="00092844" w:rsidRDefault="00B11F46" w:rsidP="00947BEE">
            <w:pPr>
              <w:pStyle w:val="a3"/>
              <w:spacing w:line="360" w:lineRule="auto"/>
              <w:ind w:left="0"/>
              <w:jc w:val="center"/>
              <w:rPr>
                <w:b/>
                <w:i/>
                <w:sz w:val="24"/>
                <w:szCs w:val="24"/>
              </w:rPr>
            </w:pPr>
            <w:r w:rsidRPr="00092844">
              <w:rPr>
                <w:sz w:val="24"/>
                <w:szCs w:val="24"/>
              </w:rPr>
              <w:t>Познавательное развитие</w:t>
            </w:r>
          </w:p>
        </w:tc>
        <w:tc>
          <w:tcPr>
            <w:tcW w:w="6343" w:type="dxa"/>
          </w:tcPr>
          <w:p w:rsidR="00B11F46" w:rsidRPr="00092844" w:rsidRDefault="00B11F46" w:rsidP="00BE0941">
            <w:pPr>
              <w:pStyle w:val="a3"/>
              <w:numPr>
                <w:ilvl w:val="0"/>
                <w:numId w:val="29"/>
              </w:numPr>
              <w:spacing w:line="360" w:lineRule="auto"/>
              <w:rPr>
                <w:sz w:val="24"/>
                <w:szCs w:val="24"/>
              </w:rPr>
            </w:pPr>
            <w:r w:rsidRPr="00092844">
              <w:rPr>
                <w:sz w:val="24"/>
                <w:szCs w:val="24"/>
              </w:rPr>
              <w:t xml:space="preserve">Уважительное отношение к ребёнку; </w:t>
            </w:r>
          </w:p>
          <w:p w:rsidR="00B11F46" w:rsidRPr="00092844" w:rsidRDefault="00B11F46" w:rsidP="00BE0941">
            <w:pPr>
              <w:pStyle w:val="a3"/>
              <w:numPr>
                <w:ilvl w:val="0"/>
                <w:numId w:val="29"/>
              </w:numPr>
              <w:spacing w:line="360" w:lineRule="auto"/>
              <w:rPr>
                <w:sz w:val="24"/>
                <w:szCs w:val="24"/>
              </w:rPr>
            </w:pPr>
            <w:r w:rsidRPr="00092844">
              <w:rPr>
                <w:sz w:val="24"/>
                <w:szCs w:val="24"/>
              </w:rPr>
              <w:t xml:space="preserve">Создание условий для свободного выбора детьми деятельности, участников совместной деятельности, материалов; </w:t>
            </w:r>
          </w:p>
          <w:p w:rsidR="00B11F46" w:rsidRPr="00092844" w:rsidRDefault="00B11F46" w:rsidP="00BE0941">
            <w:pPr>
              <w:pStyle w:val="a3"/>
              <w:numPr>
                <w:ilvl w:val="0"/>
                <w:numId w:val="29"/>
              </w:numPr>
              <w:spacing w:line="360" w:lineRule="auto"/>
              <w:rPr>
                <w:sz w:val="24"/>
                <w:szCs w:val="24"/>
              </w:rPr>
            </w:pPr>
            <w:r w:rsidRPr="00092844">
              <w:rPr>
                <w:sz w:val="24"/>
                <w:szCs w:val="24"/>
              </w:rPr>
              <w:t xml:space="preserve">Создание условий для принятия детьми решений, выражение своих чувств и мыслей; </w:t>
            </w:r>
          </w:p>
          <w:p w:rsidR="00B11F46" w:rsidRPr="00092844" w:rsidRDefault="00B11F46" w:rsidP="00BE0941">
            <w:pPr>
              <w:pStyle w:val="a3"/>
              <w:numPr>
                <w:ilvl w:val="0"/>
                <w:numId w:val="29"/>
              </w:numPr>
              <w:spacing w:line="360" w:lineRule="auto"/>
              <w:rPr>
                <w:sz w:val="24"/>
                <w:szCs w:val="24"/>
              </w:rPr>
            </w:pPr>
            <w:r w:rsidRPr="00092844">
              <w:rPr>
                <w:sz w:val="24"/>
                <w:szCs w:val="24"/>
              </w:rPr>
              <w:t xml:space="preserve">Поддержка самостоятельности в разных видах деятельности (игровой, </w:t>
            </w:r>
            <w:r w:rsidR="005E34A8" w:rsidRPr="00092844">
              <w:rPr>
                <w:sz w:val="24"/>
                <w:szCs w:val="24"/>
              </w:rPr>
              <w:t>исследовательской</w:t>
            </w:r>
            <w:r w:rsidRPr="00092844">
              <w:rPr>
                <w:sz w:val="24"/>
                <w:szCs w:val="24"/>
              </w:rPr>
              <w:t xml:space="preserve">, проектной, познавательной); </w:t>
            </w:r>
          </w:p>
          <w:p w:rsidR="00B11F46" w:rsidRPr="00092844" w:rsidRDefault="00B11F46" w:rsidP="00BE0941">
            <w:pPr>
              <w:pStyle w:val="a3"/>
              <w:numPr>
                <w:ilvl w:val="0"/>
                <w:numId w:val="29"/>
              </w:numPr>
              <w:spacing w:line="360" w:lineRule="auto"/>
              <w:rPr>
                <w:sz w:val="24"/>
                <w:szCs w:val="24"/>
              </w:rPr>
            </w:pPr>
            <w:r w:rsidRPr="00092844">
              <w:rPr>
                <w:sz w:val="24"/>
                <w:szCs w:val="24"/>
              </w:rPr>
              <w:t xml:space="preserve">Словесное поощрение; </w:t>
            </w:r>
          </w:p>
          <w:p w:rsidR="00B11F46" w:rsidRPr="00092844" w:rsidRDefault="00B11F46" w:rsidP="00BE0941">
            <w:pPr>
              <w:pStyle w:val="a3"/>
              <w:numPr>
                <w:ilvl w:val="0"/>
                <w:numId w:val="29"/>
              </w:numPr>
              <w:spacing w:line="360" w:lineRule="auto"/>
              <w:rPr>
                <w:sz w:val="24"/>
                <w:szCs w:val="24"/>
              </w:rPr>
            </w:pPr>
            <w:r w:rsidRPr="00092844">
              <w:rPr>
                <w:sz w:val="24"/>
                <w:szCs w:val="24"/>
              </w:rPr>
              <w:t xml:space="preserve">Стимулирование детской деятельности; </w:t>
            </w:r>
          </w:p>
          <w:p w:rsidR="00B11F46" w:rsidRPr="00092844" w:rsidRDefault="00B11F46" w:rsidP="00BE0941">
            <w:pPr>
              <w:pStyle w:val="a3"/>
              <w:numPr>
                <w:ilvl w:val="0"/>
                <w:numId w:val="29"/>
              </w:numPr>
              <w:spacing w:line="360" w:lineRule="auto"/>
              <w:rPr>
                <w:sz w:val="24"/>
                <w:szCs w:val="24"/>
              </w:rPr>
            </w:pPr>
            <w:r w:rsidRPr="00092844">
              <w:rPr>
                <w:sz w:val="24"/>
                <w:szCs w:val="24"/>
              </w:rPr>
              <w:t xml:space="preserve">Повышение самооценки; </w:t>
            </w:r>
          </w:p>
          <w:p w:rsidR="00B11F46" w:rsidRPr="00092844" w:rsidRDefault="00B11F46" w:rsidP="00BE0941">
            <w:pPr>
              <w:pStyle w:val="a3"/>
              <w:numPr>
                <w:ilvl w:val="0"/>
                <w:numId w:val="29"/>
              </w:numPr>
              <w:spacing w:line="360" w:lineRule="auto"/>
              <w:rPr>
                <w:b/>
                <w:i/>
                <w:sz w:val="24"/>
                <w:szCs w:val="24"/>
              </w:rPr>
            </w:pPr>
            <w:r w:rsidRPr="00092844">
              <w:rPr>
                <w:sz w:val="24"/>
                <w:szCs w:val="24"/>
              </w:rPr>
              <w:t>Создание ситуации успеха</w:t>
            </w:r>
          </w:p>
        </w:tc>
      </w:tr>
      <w:tr w:rsidR="00B11F46" w:rsidRPr="00092844" w:rsidTr="00B11F46">
        <w:tc>
          <w:tcPr>
            <w:tcW w:w="3261" w:type="dxa"/>
          </w:tcPr>
          <w:p w:rsidR="00B11F46" w:rsidRPr="00092844" w:rsidRDefault="00B11F46" w:rsidP="00947BEE">
            <w:pPr>
              <w:pStyle w:val="a3"/>
              <w:spacing w:line="360" w:lineRule="auto"/>
              <w:ind w:left="0"/>
              <w:jc w:val="center"/>
              <w:rPr>
                <w:b/>
                <w:i/>
                <w:sz w:val="24"/>
                <w:szCs w:val="24"/>
              </w:rPr>
            </w:pPr>
            <w:r w:rsidRPr="00092844">
              <w:rPr>
                <w:sz w:val="24"/>
                <w:szCs w:val="24"/>
              </w:rPr>
              <w:t>Речевое развитие</w:t>
            </w:r>
          </w:p>
        </w:tc>
        <w:tc>
          <w:tcPr>
            <w:tcW w:w="6343" w:type="dxa"/>
          </w:tcPr>
          <w:p w:rsidR="00B11F46" w:rsidRPr="00092844" w:rsidRDefault="00B11F46" w:rsidP="00BE0941">
            <w:pPr>
              <w:pStyle w:val="a3"/>
              <w:numPr>
                <w:ilvl w:val="0"/>
                <w:numId w:val="30"/>
              </w:numPr>
              <w:spacing w:line="360" w:lineRule="auto"/>
              <w:rPr>
                <w:sz w:val="24"/>
                <w:szCs w:val="24"/>
              </w:rPr>
            </w:pPr>
            <w:r w:rsidRPr="00092844">
              <w:rPr>
                <w:sz w:val="24"/>
                <w:szCs w:val="24"/>
              </w:rPr>
              <w:t xml:space="preserve">Создание речевой ситуации; </w:t>
            </w:r>
          </w:p>
          <w:p w:rsidR="00B11F46" w:rsidRPr="00092844" w:rsidRDefault="00B11F46" w:rsidP="00BE0941">
            <w:pPr>
              <w:pStyle w:val="a3"/>
              <w:numPr>
                <w:ilvl w:val="0"/>
                <w:numId w:val="30"/>
              </w:numPr>
              <w:spacing w:line="360" w:lineRule="auto"/>
              <w:rPr>
                <w:sz w:val="24"/>
                <w:szCs w:val="24"/>
              </w:rPr>
            </w:pPr>
            <w:r w:rsidRPr="00092844">
              <w:rPr>
                <w:sz w:val="24"/>
                <w:szCs w:val="24"/>
              </w:rPr>
              <w:t xml:space="preserve">Создание успеха; </w:t>
            </w:r>
          </w:p>
          <w:p w:rsidR="00B11F46" w:rsidRPr="00092844" w:rsidRDefault="00B11F46" w:rsidP="00BE0941">
            <w:pPr>
              <w:pStyle w:val="a3"/>
              <w:numPr>
                <w:ilvl w:val="0"/>
                <w:numId w:val="30"/>
              </w:numPr>
              <w:spacing w:line="360" w:lineRule="auto"/>
              <w:rPr>
                <w:sz w:val="24"/>
                <w:szCs w:val="24"/>
              </w:rPr>
            </w:pPr>
            <w:r w:rsidRPr="00092844">
              <w:rPr>
                <w:sz w:val="24"/>
                <w:szCs w:val="24"/>
              </w:rPr>
              <w:t xml:space="preserve">Поощрения; </w:t>
            </w:r>
          </w:p>
          <w:p w:rsidR="00B11F46" w:rsidRPr="00092844" w:rsidRDefault="00B11F46" w:rsidP="00BE0941">
            <w:pPr>
              <w:pStyle w:val="a3"/>
              <w:numPr>
                <w:ilvl w:val="0"/>
                <w:numId w:val="30"/>
              </w:numPr>
              <w:spacing w:line="360" w:lineRule="auto"/>
              <w:rPr>
                <w:sz w:val="24"/>
                <w:szCs w:val="24"/>
              </w:rPr>
            </w:pPr>
            <w:r w:rsidRPr="00092844">
              <w:rPr>
                <w:sz w:val="24"/>
                <w:szCs w:val="24"/>
              </w:rPr>
              <w:lastRenderedPageBreak/>
              <w:t xml:space="preserve">Участие в речевых играх; </w:t>
            </w:r>
          </w:p>
          <w:p w:rsidR="00B11F46" w:rsidRPr="00092844" w:rsidRDefault="00B11F46" w:rsidP="00BE0941">
            <w:pPr>
              <w:pStyle w:val="a3"/>
              <w:numPr>
                <w:ilvl w:val="0"/>
                <w:numId w:val="30"/>
              </w:numPr>
              <w:spacing w:line="360" w:lineRule="auto"/>
              <w:rPr>
                <w:sz w:val="24"/>
                <w:szCs w:val="24"/>
              </w:rPr>
            </w:pPr>
            <w:r w:rsidRPr="00092844">
              <w:rPr>
                <w:sz w:val="24"/>
                <w:szCs w:val="24"/>
              </w:rPr>
              <w:t xml:space="preserve">Конкурсы; </w:t>
            </w:r>
          </w:p>
          <w:p w:rsidR="00B11F46" w:rsidRPr="00092844" w:rsidRDefault="00B11F46" w:rsidP="00BE0941">
            <w:pPr>
              <w:pStyle w:val="a3"/>
              <w:numPr>
                <w:ilvl w:val="0"/>
                <w:numId w:val="30"/>
              </w:numPr>
              <w:spacing w:line="360" w:lineRule="auto"/>
              <w:rPr>
                <w:b/>
                <w:i/>
                <w:sz w:val="24"/>
                <w:szCs w:val="24"/>
              </w:rPr>
            </w:pPr>
            <w:r w:rsidRPr="00092844">
              <w:rPr>
                <w:sz w:val="24"/>
                <w:szCs w:val="24"/>
              </w:rPr>
              <w:t>Создание предметно – развивающей среды</w:t>
            </w:r>
          </w:p>
        </w:tc>
      </w:tr>
      <w:tr w:rsidR="00B11F46" w:rsidRPr="00092844" w:rsidTr="00B11F46">
        <w:tc>
          <w:tcPr>
            <w:tcW w:w="3261" w:type="dxa"/>
          </w:tcPr>
          <w:p w:rsidR="00B11F46" w:rsidRPr="00092844" w:rsidRDefault="00B11F46" w:rsidP="00947BEE">
            <w:pPr>
              <w:pStyle w:val="a3"/>
              <w:spacing w:line="360" w:lineRule="auto"/>
              <w:ind w:left="0"/>
              <w:jc w:val="center"/>
              <w:rPr>
                <w:b/>
                <w:i/>
                <w:sz w:val="24"/>
                <w:szCs w:val="24"/>
              </w:rPr>
            </w:pPr>
            <w:r w:rsidRPr="00092844">
              <w:rPr>
                <w:sz w:val="24"/>
                <w:szCs w:val="24"/>
              </w:rPr>
              <w:lastRenderedPageBreak/>
              <w:t>Социально-коммуникативное развитие</w:t>
            </w:r>
          </w:p>
        </w:tc>
        <w:tc>
          <w:tcPr>
            <w:tcW w:w="6343" w:type="dxa"/>
          </w:tcPr>
          <w:p w:rsidR="00B11F46" w:rsidRPr="00092844" w:rsidRDefault="00B11F46" w:rsidP="00BE0941">
            <w:pPr>
              <w:pStyle w:val="a3"/>
              <w:numPr>
                <w:ilvl w:val="0"/>
                <w:numId w:val="31"/>
              </w:numPr>
              <w:spacing w:line="360" w:lineRule="auto"/>
              <w:rPr>
                <w:sz w:val="24"/>
                <w:szCs w:val="24"/>
              </w:rPr>
            </w:pPr>
            <w:r w:rsidRPr="00092844">
              <w:rPr>
                <w:sz w:val="24"/>
                <w:szCs w:val="24"/>
              </w:rPr>
              <w:t xml:space="preserve">Уважительное отношение к ребёнку; </w:t>
            </w:r>
          </w:p>
          <w:p w:rsidR="00B11F46" w:rsidRPr="00092844" w:rsidRDefault="00B11F46" w:rsidP="00BE0941">
            <w:pPr>
              <w:pStyle w:val="a3"/>
              <w:numPr>
                <w:ilvl w:val="0"/>
                <w:numId w:val="31"/>
              </w:numPr>
              <w:spacing w:line="360" w:lineRule="auto"/>
              <w:rPr>
                <w:sz w:val="24"/>
                <w:szCs w:val="24"/>
              </w:rPr>
            </w:pPr>
            <w:r w:rsidRPr="00092844">
              <w:rPr>
                <w:sz w:val="24"/>
                <w:szCs w:val="24"/>
              </w:rPr>
              <w:t xml:space="preserve">Создание условий для свободного выбора детьми деятельности, участников совместной деятельности, материалов; </w:t>
            </w:r>
          </w:p>
          <w:p w:rsidR="00B11F46" w:rsidRPr="00092844" w:rsidRDefault="00B11F46" w:rsidP="00BE0941">
            <w:pPr>
              <w:pStyle w:val="a3"/>
              <w:numPr>
                <w:ilvl w:val="0"/>
                <w:numId w:val="31"/>
              </w:numPr>
              <w:spacing w:line="360" w:lineRule="auto"/>
              <w:rPr>
                <w:sz w:val="24"/>
                <w:szCs w:val="24"/>
              </w:rPr>
            </w:pPr>
            <w:r w:rsidRPr="00092844">
              <w:rPr>
                <w:sz w:val="24"/>
                <w:szCs w:val="24"/>
              </w:rPr>
              <w:t xml:space="preserve">Создание условий для принятия детьми решений, выражение своих чувств и мыслей; </w:t>
            </w:r>
          </w:p>
          <w:p w:rsidR="00B11F46" w:rsidRPr="00092844" w:rsidRDefault="00B11F46" w:rsidP="00BE0941">
            <w:pPr>
              <w:pStyle w:val="a3"/>
              <w:numPr>
                <w:ilvl w:val="0"/>
                <w:numId w:val="31"/>
              </w:numPr>
              <w:spacing w:line="360" w:lineRule="auto"/>
              <w:rPr>
                <w:sz w:val="24"/>
                <w:szCs w:val="24"/>
              </w:rPr>
            </w:pPr>
            <w:r w:rsidRPr="00092844">
              <w:rPr>
                <w:sz w:val="24"/>
                <w:szCs w:val="24"/>
              </w:rPr>
              <w:t xml:space="preserve">Поддержка самостоятельности в разных видах деятельности </w:t>
            </w:r>
          </w:p>
          <w:p w:rsidR="00B11F46" w:rsidRPr="00092844" w:rsidRDefault="00B11F46" w:rsidP="00BE0941">
            <w:pPr>
              <w:pStyle w:val="a3"/>
              <w:numPr>
                <w:ilvl w:val="0"/>
                <w:numId w:val="31"/>
              </w:numPr>
              <w:spacing w:line="360" w:lineRule="auto"/>
              <w:rPr>
                <w:sz w:val="24"/>
                <w:szCs w:val="24"/>
              </w:rPr>
            </w:pPr>
            <w:r w:rsidRPr="00092844">
              <w:rPr>
                <w:sz w:val="24"/>
                <w:szCs w:val="24"/>
              </w:rPr>
              <w:t xml:space="preserve"> (игровой, исследовательской, проектной, познавательной); </w:t>
            </w:r>
          </w:p>
          <w:p w:rsidR="00B11F46" w:rsidRPr="00092844" w:rsidRDefault="00B11F46" w:rsidP="00BE0941">
            <w:pPr>
              <w:pStyle w:val="a3"/>
              <w:numPr>
                <w:ilvl w:val="0"/>
                <w:numId w:val="31"/>
              </w:numPr>
              <w:spacing w:line="360" w:lineRule="auto"/>
              <w:rPr>
                <w:sz w:val="24"/>
                <w:szCs w:val="24"/>
              </w:rPr>
            </w:pPr>
            <w:r w:rsidRPr="00092844">
              <w:rPr>
                <w:sz w:val="24"/>
                <w:szCs w:val="24"/>
              </w:rPr>
              <w:t xml:space="preserve">Словесное поощрение; </w:t>
            </w:r>
          </w:p>
          <w:p w:rsidR="00B11F46" w:rsidRPr="00092844" w:rsidRDefault="00B11F46" w:rsidP="00BE0941">
            <w:pPr>
              <w:pStyle w:val="a3"/>
              <w:numPr>
                <w:ilvl w:val="0"/>
                <w:numId w:val="31"/>
              </w:numPr>
              <w:spacing w:line="360" w:lineRule="auto"/>
              <w:rPr>
                <w:sz w:val="24"/>
                <w:szCs w:val="24"/>
              </w:rPr>
            </w:pPr>
            <w:r w:rsidRPr="00092844">
              <w:rPr>
                <w:sz w:val="24"/>
                <w:szCs w:val="24"/>
              </w:rPr>
              <w:t xml:space="preserve">Стимулирование детской деятельности; </w:t>
            </w:r>
          </w:p>
          <w:p w:rsidR="00B11F46" w:rsidRPr="00092844" w:rsidRDefault="00B11F46" w:rsidP="00BE0941">
            <w:pPr>
              <w:pStyle w:val="a3"/>
              <w:numPr>
                <w:ilvl w:val="0"/>
                <w:numId w:val="31"/>
              </w:numPr>
              <w:spacing w:line="360" w:lineRule="auto"/>
              <w:rPr>
                <w:sz w:val="24"/>
                <w:szCs w:val="24"/>
              </w:rPr>
            </w:pPr>
            <w:r w:rsidRPr="00092844">
              <w:rPr>
                <w:sz w:val="24"/>
                <w:szCs w:val="24"/>
              </w:rPr>
              <w:t xml:space="preserve">Повышение самооценки; </w:t>
            </w:r>
          </w:p>
          <w:p w:rsidR="00B11F46" w:rsidRPr="00092844" w:rsidRDefault="00B11F46" w:rsidP="00BE0941">
            <w:pPr>
              <w:pStyle w:val="a3"/>
              <w:numPr>
                <w:ilvl w:val="0"/>
                <w:numId w:val="31"/>
              </w:numPr>
              <w:spacing w:line="360" w:lineRule="auto"/>
              <w:rPr>
                <w:b/>
                <w:i/>
                <w:sz w:val="24"/>
                <w:szCs w:val="24"/>
              </w:rPr>
            </w:pPr>
            <w:r w:rsidRPr="00092844">
              <w:rPr>
                <w:sz w:val="24"/>
                <w:szCs w:val="24"/>
              </w:rPr>
              <w:t>Создание ситуации успеха</w:t>
            </w:r>
          </w:p>
        </w:tc>
      </w:tr>
      <w:tr w:rsidR="00B11F46" w:rsidRPr="00092844" w:rsidTr="00B11F46">
        <w:tc>
          <w:tcPr>
            <w:tcW w:w="3261" w:type="dxa"/>
          </w:tcPr>
          <w:p w:rsidR="00B11F46" w:rsidRPr="00092844" w:rsidRDefault="00B11F46" w:rsidP="00947BEE">
            <w:pPr>
              <w:pStyle w:val="a3"/>
              <w:spacing w:line="360" w:lineRule="auto"/>
              <w:ind w:left="0"/>
              <w:jc w:val="center"/>
              <w:rPr>
                <w:b/>
                <w:i/>
                <w:sz w:val="24"/>
                <w:szCs w:val="24"/>
              </w:rPr>
            </w:pPr>
            <w:r w:rsidRPr="00092844">
              <w:rPr>
                <w:sz w:val="24"/>
                <w:szCs w:val="24"/>
              </w:rPr>
              <w:t>Художественно-эстетическое развитие</w:t>
            </w:r>
          </w:p>
        </w:tc>
        <w:tc>
          <w:tcPr>
            <w:tcW w:w="6343" w:type="dxa"/>
          </w:tcPr>
          <w:p w:rsidR="00B11F46" w:rsidRPr="00092844" w:rsidRDefault="00B11F46" w:rsidP="00BE0941">
            <w:pPr>
              <w:pStyle w:val="a3"/>
              <w:numPr>
                <w:ilvl w:val="0"/>
                <w:numId w:val="32"/>
              </w:numPr>
              <w:spacing w:line="360" w:lineRule="auto"/>
              <w:rPr>
                <w:sz w:val="24"/>
                <w:szCs w:val="24"/>
              </w:rPr>
            </w:pPr>
            <w:r w:rsidRPr="00092844">
              <w:rPr>
                <w:sz w:val="24"/>
                <w:szCs w:val="24"/>
              </w:rPr>
              <w:t xml:space="preserve">Непосредственное общение с каждым ребенком, </w:t>
            </w:r>
          </w:p>
          <w:p w:rsidR="00B11F46" w:rsidRPr="00092844" w:rsidRDefault="00B11F46" w:rsidP="00BE0941">
            <w:pPr>
              <w:pStyle w:val="a3"/>
              <w:numPr>
                <w:ilvl w:val="0"/>
                <w:numId w:val="32"/>
              </w:numPr>
              <w:spacing w:line="360" w:lineRule="auto"/>
              <w:rPr>
                <w:sz w:val="24"/>
                <w:szCs w:val="24"/>
              </w:rPr>
            </w:pPr>
            <w:r w:rsidRPr="00092844">
              <w:rPr>
                <w:sz w:val="24"/>
                <w:szCs w:val="24"/>
              </w:rPr>
              <w:t xml:space="preserve">уважительное отношение к каждому ребенку к его чувствам и потребностям. Создание условий для свободного выбора </w:t>
            </w:r>
          </w:p>
          <w:p w:rsidR="00B11F46" w:rsidRPr="00092844" w:rsidRDefault="00B11F46" w:rsidP="00BE0941">
            <w:pPr>
              <w:pStyle w:val="a3"/>
              <w:numPr>
                <w:ilvl w:val="0"/>
                <w:numId w:val="32"/>
              </w:numPr>
              <w:spacing w:line="360" w:lineRule="auto"/>
              <w:rPr>
                <w:sz w:val="24"/>
                <w:szCs w:val="24"/>
              </w:rPr>
            </w:pPr>
            <w:r w:rsidRPr="00092844">
              <w:rPr>
                <w:sz w:val="24"/>
                <w:szCs w:val="24"/>
              </w:rPr>
              <w:t xml:space="preserve">детьми деятельности, для принятия детьми решений, </w:t>
            </w:r>
          </w:p>
          <w:p w:rsidR="00B11F46" w:rsidRPr="00092844" w:rsidRDefault="00B11F46" w:rsidP="00BE0941">
            <w:pPr>
              <w:pStyle w:val="a3"/>
              <w:numPr>
                <w:ilvl w:val="0"/>
                <w:numId w:val="32"/>
              </w:numPr>
              <w:spacing w:line="360" w:lineRule="auto"/>
              <w:jc w:val="both"/>
              <w:rPr>
                <w:b/>
                <w:i/>
                <w:sz w:val="24"/>
                <w:szCs w:val="24"/>
              </w:rPr>
            </w:pPr>
            <w:r w:rsidRPr="00092844">
              <w:rPr>
                <w:sz w:val="24"/>
                <w:szCs w:val="24"/>
              </w:rPr>
              <w:t xml:space="preserve">выражение своих чувств и мыслей, </w:t>
            </w:r>
            <w:proofErr w:type="gramStart"/>
            <w:r w:rsidRPr="00092844">
              <w:rPr>
                <w:sz w:val="24"/>
                <w:szCs w:val="24"/>
              </w:rPr>
              <w:t>поддержка  детской</w:t>
            </w:r>
            <w:proofErr w:type="gramEnd"/>
            <w:r w:rsidRPr="00092844">
              <w:rPr>
                <w:sz w:val="24"/>
                <w:szCs w:val="24"/>
              </w:rPr>
              <w:t xml:space="preserve">  инициативы и самостоятельности в разных видах деятельности, создание условий для овладения  культурными средствами деятельности, организация видов деятельности, способствующих художественно</w:t>
            </w:r>
            <w:r w:rsidR="005E34A8" w:rsidRPr="00092844">
              <w:rPr>
                <w:sz w:val="24"/>
                <w:szCs w:val="24"/>
              </w:rPr>
              <w:t>-</w:t>
            </w:r>
            <w:r w:rsidRPr="00092844">
              <w:rPr>
                <w:sz w:val="24"/>
                <w:szCs w:val="24"/>
              </w:rPr>
              <w:t xml:space="preserve">эстетическому развитию детей, проектная деятельность. </w:t>
            </w:r>
          </w:p>
        </w:tc>
      </w:tr>
      <w:tr w:rsidR="00B11F46" w:rsidRPr="00092844" w:rsidTr="00B11F46">
        <w:tc>
          <w:tcPr>
            <w:tcW w:w="3261" w:type="dxa"/>
          </w:tcPr>
          <w:p w:rsidR="00B11F46" w:rsidRPr="00092844" w:rsidRDefault="00B11F46" w:rsidP="00947BEE">
            <w:pPr>
              <w:pStyle w:val="a3"/>
              <w:spacing w:line="360" w:lineRule="auto"/>
              <w:ind w:left="0"/>
              <w:jc w:val="center"/>
              <w:rPr>
                <w:b/>
                <w:i/>
                <w:sz w:val="24"/>
                <w:szCs w:val="24"/>
              </w:rPr>
            </w:pPr>
            <w:r w:rsidRPr="00092844">
              <w:rPr>
                <w:sz w:val="24"/>
                <w:szCs w:val="24"/>
              </w:rPr>
              <w:t>Физическое развитие</w:t>
            </w:r>
          </w:p>
        </w:tc>
        <w:tc>
          <w:tcPr>
            <w:tcW w:w="6343" w:type="dxa"/>
          </w:tcPr>
          <w:p w:rsidR="00B11F46" w:rsidRPr="00092844" w:rsidRDefault="00B11F46" w:rsidP="00BE0941">
            <w:pPr>
              <w:pStyle w:val="a3"/>
              <w:numPr>
                <w:ilvl w:val="0"/>
                <w:numId w:val="32"/>
              </w:numPr>
              <w:spacing w:line="360" w:lineRule="auto"/>
              <w:rPr>
                <w:sz w:val="24"/>
                <w:szCs w:val="24"/>
              </w:rPr>
            </w:pPr>
            <w:r w:rsidRPr="00092844">
              <w:rPr>
                <w:sz w:val="24"/>
                <w:szCs w:val="24"/>
              </w:rPr>
              <w:t xml:space="preserve">Создание условий для свободного выбора детьми двигательной деятельности участников совместной деятельности. </w:t>
            </w:r>
          </w:p>
          <w:p w:rsidR="00B11F46" w:rsidRPr="00092844" w:rsidRDefault="00B11F46" w:rsidP="00BE0941">
            <w:pPr>
              <w:pStyle w:val="a3"/>
              <w:numPr>
                <w:ilvl w:val="0"/>
                <w:numId w:val="32"/>
              </w:numPr>
              <w:spacing w:line="360" w:lineRule="auto"/>
              <w:rPr>
                <w:sz w:val="24"/>
                <w:szCs w:val="24"/>
              </w:rPr>
            </w:pPr>
            <w:r w:rsidRPr="00092844">
              <w:rPr>
                <w:sz w:val="24"/>
                <w:szCs w:val="24"/>
              </w:rPr>
              <w:t xml:space="preserve">Недерективная помощь детям, поддержка детской </w:t>
            </w:r>
            <w:r w:rsidRPr="00092844">
              <w:rPr>
                <w:sz w:val="24"/>
                <w:szCs w:val="24"/>
              </w:rPr>
              <w:lastRenderedPageBreak/>
              <w:t xml:space="preserve">инициативы и самостоятельности в разных видах двигательной деятельности. </w:t>
            </w:r>
          </w:p>
          <w:p w:rsidR="00B11F46" w:rsidRPr="00092844" w:rsidRDefault="00B11F46" w:rsidP="00BE0941">
            <w:pPr>
              <w:pStyle w:val="a3"/>
              <w:numPr>
                <w:ilvl w:val="0"/>
                <w:numId w:val="32"/>
              </w:numPr>
              <w:spacing w:line="360" w:lineRule="auto"/>
              <w:rPr>
                <w:b/>
                <w:i/>
                <w:sz w:val="24"/>
                <w:szCs w:val="24"/>
              </w:rPr>
            </w:pPr>
            <w:r w:rsidRPr="00092844">
              <w:rPr>
                <w:sz w:val="24"/>
                <w:szCs w:val="24"/>
              </w:rPr>
              <w:t>Создание ситуации успеха.</w:t>
            </w:r>
          </w:p>
        </w:tc>
      </w:tr>
    </w:tbl>
    <w:p w:rsidR="00B11F46" w:rsidRPr="00092844" w:rsidRDefault="00B11F46" w:rsidP="00947BEE">
      <w:pPr>
        <w:pStyle w:val="a3"/>
        <w:spacing w:line="360" w:lineRule="auto"/>
        <w:ind w:left="0"/>
        <w:jc w:val="both"/>
        <w:rPr>
          <w:i/>
        </w:rPr>
      </w:pPr>
      <w:r w:rsidRPr="00092844">
        <w:rPr>
          <w:i/>
        </w:rPr>
        <w:lastRenderedPageBreak/>
        <w:t>Условия, способы, приёмы, направления поддержки детской инициативы в ООП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(п.25.4. – 25.8 раздел III ФОП ДО).</w:t>
      </w:r>
    </w:p>
    <w:p w:rsidR="00FD1092" w:rsidRPr="00092844" w:rsidRDefault="00FD1092" w:rsidP="00947BEE">
      <w:pPr>
        <w:pStyle w:val="a3"/>
        <w:spacing w:line="360" w:lineRule="auto"/>
        <w:ind w:left="0"/>
        <w:jc w:val="both"/>
      </w:pPr>
    </w:p>
    <w:p w:rsidR="005E34A8" w:rsidRPr="00092844" w:rsidRDefault="005E34A8" w:rsidP="005E34A8">
      <w:pPr>
        <w:spacing w:line="360" w:lineRule="auto"/>
        <w:ind w:left="720"/>
        <w:jc w:val="center"/>
        <w:rPr>
          <w:b/>
        </w:rPr>
      </w:pPr>
      <w:r w:rsidRPr="00092844">
        <w:rPr>
          <w:b/>
        </w:rPr>
        <w:t xml:space="preserve">2.7.  </w:t>
      </w:r>
      <w:r w:rsidR="00FD1092" w:rsidRPr="00092844">
        <w:rPr>
          <w:b/>
        </w:rPr>
        <w:t xml:space="preserve">Особенности взаимодействия педагогического коллектива </w:t>
      </w:r>
    </w:p>
    <w:p w:rsidR="00FD1092" w:rsidRPr="00092844" w:rsidRDefault="00FD1092" w:rsidP="005E34A8">
      <w:pPr>
        <w:pStyle w:val="a3"/>
        <w:spacing w:line="360" w:lineRule="auto"/>
        <w:jc w:val="center"/>
        <w:rPr>
          <w:b/>
        </w:rPr>
      </w:pPr>
      <w:r w:rsidRPr="00092844">
        <w:rPr>
          <w:b/>
        </w:rPr>
        <w:t>с семьями обучающихся</w:t>
      </w:r>
    </w:p>
    <w:p w:rsidR="00FD1092" w:rsidRPr="00092844" w:rsidRDefault="00FD1092" w:rsidP="00947BEE">
      <w:pPr>
        <w:pStyle w:val="a3"/>
        <w:spacing w:line="360" w:lineRule="auto"/>
        <w:jc w:val="center"/>
        <w:rPr>
          <w:b/>
        </w:rPr>
      </w:pPr>
      <w:r w:rsidRPr="00092844">
        <w:rPr>
          <w:b/>
        </w:rPr>
        <w:t>Обязательная часть</w:t>
      </w:r>
    </w:p>
    <w:p w:rsidR="00FD1092" w:rsidRPr="00092844" w:rsidRDefault="00FD1092" w:rsidP="00947BEE">
      <w:pPr>
        <w:pStyle w:val="ad"/>
        <w:spacing w:line="360" w:lineRule="auto"/>
        <w:ind w:right="-1" w:firstLine="708"/>
        <w:jc w:val="both"/>
        <w:rPr>
          <w:sz w:val="24"/>
          <w:szCs w:val="24"/>
        </w:rPr>
      </w:pPr>
      <w:r w:rsidRPr="00092844">
        <w:rPr>
          <w:sz w:val="24"/>
          <w:szCs w:val="24"/>
        </w:rPr>
        <w:t xml:space="preserve">В </w:t>
      </w:r>
      <w:proofErr w:type="gramStart"/>
      <w:r w:rsidRPr="00092844">
        <w:rPr>
          <w:sz w:val="24"/>
          <w:szCs w:val="24"/>
        </w:rPr>
        <w:t>современных  условиях</w:t>
      </w:r>
      <w:proofErr w:type="gramEnd"/>
      <w:r w:rsidRPr="00092844">
        <w:rPr>
          <w:sz w:val="24"/>
          <w:szCs w:val="24"/>
        </w:rPr>
        <w:t xml:space="preserve">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FD1092" w:rsidRPr="00092844" w:rsidRDefault="00FD1092" w:rsidP="00947BEE">
      <w:pPr>
        <w:spacing w:line="360" w:lineRule="auto"/>
        <w:ind w:right="-1" w:firstLine="720"/>
        <w:jc w:val="both"/>
      </w:pPr>
      <w:r w:rsidRPr="00092844">
        <w:t>Первым важным шагом к решению данного вопроса является работа с родителями с момента поступления ребенка в дошкольное образовательное учреждение.</w:t>
      </w:r>
    </w:p>
    <w:p w:rsidR="00FD1092" w:rsidRPr="00092844" w:rsidRDefault="00FD1092" w:rsidP="00947BEE">
      <w:pPr>
        <w:spacing w:line="360" w:lineRule="auto"/>
        <w:ind w:right="-1" w:firstLine="720"/>
        <w:jc w:val="both"/>
      </w:pPr>
      <w:r w:rsidRPr="00092844">
        <w:t>Подписывая договор с детским садом, в котором обозначены права и обязанности родителей, последние признают юридическое право детского сада на взаимодействие с ними по вопросам здоровья, воспитания и развития детей.</w:t>
      </w:r>
    </w:p>
    <w:p w:rsidR="00FD1092" w:rsidRPr="00092844" w:rsidRDefault="00FD1092" w:rsidP="00947BEE">
      <w:pPr>
        <w:pStyle w:val="a3"/>
        <w:spacing w:line="360" w:lineRule="auto"/>
        <w:ind w:left="0" w:firstLine="709"/>
        <w:jc w:val="both"/>
      </w:pPr>
      <w:r w:rsidRPr="00092844">
        <w:t xml:space="preserve">Главными целями взаимодействия педагогического коллектива ДОО с семьями обучающихся дошкольного возраста являются: </w:t>
      </w:r>
    </w:p>
    <w:p w:rsidR="00FD1092" w:rsidRPr="00092844" w:rsidRDefault="00FD1092" w:rsidP="00947BEE">
      <w:pPr>
        <w:pStyle w:val="a3"/>
        <w:spacing w:line="360" w:lineRule="auto"/>
        <w:ind w:left="0"/>
        <w:jc w:val="both"/>
      </w:pPr>
      <w:r w:rsidRPr="00092844">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FD1092" w:rsidRPr="00092844" w:rsidRDefault="00FD1092" w:rsidP="00947BEE">
      <w:pPr>
        <w:pStyle w:val="a3"/>
        <w:spacing w:line="360" w:lineRule="auto"/>
        <w:ind w:left="0"/>
        <w:jc w:val="both"/>
      </w:pPr>
      <w:r w:rsidRPr="00092844">
        <w:t xml:space="preserve">- обеспечение единства подходов к воспитанию и обучению детей в условиях ДОО и семьи; </w:t>
      </w:r>
    </w:p>
    <w:p w:rsidR="00FD1092" w:rsidRPr="00092844" w:rsidRDefault="00FD1092" w:rsidP="00947BEE">
      <w:pPr>
        <w:pStyle w:val="a3"/>
        <w:spacing w:line="360" w:lineRule="auto"/>
        <w:ind w:left="0"/>
        <w:jc w:val="both"/>
      </w:pPr>
      <w:r w:rsidRPr="00092844">
        <w:t xml:space="preserve">- повышение воспитательного потенциала семьи </w:t>
      </w:r>
      <w:r w:rsidRPr="00092844">
        <w:rPr>
          <w:i/>
        </w:rPr>
        <w:t>(п.26.2 ФОП ДО).</w:t>
      </w:r>
      <w:r w:rsidRPr="00092844">
        <w:t xml:space="preserve"> </w:t>
      </w:r>
    </w:p>
    <w:p w:rsidR="00FD1092" w:rsidRPr="00092844" w:rsidRDefault="00FD1092" w:rsidP="00947BEE">
      <w:pPr>
        <w:pStyle w:val="a3"/>
        <w:spacing w:line="360" w:lineRule="auto"/>
        <w:ind w:left="0"/>
        <w:jc w:val="both"/>
      </w:pPr>
      <w:r w:rsidRPr="00092844">
        <w:t xml:space="preserve">Основные задачи: </w:t>
      </w:r>
    </w:p>
    <w:p w:rsidR="00FD1092" w:rsidRPr="00092844" w:rsidRDefault="00FD1092" w:rsidP="00BE0941">
      <w:pPr>
        <w:pStyle w:val="a3"/>
        <w:numPr>
          <w:ilvl w:val="0"/>
          <w:numId w:val="33"/>
        </w:numPr>
        <w:spacing w:line="360" w:lineRule="auto"/>
        <w:ind w:left="0" w:firstLine="0"/>
        <w:jc w:val="both"/>
      </w:pPr>
      <w:r w:rsidRPr="00092844">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FD1092" w:rsidRPr="00092844" w:rsidRDefault="00FD1092" w:rsidP="00BE0941">
      <w:pPr>
        <w:pStyle w:val="a3"/>
        <w:numPr>
          <w:ilvl w:val="0"/>
          <w:numId w:val="33"/>
        </w:numPr>
        <w:spacing w:line="360" w:lineRule="auto"/>
        <w:ind w:left="0" w:firstLine="0"/>
        <w:jc w:val="both"/>
      </w:pPr>
      <w:r w:rsidRPr="00092844">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w:t>
      </w:r>
      <w:r w:rsidRPr="00092844">
        <w:lastRenderedPageBreak/>
        <w:t xml:space="preserve">развития и образования детей; способствование развитию ответственного и осознанного родительства как базовой основы благополучия семьи; </w:t>
      </w:r>
    </w:p>
    <w:p w:rsidR="00FD1092" w:rsidRPr="00092844" w:rsidRDefault="00FD1092" w:rsidP="00BE0941">
      <w:pPr>
        <w:pStyle w:val="a3"/>
        <w:numPr>
          <w:ilvl w:val="0"/>
          <w:numId w:val="33"/>
        </w:numPr>
        <w:spacing w:line="360" w:lineRule="auto"/>
        <w:ind w:left="0" w:firstLine="0"/>
        <w:jc w:val="both"/>
      </w:pPr>
      <w:r w:rsidRPr="00092844">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FD1092" w:rsidRPr="00092844" w:rsidRDefault="00FD1092" w:rsidP="00BE0941">
      <w:pPr>
        <w:pStyle w:val="a3"/>
        <w:numPr>
          <w:ilvl w:val="0"/>
          <w:numId w:val="33"/>
        </w:numPr>
        <w:spacing w:line="360" w:lineRule="auto"/>
        <w:ind w:left="0" w:firstLine="0"/>
        <w:jc w:val="both"/>
        <w:rPr>
          <w:b/>
          <w:i/>
        </w:rPr>
      </w:pPr>
      <w:r w:rsidRPr="00092844">
        <w:t xml:space="preserve">вовлечение родителей (законных представителей) в образовательный процесс. </w:t>
      </w:r>
    </w:p>
    <w:p w:rsidR="00FD1092" w:rsidRPr="00092844" w:rsidRDefault="00FD1092" w:rsidP="00947BEE">
      <w:pPr>
        <w:pStyle w:val="a3"/>
        <w:spacing w:line="360" w:lineRule="auto"/>
        <w:ind w:left="0" w:firstLine="709"/>
        <w:jc w:val="both"/>
      </w:pPr>
      <w:r w:rsidRPr="00092844">
        <w:t xml:space="preserve">Принципы построения взаимодействия с родителями (законными представителями): </w:t>
      </w:r>
    </w:p>
    <w:p w:rsidR="00FD1092" w:rsidRPr="00092844" w:rsidRDefault="00FD1092" w:rsidP="00BE0941">
      <w:pPr>
        <w:pStyle w:val="a3"/>
        <w:numPr>
          <w:ilvl w:val="0"/>
          <w:numId w:val="34"/>
        </w:numPr>
        <w:spacing w:line="360" w:lineRule="auto"/>
        <w:ind w:left="0" w:firstLine="0"/>
        <w:jc w:val="both"/>
      </w:pPr>
      <w:r w:rsidRPr="00092844">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FD1092" w:rsidRPr="00092844" w:rsidRDefault="00FD1092" w:rsidP="00BE0941">
      <w:pPr>
        <w:pStyle w:val="a3"/>
        <w:numPr>
          <w:ilvl w:val="0"/>
          <w:numId w:val="34"/>
        </w:numPr>
        <w:spacing w:line="360" w:lineRule="auto"/>
        <w:ind w:left="0" w:firstLine="0"/>
        <w:jc w:val="both"/>
      </w:pPr>
      <w:r w:rsidRPr="00092844">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FD1092" w:rsidRPr="00092844" w:rsidRDefault="00FD1092" w:rsidP="00BE0941">
      <w:pPr>
        <w:pStyle w:val="a3"/>
        <w:numPr>
          <w:ilvl w:val="0"/>
          <w:numId w:val="34"/>
        </w:numPr>
        <w:spacing w:line="360" w:lineRule="auto"/>
        <w:ind w:left="0" w:firstLine="0"/>
        <w:jc w:val="both"/>
      </w:pPr>
      <w:r w:rsidRPr="00092844">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w:t>
      </w:r>
    </w:p>
    <w:p w:rsidR="00FD1092" w:rsidRPr="00092844" w:rsidRDefault="00FD1092" w:rsidP="00BE0941">
      <w:pPr>
        <w:pStyle w:val="a3"/>
        <w:numPr>
          <w:ilvl w:val="0"/>
          <w:numId w:val="34"/>
        </w:numPr>
        <w:spacing w:line="360" w:lineRule="auto"/>
        <w:ind w:left="0" w:firstLine="0"/>
        <w:jc w:val="both"/>
      </w:pPr>
      <w:r w:rsidRPr="00092844">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FD1092" w:rsidRPr="00092844" w:rsidRDefault="00FD1092" w:rsidP="00BE0941">
      <w:pPr>
        <w:pStyle w:val="a3"/>
        <w:numPr>
          <w:ilvl w:val="0"/>
          <w:numId w:val="34"/>
        </w:numPr>
        <w:spacing w:line="360" w:lineRule="auto"/>
        <w:ind w:left="0" w:firstLine="0"/>
        <w:jc w:val="both"/>
      </w:pPr>
      <w:r w:rsidRPr="00092844">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FD1092" w:rsidRPr="00092844" w:rsidRDefault="00FD1092" w:rsidP="00BE0941">
      <w:pPr>
        <w:pStyle w:val="a3"/>
        <w:numPr>
          <w:ilvl w:val="0"/>
          <w:numId w:val="34"/>
        </w:numPr>
        <w:spacing w:line="360" w:lineRule="auto"/>
        <w:ind w:left="0" w:firstLine="0"/>
        <w:jc w:val="both"/>
      </w:pPr>
      <w:r w:rsidRPr="00092844">
        <w:t xml:space="preserve">возможности включения родителей (законных представителей) в совместное решение образовательных задач; </w:t>
      </w:r>
    </w:p>
    <w:p w:rsidR="00FD1092" w:rsidRPr="00092844" w:rsidRDefault="00FD1092" w:rsidP="00BE0941">
      <w:pPr>
        <w:pStyle w:val="a3"/>
        <w:numPr>
          <w:ilvl w:val="0"/>
          <w:numId w:val="34"/>
        </w:numPr>
        <w:spacing w:line="360" w:lineRule="auto"/>
        <w:ind w:left="0" w:firstLine="0"/>
        <w:jc w:val="both"/>
      </w:pPr>
      <w:r w:rsidRPr="00092844">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w:t>
      </w:r>
      <w:r w:rsidRPr="00092844">
        <w:lastRenderedPageBreak/>
        <w:t xml:space="preserve">младенческого и раннего возраста), обусловленные возрастными особенностями развития детей. </w:t>
      </w:r>
    </w:p>
    <w:p w:rsidR="005E34A8" w:rsidRPr="00092844" w:rsidRDefault="005E34A8" w:rsidP="00947BEE">
      <w:pPr>
        <w:pStyle w:val="a3"/>
        <w:spacing w:line="360" w:lineRule="auto"/>
        <w:ind w:left="0" w:firstLine="709"/>
        <w:jc w:val="center"/>
        <w:rPr>
          <w:b/>
        </w:rPr>
      </w:pPr>
    </w:p>
    <w:p w:rsidR="005E34A8" w:rsidRPr="00092844" w:rsidRDefault="005E34A8" w:rsidP="00947BEE">
      <w:pPr>
        <w:pStyle w:val="a3"/>
        <w:spacing w:line="360" w:lineRule="auto"/>
        <w:ind w:left="0" w:firstLine="709"/>
        <w:jc w:val="center"/>
        <w:rPr>
          <w:b/>
        </w:rPr>
      </w:pPr>
      <w:r w:rsidRPr="00092844">
        <w:rPr>
          <w:b/>
        </w:rPr>
        <w:t xml:space="preserve">2.7.1.  </w:t>
      </w:r>
      <w:r w:rsidR="00FD1092" w:rsidRPr="00092844">
        <w:rPr>
          <w:b/>
        </w:rPr>
        <w:t>Направления деятельности педагогического коллектива ДО</w:t>
      </w:r>
      <w:r w:rsidRPr="00092844">
        <w:rPr>
          <w:b/>
        </w:rPr>
        <w:t>У</w:t>
      </w:r>
      <w:r w:rsidR="00FD1092" w:rsidRPr="00092844">
        <w:rPr>
          <w:b/>
        </w:rPr>
        <w:t xml:space="preserve"> по построению взаимодействия с родителями (законными представителями) обучающихся. </w:t>
      </w:r>
    </w:p>
    <w:p w:rsidR="00FD1092" w:rsidRPr="00092844" w:rsidRDefault="00FD1092" w:rsidP="00947BEE">
      <w:pPr>
        <w:pStyle w:val="a3"/>
        <w:spacing w:line="360" w:lineRule="auto"/>
        <w:ind w:left="0" w:firstLine="709"/>
        <w:jc w:val="center"/>
        <w:rPr>
          <w:i/>
        </w:rPr>
      </w:pPr>
      <w:r w:rsidRPr="00092844">
        <w:rPr>
          <w:i/>
        </w:rPr>
        <w:t>Деятельност</w:t>
      </w:r>
      <w:r w:rsidR="005E34A8" w:rsidRPr="00092844">
        <w:rPr>
          <w:i/>
        </w:rPr>
        <w:t>ь педагогического коллектива ДОУ</w:t>
      </w:r>
      <w:r w:rsidRPr="00092844">
        <w:rPr>
          <w:i/>
        </w:rPr>
        <w:t xml:space="preserve"> по построению взаимодействия с родителями (законными представителями) обучающихся осуществляется по нескольким направлениям</w:t>
      </w:r>
    </w:p>
    <w:tbl>
      <w:tblPr>
        <w:tblStyle w:val="a8"/>
        <w:tblW w:w="9571" w:type="dxa"/>
        <w:tblLook w:val="04A0" w:firstRow="1" w:lastRow="0" w:firstColumn="1" w:lastColumn="0" w:noHBand="0" w:noVBand="1"/>
      </w:tblPr>
      <w:tblGrid>
        <w:gridCol w:w="20"/>
        <w:gridCol w:w="2923"/>
        <w:gridCol w:w="1842"/>
        <w:gridCol w:w="1844"/>
        <w:gridCol w:w="2942"/>
      </w:tblGrid>
      <w:tr w:rsidR="008961B9" w:rsidRPr="00092844" w:rsidTr="008961B9">
        <w:trPr>
          <w:gridBefore w:val="1"/>
          <w:wBefore w:w="20" w:type="dxa"/>
        </w:trPr>
        <w:tc>
          <w:tcPr>
            <w:tcW w:w="2923" w:type="dxa"/>
          </w:tcPr>
          <w:p w:rsidR="008961B9" w:rsidRPr="00092844" w:rsidRDefault="008961B9" w:rsidP="00947BEE">
            <w:pPr>
              <w:spacing w:line="360" w:lineRule="auto"/>
              <w:ind w:right="-1"/>
              <w:jc w:val="both"/>
              <w:rPr>
                <w:sz w:val="24"/>
                <w:szCs w:val="24"/>
              </w:rPr>
            </w:pPr>
            <w:r w:rsidRPr="00092844">
              <w:rPr>
                <w:sz w:val="24"/>
                <w:szCs w:val="24"/>
              </w:rPr>
              <w:t xml:space="preserve">Направление </w:t>
            </w:r>
          </w:p>
        </w:tc>
        <w:tc>
          <w:tcPr>
            <w:tcW w:w="3686" w:type="dxa"/>
            <w:gridSpan w:val="2"/>
          </w:tcPr>
          <w:p w:rsidR="008961B9" w:rsidRPr="00092844" w:rsidRDefault="008961B9" w:rsidP="00947BEE">
            <w:pPr>
              <w:spacing w:line="360" w:lineRule="auto"/>
              <w:ind w:right="-1"/>
              <w:jc w:val="both"/>
              <w:rPr>
                <w:sz w:val="24"/>
                <w:szCs w:val="24"/>
              </w:rPr>
            </w:pPr>
            <w:r w:rsidRPr="00092844">
              <w:rPr>
                <w:sz w:val="24"/>
                <w:szCs w:val="24"/>
              </w:rPr>
              <w:t xml:space="preserve">Содержание деятельности </w:t>
            </w:r>
          </w:p>
        </w:tc>
        <w:tc>
          <w:tcPr>
            <w:tcW w:w="2942" w:type="dxa"/>
          </w:tcPr>
          <w:p w:rsidR="008961B9" w:rsidRPr="00092844" w:rsidRDefault="008961B9" w:rsidP="00947BEE">
            <w:pPr>
              <w:spacing w:line="360" w:lineRule="auto"/>
              <w:ind w:right="-1"/>
              <w:jc w:val="both"/>
              <w:rPr>
                <w:sz w:val="24"/>
                <w:szCs w:val="24"/>
              </w:rPr>
            </w:pPr>
            <w:r w:rsidRPr="00092844">
              <w:rPr>
                <w:sz w:val="24"/>
                <w:szCs w:val="24"/>
              </w:rPr>
              <w:t xml:space="preserve">Инструментарий </w:t>
            </w:r>
          </w:p>
        </w:tc>
      </w:tr>
      <w:tr w:rsidR="008961B9" w:rsidRPr="00092844" w:rsidTr="008961B9">
        <w:trPr>
          <w:gridBefore w:val="1"/>
          <w:wBefore w:w="20" w:type="dxa"/>
        </w:trPr>
        <w:tc>
          <w:tcPr>
            <w:tcW w:w="2923" w:type="dxa"/>
          </w:tcPr>
          <w:p w:rsidR="008961B9" w:rsidRPr="00092844" w:rsidRDefault="008961B9" w:rsidP="00947BEE">
            <w:pPr>
              <w:spacing w:line="360" w:lineRule="auto"/>
              <w:ind w:right="-1"/>
              <w:jc w:val="both"/>
              <w:rPr>
                <w:sz w:val="24"/>
                <w:szCs w:val="24"/>
              </w:rPr>
            </w:pPr>
            <w:r w:rsidRPr="00092844">
              <w:rPr>
                <w:sz w:val="24"/>
                <w:szCs w:val="24"/>
              </w:rPr>
              <w:t>Диагностико-аналитическое направление</w:t>
            </w:r>
          </w:p>
        </w:tc>
        <w:tc>
          <w:tcPr>
            <w:tcW w:w="3686" w:type="dxa"/>
            <w:gridSpan w:val="2"/>
          </w:tcPr>
          <w:p w:rsidR="005E34A8" w:rsidRPr="00092844" w:rsidRDefault="008961B9" w:rsidP="00BE0941">
            <w:pPr>
              <w:pStyle w:val="a3"/>
              <w:numPr>
                <w:ilvl w:val="0"/>
                <w:numId w:val="76"/>
              </w:numPr>
              <w:tabs>
                <w:tab w:val="left" w:pos="456"/>
              </w:tabs>
              <w:spacing w:line="360" w:lineRule="auto"/>
              <w:ind w:left="34" w:right="-1" w:firstLine="0"/>
              <w:rPr>
                <w:sz w:val="24"/>
                <w:szCs w:val="24"/>
              </w:rPr>
            </w:pPr>
            <w:r w:rsidRPr="00092844">
              <w:rPr>
                <w:sz w:val="24"/>
                <w:szCs w:val="24"/>
              </w:rPr>
              <w:t xml:space="preserve">Получение и анализ данных о семье каждого обучающегося, её запросах в отношении охраны здоровья и развития ребёнка; </w:t>
            </w:r>
          </w:p>
          <w:p w:rsidR="005E34A8" w:rsidRPr="00092844" w:rsidRDefault="008961B9" w:rsidP="00BE0941">
            <w:pPr>
              <w:pStyle w:val="a3"/>
              <w:numPr>
                <w:ilvl w:val="0"/>
                <w:numId w:val="76"/>
              </w:numPr>
              <w:tabs>
                <w:tab w:val="left" w:pos="456"/>
              </w:tabs>
              <w:spacing w:line="360" w:lineRule="auto"/>
              <w:ind w:left="34" w:right="-1" w:firstLine="0"/>
              <w:rPr>
                <w:sz w:val="24"/>
                <w:szCs w:val="24"/>
              </w:rPr>
            </w:pPr>
            <w:r w:rsidRPr="00092844">
              <w:rPr>
                <w:sz w:val="24"/>
                <w:szCs w:val="24"/>
              </w:rPr>
              <w:t>об уровне психолого-</w:t>
            </w:r>
            <w:proofErr w:type="gramStart"/>
            <w:r w:rsidRPr="00092844">
              <w:rPr>
                <w:sz w:val="24"/>
                <w:szCs w:val="24"/>
              </w:rPr>
              <w:t>педагогической  компетентности</w:t>
            </w:r>
            <w:proofErr w:type="gramEnd"/>
            <w:r w:rsidRPr="00092844">
              <w:rPr>
                <w:sz w:val="24"/>
                <w:szCs w:val="24"/>
              </w:rPr>
              <w:t xml:space="preserve"> родителей (законных представителей); </w:t>
            </w:r>
          </w:p>
          <w:p w:rsidR="008961B9" w:rsidRPr="00092844" w:rsidRDefault="008961B9" w:rsidP="00BE0941">
            <w:pPr>
              <w:pStyle w:val="a3"/>
              <w:numPr>
                <w:ilvl w:val="0"/>
                <w:numId w:val="76"/>
              </w:numPr>
              <w:tabs>
                <w:tab w:val="left" w:pos="456"/>
              </w:tabs>
              <w:spacing w:line="360" w:lineRule="auto"/>
              <w:ind w:left="34" w:right="-1" w:firstLine="0"/>
              <w:rPr>
                <w:sz w:val="24"/>
                <w:szCs w:val="24"/>
              </w:rPr>
            </w:pPr>
            <w:r w:rsidRPr="00092844">
              <w:rPr>
                <w:sz w:val="24"/>
                <w:szCs w:val="24"/>
              </w:rPr>
              <w:t>а также планирование работы с семьей с учётом результатов проведенного анализа; согласование воспитательных задач</w:t>
            </w:r>
          </w:p>
        </w:tc>
        <w:tc>
          <w:tcPr>
            <w:tcW w:w="2942" w:type="dxa"/>
          </w:tcPr>
          <w:p w:rsidR="008961B9" w:rsidRPr="00092844" w:rsidRDefault="008961B9" w:rsidP="005E34A8">
            <w:pPr>
              <w:spacing w:line="360" w:lineRule="auto"/>
              <w:ind w:right="-1"/>
              <w:rPr>
                <w:sz w:val="24"/>
                <w:szCs w:val="24"/>
              </w:rPr>
            </w:pPr>
            <w:r w:rsidRPr="00092844">
              <w:rPr>
                <w:sz w:val="24"/>
                <w:szCs w:val="24"/>
              </w:rPr>
              <w:t xml:space="preserve">Опросы, социологические срезы, «Почтовый ящик», индивидуальные беседы с родителями (законными представителями), «Дни открытых дверей», открытые просмотры занятий и других видов деятельности </w:t>
            </w:r>
          </w:p>
        </w:tc>
      </w:tr>
      <w:tr w:rsidR="008961B9" w:rsidRPr="00092844" w:rsidTr="008961B9">
        <w:trPr>
          <w:gridBefore w:val="1"/>
          <w:wBefore w:w="20" w:type="dxa"/>
        </w:trPr>
        <w:tc>
          <w:tcPr>
            <w:tcW w:w="2923" w:type="dxa"/>
          </w:tcPr>
          <w:p w:rsidR="008961B9" w:rsidRPr="00092844" w:rsidRDefault="008961B9" w:rsidP="00947BEE">
            <w:pPr>
              <w:spacing w:line="360" w:lineRule="auto"/>
              <w:ind w:right="-1"/>
              <w:jc w:val="both"/>
              <w:rPr>
                <w:sz w:val="24"/>
                <w:szCs w:val="24"/>
              </w:rPr>
            </w:pPr>
            <w:r w:rsidRPr="00092844">
              <w:rPr>
                <w:sz w:val="24"/>
                <w:szCs w:val="24"/>
              </w:rPr>
              <w:t>Просветительское направление</w:t>
            </w:r>
          </w:p>
        </w:tc>
        <w:tc>
          <w:tcPr>
            <w:tcW w:w="3686" w:type="dxa"/>
            <w:gridSpan w:val="2"/>
          </w:tcPr>
          <w:p w:rsidR="00092844" w:rsidRPr="00092844" w:rsidRDefault="008961B9" w:rsidP="00092844">
            <w:pPr>
              <w:tabs>
                <w:tab w:val="left" w:pos="34"/>
              </w:tabs>
              <w:spacing w:line="360" w:lineRule="auto"/>
              <w:ind w:left="34" w:right="-1"/>
              <w:rPr>
                <w:sz w:val="24"/>
                <w:szCs w:val="24"/>
              </w:rPr>
            </w:pPr>
            <w:r w:rsidRPr="00092844">
              <w:rPr>
                <w:sz w:val="24"/>
                <w:szCs w:val="24"/>
              </w:rPr>
              <w:t>Просвещение родителей (законных представителей) по вопросам</w:t>
            </w:r>
            <w:r w:rsidR="00092844" w:rsidRPr="00092844">
              <w:rPr>
                <w:sz w:val="24"/>
                <w:szCs w:val="24"/>
              </w:rPr>
              <w:t>:</w:t>
            </w:r>
          </w:p>
          <w:p w:rsidR="005E34A8" w:rsidRPr="00092844" w:rsidRDefault="00092844" w:rsidP="00092844">
            <w:pPr>
              <w:tabs>
                <w:tab w:val="left" w:pos="34"/>
              </w:tabs>
              <w:spacing w:line="360" w:lineRule="auto"/>
              <w:ind w:left="34" w:right="-1"/>
              <w:rPr>
                <w:sz w:val="24"/>
                <w:szCs w:val="24"/>
              </w:rPr>
            </w:pPr>
            <w:r w:rsidRPr="00092844">
              <w:rPr>
                <w:sz w:val="24"/>
                <w:szCs w:val="24"/>
              </w:rPr>
              <w:t xml:space="preserve">- </w:t>
            </w:r>
            <w:r w:rsidR="008961B9" w:rsidRPr="00092844">
              <w:rPr>
                <w:sz w:val="24"/>
                <w:szCs w:val="24"/>
              </w:rPr>
              <w:t xml:space="preserve"> особенностей психофизиологического и психического развития детей младенческого, раннего и дошкольного возрастов; </w:t>
            </w:r>
          </w:p>
          <w:p w:rsidR="005E34A8" w:rsidRPr="00092844" w:rsidRDefault="008961B9" w:rsidP="00BE0941">
            <w:pPr>
              <w:pStyle w:val="a3"/>
              <w:numPr>
                <w:ilvl w:val="0"/>
                <w:numId w:val="77"/>
              </w:numPr>
              <w:tabs>
                <w:tab w:val="left" w:pos="372"/>
              </w:tabs>
              <w:spacing w:line="360" w:lineRule="auto"/>
              <w:ind w:left="34" w:right="-1" w:firstLine="0"/>
              <w:rPr>
                <w:sz w:val="24"/>
                <w:szCs w:val="24"/>
              </w:rPr>
            </w:pPr>
            <w:r w:rsidRPr="00092844">
              <w:rPr>
                <w:sz w:val="24"/>
                <w:szCs w:val="24"/>
              </w:rPr>
              <w:t>выбора эффективных методов обучения и воспитания детей определенного возраста;</w:t>
            </w:r>
          </w:p>
          <w:p w:rsidR="005E34A8" w:rsidRPr="00092844" w:rsidRDefault="008961B9" w:rsidP="00BE0941">
            <w:pPr>
              <w:pStyle w:val="a3"/>
              <w:numPr>
                <w:ilvl w:val="0"/>
                <w:numId w:val="77"/>
              </w:numPr>
              <w:tabs>
                <w:tab w:val="left" w:pos="372"/>
              </w:tabs>
              <w:spacing w:line="360" w:lineRule="auto"/>
              <w:ind w:left="34" w:right="-1" w:firstLine="0"/>
              <w:rPr>
                <w:sz w:val="24"/>
                <w:szCs w:val="24"/>
              </w:rPr>
            </w:pPr>
            <w:r w:rsidRPr="00092844">
              <w:rPr>
                <w:sz w:val="24"/>
                <w:szCs w:val="24"/>
              </w:rPr>
              <w:lastRenderedPageBreak/>
              <w:t>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w:t>
            </w:r>
          </w:p>
          <w:p w:rsidR="008961B9" w:rsidRPr="00092844" w:rsidRDefault="008961B9" w:rsidP="00BE0941">
            <w:pPr>
              <w:pStyle w:val="a3"/>
              <w:numPr>
                <w:ilvl w:val="0"/>
                <w:numId w:val="77"/>
              </w:numPr>
              <w:tabs>
                <w:tab w:val="left" w:pos="372"/>
              </w:tabs>
              <w:spacing w:line="360" w:lineRule="auto"/>
              <w:ind w:left="34" w:right="-1" w:firstLine="0"/>
              <w:rPr>
                <w:sz w:val="24"/>
                <w:szCs w:val="24"/>
              </w:rPr>
            </w:pPr>
            <w:r w:rsidRPr="00092844">
              <w:rPr>
                <w:sz w:val="24"/>
                <w:szCs w:val="24"/>
              </w:rPr>
              <w:t>информирование об особенностях реализуемой в ДО</w:t>
            </w:r>
            <w:r w:rsidR="005E34A8" w:rsidRPr="00092844">
              <w:rPr>
                <w:sz w:val="24"/>
                <w:szCs w:val="24"/>
              </w:rPr>
              <w:t>У</w:t>
            </w:r>
            <w:r w:rsidRPr="00092844">
              <w:rPr>
                <w:sz w:val="24"/>
                <w:szCs w:val="24"/>
              </w:rPr>
              <w:t xml:space="preserve"> образовательной программы; условиях пребывания ребёнка в группе ДО</w:t>
            </w:r>
            <w:r w:rsidR="005E34A8" w:rsidRPr="00092844">
              <w:rPr>
                <w:sz w:val="24"/>
                <w:szCs w:val="24"/>
              </w:rPr>
              <w:t>У</w:t>
            </w:r>
            <w:r w:rsidRPr="00092844">
              <w:rPr>
                <w:sz w:val="24"/>
                <w:szCs w:val="24"/>
              </w:rPr>
              <w:t>; содержании и методах образовательной работы с детьми</w:t>
            </w:r>
          </w:p>
        </w:tc>
        <w:tc>
          <w:tcPr>
            <w:tcW w:w="2942" w:type="dxa"/>
          </w:tcPr>
          <w:p w:rsidR="008961B9" w:rsidRPr="00092844" w:rsidRDefault="008961B9" w:rsidP="005E34A8">
            <w:pPr>
              <w:spacing w:line="360" w:lineRule="auto"/>
              <w:ind w:right="-1"/>
              <w:rPr>
                <w:sz w:val="24"/>
                <w:szCs w:val="24"/>
              </w:rPr>
            </w:pPr>
            <w:r w:rsidRPr="00092844">
              <w:rPr>
                <w:sz w:val="24"/>
                <w:szCs w:val="24"/>
              </w:rPr>
              <w:lastRenderedPageBreak/>
              <w:t xml:space="preserve">Групповые родительские собрания, конференции, семинары-практикумы, круглые столы, педагогические гостиные, мастер-классы, тренинги и ролевые игры, консультации, фестивали, родительский клуб, информационные стенды, папки–передвижки для </w:t>
            </w:r>
            <w:r w:rsidRPr="00092844">
              <w:rPr>
                <w:sz w:val="24"/>
                <w:szCs w:val="24"/>
              </w:rPr>
              <w:lastRenderedPageBreak/>
              <w:t xml:space="preserve">родителей (законных представителей), газета «Наш любимый детский сад», сайт МАДОУ «Ныробский детский сад», социальная сеть в сети «Интернет», выставки </w:t>
            </w:r>
            <w:r w:rsidR="00092844" w:rsidRPr="00092844">
              <w:rPr>
                <w:sz w:val="24"/>
                <w:szCs w:val="24"/>
              </w:rPr>
              <w:t xml:space="preserve">совместных </w:t>
            </w:r>
            <w:r w:rsidRPr="00092844">
              <w:rPr>
                <w:sz w:val="24"/>
                <w:szCs w:val="24"/>
              </w:rPr>
              <w:t>творческих работ.</w:t>
            </w:r>
          </w:p>
        </w:tc>
      </w:tr>
      <w:tr w:rsidR="008961B9" w:rsidRPr="00092844" w:rsidTr="008961B9">
        <w:trPr>
          <w:gridBefore w:val="1"/>
          <w:wBefore w:w="20" w:type="dxa"/>
        </w:trPr>
        <w:tc>
          <w:tcPr>
            <w:tcW w:w="2923" w:type="dxa"/>
          </w:tcPr>
          <w:p w:rsidR="008961B9" w:rsidRPr="00092844" w:rsidRDefault="008961B9" w:rsidP="00947BEE">
            <w:pPr>
              <w:spacing w:line="360" w:lineRule="auto"/>
              <w:ind w:right="-1"/>
              <w:jc w:val="both"/>
              <w:rPr>
                <w:sz w:val="24"/>
                <w:szCs w:val="24"/>
              </w:rPr>
            </w:pPr>
            <w:r w:rsidRPr="00092844">
              <w:rPr>
                <w:sz w:val="24"/>
                <w:szCs w:val="24"/>
              </w:rPr>
              <w:lastRenderedPageBreak/>
              <w:t>Консультационное направление</w:t>
            </w:r>
          </w:p>
        </w:tc>
        <w:tc>
          <w:tcPr>
            <w:tcW w:w="3686" w:type="dxa"/>
            <w:gridSpan w:val="2"/>
          </w:tcPr>
          <w:p w:rsidR="008961B9" w:rsidRPr="00092844" w:rsidRDefault="00092844" w:rsidP="005E34A8">
            <w:pPr>
              <w:spacing w:line="360" w:lineRule="auto"/>
              <w:ind w:right="-1"/>
              <w:rPr>
                <w:sz w:val="24"/>
                <w:szCs w:val="24"/>
              </w:rPr>
            </w:pPr>
            <w:r w:rsidRPr="00092844">
              <w:rPr>
                <w:sz w:val="24"/>
                <w:szCs w:val="24"/>
              </w:rPr>
              <w:t>О</w:t>
            </w:r>
            <w:r w:rsidR="008961B9" w:rsidRPr="00092844">
              <w:rPr>
                <w:sz w:val="24"/>
                <w:szCs w:val="24"/>
              </w:rPr>
              <w:t xml:space="preserve">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w:t>
            </w:r>
            <w:r w:rsidR="008961B9" w:rsidRPr="00092844">
              <w:rPr>
                <w:sz w:val="24"/>
                <w:szCs w:val="24"/>
              </w:rPr>
              <w:lastRenderedPageBreak/>
              <w:t>другому</w:t>
            </w:r>
          </w:p>
        </w:tc>
        <w:tc>
          <w:tcPr>
            <w:tcW w:w="2942" w:type="dxa"/>
          </w:tcPr>
          <w:p w:rsidR="008961B9" w:rsidRPr="00092844" w:rsidRDefault="008961B9" w:rsidP="005E34A8">
            <w:pPr>
              <w:spacing w:line="360" w:lineRule="auto"/>
              <w:ind w:right="-1"/>
              <w:rPr>
                <w:sz w:val="24"/>
                <w:szCs w:val="24"/>
              </w:rPr>
            </w:pPr>
            <w:r w:rsidRPr="00092844">
              <w:rPr>
                <w:sz w:val="24"/>
                <w:szCs w:val="24"/>
              </w:rPr>
              <w:lastRenderedPageBreak/>
              <w:t xml:space="preserve">Специально разработанные (подобранные) дидактические материалы для организации совместной деятельности родителей с детьми в домашних условиях в соответствии с образовательными задачами, реализуемыми ДОУ. Материалы сопровождаются подробными инструкциями по их применению и рекомендациями по построению взаимодействия с ребенком (с учётом </w:t>
            </w:r>
            <w:r w:rsidRPr="00092844">
              <w:rPr>
                <w:sz w:val="24"/>
                <w:szCs w:val="24"/>
              </w:rPr>
              <w:lastRenderedPageBreak/>
              <w:t>возрастных особенностей).</w:t>
            </w:r>
          </w:p>
        </w:tc>
      </w:tr>
      <w:tr w:rsidR="008961B9" w:rsidRPr="00092844" w:rsidTr="008961B9">
        <w:trPr>
          <w:gridBefore w:val="1"/>
          <w:wBefore w:w="20" w:type="dxa"/>
        </w:trPr>
        <w:tc>
          <w:tcPr>
            <w:tcW w:w="2923" w:type="dxa"/>
          </w:tcPr>
          <w:p w:rsidR="008961B9" w:rsidRPr="00092844" w:rsidRDefault="008961B9" w:rsidP="00947BEE">
            <w:pPr>
              <w:spacing w:line="360" w:lineRule="auto"/>
              <w:ind w:right="-1"/>
              <w:jc w:val="both"/>
              <w:rPr>
                <w:sz w:val="24"/>
                <w:szCs w:val="24"/>
              </w:rPr>
            </w:pPr>
            <w:r w:rsidRPr="00092844">
              <w:rPr>
                <w:sz w:val="24"/>
                <w:szCs w:val="24"/>
              </w:rPr>
              <w:lastRenderedPageBreak/>
              <w:t>Совместная образовательная деятельность педагогов и родителей (законных представителей) обучающихся</w:t>
            </w:r>
          </w:p>
        </w:tc>
        <w:tc>
          <w:tcPr>
            <w:tcW w:w="3686" w:type="dxa"/>
            <w:gridSpan w:val="2"/>
          </w:tcPr>
          <w:p w:rsidR="008961B9" w:rsidRPr="00092844" w:rsidRDefault="008961B9" w:rsidP="005E34A8">
            <w:pPr>
              <w:spacing w:line="360" w:lineRule="auto"/>
              <w:ind w:right="-1"/>
              <w:rPr>
                <w:sz w:val="24"/>
                <w:szCs w:val="24"/>
              </w:rPr>
            </w:pPr>
            <w:r w:rsidRPr="00092844">
              <w:rPr>
                <w:sz w:val="24"/>
                <w:szCs w:val="24"/>
              </w:rPr>
              <w:t>Непосредственное вовлечение родителей в образовательную деятельность: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sidR="00092844" w:rsidRPr="00092844">
              <w:rPr>
                <w:sz w:val="24"/>
                <w:szCs w:val="24"/>
              </w:rPr>
              <w:t>У</w:t>
            </w:r>
            <w:r w:rsidRPr="00092844">
              <w:rPr>
                <w:sz w:val="24"/>
                <w:szCs w:val="24"/>
              </w:rPr>
              <w:t xml:space="preserve"> совместно с семьей.</w:t>
            </w:r>
          </w:p>
          <w:p w:rsidR="008961B9" w:rsidRPr="00092844" w:rsidRDefault="008961B9" w:rsidP="005E34A8">
            <w:pPr>
              <w:spacing w:line="360" w:lineRule="auto"/>
              <w:ind w:right="-1"/>
              <w:rPr>
                <w:sz w:val="24"/>
                <w:szCs w:val="24"/>
              </w:rPr>
            </w:pPr>
          </w:p>
        </w:tc>
        <w:tc>
          <w:tcPr>
            <w:tcW w:w="2942" w:type="dxa"/>
          </w:tcPr>
          <w:p w:rsidR="008961B9" w:rsidRPr="00092844" w:rsidRDefault="008961B9" w:rsidP="005E34A8">
            <w:pPr>
              <w:spacing w:line="360" w:lineRule="auto"/>
              <w:ind w:right="-1"/>
              <w:rPr>
                <w:sz w:val="24"/>
                <w:szCs w:val="24"/>
              </w:rPr>
            </w:pPr>
            <w:r w:rsidRPr="00092844">
              <w:rPr>
                <w:sz w:val="24"/>
                <w:szCs w:val="24"/>
              </w:rPr>
              <w:t>Организация детско-родительского сообщества «Развиваемся, играя»: Фестивали, мастер-классы, педагогические гостиные, «Дни открытых дверей», праздники, развлечения, педагогические проекты. мастер-классы, игры, спортивные досуги, кукольные театры, эксперименты, флэшмобы.</w:t>
            </w:r>
          </w:p>
          <w:p w:rsidR="008961B9" w:rsidRPr="00092844" w:rsidRDefault="008961B9" w:rsidP="005E34A8">
            <w:pPr>
              <w:spacing w:line="360" w:lineRule="auto"/>
              <w:ind w:right="-1"/>
              <w:rPr>
                <w:sz w:val="24"/>
                <w:szCs w:val="24"/>
              </w:rPr>
            </w:pPr>
          </w:p>
        </w:tc>
      </w:tr>
      <w:tr w:rsidR="00D33068" w:rsidRPr="00092844" w:rsidTr="008961B9">
        <w:tc>
          <w:tcPr>
            <w:tcW w:w="9571" w:type="dxa"/>
            <w:gridSpan w:val="5"/>
          </w:tcPr>
          <w:p w:rsidR="00D33068" w:rsidRPr="00092844" w:rsidRDefault="00D33068" w:rsidP="005E34A8">
            <w:pPr>
              <w:pStyle w:val="a3"/>
              <w:spacing w:line="360" w:lineRule="auto"/>
              <w:ind w:left="0"/>
              <w:rPr>
                <w:b/>
                <w:i/>
                <w:sz w:val="24"/>
                <w:szCs w:val="24"/>
              </w:rPr>
            </w:pPr>
            <w:r w:rsidRPr="00092844">
              <w:rPr>
                <w:i/>
                <w:sz w:val="24"/>
                <w:szCs w:val="24"/>
              </w:rPr>
              <w:t>Повышение уровня компетентности родителей (законных представителей) в вопросах здоровьесбережения ребенка</w:t>
            </w:r>
          </w:p>
        </w:tc>
      </w:tr>
      <w:tr w:rsidR="00D33068" w:rsidRPr="00092844" w:rsidTr="008961B9">
        <w:tc>
          <w:tcPr>
            <w:tcW w:w="4785" w:type="dxa"/>
            <w:gridSpan w:val="3"/>
          </w:tcPr>
          <w:p w:rsidR="00D33068" w:rsidRPr="00092844" w:rsidRDefault="00D33068" w:rsidP="005E34A8">
            <w:pPr>
              <w:pStyle w:val="a3"/>
              <w:spacing w:line="360" w:lineRule="auto"/>
              <w:ind w:left="0"/>
              <w:rPr>
                <w:b/>
                <w:i/>
                <w:sz w:val="24"/>
                <w:szCs w:val="24"/>
              </w:rPr>
            </w:pPr>
            <w:r w:rsidRPr="00092844">
              <w:rPr>
                <w:sz w:val="24"/>
                <w:szCs w:val="24"/>
              </w:rPr>
              <w:t>Уровни компетентности родителей (законных представителей) в вопросах здоровьесбережения ребенка</w:t>
            </w:r>
          </w:p>
        </w:tc>
        <w:tc>
          <w:tcPr>
            <w:tcW w:w="4786" w:type="dxa"/>
            <w:gridSpan w:val="2"/>
          </w:tcPr>
          <w:p w:rsidR="00D33068" w:rsidRPr="00092844" w:rsidRDefault="00D33068" w:rsidP="005E34A8">
            <w:pPr>
              <w:pStyle w:val="a3"/>
              <w:spacing w:line="360" w:lineRule="auto"/>
              <w:ind w:left="0"/>
              <w:rPr>
                <w:sz w:val="24"/>
                <w:szCs w:val="24"/>
              </w:rPr>
            </w:pPr>
            <w:r w:rsidRPr="00092844">
              <w:rPr>
                <w:sz w:val="24"/>
                <w:szCs w:val="24"/>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D33068" w:rsidRPr="00092844" w:rsidRDefault="00D33068" w:rsidP="005E34A8">
            <w:pPr>
              <w:pStyle w:val="a3"/>
              <w:spacing w:line="360" w:lineRule="auto"/>
              <w:ind w:left="0"/>
              <w:rPr>
                <w:sz w:val="24"/>
                <w:szCs w:val="24"/>
              </w:rPr>
            </w:pPr>
            <w:r w:rsidRPr="00092844">
              <w:rPr>
                <w:sz w:val="24"/>
                <w:szCs w:val="24"/>
              </w:rPr>
              <w:t xml:space="preserve">- своевременное информирование о </w:t>
            </w:r>
            <w:r w:rsidRPr="00092844">
              <w:rPr>
                <w:sz w:val="24"/>
                <w:szCs w:val="24"/>
              </w:rPr>
              <w:lastRenderedPageBreak/>
              <w:t xml:space="preserve">важности вакцинирования в соответствии с рекомендациями Национального календаря профилактических прививок и по эпидемическим показаниям; </w:t>
            </w:r>
          </w:p>
          <w:p w:rsidR="00D33068" w:rsidRPr="00092844" w:rsidRDefault="00D33068" w:rsidP="005E34A8">
            <w:pPr>
              <w:pStyle w:val="a3"/>
              <w:spacing w:line="360" w:lineRule="auto"/>
              <w:ind w:left="0"/>
              <w:rPr>
                <w:sz w:val="24"/>
                <w:szCs w:val="24"/>
              </w:rPr>
            </w:pPr>
            <w:r w:rsidRPr="00092844">
              <w:rPr>
                <w:sz w:val="24"/>
                <w:szCs w:val="24"/>
              </w:rPr>
              <w:t>-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w:t>
            </w:r>
            <w:r w:rsidR="00092844" w:rsidRPr="00092844">
              <w:rPr>
                <w:sz w:val="24"/>
                <w:szCs w:val="24"/>
              </w:rPr>
              <w:t>У</w:t>
            </w:r>
            <w:r w:rsidRPr="00092844">
              <w:rPr>
                <w:sz w:val="24"/>
                <w:szCs w:val="24"/>
              </w:rPr>
              <w:t xml:space="preserve"> и семьи в решении данных задач; </w:t>
            </w:r>
          </w:p>
          <w:p w:rsidR="00D33068" w:rsidRPr="00092844" w:rsidRDefault="00D33068" w:rsidP="005E34A8">
            <w:pPr>
              <w:pStyle w:val="a3"/>
              <w:spacing w:line="360" w:lineRule="auto"/>
              <w:ind w:left="0"/>
              <w:rPr>
                <w:sz w:val="24"/>
                <w:szCs w:val="24"/>
              </w:rPr>
            </w:pPr>
            <w:r w:rsidRPr="00092844">
              <w:rPr>
                <w:sz w:val="24"/>
                <w:szCs w:val="24"/>
              </w:rPr>
              <w:t>- знакомство родителей (законных представителей) с оздоровительными мероприятиями, проводимыми в ДО</w:t>
            </w:r>
            <w:r w:rsidR="00092844" w:rsidRPr="00092844">
              <w:rPr>
                <w:sz w:val="24"/>
                <w:szCs w:val="24"/>
              </w:rPr>
              <w:t>У</w:t>
            </w:r>
            <w:r w:rsidRPr="00092844">
              <w:rPr>
                <w:sz w:val="24"/>
                <w:szCs w:val="24"/>
              </w:rPr>
              <w:t xml:space="preserve">; </w:t>
            </w:r>
          </w:p>
          <w:p w:rsidR="00D33068" w:rsidRPr="00092844" w:rsidRDefault="00D33068" w:rsidP="005E34A8">
            <w:pPr>
              <w:pStyle w:val="a3"/>
              <w:spacing w:line="360" w:lineRule="auto"/>
              <w:ind w:left="0"/>
              <w:rPr>
                <w:b/>
                <w:i/>
                <w:sz w:val="24"/>
                <w:szCs w:val="24"/>
              </w:rPr>
            </w:pPr>
            <w:r w:rsidRPr="00092844">
              <w:rPr>
                <w:sz w:val="24"/>
                <w:szCs w:val="24"/>
              </w:rPr>
              <w:t>-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r w:rsidR="00D33068" w:rsidRPr="00092844" w:rsidTr="008961B9">
        <w:tc>
          <w:tcPr>
            <w:tcW w:w="9571" w:type="dxa"/>
            <w:gridSpan w:val="5"/>
          </w:tcPr>
          <w:p w:rsidR="00D33068" w:rsidRPr="00092844" w:rsidRDefault="00D33068" w:rsidP="00947BEE">
            <w:pPr>
              <w:pStyle w:val="a3"/>
              <w:spacing w:line="360" w:lineRule="auto"/>
              <w:ind w:left="0"/>
              <w:jc w:val="center"/>
              <w:rPr>
                <w:b/>
                <w:i/>
                <w:sz w:val="24"/>
                <w:szCs w:val="24"/>
              </w:rPr>
            </w:pPr>
            <w:r w:rsidRPr="00092844">
              <w:rPr>
                <w:i/>
                <w:sz w:val="24"/>
                <w:szCs w:val="24"/>
              </w:rPr>
              <w:lastRenderedPageBreak/>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(п.26.7.2 ФОП ДО).</w:t>
            </w:r>
          </w:p>
        </w:tc>
      </w:tr>
      <w:tr w:rsidR="008379F4" w:rsidRPr="00092844" w:rsidTr="008961B9">
        <w:tc>
          <w:tcPr>
            <w:tcW w:w="9571" w:type="dxa"/>
            <w:gridSpan w:val="5"/>
          </w:tcPr>
          <w:p w:rsidR="008379F4" w:rsidRPr="00092844" w:rsidRDefault="008379F4" w:rsidP="00092844">
            <w:pPr>
              <w:pStyle w:val="a3"/>
              <w:spacing w:line="360" w:lineRule="auto"/>
              <w:ind w:left="0"/>
              <w:jc w:val="both"/>
              <w:rPr>
                <w:b/>
                <w:i/>
                <w:sz w:val="24"/>
                <w:szCs w:val="24"/>
              </w:rPr>
            </w:pPr>
            <w:r w:rsidRPr="00092844">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w:t>
            </w:r>
            <w:r w:rsidR="00092844" w:rsidRPr="00092844">
              <w:rPr>
                <w:sz w:val="24"/>
                <w:szCs w:val="24"/>
              </w:rPr>
              <w:t>У</w:t>
            </w:r>
            <w:r w:rsidRPr="00092844">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w:t>
            </w:r>
            <w:r w:rsidR="00092844" w:rsidRPr="00092844">
              <w:rPr>
                <w:sz w:val="24"/>
                <w:szCs w:val="24"/>
              </w:rPr>
              <w:t>У</w:t>
            </w:r>
            <w:r w:rsidRPr="00092844">
              <w:rPr>
                <w:sz w:val="24"/>
                <w:szCs w:val="24"/>
              </w:rPr>
              <w:t xml:space="preserve"> с родителями (законными представителями) детей дошкольного возраста </w:t>
            </w:r>
            <w:r w:rsidRPr="00092844">
              <w:rPr>
                <w:i/>
                <w:sz w:val="24"/>
                <w:szCs w:val="24"/>
              </w:rPr>
              <w:t>(п. 26.11.ФОП ДО).</w:t>
            </w:r>
          </w:p>
        </w:tc>
      </w:tr>
    </w:tbl>
    <w:p w:rsidR="00FD1092" w:rsidRPr="00092844" w:rsidRDefault="00FD1092" w:rsidP="00947BEE">
      <w:pPr>
        <w:pStyle w:val="a3"/>
        <w:spacing w:line="360" w:lineRule="auto"/>
        <w:ind w:left="0" w:firstLine="709"/>
        <w:jc w:val="center"/>
        <w:rPr>
          <w:b/>
          <w:i/>
        </w:rPr>
      </w:pPr>
    </w:p>
    <w:p w:rsidR="008961B9" w:rsidRPr="00092844" w:rsidRDefault="008961B9" w:rsidP="00947BEE">
      <w:pPr>
        <w:pStyle w:val="a3"/>
        <w:spacing w:line="360" w:lineRule="auto"/>
        <w:ind w:left="0" w:firstLine="709"/>
        <w:jc w:val="center"/>
        <w:rPr>
          <w:b/>
        </w:rPr>
      </w:pPr>
      <w:r w:rsidRPr="00092844">
        <w:rPr>
          <w:b/>
          <w:i/>
        </w:rPr>
        <w:lastRenderedPageBreak/>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r w:rsidRPr="00092844">
        <w:rPr>
          <w:b/>
        </w:rPr>
        <w:t xml:space="preserve"> </w:t>
      </w:r>
    </w:p>
    <w:p w:rsidR="008961B9" w:rsidRPr="00092844" w:rsidRDefault="008961B9" w:rsidP="00947BEE">
      <w:pPr>
        <w:pStyle w:val="a3"/>
        <w:spacing w:line="360" w:lineRule="auto"/>
        <w:ind w:left="0" w:firstLine="709"/>
        <w:jc w:val="both"/>
      </w:pPr>
      <w:r w:rsidRPr="00092844">
        <w:rPr>
          <w:i/>
        </w:rPr>
        <w:t>Исследование социального статуса семей воспитанников</w:t>
      </w:r>
      <w:r w:rsidRPr="00092844">
        <w:t xml:space="preserve">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8961B9" w:rsidRPr="00092844" w:rsidRDefault="008961B9" w:rsidP="00947BEE">
      <w:pPr>
        <w:spacing w:line="360" w:lineRule="auto"/>
        <w:ind w:right="-1" w:firstLine="709"/>
        <w:jc w:val="both"/>
      </w:pPr>
      <w:r w:rsidRPr="00092844">
        <w:t>В нашем детском саду образовано детско-родительское сообщество «Развиваемся, играя». В основе создания сообщества заложен основной принцип дошкольного образования: взаимодействие ДО</w:t>
      </w:r>
      <w:r w:rsidR="00092844" w:rsidRPr="00092844">
        <w:t>У</w:t>
      </w:r>
      <w:r w:rsidRPr="00092844">
        <w:t xml:space="preserve"> с родителями (законными представителями) путем непосредственного вовлечения их в образовательную деятельность посредством создания образовательных проектов и развитие инициативности семей воспитанников.</w:t>
      </w:r>
    </w:p>
    <w:p w:rsidR="008961B9" w:rsidRPr="00092844" w:rsidRDefault="008961B9" w:rsidP="00947BEE">
      <w:pPr>
        <w:spacing w:line="360" w:lineRule="auto"/>
        <w:ind w:right="-1" w:firstLine="540"/>
        <w:jc w:val="center"/>
        <w:rPr>
          <w:i/>
        </w:rPr>
      </w:pPr>
      <w:r w:rsidRPr="00092844">
        <w:rPr>
          <w:i/>
        </w:rPr>
        <w:t>Формы работы ДОУ с родителями в рамках детско-родительского сообщества «Развиваемся, играя»</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536"/>
      </w:tblGrid>
      <w:tr w:rsidR="008961B9" w:rsidRPr="00092844" w:rsidTr="00212C49">
        <w:tc>
          <w:tcPr>
            <w:tcW w:w="4962" w:type="dxa"/>
          </w:tcPr>
          <w:p w:rsidR="008961B9" w:rsidRPr="00092844" w:rsidRDefault="008961B9" w:rsidP="00947BEE">
            <w:pPr>
              <w:spacing w:line="360" w:lineRule="auto"/>
              <w:ind w:right="-1"/>
              <w:jc w:val="both"/>
            </w:pPr>
            <w:r w:rsidRPr="00092844">
              <w:t>Традиционные формы обучения</w:t>
            </w:r>
          </w:p>
        </w:tc>
        <w:tc>
          <w:tcPr>
            <w:tcW w:w="4536" w:type="dxa"/>
          </w:tcPr>
          <w:p w:rsidR="008961B9" w:rsidRPr="00092844" w:rsidRDefault="008961B9" w:rsidP="00947BEE">
            <w:pPr>
              <w:spacing w:line="360" w:lineRule="auto"/>
              <w:ind w:right="-1"/>
              <w:jc w:val="both"/>
            </w:pPr>
            <w:r w:rsidRPr="00092844">
              <w:t xml:space="preserve">Инновационные формы </w:t>
            </w:r>
          </w:p>
        </w:tc>
      </w:tr>
      <w:tr w:rsidR="008961B9" w:rsidRPr="00092844" w:rsidTr="00212C49">
        <w:trPr>
          <w:trHeight w:val="416"/>
        </w:trPr>
        <w:tc>
          <w:tcPr>
            <w:tcW w:w="4962" w:type="dxa"/>
          </w:tcPr>
          <w:p w:rsidR="008961B9" w:rsidRPr="00092844" w:rsidRDefault="008961B9" w:rsidP="00BE0941">
            <w:pPr>
              <w:numPr>
                <w:ilvl w:val="0"/>
                <w:numId w:val="36"/>
              </w:numPr>
              <w:tabs>
                <w:tab w:val="clear" w:pos="1260"/>
                <w:tab w:val="left" w:pos="281"/>
              </w:tabs>
              <w:spacing w:line="360" w:lineRule="auto"/>
              <w:ind w:left="0" w:right="-1" w:hanging="34"/>
              <w:jc w:val="both"/>
            </w:pPr>
            <w:r w:rsidRPr="00092844">
              <w:t>Экскурсии по детскому саду (для вновь прибывших).</w:t>
            </w:r>
          </w:p>
          <w:p w:rsidR="008961B9" w:rsidRPr="00092844" w:rsidRDefault="008961B9" w:rsidP="00BE0941">
            <w:pPr>
              <w:numPr>
                <w:ilvl w:val="0"/>
                <w:numId w:val="36"/>
              </w:numPr>
              <w:tabs>
                <w:tab w:val="clear" w:pos="1260"/>
                <w:tab w:val="left" w:pos="318"/>
              </w:tabs>
              <w:spacing w:line="360" w:lineRule="auto"/>
              <w:ind w:left="0" w:right="-1" w:hanging="34"/>
              <w:jc w:val="both"/>
            </w:pPr>
            <w:r w:rsidRPr="00092844">
              <w:t>Родительское собрание.</w:t>
            </w:r>
          </w:p>
          <w:p w:rsidR="008961B9" w:rsidRPr="00092844" w:rsidRDefault="008961B9" w:rsidP="00BE0941">
            <w:pPr>
              <w:numPr>
                <w:ilvl w:val="0"/>
                <w:numId w:val="36"/>
              </w:numPr>
              <w:tabs>
                <w:tab w:val="clear" w:pos="1260"/>
                <w:tab w:val="left" w:pos="318"/>
              </w:tabs>
              <w:spacing w:line="360" w:lineRule="auto"/>
              <w:ind w:left="0" w:right="-1" w:hanging="34"/>
              <w:jc w:val="both"/>
            </w:pPr>
            <w:r w:rsidRPr="00092844">
              <w:t>Анкетирование.</w:t>
            </w:r>
          </w:p>
          <w:p w:rsidR="008961B9" w:rsidRPr="00092844" w:rsidRDefault="008961B9" w:rsidP="00BE0941">
            <w:pPr>
              <w:numPr>
                <w:ilvl w:val="0"/>
                <w:numId w:val="36"/>
              </w:numPr>
              <w:tabs>
                <w:tab w:val="clear" w:pos="1260"/>
                <w:tab w:val="left" w:pos="318"/>
              </w:tabs>
              <w:spacing w:line="360" w:lineRule="auto"/>
              <w:ind w:left="0" w:right="-1" w:hanging="34"/>
              <w:jc w:val="both"/>
            </w:pPr>
            <w:r w:rsidRPr="00092844">
              <w:t>Социальный опрос.</w:t>
            </w:r>
          </w:p>
          <w:p w:rsidR="008961B9" w:rsidRPr="00092844" w:rsidRDefault="008961B9" w:rsidP="00BE0941">
            <w:pPr>
              <w:numPr>
                <w:ilvl w:val="0"/>
                <w:numId w:val="36"/>
              </w:numPr>
              <w:tabs>
                <w:tab w:val="clear" w:pos="1260"/>
                <w:tab w:val="left" w:pos="318"/>
              </w:tabs>
              <w:spacing w:line="360" w:lineRule="auto"/>
              <w:ind w:left="0" w:right="-1" w:hanging="34"/>
              <w:jc w:val="both"/>
            </w:pPr>
            <w:r w:rsidRPr="00092844">
              <w:t>Участие в субботниках ДОУ.</w:t>
            </w:r>
          </w:p>
          <w:p w:rsidR="008961B9" w:rsidRPr="00092844" w:rsidRDefault="008961B9" w:rsidP="00BE0941">
            <w:pPr>
              <w:numPr>
                <w:ilvl w:val="0"/>
                <w:numId w:val="36"/>
              </w:numPr>
              <w:tabs>
                <w:tab w:val="clear" w:pos="1260"/>
                <w:tab w:val="left" w:pos="318"/>
              </w:tabs>
              <w:spacing w:line="360" w:lineRule="auto"/>
              <w:ind w:left="0" w:right="-1" w:hanging="34"/>
              <w:jc w:val="both"/>
            </w:pPr>
            <w:r w:rsidRPr="00092844">
              <w:t>Участие в заседаниях управляющего совета, педагогических советах.</w:t>
            </w:r>
          </w:p>
          <w:p w:rsidR="008961B9" w:rsidRPr="00092844" w:rsidRDefault="008961B9" w:rsidP="00BE0941">
            <w:pPr>
              <w:numPr>
                <w:ilvl w:val="0"/>
                <w:numId w:val="36"/>
              </w:numPr>
              <w:tabs>
                <w:tab w:val="clear" w:pos="1260"/>
                <w:tab w:val="left" w:pos="318"/>
              </w:tabs>
              <w:spacing w:line="360" w:lineRule="auto"/>
              <w:ind w:left="0" w:right="-1" w:hanging="34"/>
              <w:jc w:val="both"/>
            </w:pPr>
            <w:r w:rsidRPr="00092844">
              <w:t>День открытых дверей, неделя творчества.</w:t>
            </w:r>
          </w:p>
          <w:p w:rsidR="008961B9" w:rsidRPr="00092844" w:rsidRDefault="008961B9" w:rsidP="00BE0941">
            <w:pPr>
              <w:numPr>
                <w:ilvl w:val="0"/>
                <w:numId w:val="36"/>
              </w:numPr>
              <w:tabs>
                <w:tab w:val="clear" w:pos="1260"/>
                <w:tab w:val="left" w:pos="318"/>
              </w:tabs>
              <w:spacing w:line="360" w:lineRule="auto"/>
              <w:ind w:left="0" w:right="-1" w:hanging="34"/>
              <w:jc w:val="both"/>
            </w:pPr>
            <w:r w:rsidRPr="00092844">
              <w:t>Общая лекция об особенностях познавательной деятельности ребенка соответствующего возраста с общими рекомендациями по созданию развивающей среды дома.</w:t>
            </w:r>
          </w:p>
          <w:p w:rsidR="008961B9" w:rsidRPr="00092844" w:rsidRDefault="008961B9" w:rsidP="00BE0941">
            <w:pPr>
              <w:numPr>
                <w:ilvl w:val="0"/>
                <w:numId w:val="36"/>
              </w:numPr>
              <w:tabs>
                <w:tab w:val="clear" w:pos="1260"/>
                <w:tab w:val="left" w:pos="318"/>
              </w:tabs>
              <w:spacing w:line="360" w:lineRule="auto"/>
              <w:ind w:left="0" w:right="-1" w:hanging="34"/>
              <w:jc w:val="both"/>
            </w:pPr>
            <w:r w:rsidRPr="00092844">
              <w:t xml:space="preserve">Подбор и размещение соответствующего справочного материала на стенде для </w:t>
            </w:r>
            <w:r w:rsidRPr="00092844">
              <w:lastRenderedPageBreak/>
              <w:t>родителей (родительский уголок).</w:t>
            </w:r>
          </w:p>
          <w:p w:rsidR="008961B9" w:rsidRPr="00092844" w:rsidRDefault="008961B9" w:rsidP="00BE0941">
            <w:pPr>
              <w:numPr>
                <w:ilvl w:val="0"/>
                <w:numId w:val="36"/>
              </w:numPr>
              <w:tabs>
                <w:tab w:val="clear" w:pos="1260"/>
                <w:tab w:val="left" w:pos="221"/>
                <w:tab w:val="left" w:pos="401"/>
              </w:tabs>
              <w:spacing w:line="360" w:lineRule="auto"/>
              <w:ind w:left="0" w:right="-1" w:hanging="34"/>
              <w:jc w:val="both"/>
            </w:pPr>
            <w:r w:rsidRPr="00092844">
              <w:t>Создание библиотечки для родителей, в том числе периодических изданий – методических и познавательных.</w:t>
            </w:r>
          </w:p>
          <w:p w:rsidR="008961B9" w:rsidRPr="00092844" w:rsidRDefault="008961B9" w:rsidP="00BE0941">
            <w:pPr>
              <w:numPr>
                <w:ilvl w:val="0"/>
                <w:numId w:val="36"/>
              </w:numPr>
              <w:tabs>
                <w:tab w:val="clear" w:pos="1260"/>
                <w:tab w:val="left" w:pos="221"/>
                <w:tab w:val="left" w:pos="401"/>
              </w:tabs>
              <w:spacing w:line="360" w:lineRule="auto"/>
              <w:ind w:left="0" w:right="-1" w:hanging="34"/>
              <w:jc w:val="both"/>
            </w:pPr>
            <w:r w:rsidRPr="00092844">
              <w:t>Индивидуальные консультации с учетом особенностей каждого ребенка.</w:t>
            </w:r>
          </w:p>
          <w:p w:rsidR="008961B9" w:rsidRPr="00092844" w:rsidRDefault="008961B9" w:rsidP="00BE0941">
            <w:pPr>
              <w:numPr>
                <w:ilvl w:val="0"/>
                <w:numId w:val="36"/>
              </w:numPr>
              <w:tabs>
                <w:tab w:val="clear" w:pos="1260"/>
                <w:tab w:val="left" w:pos="221"/>
                <w:tab w:val="left" w:pos="416"/>
              </w:tabs>
              <w:spacing w:line="360" w:lineRule="auto"/>
              <w:ind w:left="0" w:right="-1" w:hanging="34"/>
              <w:jc w:val="both"/>
            </w:pPr>
            <w:r w:rsidRPr="00092844">
              <w:t>Круглый стол по какой-либо проблеме.</w:t>
            </w:r>
          </w:p>
          <w:p w:rsidR="008961B9" w:rsidRPr="00092844" w:rsidRDefault="008961B9" w:rsidP="00BE0941">
            <w:pPr>
              <w:numPr>
                <w:ilvl w:val="0"/>
                <w:numId w:val="36"/>
              </w:numPr>
              <w:tabs>
                <w:tab w:val="clear" w:pos="1260"/>
                <w:tab w:val="left" w:pos="221"/>
                <w:tab w:val="left" w:pos="371"/>
              </w:tabs>
              <w:spacing w:line="360" w:lineRule="auto"/>
              <w:ind w:left="0" w:right="-1" w:hanging="34"/>
              <w:jc w:val="both"/>
            </w:pPr>
            <w:r w:rsidRPr="00092844">
              <w:t>Семинар-практикум.</w:t>
            </w:r>
          </w:p>
          <w:p w:rsidR="008961B9" w:rsidRPr="00092844" w:rsidRDefault="008961B9" w:rsidP="00BE0941">
            <w:pPr>
              <w:numPr>
                <w:ilvl w:val="0"/>
                <w:numId w:val="36"/>
              </w:numPr>
              <w:tabs>
                <w:tab w:val="clear" w:pos="1260"/>
                <w:tab w:val="left" w:pos="221"/>
                <w:tab w:val="left" w:pos="386"/>
              </w:tabs>
              <w:spacing w:line="360" w:lineRule="auto"/>
              <w:ind w:left="0" w:right="-1" w:hanging="34"/>
              <w:jc w:val="both"/>
            </w:pPr>
            <w:r w:rsidRPr="00092844">
              <w:t>Показ ОД для родителей (открытые, итоговые занятия), совместные праздники.</w:t>
            </w:r>
          </w:p>
          <w:p w:rsidR="008961B9" w:rsidRPr="00092844" w:rsidRDefault="008961B9" w:rsidP="00BE0941">
            <w:pPr>
              <w:numPr>
                <w:ilvl w:val="0"/>
                <w:numId w:val="36"/>
              </w:numPr>
              <w:tabs>
                <w:tab w:val="clear" w:pos="1260"/>
                <w:tab w:val="left" w:pos="221"/>
                <w:tab w:val="left" w:pos="386"/>
              </w:tabs>
              <w:spacing w:line="360" w:lineRule="auto"/>
              <w:ind w:left="0" w:right="-1" w:hanging="34"/>
              <w:jc w:val="both"/>
            </w:pPr>
            <w:r w:rsidRPr="00092844">
              <w:t>Совместные праздники, досуги, развлечения.</w:t>
            </w:r>
          </w:p>
          <w:p w:rsidR="008961B9" w:rsidRPr="00092844" w:rsidRDefault="008961B9" w:rsidP="00BE0941">
            <w:pPr>
              <w:numPr>
                <w:ilvl w:val="0"/>
                <w:numId w:val="36"/>
              </w:numPr>
              <w:tabs>
                <w:tab w:val="clear" w:pos="1260"/>
                <w:tab w:val="left" w:pos="221"/>
                <w:tab w:val="left" w:pos="401"/>
              </w:tabs>
              <w:spacing w:line="360" w:lineRule="auto"/>
              <w:ind w:left="0" w:right="-1" w:hanging="34"/>
              <w:jc w:val="both"/>
            </w:pPr>
            <w:r w:rsidRPr="00092844">
              <w:t>Участие в творческих выставках, смотрах-конкурсах.</w:t>
            </w:r>
          </w:p>
          <w:p w:rsidR="008961B9" w:rsidRPr="00092844" w:rsidRDefault="008961B9" w:rsidP="00BE0941">
            <w:pPr>
              <w:numPr>
                <w:ilvl w:val="0"/>
                <w:numId w:val="36"/>
              </w:numPr>
              <w:tabs>
                <w:tab w:val="clear" w:pos="1260"/>
                <w:tab w:val="left" w:pos="317"/>
              </w:tabs>
              <w:spacing w:line="360" w:lineRule="auto"/>
              <w:ind w:left="0" w:right="-1" w:hanging="34"/>
              <w:jc w:val="both"/>
            </w:pPr>
            <w:r w:rsidRPr="00092844">
              <w:t>Размещение информации на сайте детского сада.</w:t>
            </w:r>
          </w:p>
          <w:p w:rsidR="008961B9" w:rsidRPr="00092844" w:rsidRDefault="008961B9" w:rsidP="00BE0941">
            <w:pPr>
              <w:pStyle w:val="a3"/>
              <w:numPr>
                <w:ilvl w:val="0"/>
                <w:numId w:val="36"/>
              </w:numPr>
              <w:tabs>
                <w:tab w:val="clear" w:pos="1260"/>
              </w:tabs>
              <w:spacing w:line="360" w:lineRule="auto"/>
              <w:ind w:left="0" w:right="-1" w:hanging="34"/>
              <w:jc w:val="both"/>
            </w:pPr>
            <w:r w:rsidRPr="00092844">
              <w:t>Газета «Наш любимый детский сад»</w:t>
            </w:r>
          </w:p>
        </w:tc>
        <w:tc>
          <w:tcPr>
            <w:tcW w:w="4536" w:type="dxa"/>
          </w:tcPr>
          <w:p w:rsidR="008961B9" w:rsidRPr="00092844" w:rsidRDefault="008961B9" w:rsidP="00BE0941">
            <w:pPr>
              <w:numPr>
                <w:ilvl w:val="0"/>
                <w:numId w:val="35"/>
              </w:numPr>
              <w:tabs>
                <w:tab w:val="clear" w:pos="1260"/>
                <w:tab w:val="left" w:pos="317"/>
              </w:tabs>
              <w:spacing w:line="360" w:lineRule="auto"/>
              <w:ind w:left="0" w:right="-1" w:firstLine="0"/>
              <w:jc w:val="both"/>
            </w:pPr>
            <w:r w:rsidRPr="00092844">
              <w:lastRenderedPageBreak/>
              <w:t>Мастер-классы.</w:t>
            </w:r>
          </w:p>
          <w:p w:rsidR="008961B9" w:rsidRPr="00092844" w:rsidRDefault="008961B9" w:rsidP="00BE0941">
            <w:pPr>
              <w:numPr>
                <w:ilvl w:val="0"/>
                <w:numId w:val="35"/>
              </w:numPr>
              <w:tabs>
                <w:tab w:val="clear" w:pos="1260"/>
                <w:tab w:val="left" w:pos="317"/>
              </w:tabs>
              <w:spacing w:line="360" w:lineRule="auto"/>
              <w:ind w:left="0" w:right="-1" w:firstLine="0"/>
              <w:jc w:val="both"/>
            </w:pPr>
            <w:r w:rsidRPr="00092844">
              <w:t>Тренинги.</w:t>
            </w:r>
          </w:p>
          <w:p w:rsidR="008961B9" w:rsidRPr="00092844" w:rsidRDefault="008961B9" w:rsidP="00BE0941">
            <w:pPr>
              <w:numPr>
                <w:ilvl w:val="0"/>
                <w:numId w:val="35"/>
              </w:numPr>
              <w:tabs>
                <w:tab w:val="clear" w:pos="1260"/>
                <w:tab w:val="left" w:pos="317"/>
              </w:tabs>
              <w:spacing w:line="360" w:lineRule="auto"/>
              <w:ind w:left="0" w:right="-1" w:firstLine="0"/>
              <w:jc w:val="both"/>
            </w:pPr>
            <w:r w:rsidRPr="00092844">
              <w:t>Семейный клуб «Лего-Семья», «</w:t>
            </w:r>
            <w:r w:rsidR="00212C49" w:rsidRPr="00092844">
              <w:t>Гармония</w:t>
            </w:r>
            <w:r w:rsidRPr="00092844">
              <w:t>»</w:t>
            </w:r>
          </w:p>
          <w:p w:rsidR="008961B9" w:rsidRPr="00092844" w:rsidRDefault="008961B9" w:rsidP="00BE0941">
            <w:pPr>
              <w:numPr>
                <w:ilvl w:val="0"/>
                <w:numId w:val="35"/>
              </w:numPr>
              <w:tabs>
                <w:tab w:val="clear" w:pos="1260"/>
                <w:tab w:val="left" w:pos="317"/>
              </w:tabs>
              <w:spacing w:line="360" w:lineRule="auto"/>
              <w:ind w:left="0" w:right="-1" w:firstLine="0"/>
              <w:jc w:val="both"/>
            </w:pPr>
            <w:r w:rsidRPr="00092844">
              <w:t>Мероприятия с родителями в рамках проектной деятельности.</w:t>
            </w:r>
          </w:p>
          <w:p w:rsidR="008961B9" w:rsidRPr="00092844" w:rsidRDefault="008961B9" w:rsidP="00BE0941">
            <w:pPr>
              <w:numPr>
                <w:ilvl w:val="0"/>
                <w:numId w:val="35"/>
              </w:numPr>
              <w:tabs>
                <w:tab w:val="clear" w:pos="1260"/>
                <w:tab w:val="left" w:pos="439"/>
              </w:tabs>
              <w:spacing w:line="360" w:lineRule="auto"/>
              <w:ind w:left="0" w:right="-1" w:firstLine="0"/>
              <w:jc w:val="both"/>
            </w:pPr>
            <w:r w:rsidRPr="00092844">
              <w:t>Календари.</w:t>
            </w:r>
          </w:p>
          <w:p w:rsidR="008961B9" w:rsidRPr="00092844" w:rsidRDefault="008961B9" w:rsidP="00BE0941">
            <w:pPr>
              <w:numPr>
                <w:ilvl w:val="0"/>
                <w:numId w:val="35"/>
              </w:numPr>
              <w:tabs>
                <w:tab w:val="clear" w:pos="1260"/>
                <w:tab w:val="num" w:pos="0"/>
                <w:tab w:val="left" w:pos="439"/>
              </w:tabs>
              <w:spacing w:line="360" w:lineRule="auto"/>
              <w:ind w:left="0" w:right="-1" w:firstLine="0"/>
              <w:jc w:val="both"/>
            </w:pPr>
            <w:r w:rsidRPr="00092844">
              <w:t>Фестивали.</w:t>
            </w:r>
          </w:p>
          <w:p w:rsidR="008961B9" w:rsidRPr="00092844" w:rsidRDefault="008961B9" w:rsidP="00BE0941">
            <w:pPr>
              <w:numPr>
                <w:ilvl w:val="0"/>
                <w:numId w:val="35"/>
              </w:numPr>
              <w:tabs>
                <w:tab w:val="clear" w:pos="1260"/>
                <w:tab w:val="num" w:pos="0"/>
                <w:tab w:val="left" w:pos="439"/>
              </w:tabs>
              <w:spacing w:line="360" w:lineRule="auto"/>
              <w:ind w:left="0" w:right="-1" w:firstLine="0"/>
              <w:jc w:val="both"/>
            </w:pPr>
            <w:r w:rsidRPr="00092844">
              <w:t>Акции.</w:t>
            </w:r>
          </w:p>
          <w:p w:rsidR="008961B9" w:rsidRPr="00092844" w:rsidRDefault="008961B9" w:rsidP="00BE0941">
            <w:pPr>
              <w:numPr>
                <w:ilvl w:val="0"/>
                <w:numId w:val="35"/>
              </w:numPr>
              <w:tabs>
                <w:tab w:val="clear" w:pos="1260"/>
                <w:tab w:val="num" w:pos="0"/>
                <w:tab w:val="left" w:pos="439"/>
              </w:tabs>
              <w:spacing w:line="360" w:lineRule="auto"/>
              <w:ind w:left="0" w:right="-1" w:firstLine="0"/>
              <w:jc w:val="both"/>
            </w:pPr>
            <w:r w:rsidRPr="00092844">
              <w:t>Группы и беседы в социальных сетях «ВКонтакте».</w:t>
            </w:r>
          </w:p>
          <w:p w:rsidR="008961B9" w:rsidRPr="00092844" w:rsidRDefault="008961B9" w:rsidP="00BE0941">
            <w:pPr>
              <w:numPr>
                <w:ilvl w:val="0"/>
                <w:numId w:val="35"/>
              </w:numPr>
              <w:tabs>
                <w:tab w:val="clear" w:pos="1260"/>
                <w:tab w:val="num" w:pos="0"/>
                <w:tab w:val="left" w:pos="439"/>
              </w:tabs>
              <w:spacing w:line="360" w:lineRule="auto"/>
              <w:ind w:left="0" w:right="-1" w:firstLine="0"/>
              <w:jc w:val="both"/>
            </w:pPr>
            <w:r w:rsidRPr="00092844">
              <w:t>Родительские мастерские.</w:t>
            </w:r>
          </w:p>
          <w:p w:rsidR="008961B9" w:rsidRPr="00092844" w:rsidRDefault="008961B9" w:rsidP="00BE0941">
            <w:pPr>
              <w:numPr>
                <w:ilvl w:val="0"/>
                <w:numId w:val="35"/>
              </w:numPr>
              <w:tabs>
                <w:tab w:val="clear" w:pos="1260"/>
                <w:tab w:val="num" w:pos="0"/>
                <w:tab w:val="left" w:pos="439"/>
              </w:tabs>
              <w:spacing w:line="360" w:lineRule="auto"/>
              <w:ind w:left="0" w:right="-1" w:firstLine="0"/>
              <w:jc w:val="both"/>
            </w:pPr>
            <w:r w:rsidRPr="00092844">
              <w:t>Единые родительские дни.</w:t>
            </w:r>
          </w:p>
          <w:p w:rsidR="008961B9" w:rsidRPr="00092844" w:rsidRDefault="008961B9" w:rsidP="00BE0941">
            <w:pPr>
              <w:numPr>
                <w:ilvl w:val="0"/>
                <w:numId w:val="35"/>
              </w:numPr>
              <w:tabs>
                <w:tab w:val="clear" w:pos="1260"/>
                <w:tab w:val="num" w:pos="0"/>
                <w:tab w:val="left" w:pos="439"/>
              </w:tabs>
              <w:spacing w:line="360" w:lineRule="auto"/>
              <w:ind w:left="0" w:right="-1" w:firstLine="0"/>
              <w:jc w:val="both"/>
            </w:pPr>
            <w:r w:rsidRPr="00092844">
              <w:t>Дни дополнительного образования.</w:t>
            </w:r>
          </w:p>
          <w:p w:rsidR="008961B9" w:rsidRPr="00092844" w:rsidRDefault="008961B9" w:rsidP="00BE0941">
            <w:pPr>
              <w:numPr>
                <w:ilvl w:val="0"/>
                <w:numId w:val="35"/>
              </w:numPr>
              <w:tabs>
                <w:tab w:val="clear" w:pos="1260"/>
                <w:tab w:val="num" w:pos="0"/>
                <w:tab w:val="left" w:pos="439"/>
              </w:tabs>
              <w:spacing w:line="360" w:lineRule="auto"/>
              <w:ind w:left="0" w:right="-1" w:firstLine="0"/>
              <w:jc w:val="both"/>
            </w:pPr>
            <w:r w:rsidRPr="00092844">
              <w:t>Образовательные интенсивы.</w:t>
            </w:r>
          </w:p>
          <w:p w:rsidR="008961B9" w:rsidRPr="00092844" w:rsidRDefault="008961B9" w:rsidP="00BE0941">
            <w:pPr>
              <w:numPr>
                <w:ilvl w:val="0"/>
                <w:numId w:val="35"/>
              </w:numPr>
              <w:tabs>
                <w:tab w:val="clear" w:pos="1260"/>
                <w:tab w:val="num" w:pos="0"/>
                <w:tab w:val="left" w:pos="439"/>
              </w:tabs>
              <w:spacing w:line="360" w:lineRule="auto"/>
              <w:ind w:left="0" w:right="-1" w:firstLine="0"/>
              <w:jc w:val="both"/>
            </w:pPr>
            <w:r w:rsidRPr="00092844">
              <w:t>Педагогические гостиные</w:t>
            </w:r>
          </w:p>
          <w:p w:rsidR="008961B9" w:rsidRPr="00092844" w:rsidRDefault="008961B9" w:rsidP="00BE0941">
            <w:pPr>
              <w:numPr>
                <w:ilvl w:val="0"/>
                <w:numId w:val="35"/>
              </w:numPr>
              <w:tabs>
                <w:tab w:val="clear" w:pos="1260"/>
                <w:tab w:val="num" w:pos="0"/>
                <w:tab w:val="left" w:pos="439"/>
              </w:tabs>
              <w:spacing w:line="360" w:lineRule="auto"/>
              <w:ind w:left="0" w:right="-1" w:firstLine="0"/>
              <w:jc w:val="both"/>
            </w:pPr>
            <w:r w:rsidRPr="00092844">
              <w:lastRenderedPageBreak/>
              <w:t xml:space="preserve">Квизы </w:t>
            </w:r>
          </w:p>
          <w:p w:rsidR="008961B9" w:rsidRPr="00092844" w:rsidRDefault="00212C49" w:rsidP="00BE0941">
            <w:pPr>
              <w:numPr>
                <w:ilvl w:val="0"/>
                <w:numId w:val="35"/>
              </w:numPr>
              <w:tabs>
                <w:tab w:val="clear" w:pos="1260"/>
                <w:tab w:val="num" w:pos="0"/>
                <w:tab w:val="left" w:pos="439"/>
              </w:tabs>
              <w:spacing w:line="360" w:lineRule="auto"/>
              <w:ind w:left="0" w:right="-1" w:firstLine="0"/>
              <w:jc w:val="both"/>
            </w:pPr>
            <w:r w:rsidRPr="00092844">
              <w:t>Театральные пятницы</w:t>
            </w:r>
          </w:p>
          <w:p w:rsidR="00212C49" w:rsidRPr="00092844" w:rsidRDefault="00212C49" w:rsidP="00BE0941">
            <w:pPr>
              <w:numPr>
                <w:ilvl w:val="0"/>
                <w:numId w:val="35"/>
              </w:numPr>
              <w:tabs>
                <w:tab w:val="clear" w:pos="1260"/>
                <w:tab w:val="num" w:pos="0"/>
                <w:tab w:val="left" w:pos="439"/>
              </w:tabs>
              <w:spacing w:line="360" w:lineRule="auto"/>
              <w:ind w:left="0" w:right="-1" w:firstLine="0"/>
              <w:jc w:val="both"/>
            </w:pPr>
            <w:r w:rsidRPr="00092844">
              <w:t>Встречи с интересными людьми</w:t>
            </w:r>
          </w:p>
          <w:p w:rsidR="00212C49" w:rsidRPr="00092844" w:rsidRDefault="00212C49" w:rsidP="00BE0941">
            <w:pPr>
              <w:numPr>
                <w:ilvl w:val="0"/>
                <w:numId w:val="35"/>
              </w:numPr>
              <w:tabs>
                <w:tab w:val="clear" w:pos="1260"/>
                <w:tab w:val="num" w:pos="0"/>
                <w:tab w:val="left" w:pos="439"/>
              </w:tabs>
              <w:spacing w:line="360" w:lineRule="auto"/>
              <w:ind w:left="0" w:right="-1" w:firstLine="0"/>
              <w:jc w:val="both"/>
            </w:pPr>
            <w:r w:rsidRPr="00092844">
              <w:t>Онлайн-викторины</w:t>
            </w:r>
          </w:p>
          <w:p w:rsidR="00212C49" w:rsidRPr="00092844" w:rsidRDefault="00212C49" w:rsidP="00BE0941">
            <w:pPr>
              <w:numPr>
                <w:ilvl w:val="0"/>
                <w:numId w:val="35"/>
              </w:numPr>
              <w:tabs>
                <w:tab w:val="clear" w:pos="1260"/>
                <w:tab w:val="num" w:pos="0"/>
                <w:tab w:val="left" w:pos="439"/>
              </w:tabs>
              <w:spacing w:line="360" w:lineRule="auto"/>
              <w:ind w:left="0" w:right="-1" w:firstLine="0"/>
              <w:jc w:val="both"/>
            </w:pPr>
            <w:r w:rsidRPr="00092844">
              <w:t>Онлайн-путешествия</w:t>
            </w:r>
          </w:p>
          <w:p w:rsidR="008961B9" w:rsidRPr="00092844" w:rsidRDefault="008961B9" w:rsidP="00947BEE">
            <w:pPr>
              <w:tabs>
                <w:tab w:val="left" w:pos="439"/>
              </w:tabs>
              <w:spacing w:line="360" w:lineRule="auto"/>
              <w:ind w:right="-1"/>
              <w:jc w:val="both"/>
            </w:pPr>
          </w:p>
        </w:tc>
      </w:tr>
    </w:tbl>
    <w:p w:rsidR="008961B9" w:rsidRPr="00092844" w:rsidRDefault="008961B9" w:rsidP="00947BEE">
      <w:pPr>
        <w:pStyle w:val="a3"/>
        <w:spacing w:line="360" w:lineRule="auto"/>
        <w:ind w:left="0" w:firstLine="709"/>
        <w:jc w:val="both"/>
        <w:rPr>
          <w:b/>
          <w:i/>
        </w:rPr>
      </w:pPr>
    </w:p>
    <w:p w:rsidR="00212C49" w:rsidRPr="00092844" w:rsidRDefault="00092844" w:rsidP="00092844">
      <w:pPr>
        <w:widowControl w:val="0"/>
        <w:autoSpaceDE w:val="0"/>
        <w:autoSpaceDN w:val="0"/>
        <w:spacing w:line="360" w:lineRule="auto"/>
        <w:ind w:left="1702" w:right="-1"/>
        <w:jc w:val="center"/>
        <w:outlineLvl w:val="0"/>
        <w:rPr>
          <w:b/>
          <w:bCs/>
          <w:lang w:eastAsia="en-US"/>
        </w:rPr>
      </w:pPr>
      <w:r w:rsidRPr="00092844">
        <w:rPr>
          <w:b/>
          <w:bCs/>
          <w:lang w:eastAsia="en-US"/>
        </w:rPr>
        <w:t>2.7.</w:t>
      </w:r>
      <w:r w:rsidR="00212C49" w:rsidRPr="00092844">
        <w:rPr>
          <w:b/>
          <w:bCs/>
          <w:lang w:eastAsia="en-US"/>
        </w:rPr>
        <w:t xml:space="preserve"> Направления</w:t>
      </w:r>
      <w:r w:rsidR="00212C49" w:rsidRPr="00092844">
        <w:rPr>
          <w:b/>
          <w:bCs/>
          <w:spacing w:val="-3"/>
          <w:lang w:eastAsia="en-US"/>
        </w:rPr>
        <w:t xml:space="preserve"> </w:t>
      </w:r>
      <w:r w:rsidR="00212C49" w:rsidRPr="00092844">
        <w:rPr>
          <w:b/>
          <w:bCs/>
          <w:lang w:eastAsia="en-US"/>
        </w:rPr>
        <w:t>и</w:t>
      </w:r>
      <w:r w:rsidR="00212C49" w:rsidRPr="00092844">
        <w:rPr>
          <w:b/>
          <w:bCs/>
          <w:spacing w:val="-4"/>
          <w:lang w:eastAsia="en-US"/>
        </w:rPr>
        <w:t xml:space="preserve"> </w:t>
      </w:r>
      <w:r w:rsidR="00212C49" w:rsidRPr="00092844">
        <w:rPr>
          <w:b/>
          <w:bCs/>
          <w:lang w:eastAsia="en-US"/>
        </w:rPr>
        <w:t>задачи</w:t>
      </w:r>
      <w:r w:rsidR="00212C49" w:rsidRPr="00092844">
        <w:rPr>
          <w:b/>
          <w:bCs/>
          <w:spacing w:val="-1"/>
          <w:lang w:eastAsia="en-US"/>
        </w:rPr>
        <w:t xml:space="preserve"> </w:t>
      </w:r>
      <w:r w:rsidR="00212C49" w:rsidRPr="00092844">
        <w:rPr>
          <w:b/>
          <w:bCs/>
          <w:lang w:eastAsia="en-US"/>
        </w:rPr>
        <w:t>коррекционно-развивающей</w:t>
      </w:r>
      <w:r w:rsidR="00212C49" w:rsidRPr="00092844">
        <w:rPr>
          <w:b/>
          <w:bCs/>
          <w:spacing w:val="-2"/>
          <w:lang w:eastAsia="en-US"/>
        </w:rPr>
        <w:t xml:space="preserve"> </w:t>
      </w:r>
      <w:r w:rsidR="00212C49" w:rsidRPr="00092844">
        <w:rPr>
          <w:b/>
          <w:bCs/>
          <w:lang w:eastAsia="en-US"/>
        </w:rPr>
        <w:t>работы</w:t>
      </w:r>
    </w:p>
    <w:p w:rsidR="00212C49" w:rsidRPr="00092844" w:rsidRDefault="00212C49" w:rsidP="00947BEE">
      <w:pPr>
        <w:widowControl w:val="0"/>
        <w:autoSpaceDE w:val="0"/>
        <w:autoSpaceDN w:val="0"/>
        <w:spacing w:before="8" w:line="360" w:lineRule="auto"/>
        <w:ind w:right="-1"/>
        <w:jc w:val="center"/>
        <w:rPr>
          <w:b/>
          <w:lang w:eastAsia="en-US"/>
        </w:rPr>
      </w:pPr>
      <w:r w:rsidRPr="00092844">
        <w:rPr>
          <w:b/>
          <w:lang w:eastAsia="en-US"/>
        </w:rPr>
        <w:t>Обязательная часть</w:t>
      </w:r>
    </w:p>
    <w:tbl>
      <w:tblPr>
        <w:tblStyle w:val="a8"/>
        <w:tblW w:w="0" w:type="auto"/>
        <w:tblLook w:val="04A0" w:firstRow="1" w:lastRow="0" w:firstColumn="1" w:lastColumn="0" w:noHBand="0" w:noVBand="1"/>
      </w:tblPr>
      <w:tblGrid>
        <w:gridCol w:w="3539"/>
        <w:gridCol w:w="5810"/>
      </w:tblGrid>
      <w:tr w:rsidR="00212C49" w:rsidRPr="00092844" w:rsidTr="00212C49">
        <w:tc>
          <w:tcPr>
            <w:tcW w:w="3539" w:type="dxa"/>
          </w:tcPr>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КРР    и(или) инклюзивное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образование в ДОО</w:t>
            </w:r>
            <w:r w:rsidRPr="00092844">
              <w:rPr>
                <w:b/>
                <w:sz w:val="24"/>
                <w:szCs w:val="24"/>
                <w:lang w:eastAsia="en-US"/>
              </w:rPr>
              <w:t xml:space="preserve"> </w:t>
            </w:r>
            <w:r w:rsidRPr="00092844">
              <w:rPr>
                <w:sz w:val="24"/>
                <w:szCs w:val="24"/>
                <w:lang w:eastAsia="en-US"/>
              </w:rPr>
              <w:t xml:space="preserve">направлено </w:t>
            </w:r>
          </w:p>
          <w:p w:rsidR="00212C49" w:rsidRPr="00092844" w:rsidRDefault="00212C49" w:rsidP="00947BEE">
            <w:pPr>
              <w:widowControl w:val="0"/>
              <w:autoSpaceDE w:val="0"/>
              <w:autoSpaceDN w:val="0"/>
              <w:spacing w:before="8" w:line="360" w:lineRule="auto"/>
              <w:ind w:right="-1"/>
              <w:jc w:val="both"/>
              <w:rPr>
                <w:b/>
                <w:i/>
                <w:sz w:val="24"/>
                <w:szCs w:val="24"/>
                <w:lang w:eastAsia="en-US"/>
              </w:rPr>
            </w:pPr>
            <w:r w:rsidRPr="00092844">
              <w:rPr>
                <w:i/>
                <w:sz w:val="24"/>
                <w:szCs w:val="24"/>
                <w:lang w:eastAsia="en-US"/>
              </w:rPr>
              <w:t>(п.27.1 ФОП ДО)</w:t>
            </w:r>
          </w:p>
        </w:tc>
        <w:tc>
          <w:tcPr>
            <w:tcW w:w="5810" w:type="dxa"/>
          </w:tcPr>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на обеспечение коррекции нарушений развития у различных категорий детей (целевые группы), включая детей с ООП, в </w:t>
            </w:r>
          </w:p>
          <w:p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sz w:val="24"/>
                <w:szCs w:val="24"/>
                <w:lang w:eastAsia="en-US"/>
              </w:rPr>
              <w:t>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tc>
      </w:tr>
      <w:tr w:rsidR="00212C49" w:rsidRPr="00092844" w:rsidTr="00212C49">
        <w:trPr>
          <w:trHeight w:val="1369"/>
        </w:trPr>
        <w:tc>
          <w:tcPr>
            <w:tcW w:w="3539" w:type="dxa"/>
          </w:tcPr>
          <w:p w:rsidR="00212C49" w:rsidRPr="00092844" w:rsidRDefault="00212C49" w:rsidP="00947BEE">
            <w:pPr>
              <w:widowControl w:val="0"/>
              <w:autoSpaceDE w:val="0"/>
              <w:autoSpaceDN w:val="0"/>
              <w:spacing w:before="8" w:line="360" w:lineRule="auto"/>
              <w:ind w:right="-1"/>
              <w:jc w:val="center"/>
              <w:rPr>
                <w:sz w:val="24"/>
                <w:szCs w:val="24"/>
                <w:lang w:eastAsia="en-US"/>
              </w:rPr>
            </w:pPr>
            <w:r w:rsidRPr="00092844">
              <w:rPr>
                <w:sz w:val="24"/>
                <w:szCs w:val="24"/>
                <w:lang w:eastAsia="en-US"/>
              </w:rPr>
              <w:t xml:space="preserve">КРР объединяет комплекс мер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по психолого-педагогическому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сопровождению обучающихся,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включающий </w:t>
            </w:r>
            <w:r w:rsidRPr="00092844">
              <w:rPr>
                <w:i/>
                <w:sz w:val="24"/>
                <w:szCs w:val="24"/>
                <w:lang w:eastAsia="en-US"/>
              </w:rPr>
              <w:t>(п.27.2 ФОП ДО)</w:t>
            </w:r>
          </w:p>
        </w:tc>
        <w:tc>
          <w:tcPr>
            <w:tcW w:w="5810" w:type="dxa"/>
          </w:tcPr>
          <w:p w:rsidR="00212C49" w:rsidRPr="00092844" w:rsidRDefault="00212C49" w:rsidP="00BE0941">
            <w:pPr>
              <w:pStyle w:val="a3"/>
              <w:widowControl w:val="0"/>
              <w:numPr>
                <w:ilvl w:val="0"/>
                <w:numId w:val="37"/>
              </w:numPr>
              <w:tabs>
                <w:tab w:val="left" w:pos="293"/>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психолого-педагогическое обследование,  </w:t>
            </w:r>
          </w:p>
          <w:p w:rsidR="00212C49" w:rsidRPr="00092844" w:rsidRDefault="00212C49" w:rsidP="00BE0941">
            <w:pPr>
              <w:pStyle w:val="a3"/>
              <w:widowControl w:val="0"/>
              <w:numPr>
                <w:ilvl w:val="0"/>
                <w:numId w:val="37"/>
              </w:numPr>
              <w:tabs>
                <w:tab w:val="left" w:pos="293"/>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проведение индивидуальных и групповых коррекционно-развивающих занятий, </w:t>
            </w:r>
          </w:p>
          <w:p w:rsidR="00212C49" w:rsidRPr="00092844" w:rsidRDefault="00212C49" w:rsidP="00BE0941">
            <w:pPr>
              <w:pStyle w:val="a3"/>
              <w:widowControl w:val="0"/>
              <w:numPr>
                <w:ilvl w:val="0"/>
                <w:numId w:val="37"/>
              </w:numPr>
              <w:tabs>
                <w:tab w:val="left" w:pos="293"/>
              </w:tabs>
              <w:autoSpaceDE w:val="0"/>
              <w:autoSpaceDN w:val="0"/>
              <w:spacing w:before="8" w:line="360" w:lineRule="auto"/>
              <w:ind w:left="0" w:right="-1" w:firstLine="0"/>
              <w:jc w:val="both"/>
              <w:rPr>
                <w:b/>
                <w:sz w:val="24"/>
                <w:szCs w:val="24"/>
                <w:lang w:eastAsia="en-US"/>
              </w:rPr>
            </w:pPr>
            <w:r w:rsidRPr="00092844">
              <w:rPr>
                <w:sz w:val="24"/>
                <w:szCs w:val="24"/>
                <w:lang w:eastAsia="en-US"/>
              </w:rPr>
              <w:t>мониторинг динамики развития детей.</w:t>
            </w:r>
          </w:p>
        </w:tc>
      </w:tr>
      <w:tr w:rsidR="00212C49" w:rsidRPr="00092844" w:rsidTr="00212C49">
        <w:tc>
          <w:tcPr>
            <w:tcW w:w="9349" w:type="dxa"/>
            <w:gridSpan w:val="2"/>
          </w:tcPr>
          <w:p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b/>
                <w:sz w:val="24"/>
                <w:szCs w:val="24"/>
                <w:lang w:eastAsia="en-US"/>
              </w:rPr>
              <w:t>КРР   в   ДОО   осуществляют   педагоги, педагоги-психологи, учителя-</w:t>
            </w:r>
            <w:r w:rsidRPr="00092844">
              <w:rPr>
                <w:b/>
                <w:sz w:val="24"/>
                <w:szCs w:val="24"/>
                <w:lang w:eastAsia="en-US"/>
              </w:rPr>
              <w:lastRenderedPageBreak/>
              <w:t>дефектологи, учителя-логопеды и другие квалифицированные специалисты.</w:t>
            </w:r>
          </w:p>
        </w:tc>
      </w:tr>
      <w:tr w:rsidR="00212C49" w:rsidRPr="00092844" w:rsidTr="00212C49">
        <w:tc>
          <w:tcPr>
            <w:tcW w:w="3539" w:type="dxa"/>
          </w:tcPr>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lastRenderedPageBreak/>
              <w:t xml:space="preserve">ДОО        имеет        право        и </w:t>
            </w:r>
          </w:p>
          <w:p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sz w:val="24"/>
                <w:szCs w:val="24"/>
                <w:lang w:eastAsia="en-US"/>
              </w:rPr>
              <w:t xml:space="preserve">возможность разработать программу КРР в соответствии с   ФГОС   ДО, которая   может включать: </w:t>
            </w:r>
            <w:r w:rsidRPr="00092844">
              <w:rPr>
                <w:i/>
                <w:sz w:val="24"/>
                <w:szCs w:val="24"/>
                <w:lang w:eastAsia="en-US"/>
              </w:rPr>
              <w:t>(п.27.3 ФОП ДО)</w:t>
            </w:r>
          </w:p>
        </w:tc>
        <w:tc>
          <w:tcPr>
            <w:tcW w:w="5810" w:type="dxa"/>
          </w:tcPr>
          <w:p w:rsidR="00212C49" w:rsidRPr="00092844" w:rsidRDefault="00212C49" w:rsidP="00BE0941">
            <w:pPr>
              <w:pStyle w:val="a3"/>
              <w:widowControl w:val="0"/>
              <w:numPr>
                <w:ilvl w:val="0"/>
                <w:numId w:val="38"/>
              </w:numPr>
              <w:tabs>
                <w:tab w:val="left" w:pos="368"/>
              </w:tabs>
              <w:autoSpaceDE w:val="0"/>
              <w:autoSpaceDN w:val="0"/>
              <w:spacing w:before="8" w:line="360" w:lineRule="auto"/>
              <w:ind w:left="0" w:right="-1" w:firstLine="0"/>
              <w:rPr>
                <w:sz w:val="24"/>
                <w:szCs w:val="24"/>
                <w:lang w:eastAsia="en-US"/>
              </w:rPr>
            </w:pPr>
            <w:r w:rsidRPr="00092844">
              <w:rPr>
                <w:sz w:val="24"/>
                <w:szCs w:val="24"/>
                <w:lang w:eastAsia="en-US"/>
              </w:rPr>
              <w:t xml:space="preserve">план    диагностических    и    коррекционно-развивающих мероприятий; </w:t>
            </w:r>
          </w:p>
          <w:p w:rsidR="00212C49" w:rsidRPr="00092844" w:rsidRDefault="00212C49" w:rsidP="00BE0941">
            <w:pPr>
              <w:pStyle w:val="a3"/>
              <w:widowControl w:val="0"/>
              <w:numPr>
                <w:ilvl w:val="0"/>
                <w:numId w:val="38"/>
              </w:numPr>
              <w:tabs>
                <w:tab w:val="left" w:pos="368"/>
              </w:tabs>
              <w:autoSpaceDE w:val="0"/>
              <w:autoSpaceDN w:val="0"/>
              <w:spacing w:before="8" w:line="360" w:lineRule="auto"/>
              <w:ind w:left="0" w:right="-1" w:firstLine="0"/>
              <w:rPr>
                <w:sz w:val="24"/>
                <w:szCs w:val="24"/>
                <w:lang w:eastAsia="en-US"/>
              </w:rPr>
            </w:pPr>
            <w:r w:rsidRPr="00092844">
              <w:rPr>
                <w:sz w:val="24"/>
                <w:szCs w:val="24"/>
                <w:lang w:eastAsia="en-US"/>
              </w:rPr>
              <w:t xml:space="preserve">рабочие   программы   КРР   с   обучающимися   различных целевых групп, имеющих различные ООП и стартовые условия освоения Программы. </w:t>
            </w:r>
          </w:p>
          <w:p w:rsidR="00212C49" w:rsidRPr="00092844" w:rsidRDefault="00212C49" w:rsidP="00BE0941">
            <w:pPr>
              <w:pStyle w:val="a3"/>
              <w:widowControl w:val="0"/>
              <w:numPr>
                <w:ilvl w:val="0"/>
                <w:numId w:val="38"/>
              </w:numPr>
              <w:tabs>
                <w:tab w:val="left" w:pos="368"/>
              </w:tabs>
              <w:autoSpaceDE w:val="0"/>
              <w:autoSpaceDN w:val="0"/>
              <w:spacing w:before="8" w:line="360" w:lineRule="auto"/>
              <w:ind w:left="0" w:right="-1" w:firstLine="0"/>
              <w:jc w:val="both"/>
              <w:rPr>
                <w:b/>
                <w:sz w:val="24"/>
                <w:szCs w:val="24"/>
                <w:lang w:eastAsia="en-US"/>
              </w:rPr>
            </w:pPr>
            <w:r w:rsidRPr="00092844">
              <w:rPr>
                <w:sz w:val="24"/>
                <w:szCs w:val="24"/>
                <w:lang w:eastAsia="en-US"/>
              </w:rPr>
              <w:t>методический        инструментарий        для реализации диагностических, коррекционно-развивающих и просветительских задач программы КРР.</w:t>
            </w:r>
          </w:p>
        </w:tc>
      </w:tr>
    </w:tbl>
    <w:p w:rsidR="00212C49" w:rsidRPr="00092844" w:rsidRDefault="00212C49" w:rsidP="00947BEE">
      <w:pPr>
        <w:widowControl w:val="0"/>
        <w:autoSpaceDE w:val="0"/>
        <w:autoSpaceDN w:val="0"/>
        <w:spacing w:before="8" w:line="360" w:lineRule="auto"/>
        <w:ind w:right="-1"/>
        <w:jc w:val="center"/>
        <w:rPr>
          <w:b/>
          <w:lang w:eastAsia="en-US"/>
        </w:rPr>
      </w:pPr>
    </w:p>
    <w:p w:rsidR="00212C49" w:rsidRPr="00092844" w:rsidRDefault="00212C49" w:rsidP="00947BEE">
      <w:pPr>
        <w:widowControl w:val="0"/>
        <w:autoSpaceDE w:val="0"/>
        <w:autoSpaceDN w:val="0"/>
        <w:spacing w:before="8" w:line="360" w:lineRule="auto"/>
        <w:ind w:right="-1"/>
        <w:jc w:val="both"/>
        <w:rPr>
          <w:i/>
          <w:lang w:eastAsia="en-US"/>
        </w:rPr>
      </w:pPr>
      <w:r w:rsidRPr="00092844">
        <w:rPr>
          <w:i/>
          <w:lang w:eastAsia="en-US"/>
        </w:rPr>
        <w:t xml:space="preserve">Задачи КРР на уровне ДО: </w:t>
      </w:r>
    </w:p>
    <w:p w:rsidR="00212C49" w:rsidRPr="00092844" w:rsidRDefault="00212C49" w:rsidP="00BE0941">
      <w:pPr>
        <w:pStyle w:val="a3"/>
        <w:widowControl w:val="0"/>
        <w:numPr>
          <w:ilvl w:val="0"/>
          <w:numId w:val="39"/>
        </w:numPr>
        <w:tabs>
          <w:tab w:val="left" w:pos="284"/>
        </w:tabs>
        <w:autoSpaceDE w:val="0"/>
        <w:autoSpaceDN w:val="0"/>
        <w:spacing w:before="8" w:line="360" w:lineRule="auto"/>
        <w:ind w:left="0" w:right="-1" w:firstLine="0"/>
        <w:jc w:val="both"/>
        <w:rPr>
          <w:lang w:eastAsia="en-US"/>
        </w:rPr>
      </w:pPr>
      <w:r w:rsidRPr="00092844">
        <w:rPr>
          <w:lang w:eastAsia="en-US"/>
        </w:rPr>
        <w:t xml:space="preserve">определение ОП обучающихся, в том числе с трудностями освоения Программы и социализации в ДОО; </w:t>
      </w:r>
    </w:p>
    <w:p w:rsidR="00212C49" w:rsidRPr="00092844" w:rsidRDefault="00212C49" w:rsidP="00BE0941">
      <w:pPr>
        <w:pStyle w:val="a3"/>
        <w:widowControl w:val="0"/>
        <w:numPr>
          <w:ilvl w:val="0"/>
          <w:numId w:val="39"/>
        </w:numPr>
        <w:tabs>
          <w:tab w:val="left" w:pos="284"/>
        </w:tabs>
        <w:autoSpaceDE w:val="0"/>
        <w:autoSpaceDN w:val="0"/>
        <w:spacing w:before="8" w:line="360" w:lineRule="auto"/>
        <w:ind w:left="0" w:right="-1" w:firstLine="0"/>
        <w:jc w:val="both"/>
        <w:rPr>
          <w:lang w:eastAsia="en-US"/>
        </w:rPr>
      </w:pPr>
      <w:r w:rsidRPr="00092844">
        <w:rPr>
          <w:lang w:eastAsia="en-US"/>
        </w:rPr>
        <w:t xml:space="preserve">своевременное    выявление    обучающихся    с    трудностями    социальной адаптации, обусловленными различными причинами; </w:t>
      </w:r>
    </w:p>
    <w:p w:rsidR="00212C49" w:rsidRPr="00092844" w:rsidRDefault="00212C49" w:rsidP="00BE0941">
      <w:pPr>
        <w:pStyle w:val="a3"/>
        <w:widowControl w:val="0"/>
        <w:numPr>
          <w:ilvl w:val="0"/>
          <w:numId w:val="39"/>
        </w:numPr>
        <w:tabs>
          <w:tab w:val="left" w:pos="284"/>
        </w:tabs>
        <w:autoSpaceDE w:val="0"/>
        <w:autoSpaceDN w:val="0"/>
        <w:spacing w:before="8" w:line="360" w:lineRule="auto"/>
        <w:ind w:left="0" w:right="-1" w:firstLine="0"/>
        <w:jc w:val="both"/>
        <w:rPr>
          <w:lang w:eastAsia="en-US"/>
        </w:rPr>
      </w:pPr>
      <w:r w:rsidRPr="00092844">
        <w:rPr>
          <w:lang w:eastAsia="en-US"/>
        </w:rPr>
        <w:t xml:space="preserve">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w:t>
      </w:r>
    </w:p>
    <w:p w:rsidR="00212C49" w:rsidRPr="00092844" w:rsidRDefault="00212C49" w:rsidP="00BE0941">
      <w:pPr>
        <w:pStyle w:val="a3"/>
        <w:widowControl w:val="0"/>
        <w:numPr>
          <w:ilvl w:val="0"/>
          <w:numId w:val="39"/>
        </w:numPr>
        <w:tabs>
          <w:tab w:val="left" w:pos="284"/>
        </w:tabs>
        <w:autoSpaceDE w:val="0"/>
        <w:autoSpaceDN w:val="0"/>
        <w:spacing w:before="8" w:line="360" w:lineRule="auto"/>
        <w:ind w:left="0" w:right="-1" w:firstLine="0"/>
        <w:jc w:val="both"/>
        <w:rPr>
          <w:lang w:eastAsia="en-US"/>
        </w:rPr>
      </w:pPr>
      <w:r w:rsidRPr="00092844">
        <w:rPr>
          <w:lang w:eastAsia="en-US"/>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12C49" w:rsidRPr="00092844" w:rsidRDefault="00212C49" w:rsidP="00BE0941">
      <w:pPr>
        <w:pStyle w:val="a3"/>
        <w:widowControl w:val="0"/>
        <w:numPr>
          <w:ilvl w:val="0"/>
          <w:numId w:val="39"/>
        </w:numPr>
        <w:tabs>
          <w:tab w:val="left" w:pos="284"/>
        </w:tabs>
        <w:autoSpaceDE w:val="0"/>
        <w:autoSpaceDN w:val="0"/>
        <w:spacing w:before="8" w:line="360" w:lineRule="auto"/>
        <w:ind w:left="0" w:right="-1" w:firstLine="0"/>
        <w:jc w:val="both"/>
        <w:rPr>
          <w:lang w:eastAsia="en-US"/>
        </w:rPr>
      </w:pPr>
      <w:r w:rsidRPr="00092844">
        <w:rPr>
          <w:lang w:eastAsia="en-US"/>
        </w:rPr>
        <w:t xml:space="preserve">содействие поиску и отбору одаренных обучающихся, их творческому развитию; </w:t>
      </w:r>
    </w:p>
    <w:p w:rsidR="00212C49" w:rsidRPr="00092844" w:rsidRDefault="00212C49" w:rsidP="00BE0941">
      <w:pPr>
        <w:pStyle w:val="a3"/>
        <w:widowControl w:val="0"/>
        <w:numPr>
          <w:ilvl w:val="0"/>
          <w:numId w:val="39"/>
        </w:numPr>
        <w:tabs>
          <w:tab w:val="left" w:pos="284"/>
        </w:tabs>
        <w:autoSpaceDE w:val="0"/>
        <w:autoSpaceDN w:val="0"/>
        <w:spacing w:before="8" w:line="360" w:lineRule="auto"/>
        <w:ind w:left="0" w:right="-1" w:firstLine="0"/>
        <w:jc w:val="both"/>
        <w:rPr>
          <w:lang w:eastAsia="en-US"/>
        </w:rPr>
      </w:pPr>
      <w:r w:rsidRPr="00092844">
        <w:rPr>
          <w:lang w:eastAsia="en-US"/>
        </w:rPr>
        <w:t>выявление детей с проблемами развития эмоциональной и интеллектуальной сферы;</w:t>
      </w:r>
    </w:p>
    <w:p w:rsidR="00212C49" w:rsidRPr="00092844" w:rsidRDefault="00212C49" w:rsidP="00947BEE">
      <w:pPr>
        <w:widowControl w:val="0"/>
        <w:autoSpaceDE w:val="0"/>
        <w:autoSpaceDN w:val="0"/>
        <w:spacing w:before="8" w:line="360" w:lineRule="auto"/>
        <w:ind w:right="-1"/>
        <w:jc w:val="both"/>
        <w:rPr>
          <w:lang w:eastAsia="en-US"/>
        </w:rPr>
      </w:pPr>
      <w:r w:rsidRPr="00092844">
        <w:rPr>
          <w:lang w:eastAsia="en-US"/>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212C49" w:rsidRPr="00092844" w:rsidRDefault="00212C49" w:rsidP="00947BEE">
      <w:pPr>
        <w:widowControl w:val="0"/>
        <w:autoSpaceDE w:val="0"/>
        <w:autoSpaceDN w:val="0"/>
        <w:spacing w:before="8" w:line="360" w:lineRule="auto"/>
        <w:ind w:right="-1"/>
        <w:jc w:val="both"/>
        <w:rPr>
          <w:lang w:eastAsia="en-US"/>
        </w:rPr>
      </w:pPr>
      <w:r w:rsidRPr="00092844">
        <w:rPr>
          <w:lang w:eastAsia="en-US"/>
        </w:rPr>
        <w:t xml:space="preserve">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212C49" w:rsidRPr="00092844" w:rsidRDefault="00212C49" w:rsidP="00947BEE">
      <w:pPr>
        <w:widowControl w:val="0"/>
        <w:autoSpaceDE w:val="0"/>
        <w:autoSpaceDN w:val="0"/>
        <w:spacing w:before="8" w:line="360" w:lineRule="auto"/>
        <w:ind w:right="-1"/>
        <w:jc w:val="both"/>
        <w:rPr>
          <w:lang w:eastAsia="en-US"/>
        </w:rPr>
      </w:pPr>
      <w:r w:rsidRPr="00092844">
        <w:rPr>
          <w:lang w:eastAsia="en-US"/>
        </w:rPr>
        <w:t xml:space="preserve">Целевые группы обучающихся для оказания им адресной психологической помощи и </w:t>
      </w:r>
      <w:r w:rsidRPr="00092844">
        <w:rPr>
          <w:lang w:eastAsia="en-US"/>
        </w:rPr>
        <w:lastRenderedPageBreak/>
        <w:t xml:space="preserve">включения их в программы психолого-педагогического сопровождения: </w:t>
      </w:r>
    </w:p>
    <w:p w:rsidR="00212C49" w:rsidRPr="00092844" w:rsidRDefault="00212C49" w:rsidP="00947BEE">
      <w:pPr>
        <w:widowControl w:val="0"/>
        <w:autoSpaceDE w:val="0"/>
        <w:autoSpaceDN w:val="0"/>
        <w:spacing w:before="8" w:line="360" w:lineRule="auto"/>
        <w:ind w:right="-1"/>
        <w:jc w:val="both"/>
        <w:rPr>
          <w:lang w:eastAsia="en-US"/>
        </w:rPr>
      </w:pPr>
      <w:r w:rsidRPr="00092844">
        <w:rPr>
          <w:lang w:eastAsia="en-US"/>
        </w:rPr>
        <w:t xml:space="preserve"> </w:t>
      </w:r>
    </w:p>
    <w:p w:rsidR="00212C49" w:rsidRPr="00092844" w:rsidRDefault="00212C49" w:rsidP="00947BEE">
      <w:pPr>
        <w:widowControl w:val="0"/>
        <w:autoSpaceDE w:val="0"/>
        <w:autoSpaceDN w:val="0"/>
        <w:spacing w:before="8" w:line="360" w:lineRule="auto"/>
        <w:ind w:right="-1"/>
        <w:jc w:val="both"/>
        <w:rPr>
          <w:lang w:eastAsia="en-US"/>
        </w:rPr>
      </w:pPr>
      <w:r w:rsidRPr="00092844">
        <w:rPr>
          <w:lang w:eastAsia="en-US"/>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tbl>
      <w:tblPr>
        <w:tblStyle w:val="a8"/>
        <w:tblW w:w="0" w:type="auto"/>
        <w:tblLook w:val="04A0" w:firstRow="1" w:lastRow="0" w:firstColumn="1" w:lastColumn="0" w:noHBand="0" w:noVBand="1"/>
      </w:tblPr>
      <w:tblGrid>
        <w:gridCol w:w="4674"/>
        <w:gridCol w:w="4675"/>
      </w:tblGrid>
      <w:tr w:rsidR="00212C49" w:rsidRPr="00092844" w:rsidTr="00212C49">
        <w:tc>
          <w:tcPr>
            <w:tcW w:w="4674" w:type="dxa"/>
          </w:tcPr>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В учреждении определяются нижеследующие категории целевых групп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обучающихся, для оказания им адресной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психологической помощи и включения их в программы психолого-педагогического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сопровождения:</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w:t>
            </w:r>
          </w:p>
          <w:p w:rsidR="00212C49" w:rsidRPr="00092844" w:rsidRDefault="00212C49" w:rsidP="00947BEE">
            <w:pPr>
              <w:widowControl w:val="0"/>
              <w:autoSpaceDE w:val="0"/>
              <w:autoSpaceDN w:val="0"/>
              <w:spacing w:before="8" w:line="360" w:lineRule="auto"/>
              <w:ind w:right="-1"/>
              <w:jc w:val="both"/>
              <w:rPr>
                <w:b/>
                <w:sz w:val="24"/>
                <w:szCs w:val="24"/>
                <w:lang w:eastAsia="en-US"/>
              </w:rPr>
            </w:pPr>
          </w:p>
        </w:tc>
        <w:tc>
          <w:tcPr>
            <w:tcW w:w="4675" w:type="dxa"/>
          </w:tcPr>
          <w:p w:rsidR="00212C49" w:rsidRPr="00092844" w:rsidRDefault="00212C49" w:rsidP="00BE0941">
            <w:pPr>
              <w:pStyle w:val="a3"/>
              <w:widowControl w:val="0"/>
              <w:numPr>
                <w:ilvl w:val="0"/>
                <w:numId w:val="39"/>
              </w:numPr>
              <w:tabs>
                <w:tab w:val="left" w:pos="298"/>
              </w:tabs>
              <w:autoSpaceDE w:val="0"/>
              <w:autoSpaceDN w:val="0"/>
              <w:spacing w:before="8" w:line="360" w:lineRule="auto"/>
              <w:ind w:left="0" w:right="-1" w:firstLine="0"/>
              <w:jc w:val="both"/>
              <w:rPr>
                <w:sz w:val="24"/>
                <w:szCs w:val="24"/>
                <w:lang w:eastAsia="en-US"/>
              </w:rPr>
            </w:pPr>
            <w:r w:rsidRPr="00092844">
              <w:rPr>
                <w:sz w:val="24"/>
                <w:szCs w:val="24"/>
                <w:lang w:eastAsia="en-US"/>
              </w:rPr>
              <w:t>нормотипичные дети с нормативным кризисом развития;</w:t>
            </w:r>
          </w:p>
          <w:p w:rsidR="00212C49" w:rsidRPr="00092844" w:rsidRDefault="00212C49" w:rsidP="00BE0941">
            <w:pPr>
              <w:pStyle w:val="a3"/>
              <w:widowControl w:val="0"/>
              <w:numPr>
                <w:ilvl w:val="0"/>
                <w:numId w:val="39"/>
              </w:numPr>
              <w:tabs>
                <w:tab w:val="left" w:pos="358"/>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обучающиеся с ООП: </w:t>
            </w:r>
          </w:p>
          <w:p w:rsidR="00212C49" w:rsidRPr="00092844" w:rsidRDefault="00212C49" w:rsidP="00BE0941">
            <w:pPr>
              <w:pStyle w:val="a3"/>
              <w:widowControl w:val="0"/>
              <w:numPr>
                <w:ilvl w:val="0"/>
                <w:numId w:val="39"/>
              </w:numPr>
              <w:tabs>
                <w:tab w:val="left" w:pos="358"/>
              </w:tabs>
              <w:autoSpaceDE w:val="0"/>
              <w:autoSpaceDN w:val="0"/>
              <w:spacing w:before="8" w:line="360" w:lineRule="auto"/>
              <w:ind w:left="0" w:right="-1" w:firstLine="0"/>
              <w:jc w:val="both"/>
              <w:rPr>
                <w:sz w:val="24"/>
                <w:szCs w:val="24"/>
                <w:lang w:eastAsia="en-US"/>
              </w:rPr>
            </w:pPr>
            <w:r w:rsidRPr="00092844">
              <w:rPr>
                <w:sz w:val="24"/>
                <w:szCs w:val="24"/>
                <w:lang w:eastAsia="en-US"/>
              </w:rPr>
              <w:t>с ОВЗ и (или) инвалидностью, получившие статус в порядке, установленном законодательством РФ;</w:t>
            </w:r>
          </w:p>
          <w:p w:rsidR="00212C49" w:rsidRPr="00092844" w:rsidRDefault="00212C49" w:rsidP="00BE0941">
            <w:pPr>
              <w:pStyle w:val="a3"/>
              <w:widowControl w:val="0"/>
              <w:numPr>
                <w:ilvl w:val="0"/>
                <w:numId w:val="39"/>
              </w:numPr>
              <w:tabs>
                <w:tab w:val="left" w:pos="418"/>
              </w:tabs>
              <w:autoSpaceDE w:val="0"/>
              <w:autoSpaceDN w:val="0"/>
              <w:spacing w:before="8" w:line="360" w:lineRule="auto"/>
              <w:ind w:left="0" w:right="-1" w:firstLine="0"/>
              <w:jc w:val="both"/>
              <w:rPr>
                <w:sz w:val="24"/>
                <w:szCs w:val="24"/>
                <w:lang w:eastAsia="en-US"/>
              </w:rPr>
            </w:pPr>
            <w:r w:rsidRPr="00092844">
              <w:rPr>
                <w:sz w:val="24"/>
                <w:szCs w:val="24"/>
                <w:lang w:eastAsia="en-US"/>
              </w:rPr>
              <w:t>обучающиеся по индивидуальному    учебному плану (учебному      расписанию) на основании медицинского заключения</w:t>
            </w:r>
            <w:proofErr w:type="gramStart"/>
            <w:r w:rsidRPr="00092844">
              <w:rPr>
                <w:sz w:val="24"/>
                <w:szCs w:val="24"/>
                <w:lang w:eastAsia="en-US"/>
              </w:rPr>
              <w:t xml:space="preserve">   (</w:t>
            </w:r>
            <w:proofErr w:type="gramEnd"/>
            <w:r w:rsidRPr="00092844">
              <w:rPr>
                <w:sz w:val="24"/>
                <w:szCs w:val="24"/>
                <w:lang w:eastAsia="en-US"/>
              </w:rPr>
              <w:t xml:space="preserve">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212C49" w:rsidRPr="00092844" w:rsidRDefault="00212C49" w:rsidP="00BE0941">
            <w:pPr>
              <w:pStyle w:val="a3"/>
              <w:widowControl w:val="0"/>
              <w:numPr>
                <w:ilvl w:val="0"/>
                <w:numId w:val="39"/>
              </w:numPr>
              <w:tabs>
                <w:tab w:val="left" w:pos="316"/>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обучающиеся, испытывающие     трудности     в освоении      образовательных      программ, развитии, социальной адаптации; </w:t>
            </w:r>
          </w:p>
          <w:p w:rsidR="00212C49" w:rsidRPr="00092844" w:rsidRDefault="00212C49" w:rsidP="00BE0941">
            <w:pPr>
              <w:pStyle w:val="a3"/>
              <w:widowControl w:val="0"/>
              <w:numPr>
                <w:ilvl w:val="0"/>
                <w:numId w:val="39"/>
              </w:numPr>
              <w:tabs>
                <w:tab w:val="left" w:pos="458"/>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одаренные обучающиеся; </w:t>
            </w:r>
          </w:p>
          <w:p w:rsidR="00212C49" w:rsidRPr="00092844" w:rsidRDefault="00212C49" w:rsidP="00BE0941">
            <w:pPr>
              <w:pStyle w:val="a3"/>
              <w:widowControl w:val="0"/>
              <w:numPr>
                <w:ilvl w:val="0"/>
                <w:numId w:val="39"/>
              </w:numPr>
              <w:tabs>
                <w:tab w:val="left" w:pos="448"/>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 дети   и (или) семьи, находящиеся   в   трудной жизненной     ситуации, признанные     таковыми     в нормативно установленном порядке; </w:t>
            </w:r>
          </w:p>
          <w:p w:rsidR="00212C49" w:rsidRPr="00092844" w:rsidRDefault="00212C49" w:rsidP="00BE0941">
            <w:pPr>
              <w:pStyle w:val="a3"/>
              <w:widowControl w:val="0"/>
              <w:numPr>
                <w:ilvl w:val="0"/>
                <w:numId w:val="39"/>
              </w:numPr>
              <w:tabs>
                <w:tab w:val="left" w:pos="448"/>
              </w:tabs>
              <w:autoSpaceDE w:val="0"/>
              <w:autoSpaceDN w:val="0"/>
              <w:spacing w:before="8" w:line="360" w:lineRule="auto"/>
              <w:ind w:left="0" w:right="-1" w:firstLine="0"/>
              <w:jc w:val="both"/>
              <w:rPr>
                <w:sz w:val="24"/>
                <w:szCs w:val="24"/>
                <w:lang w:eastAsia="en-US"/>
              </w:rPr>
            </w:pPr>
            <w:r w:rsidRPr="00092844">
              <w:rPr>
                <w:sz w:val="24"/>
                <w:szCs w:val="24"/>
                <w:lang w:eastAsia="en-US"/>
              </w:rPr>
              <w:lastRenderedPageBreak/>
              <w:t xml:space="preserve">дети и (или) семьи, находящиеся в социально опасном положении </w:t>
            </w:r>
            <w:proofErr w:type="gramStart"/>
            <w:r w:rsidRPr="00092844">
              <w:rPr>
                <w:sz w:val="24"/>
                <w:szCs w:val="24"/>
                <w:lang w:eastAsia="en-US"/>
              </w:rPr>
              <w:t xml:space="preserve">   (</w:t>
            </w:r>
            <w:proofErr w:type="gramEnd"/>
            <w:r w:rsidRPr="00092844">
              <w:rPr>
                <w:sz w:val="24"/>
                <w:szCs w:val="24"/>
                <w:lang w:eastAsia="en-US"/>
              </w:rPr>
              <w:t xml:space="preserve">безнадзорные,    беспризорные, склонные  к  бродяжничеству), признанные  таковыми  в нормативно установленном порядке; </w:t>
            </w:r>
          </w:p>
          <w:p w:rsidR="00212C49" w:rsidRPr="00092844" w:rsidRDefault="00212C49" w:rsidP="00BE0941">
            <w:pPr>
              <w:pStyle w:val="a3"/>
              <w:widowControl w:val="0"/>
              <w:numPr>
                <w:ilvl w:val="0"/>
                <w:numId w:val="39"/>
              </w:numPr>
              <w:tabs>
                <w:tab w:val="left" w:pos="448"/>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обучающиеся    "группы    риска": проявляющие комплекс   выраженных   факторов   риска   негативных проявлений        </w:t>
            </w:r>
            <w:proofErr w:type="gramStart"/>
            <w:r w:rsidRPr="00092844">
              <w:rPr>
                <w:sz w:val="24"/>
                <w:szCs w:val="24"/>
                <w:lang w:eastAsia="en-US"/>
              </w:rPr>
              <w:t xml:space="preserve">   (</w:t>
            </w:r>
            <w:proofErr w:type="gramEnd"/>
            <w:r w:rsidRPr="00092844">
              <w:rPr>
                <w:sz w:val="24"/>
                <w:szCs w:val="24"/>
                <w:lang w:eastAsia="en-US"/>
              </w:rPr>
              <w:t>импульсивность,           агрессивность, неустойчивая     или     крайне     низкая     (завышенная) самооценка, завышенный уровень притязаний).</w:t>
            </w:r>
          </w:p>
        </w:tc>
      </w:tr>
      <w:tr w:rsidR="00212C49" w:rsidRPr="00092844" w:rsidTr="00212C49">
        <w:tc>
          <w:tcPr>
            <w:tcW w:w="9349" w:type="dxa"/>
            <w:gridSpan w:val="2"/>
          </w:tcPr>
          <w:p w:rsidR="00212C49" w:rsidRPr="00092844" w:rsidRDefault="00212C49" w:rsidP="00947BEE">
            <w:pPr>
              <w:widowControl w:val="0"/>
              <w:autoSpaceDE w:val="0"/>
              <w:autoSpaceDN w:val="0"/>
              <w:spacing w:before="8" w:line="360" w:lineRule="auto"/>
              <w:ind w:right="-1"/>
              <w:jc w:val="center"/>
              <w:rPr>
                <w:b/>
                <w:sz w:val="24"/>
                <w:szCs w:val="24"/>
                <w:lang w:eastAsia="en-US"/>
              </w:rPr>
            </w:pPr>
            <w:r w:rsidRPr="00092844">
              <w:rPr>
                <w:b/>
                <w:sz w:val="24"/>
                <w:szCs w:val="24"/>
                <w:lang w:eastAsia="en-US"/>
              </w:rPr>
              <w:lastRenderedPageBreak/>
              <w:t>Содержание КРР на уровне диагностического обследования</w:t>
            </w:r>
          </w:p>
        </w:tc>
      </w:tr>
      <w:tr w:rsidR="00212C49" w:rsidRPr="00092844" w:rsidTr="00212C49">
        <w:tc>
          <w:tcPr>
            <w:tcW w:w="9349" w:type="dxa"/>
            <w:gridSpan w:val="2"/>
          </w:tcPr>
          <w:p w:rsidR="00212C49" w:rsidRPr="00092844" w:rsidRDefault="00212C49" w:rsidP="00947BEE">
            <w:pPr>
              <w:widowControl w:val="0"/>
              <w:autoSpaceDE w:val="0"/>
              <w:autoSpaceDN w:val="0"/>
              <w:spacing w:before="8" w:line="360" w:lineRule="auto"/>
              <w:ind w:right="-1"/>
              <w:rPr>
                <w:i/>
                <w:sz w:val="24"/>
                <w:szCs w:val="24"/>
                <w:lang w:eastAsia="en-US"/>
              </w:rPr>
            </w:pPr>
            <w:r w:rsidRPr="00092844">
              <w:rPr>
                <w:i/>
                <w:sz w:val="24"/>
                <w:szCs w:val="24"/>
                <w:lang w:eastAsia="en-US"/>
              </w:rPr>
              <w:t xml:space="preserve">Диагностическая работа включает: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своевременное   выявление   детей, нуждающихся   в психолого-педагогическом сопровождении;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раннюю (с   первых   дней   пребывания   обучающегося   в   ДО</w:t>
            </w:r>
            <w:r w:rsidR="00092844" w:rsidRPr="00092844">
              <w:rPr>
                <w:sz w:val="24"/>
                <w:szCs w:val="24"/>
                <w:lang w:eastAsia="en-US"/>
              </w:rPr>
              <w:t>У</w:t>
            </w:r>
            <w:r w:rsidRPr="00092844">
              <w:rPr>
                <w:sz w:val="24"/>
                <w:szCs w:val="24"/>
                <w:lang w:eastAsia="en-US"/>
              </w:rPr>
              <w:t xml:space="preserve">) диагностику отклонений в развитии и анализ причин трудностей социальной адаптации;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комплексный сбор сведений об обучающемся на основании диагностической информации от специалистов разного профиля;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определение уровня актуального и зоны </w:t>
            </w:r>
            <w:proofErr w:type="gramStart"/>
            <w:r w:rsidRPr="00092844">
              <w:rPr>
                <w:sz w:val="24"/>
                <w:szCs w:val="24"/>
                <w:lang w:eastAsia="en-US"/>
              </w:rPr>
              <w:t>ближайшего развития</w:t>
            </w:r>
            <w:proofErr w:type="gramEnd"/>
            <w:r w:rsidRPr="00092844">
              <w:rPr>
                <w:sz w:val="24"/>
                <w:szCs w:val="24"/>
                <w:lang w:eastAsia="en-US"/>
              </w:rPr>
              <w:t xml:space="preserve"> обучающегося с ОВЗ, с трудностями в обучении и социализации, выявление его резервных возможностей;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 изучение развития эмоционально-волевой сферы и личностных особенностей обучающихся; </w:t>
            </w:r>
          </w:p>
          <w:p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 изучение   индивидуальных   образовательных   и   социально-коммуникативных </w:t>
            </w:r>
          </w:p>
          <w:p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потребностей обучающихся; </w:t>
            </w:r>
          </w:p>
          <w:p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 изучение   социальной   ситуации   развития   и   условий   семейного   воспитания </w:t>
            </w:r>
          </w:p>
          <w:p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ребенка; </w:t>
            </w:r>
          </w:p>
          <w:p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 изучение уровня адаптации и адаптивных возможностей обучающегося; </w:t>
            </w:r>
          </w:p>
          <w:p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lastRenderedPageBreak/>
              <w:t xml:space="preserve">- изучение направленности детской одаренности; </w:t>
            </w:r>
          </w:p>
          <w:p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изучение, констатацию   в   развитии   ребенка   его   интересов   и   склонностей,</w:t>
            </w:r>
          </w:p>
          <w:p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одаренности; </w:t>
            </w:r>
          </w:p>
          <w:p w:rsidR="00212C49" w:rsidRPr="00092844" w:rsidRDefault="00212C49" w:rsidP="00947BEE">
            <w:pPr>
              <w:widowControl w:val="0"/>
              <w:tabs>
                <w:tab w:val="left" w:pos="262"/>
              </w:tabs>
              <w:autoSpaceDE w:val="0"/>
              <w:autoSpaceDN w:val="0"/>
              <w:spacing w:before="8" w:line="360" w:lineRule="auto"/>
              <w:ind w:right="-1"/>
              <w:rPr>
                <w:sz w:val="24"/>
                <w:szCs w:val="24"/>
                <w:lang w:eastAsia="en-US"/>
              </w:rPr>
            </w:pPr>
            <w:r w:rsidRPr="00092844">
              <w:rPr>
                <w:sz w:val="24"/>
                <w:szCs w:val="24"/>
                <w:lang w:eastAsia="en-US"/>
              </w:rPr>
              <w:t xml:space="preserve">- мониторинг        развития        детей        и        предупреждение        возникновения </w:t>
            </w:r>
          </w:p>
          <w:p w:rsidR="00212C49" w:rsidRPr="00092844" w:rsidRDefault="00212C49" w:rsidP="00947BEE">
            <w:pPr>
              <w:widowControl w:val="0"/>
              <w:tabs>
                <w:tab w:val="left" w:pos="262"/>
              </w:tabs>
              <w:autoSpaceDE w:val="0"/>
              <w:autoSpaceDN w:val="0"/>
              <w:spacing w:before="8" w:line="360" w:lineRule="auto"/>
              <w:ind w:right="-1"/>
              <w:rPr>
                <w:sz w:val="24"/>
                <w:szCs w:val="24"/>
                <w:lang w:eastAsia="en-US"/>
              </w:rPr>
            </w:pPr>
            <w:r w:rsidRPr="00092844">
              <w:rPr>
                <w:sz w:val="24"/>
                <w:szCs w:val="24"/>
                <w:lang w:eastAsia="en-US"/>
              </w:rPr>
              <w:t xml:space="preserve">психолого-педагогических проблем в их развитии; </w:t>
            </w:r>
          </w:p>
          <w:p w:rsidR="00212C49" w:rsidRPr="00092844" w:rsidRDefault="00212C49" w:rsidP="00947BEE">
            <w:pPr>
              <w:widowControl w:val="0"/>
              <w:tabs>
                <w:tab w:val="left" w:pos="262"/>
              </w:tabs>
              <w:autoSpaceDE w:val="0"/>
              <w:autoSpaceDN w:val="0"/>
              <w:spacing w:before="8" w:line="360" w:lineRule="auto"/>
              <w:ind w:right="-1"/>
              <w:jc w:val="both"/>
              <w:rPr>
                <w:sz w:val="24"/>
                <w:szCs w:val="24"/>
                <w:lang w:eastAsia="en-US"/>
              </w:rPr>
            </w:pPr>
            <w:r w:rsidRPr="00092844">
              <w:rPr>
                <w:sz w:val="24"/>
                <w:szCs w:val="24"/>
                <w:lang w:eastAsia="en-US"/>
              </w:rPr>
              <w:t xml:space="preserve">-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212C49" w:rsidRPr="00092844" w:rsidRDefault="00212C49" w:rsidP="00947BEE">
            <w:pPr>
              <w:widowControl w:val="0"/>
              <w:tabs>
                <w:tab w:val="left" w:pos="262"/>
              </w:tabs>
              <w:autoSpaceDE w:val="0"/>
              <w:autoSpaceDN w:val="0"/>
              <w:spacing w:before="8" w:line="360" w:lineRule="auto"/>
              <w:ind w:right="-1"/>
              <w:jc w:val="both"/>
              <w:rPr>
                <w:sz w:val="24"/>
                <w:szCs w:val="24"/>
                <w:lang w:eastAsia="en-US"/>
              </w:rPr>
            </w:pPr>
            <w:r w:rsidRPr="00092844">
              <w:rPr>
                <w:sz w:val="24"/>
                <w:szCs w:val="24"/>
                <w:lang w:eastAsia="en-US"/>
              </w:rPr>
              <w:t xml:space="preserve">-  всестороннее психолого-педагогическое изучение личности ребенка; </w:t>
            </w:r>
          </w:p>
          <w:p w:rsidR="00212C49" w:rsidRPr="00092844" w:rsidRDefault="00212C49" w:rsidP="00947BEE">
            <w:pPr>
              <w:widowControl w:val="0"/>
              <w:tabs>
                <w:tab w:val="left" w:pos="262"/>
              </w:tabs>
              <w:autoSpaceDE w:val="0"/>
              <w:autoSpaceDN w:val="0"/>
              <w:spacing w:before="8" w:line="360" w:lineRule="auto"/>
              <w:ind w:right="-1"/>
              <w:jc w:val="both"/>
              <w:rPr>
                <w:sz w:val="24"/>
                <w:szCs w:val="24"/>
                <w:lang w:eastAsia="en-US"/>
              </w:rPr>
            </w:pPr>
            <w:r w:rsidRPr="00092844">
              <w:rPr>
                <w:sz w:val="24"/>
                <w:szCs w:val="24"/>
                <w:lang w:eastAsia="en-US"/>
              </w:rPr>
              <w:t xml:space="preserve">- выявление и изучение неблагоприятных факторов социальной среды и рисков образовательной среды; </w:t>
            </w:r>
          </w:p>
          <w:p w:rsidR="00212C49" w:rsidRPr="00092844" w:rsidRDefault="00212C49" w:rsidP="00947BEE">
            <w:pPr>
              <w:widowControl w:val="0"/>
              <w:tabs>
                <w:tab w:val="left" w:pos="262"/>
              </w:tabs>
              <w:autoSpaceDE w:val="0"/>
              <w:autoSpaceDN w:val="0"/>
              <w:spacing w:before="8" w:line="360" w:lineRule="auto"/>
              <w:ind w:right="-1"/>
              <w:rPr>
                <w:sz w:val="24"/>
                <w:szCs w:val="24"/>
                <w:lang w:eastAsia="en-US"/>
              </w:rPr>
            </w:pPr>
            <w:r w:rsidRPr="00092844">
              <w:rPr>
                <w:sz w:val="24"/>
                <w:szCs w:val="24"/>
                <w:lang w:eastAsia="en-US"/>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212C49" w:rsidRPr="00092844" w:rsidTr="00212C49">
        <w:tc>
          <w:tcPr>
            <w:tcW w:w="9349" w:type="dxa"/>
            <w:gridSpan w:val="2"/>
          </w:tcPr>
          <w:p w:rsidR="00212C49" w:rsidRPr="00092844" w:rsidRDefault="00212C49" w:rsidP="00947BEE">
            <w:pPr>
              <w:widowControl w:val="0"/>
              <w:autoSpaceDE w:val="0"/>
              <w:autoSpaceDN w:val="0"/>
              <w:spacing w:before="8" w:line="360" w:lineRule="auto"/>
              <w:ind w:right="-1"/>
              <w:jc w:val="both"/>
              <w:rPr>
                <w:i/>
                <w:sz w:val="24"/>
                <w:szCs w:val="24"/>
                <w:lang w:eastAsia="en-US"/>
              </w:rPr>
            </w:pPr>
            <w:r w:rsidRPr="00092844">
              <w:rPr>
                <w:i/>
                <w:sz w:val="24"/>
                <w:szCs w:val="24"/>
                <w:lang w:eastAsia="en-US"/>
              </w:rPr>
              <w:lastRenderedPageBreak/>
              <w:t xml:space="preserve">КРР включает: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нарушений поведения и развития, трудностей в освоении образовательной программы и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социализации;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коррекцию и развитие высших психических функций;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развитие    эмоционально-волевой    и    личностной    сферы    обучающегося    и психологическую коррекцию его поведения;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коррекцию   и   развитие   психомоторной   сферы, координации   и   регуляции движений;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или иной направленностью одаренности;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создание насыщенной РППС для разных видов деятельности; формирование </w:t>
            </w:r>
            <w:r w:rsidRPr="00092844">
              <w:rPr>
                <w:sz w:val="24"/>
                <w:szCs w:val="24"/>
                <w:lang w:eastAsia="en-US"/>
              </w:rPr>
              <w:lastRenderedPageBreak/>
              <w:t xml:space="preserve">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культуры и идентичности, связанных со страной исхода (происхождения);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структур социальной защиты;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sz w:val="24"/>
                <w:szCs w:val="24"/>
                <w:lang w:eastAsia="en-US"/>
              </w:rPr>
              <w:t>-  помощь в устранении психотравмирующих ситуаций в жизни ребенка.</w:t>
            </w:r>
          </w:p>
        </w:tc>
      </w:tr>
      <w:tr w:rsidR="00212C49" w:rsidRPr="00092844" w:rsidTr="00212C49">
        <w:tc>
          <w:tcPr>
            <w:tcW w:w="9349" w:type="dxa"/>
            <w:gridSpan w:val="2"/>
          </w:tcPr>
          <w:p w:rsidR="00212C49" w:rsidRPr="00092844" w:rsidRDefault="00212C49" w:rsidP="00947BEE">
            <w:pPr>
              <w:widowControl w:val="0"/>
              <w:autoSpaceDE w:val="0"/>
              <w:autoSpaceDN w:val="0"/>
              <w:spacing w:before="8" w:line="360" w:lineRule="auto"/>
              <w:ind w:right="-1"/>
              <w:jc w:val="both"/>
              <w:rPr>
                <w:i/>
                <w:sz w:val="24"/>
                <w:szCs w:val="24"/>
                <w:lang w:eastAsia="en-US"/>
              </w:rPr>
            </w:pPr>
            <w:r w:rsidRPr="00092844">
              <w:rPr>
                <w:i/>
                <w:sz w:val="24"/>
                <w:szCs w:val="24"/>
                <w:lang w:eastAsia="en-US"/>
              </w:rPr>
              <w:lastRenderedPageBreak/>
              <w:t xml:space="preserve">Консультативная работа включает: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отношений;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консультирование    специалистами    педагогов    по    выбору    индивидуально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ориентированных методов и приемов работы с обучающимся; </w:t>
            </w:r>
          </w:p>
          <w:p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sz w:val="24"/>
                <w:szCs w:val="24"/>
                <w:lang w:eastAsia="en-US"/>
              </w:rPr>
              <w:t>- консультативную помощь семье в вопросах выбора оптимальной стратегии воспитания и приемов КРР с ребенком.</w:t>
            </w:r>
          </w:p>
        </w:tc>
      </w:tr>
      <w:tr w:rsidR="00212C49" w:rsidRPr="00092844" w:rsidTr="00212C49">
        <w:tc>
          <w:tcPr>
            <w:tcW w:w="9349" w:type="dxa"/>
            <w:gridSpan w:val="2"/>
          </w:tcPr>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i/>
                <w:sz w:val="24"/>
                <w:szCs w:val="24"/>
                <w:lang w:eastAsia="en-US"/>
              </w:rPr>
              <w:t>Информационно-просветительская работа</w:t>
            </w:r>
            <w:r w:rsidRPr="00092844">
              <w:rPr>
                <w:sz w:val="24"/>
                <w:szCs w:val="24"/>
                <w:lang w:eastAsia="en-US"/>
              </w:rPr>
              <w:t xml:space="preserve"> предусматривает: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различные      формы      просветительской      деятельности (лекции, беседы, информационные стенды, печатные материалы, электронные ресурсы), направленные на</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разъяснение участникам образовательных отношений - обучающимся (в доступной для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дошкольного возраста форме), их родителям (законным представителям), педагогам -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вопросов, связанных   с   особенностями   образовательного   процесса   и   психолого-</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педагогического сопровождения обучающихся, в том числе с ОВЗ, трудностями в обучении и социализации;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w:t>
            </w:r>
          </w:p>
          <w:p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особенностей различных категорий обучающихся, в том числе </w:t>
            </w:r>
            <w:proofErr w:type="gramStart"/>
            <w:r w:rsidRPr="00092844">
              <w:rPr>
                <w:sz w:val="24"/>
                <w:szCs w:val="24"/>
                <w:lang w:eastAsia="en-US"/>
              </w:rPr>
              <w:t>с  ОВЗ</w:t>
            </w:r>
            <w:proofErr w:type="gramEnd"/>
            <w:r w:rsidRPr="00092844">
              <w:rPr>
                <w:sz w:val="24"/>
                <w:szCs w:val="24"/>
                <w:lang w:eastAsia="en-US"/>
              </w:rPr>
              <w:t xml:space="preserve">,  трудностями  в </w:t>
            </w:r>
          </w:p>
          <w:p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sz w:val="24"/>
                <w:szCs w:val="24"/>
                <w:lang w:eastAsia="en-US"/>
              </w:rPr>
              <w:t>обучении и социализации.</w:t>
            </w:r>
          </w:p>
        </w:tc>
      </w:tr>
    </w:tbl>
    <w:p w:rsidR="00212C49" w:rsidRPr="00092844" w:rsidRDefault="00212C49" w:rsidP="00947BEE">
      <w:pPr>
        <w:widowControl w:val="0"/>
        <w:autoSpaceDE w:val="0"/>
        <w:autoSpaceDN w:val="0"/>
        <w:spacing w:before="8" w:line="360" w:lineRule="auto"/>
        <w:ind w:right="-1"/>
        <w:jc w:val="center"/>
        <w:rPr>
          <w:b/>
          <w:lang w:eastAsia="en-US"/>
        </w:rPr>
      </w:pPr>
    </w:p>
    <w:p w:rsidR="00212C49" w:rsidRPr="00092844" w:rsidRDefault="00212C49" w:rsidP="00947BEE">
      <w:pPr>
        <w:widowControl w:val="0"/>
        <w:autoSpaceDE w:val="0"/>
        <w:autoSpaceDN w:val="0"/>
        <w:spacing w:line="360" w:lineRule="auto"/>
        <w:ind w:right="-1"/>
        <w:jc w:val="both"/>
        <w:rPr>
          <w:lang w:eastAsia="en-US"/>
        </w:rPr>
      </w:pPr>
      <w:r w:rsidRPr="00092844">
        <w:rPr>
          <w:i/>
          <w:lang w:eastAsia="en-US"/>
        </w:rPr>
        <w:t>Коррекционно-развивающая</w:t>
      </w:r>
      <w:r w:rsidRPr="00092844">
        <w:rPr>
          <w:i/>
          <w:spacing w:val="1"/>
          <w:lang w:eastAsia="en-US"/>
        </w:rPr>
        <w:t xml:space="preserve"> </w:t>
      </w:r>
      <w:r w:rsidRPr="00092844">
        <w:rPr>
          <w:i/>
          <w:lang w:eastAsia="en-US"/>
        </w:rPr>
        <w:t>работа</w:t>
      </w:r>
      <w:r w:rsidRPr="00092844">
        <w:rPr>
          <w:i/>
          <w:spacing w:val="1"/>
          <w:lang w:eastAsia="en-US"/>
        </w:rPr>
        <w:t xml:space="preserve"> </w:t>
      </w:r>
      <w:r w:rsidRPr="00092844">
        <w:rPr>
          <w:i/>
          <w:lang w:eastAsia="en-US"/>
        </w:rPr>
        <w:t>и\или</w:t>
      </w:r>
      <w:r w:rsidRPr="00092844">
        <w:rPr>
          <w:i/>
          <w:spacing w:val="1"/>
          <w:lang w:eastAsia="en-US"/>
        </w:rPr>
        <w:t xml:space="preserve"> </w:t>
      </w:r>
      <w:r w:rsidRPr="00092844">
        <w:rPr>
          <w:i/>
          <w:lang w:eastAsia="en-US"/>
        </w:rPr>
        <w:t>инклюзивное</w:t>
      </w:r>
      <w:r w:rsidRPr="00092844">
        <w:rPr>
          <w:i/>
          <w:spacing w:val="1"/>
          <w:lang w:eastAsia="en-US"/>
        </w:rPr>
        <w:t xml:space="preserve"> </w:t>
      </w:r>
      <w:r w:rsidRPr="00092844">
        <w:rPr>
          <w:i/>
          <w:lang w:eastAsia="en-US"/>
        </w:rPr>
        <w:t>образование</w:t>
      </w:r>
      <w:r w:rsidRPr="00092844">
        <w:rPr>
          <w:i/>
          <w:spacing w:val="1"/>
          <w:lang w:eastAsia="en-US"/>
        </w:rPr>
        <w:t xml:space="preserve"> </w:t>
      </w:r>
      <w:r w:rsidRPr="00092844">
        <w:rPr>
          <w:lang w:eastAsia="en-US"/>
        </w:rPr>
        <w:t>в</w:t>
      </w:r>
      <w:r w:rsidRPr="00092844">
        <w:rPr>
          <w:spacing w:val="1"/>
          <w:lang w:eastAsia="en-US"/>
        </w:rPr>
        <w:t xml:space="preserve"> </w:t>
      </w:r>
      <w:r w:rsidRPr="00092844">
        <w:rPr>
          <w:lang w:eastAsia="en-US"/>
        </w:rPr>
        <w:t>детском саду</w:t>
      </w:r>
      <w:r w:rsidRPr="00092844">
        <w:rPr>
          <w:spacing w:val="1"/>
          <w:lang w:eastAsia="en-US"/>
        </w:rPr>
        <w:t xml:space="preserve"> </w:t>
      </w:r>
      <w:r w:rsidRPr="00092844">
        <w:rPr>
          <w:lang w:eastAsia="en-US"/>
        </w:rPr>
        <w:lastRenderedPageBreak/>
        <w:t>направлено на обеспечение коррекции нарушений развития у различных категорий детей (целевые</w:t>
      </w:r>
      <w:r w:rsidRPr="00092844">
        <w:rPr>
          <w:spacing w:val="-57"/>
          <w:lang w:eastAsia="en-US"/>
        </w:rPr>
        <w:t xml:space="preserve"> </w:t>
      </w:r>
      <w:r w:rsidRPr="00092844">
        <w:rPr>
          <w:lang w:eastAsia="en-US"/>
        </w:rPr>
        <w:t>группы),</w:t>
      </w:r>
      <w:r w:rsidRPr="00092844">
        <w:rPr>
          <w:spacing w:val="1"/>
          <w:lang w:eastAsia="en-US"/>
        </w:rPr>
        <w:t xml:space="preserve"> </w:t>
      </w:r>
      <w:r w:rsidRPr="00092844">
        <w:rPr>
          <w:lang w:eastAsia="en-US"/>
        </w:rPr>
        <w:t>включая</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ООП,</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том</w:t>
      </w:r>
      <w:r w:rsidRPr="00092844">
        <w:rPr>
          <w:spacing w:val="1"/>
          <w:lang w:eastAsia="en-US"/>
        </w:rPr>
        <w:t xml:space="preserve"> </w:t>
      </w:r>
      <w:r w:rsidRPr="00092844">
        <w:rPr>
          <w:lang w:eastAsia="en-US"/>
        </w:rPr>
        <w:t>числе</w:t>
      </w:r>
      <w:r w:rsidRPr="00092844">
        <w:rPr>
          <w:spacing w:val="1"/>
          <w:lang w:eastAsia="en-US"/>
        </w:rPr>
        <w:t xml:space="preserve"> </w:t>
      </w:r>
      <w:r w:rsidRPr="00092844">
        <w:rPr>
          <w:lang w:eastAsia="en-US"/>
        </w:rPr>
        <w:t>детей</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ОВЗ</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детей-инвалидов;</w:t>
      </w:r>
      <w:r w:rsidRPr="00092844">
        <w:rPr>
          <w:spacing w:val="1"/>
          <w:lang w:eastAsia="en-US"/>
        </w:rPr>
        <w:t xml:space="preserve"> </w:t>
      </w:r>
      <w:r w:rsidRPr="00092844">
        <w:rPr>
          <w:lang w:eastAsia="en-US"/>
        </w:rPr>
        <w:t>оказание</w:t>
      </w:r>
      <w:r w:rsidRPr="00092844">
        <w:rPr>
          <w:spacing w:val="1"/>
          <w:lang w:eastAsia="en-US"/>
        </w:rPr>
        <w:t xml:space="preserve"> </w:t>
      </w:r>
      <w:r w:rsidRPr="00092844">
        <w:rPr>
          <w:lang w:eastAsia="en-US"/>
        </w:rPr>
        <w:t>им</w:t>
      </w:r>
      <w:r w:rsidRPr="00092844">
        <w:rPr>
          <w:spacing w:val="1"/>
          <w:lang w:eastAsia="en-US"/>
        </w:rPr>
        <w:t xml:space="preserve"> </w:t>
      </w:r>
      <w:r w:rsidRPr="00092844">
        <w:rPr>
          <w:lang w:eastAsia="en-US"/>
        </w:rPr>
        <w:t>квалифицированной</w:t>
      </w:r>
      <w:r w:rsidRPr="00092844">
        <w:rPr>
          <w:spacing w:val="1"/>
          <w:lang w:eastAsia="en-US"/>
        </w:rPr>
        <w:t xml:space="preserve"> </w:t>
      </w:r>
      <w:r w:rsidRPr="00092844">
        <w:rPr>
          <w:lang w:eastAsia="en-US"/>
        </w:rPr>
        <w:t>помощи</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освоении</w:t>
      </w:r>
      <w:r w:rsidRPr="00092844">
        <w:rPr>
          <w:spacing w:val="1"/>
          <w:lang w:eastAsia="en-US"/>
        </w:rPr>
        <w:t xml:space="preserve"> </w:t>
      </w:r>
      <w:r w:rsidRPr="00092844">
        <w:rPr>
          <w:lang w:eastAsia="en-US"/>
        </w:rPr>
        <w:t>Программы,</w:t>
      </w:r>
      <w:r w:rsidRPr="00092844">
        <w:rPr>
          <w:spacing w:val="1"/>
          <w:lang w:eastAsia="en-US"/>
        </w:rPr>
        <w:t xml:space="preserve"> </w:t>
      </w:r>
      <w:r w:rsidRPr="00092844">
        <w:rPr>
          <w:lang w:eastAsia="en-US"/>
        </w:rPr>
        <w:t>их</w:t>
      </w:r>
      <w:r w:rsidRPr="00092844">
        <w:rPr>
          <w:spacing w:val="1"/>
          <w:lang w:eastAsia="en-US"/>
        </w:rPr>
        <w:t xml:space="preserve"> </w:t>
      </w:r>
      <w:r w:rsidRPr="00092844">
        <w:rPr>
          <w:lang w:eastAsia="en-US"/>
        </w:rPr>
        <w:t>разностороннее</w:t>
      </w:r>
      <w:r w:rsidRPr="00092844">
        <w:rPr>
          <w:spacing w:val="1"/>
          <w:lang w:eastAsia="en-US"/>
        </w:rPr>
        <w:t xml:space="preserve"> </w:t>
      </w:r>
      <w:r w:rsidRPr="00092844">
        <w:rPr>
          <w:lang w:eastAsia="en-US"/>
        </w:rPr>
        <w:t>развитие</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учетом</w:t>
      </w:r>
      <w:r w:rsidRPr="00092844">
        <w:rPr>
          <w:spacing w:val="1"/>
          <w:lang w:eastAsia="en-US"/>
        </w:rPr>
        <w:t xml:space="preserve"> </w:t>
      </w:r>
      <w:r w:rsidRPr="00092844">
        <w:rPr>
          <w:lang w:eastAsia="en-US"/>
        </w:rPr>
        <w:t>возрастных</w:t>
      </w:r>
      <w:r w:rsidRPr="00092844">
        <w:rPr>
          <w:spacing w:val="-2"/>
          <w:lang w:eastAsia="en-US"/>
        </w:rPr>
        <w:t xml:space="preserve"> </w:t>
      </w:r>
      <w:r w:rsidRPr="00092844">
        <w:rPr>
          <w:lang w:eastAsia="en-US"/>
        </w:rPr>
        <w:t>и индивидуальных особенностей, социальной адаптации.</w:t>
      </w:r>
    </w:p>
    <w:p w:rsidR="00212C49" w:rsidRPr="00092844" w:rsidRDefault="00212C49" w:rsidP="00947BEE">
      <w:pPr>
        <w:widowControl w:val="0"/>
        <w:autoSpaceDE w:val="0"/>
        <w:autoSpaceDN w:val="0"/>
        <w:spacing w:before="3" w:line="360" w:lineRule="auto"/>
        <w:ind w:right="-1"/>
        <w:jc w:val="both"/>
        <w:rPr>
          <w:lang w:eastAsia="en-US"/>
        </w:rPr>
      </w:pPr>
      <w:r w:rsidRPr="00092844">
        <w:rPr>
          <w:lang w:eastAsia="en-US"/>
        </w:rPr>
        <w:t>КРР</w:t>
      </w:r>
      <w:r w:rsidRPr="00092844">
        <w:rPr>
          <w:spacing w:val="1"/>
          <w:lang w:eastAsia="en-US"/>
        </w:rPr>
        <w:t xml:space="preserve"> </w:t>
      </w:r>
      <w:r w:rsidRPr="00092844">
        <w:rPr>
          <w:lang w:eastAsia="en-US"/>
        </w:rPr>
        <w:t>представляет</w:t>
      </w:r>
      <w:r w:rsidRPr="00092844">
        <w:rPr>
          <w:spacing w:val="1"/>
          <w:lang w:eastAsia="en-US"/>
        </w:rPr>
        <w:t xml:space="preserve"> </w:t>
      </w:r>
      <w:r w:rsidRPr="00092844">
        <w:rPr>
          <w:lang w:eastAsia="en-US"/>
        </w:rPr>
        <w:t>собой</w:t>
      </w:r>
      <w:r w:rsidRPr="00092844">
        <w:rPr>
          <w:spacing w:val="1"/>
          <w:lang w:eastAsia="en-US"/>
        </w:rPr>
        <w:t xml:space="preserve"> </w:t>
      </w:r>
      <w:r w:rsidRPr="00092844">
        <w:rPr>
          <w:lang w:eastAsia="en-US"/>
        </w:rPr>
        <w:t>комплекс</w:t>
      </w:r>
      <w:r w:rsidRPr="00092844">
        <w:rPr>
          <w:spacing w:val="1"/>
          <w:lang w:eastAsia="en-US"/>
        </w:rPr>
        <w:t xml:space="preserve"> </w:t>
      </w:r>
      <w:r w:rsidRPr="00092844">
        <w:rPr>
          <w:lang w:eastAsia="en-US"/>
        </w:rPr>
        <w:t>мер</w:t>
      </w:r>
      <w:r w:rsidRPr="00092844">
        <w:rPr>
          <w:spacing w:val="1"/>
          <w:lang w:eastAsia="en-US"/>
        </w:rPr>
        <w:t xml:space="preserve"> </w:t>
      </w:r>
      <w:r w:rsidRPr="00092844">
        <w:rPr>
          <w:lang w:eastAsia="en-US"/>
        </w:rPr>
        <w:t>по</w:t>
      </w:r>
      <w:r w:rsidRPr="00092844">
        <w:rPr>
          <w:spacing w:val="1"/>
          <w:lang w:eastAsia="en-US"/>
        </w:rPr>
        <w:t xml:space="preserve"> </w:t>
      </w:r>
      <w:r w:rsidRPr="00092844">
        <w:rPr>
          <w:lang w:eastAsia="en-US"/>
        </w:rPr>
        <w:t>психолого-педагогическому</w:t>
      </w:r>
      <w:r w:rsidRPr="00092844">
        <w:rPr>
          <w:spacing w:val="1"/>
          <w:lang w:eastAsia="en-US"/>
        </w:rPr>
        <w:t xml:space="preserve"> </w:t>
      </w:r>
      <w:r w:rsidRPr="00092844">
        <w:rPr>
          <w:lang w:eastAsia="en-US"/>
        </w:rPr>
        <w:t>сопровождению</w:t>
      </w:r>
      <w:r w:rsidRPr="00092844">
        <w:rPr>
          <w:spacing w:val="1"/>
          <w:lang w:eastAsia="en-US"/>
        </w:rPr>
        <w:t xml:space="preserve"> </w:t>
      </w:r>
      <w:r w:rsidRPr="00092844">
        <w:rPr>
          <w:lang w:eastAsia="en-US"/>
        </w:rPr>
        <w:t>обучающихся,</w:t>
      </w:r>
      <w:r w:rsidRPr="00092844">
        <w:rPr>
          <w:spacing w:val="1"/>
          <w:lang w:eastAsia="en-US"/>
        </w:rPr>
        <w:t xml:space="preserve"> </w:t>
      </w:r>
      <w:r w:rsidRPr="00092844">
        <w:rPr>
          <w:lang w:eastAsia="en-US"/>
        </w:rPr>
        <w:t>включающий</w:t>
      </w:r>
      <w:r w:rsidRPr="00092844">
        <w:rPr>
          <w:spacing w:val="1"/>
          <w:lang w:eastAsia="en-US"/>
        </w:rPr>
        <w:t xml:space="preserve"> </w:t>
      </w:r>
      <w:r w:rsidRPr="00092844">
        <w:rPr>
          <w:lang w:eastAsia="en-US"/>
        </w:rPr>
        <w:t>психолого-педагогическое</w:t>
      </w:r>
      <w:r w:rsidRPr="00092844">
        <w:rPr>
          <w:spacing w:val="1"/>
          <w:lang w:eastAsia="en-US"/>
        </w:rPr>
        <w:t xml:space="preserve"> </w:t>
      </w:r>
      <w:r w:rsidRPr="00092844">
        <w:rPr>
          <w:lang w:eastAsia="en-US"/>
        </w:rPr>
        <w:t>обследование,</w:t>
      </w:r>
      <w:r w:rsidRPr="00092844">
        <w:rPr>
          <w:spacing w:val="61"/>
          <w:lang w:eastAsia="en-US"/>
        </w:rPr>
        <w:t xml:space="preserve"> </w:t>
      </w:r>
      <w:r w:rsidRPr="00092844">
        <w:rPr>
          <w:lang w:eastAsia="en-US"/>
        </w:rPr>
        <w:t>проведение</w:t>
      </w:r>
      <w:r w:rsidRPr="00092844">
        <w:rPr>
          <w:spacing w:val="1"/>
          <w:lang w:eastAsia="en-US"/>
        </w:rPr>
        <w:t xml:space="preserve"> </w:t>
      </w:r>
      <w:r w:rsidRPr="00092844">
        <w:rPr>
          <w:lang w:eastAsia="en-US"/>
        </w:rPr>
        <w:t>индивидуальных и групповых коррекционно-развивающих занятий, а также мониторинг динамики</w:t>
      </w:r>
      <w:r w:rsidRPr="00092844">
        <w:rPr>
          <w:spacing w:val="-57"/>
          <w:lang w:eastAsia="en-US"/>
        </w:rPr>
        <w:t xml:space="preserve"> </w:t>
      </w:r>
      <w:r w:rsidRPr="00092844">
        <w:rPr>
          <w:lang w:eastAsia="en-US"/>
        </w:rPr>
        <w:t>их</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КРР</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Организации</w:t>
      </w:r>
      <w:r w:rsidRPr="00092844">
        <w:rPr>
          <w:spacing w:val="1"/>
          <w:lang w:eastAsia="en-US"/>
        </w:rPr>
        <w:t xml:space="preserve"> </w:t>
      </w:r>
      <w:r w:rsidRPr="00092844">
        <w:rPr>
          <w:lang w:eastAsia="en-US"/>
        </w:rPr>
        <w:t>осуществляют</w:t>
      </w:r>
      <w:r w:rsidRPr="00092844">
        <w:rPr>
          <w:spacing w:val="1"/>
          <w:lang w:eastAsia="en-US"/>
        </w:rPr>
        <w:t xml:space="preserve"> </w:t>
      </w:r>
      <w:r w:rsidRPr="00092844">
        <w:rPr>
          <w:lang w:eastAsia="en-US"/>
        </w:rPr>
        <w:t>педагоги,</w:t>
      </w:r>
      <w:r w:rsidRPr="00092844">
        <w:rPr>
          <w:spacing w:val="1"/>
          <w:lang w:eastAsia="en-US"/>
        </w:rPr>
        <w:t xml:space="preserve"> </w:t>
      </w:r>
      <w:r w:rsidRPr="00092844">
        <w:rPr>
          <w:lang w:eastAsia="en-US"/>
        </w:rPr>
        <w:t>педагоги-психологи,</w:t>
      </w:r>
      <w:r w:rsidRPr="00092844">
        <w:rPr>
          <w:spacing w:val="1"/>
          <w:lang w:eastAsia="en-US"/>
        </w:rPr>
        <w:t xml:space="preserve"> </w:t>
      </w:r>
      <w:r w:rsidRPr="00092844">
        <w:rPr>
          <w:lang w:eastAsia="en-US"/>
        </w:rPr>
        <w:t>дефектологи,</w:t>
      </w:r>
      <w:r w:rsidRPr="00092844">
        <w:rPr>
          <w:spacing w:val="1"/>
          <w:lang w:eastAsia="en-US"/>
        </w:rPr>
        <w:t xml:space="preserve"> </w:t>
      </w:r>
      <w:r w:rsidRPr="00092844">
        <w:rPr>
          <w:lang w:eastAsia="en-US"/>
        </w:rPr>
        <w:t>логопеды</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другие</w:t>
      </w:r>
      <w:r w:rsidRPr="00092844">
        <w:rPr>
          <w:spacing w:val="-1"/>
          <w:lang w:eastAsia="en-US"/>
        </w:rPr>
        <w:t xml:space="preserve"> </w:t>
      </w:r>
      <w:r w:rsidRPr="00092844">
        <w:rPr>
          <w:lang w:eastAsia="en-US"/>
        </w:rPr>
        <w:t>квалифицированные</w:t>
      </w:r>
      <w:r w:rsidRPr="00092844">
        <w:rPr>
          <w:spacing w:val="1"/>
          <w:lang w:eastAsia="en-US"/>
        </w:rPr>
        <w:t xml:space="preserve"> </w:t>
      </w:r>
      <w:r w:rsidRPr="00092844">
        <w:rPr>
          <w:lang w:eastAsia="en-US"/>
        </w:rPr>
        <w:t>специалисты.</w:t>
      </w:r>
    </w:p>
    <w:p w:rsidR="00212C49" w:rsidRPr="00092844" w:rsidRDefault="00212C49" w:rsidP="00947BEE">
      <w:pPr>
        <w:widowControl w:val="0"/>
        <w:autoSpaceDE w:val="0"/>
        <w:autoSpaceDN w:val="0"/>
        <w:spacing w:line="360" w:lineRule="auto"/>
        <w:ind w:right="-1"/>
        <w:jc w:val="both"/>
        <w:rPr>
          <w:lang w:eastAsia="en-US"/>
        </w:rPr>
      </w:pPr>
      <w:r w:rsidRPr="00092844">
        <w:rPr>
          <w:lang w:eastAsia="en-US"/>
        </w:rPr>
        <w:t>Организация</w:t>
      </w:r>
      <w:r w:rsidRPr="00092844">
        <w:rPr>
          <w:spacing w:val="1"/>
          <w:lang w:eastAsia="en-US"/>
        </w:rPr>
        <w:t xml:space="preserve"> </w:t>
      </w:r>
      <w:r w:rsidRPr="00092844">
        <w:rPr>
          <w:lang w:eastAsia="en-US"/>
        </w:rPr>
        <w:t>имеет</w:t>
      </w:r>
      <w:r w:rsidRPr="00092844">
        <w:rPr>
          <w:spacing w:val="1"/>
          <w:lang w:eastAsia="en-US"/>
        </w:rPr>
        <w:t xml:space="preserve"> </w:t>
      </w:r>
      <w:r w:rsidRPr="00092844">
        <w:rPr>
          <w:lang w:eastAsia="en-US"/>
        </w:rPr>
        <w:t>право</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возможность</w:t>
      </w:r>
      <w:r w:rsidRPr="00092844">
        <w:rPr>
          <w:spacing w:val="1"/>
          <w:lang w:eastAsia="en-US"/>
        </w:rPr>
        <w:t xml:space="preserve"> </w:t>
      </w:r>
      <w:r w:rsidRPr="00092844">
        <w:rPr>
          <w:lang w:eastAsia="en-US"/>
        </w:rPr>
        <w:t>разработать</w:t>
      </w:r>
      <w:r w:rsidRPr="00092844">
        <w:rPr>
          <w:spacing w:val="1"/>
          <w:lang w:eastAsia="en-US"/>
        </w:rPr>
        <w:t xml:space="preserve"> </w:t>
      </w:r>
      <w:r w:rsidRPr="00092844">
        <w:rPr>
          <w:i/>
          <w:lang w:eastAsia="en-US"/>
        </w:rPr>
        <w:t>программу</w:t>
      </w:r>
      <w:r w:rsidRPr="00092844">
        <w:rPr>
          <w:i/>
          <w:spacing w:val="1"/>
          <w:lang w:eastAsia="en-US"/>
        </w:rPr>
        <w:t xml:space="preserve"> </w:t>
      </w:r>
      <w:r w:rsidRPr="00092844">
        <w:rPr>
          <w:i/>
          <w:lang w:eastAsia="en-US"/>
        </w:rPr>
        <w:t>коррекционно-</w:t>
      </w:r>
      <w:r w:rsidRPr="00092844">
        <w:rPr>
          <w:i/>
          <w:spacing w:val="-57"/>
          <w:lang w:eastAsia="en-US"/>
        </w:rPr>
        <w:t xml:space="preserve"> </w:t>
      </w:r>
      <w:r w:rsidRPr="00092844">
        <w:rPr>
          <w:i/>
          <w:lang w:eastAsia="en-US"/>
        </w:rPr>
        <w:t>развивающей</w:t>
      </w:r>
      <w:r w:rsidRPr="00092844">
        <w:rPr>
          <w:i/>
          <w:spacing w:val="1"/>
          <w:lang w:eastAsia="en-US"/>
        </w:rPr>
        <w:t xml:space="preserve"> </w:t>
      </w:r>
      <w:r w:rsidRPr="00092844">
        <w:rPr>
          <w:i/>
          <w:lang w:eastAsia="en-US"/>
        </w:rPr>
        <w:t>работы</w:t>
      </w:r>
      <w:r w:rsidRPr="00092844">
        <w:rPr>
          <w:i/>
          <w:spacing w:val="1"/>
          <w:lang w:eastAsia="en-US"/>
        </w:rPr>
        <w:t xml:space="preserve"> </w:t>
      </w:r>
      <w:r w:rsidRPr="00092844">
        <w:rPr>
          <w:lang w:eastAsia="en-US"/>
        </w:rPr>
        <w:t>(далее</w:t>
      </w:r>
      <w:r w:rsidRPr="00092844">
        <w:rPr>
          <w:spacing w:val="1"/>
          <w:lang w:eastAsia="en-US"/>
        </w:rPr>
        <w:t xml:space="preserve"> </w:t>
      </w:r>
      <w:r w:rsidRPr="00092844">
        <w:rPr>
          <w:lang w:eastAsia="en-US"/>
        </w:rPr>
        <w:t>–</w:t>
      </w:r>
      <w:r w:rsidRPr="00092844">
        <w:rPr>
          <w:spacing w:val="1"/>
          <w:lang w:eastAsia="en-US"/>
        </w:rPr>
        <w:t xml:space="preserve"> </w:t>
      </w:r>
      <w:r w:rsidRPr="00092844">
        <w:rPr>
          <w:lang w:eastAsia="en-US"/>
        </w:rPr>
        <w:t>Программа</w:t>
      </w:r>
      <w:r w:rsidRPr="00092844">
        <w:rPr>
          <w:spacing w:val="1"/>
          <w:lang w:eastAsia="en-US"/>
        </w:rPr>
        <w:t xml:space="preserve"> </w:t>
      </w:r>
      <w:r w:rsidRPr="00092844">
        <w:rPr>
          <w:lang w:eastAsia="en-US"/>
        </w:rPr>
        <w:t>КРР)</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соответствии</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ФГОС</w:t>
      </w:r>
      <w:r w:rsidRPr="00092844">
        <w:rPr>
          <w:spacing w:val="1"/>
          <w:lang w:eastAsia="en-US"/>
        </w:rPr>
        <w:t xml:space="preserve"> </w:t>
      </w:r>
      <w:r w:rsidRPr="00092844">
        <w:rPr>
          <w:lang w:eastAsia="en-US"/>
        </w:rPr>
        <w:t>ДО,</w:t>
      </w:r>
      <w:r w:rsidRPr="00092844">
        <w:rPr>
          <w:spacing w:val="1"/>
          <w:lang w:eastAsia="en-US"/>
        </w:rPr>
        <w:t xml:space="preserve"> </w:t>
      </w:r>
      <w:r w:rsidRPr="00092844">
        <w:rPr>
          <w:lang w:eastAsia="en-US"/>
        </w:rPr>
        <w:t>которая</w:t>
      </w:r>
      <w:r w:rsidRPr="00092844">
        <w:rPr>
          <w:spacing w:val="1"/>
          <w:lang w:eastAsia="en-US"/>
        </w:rPr>
        <w:t xml:space="preserve"> </w:t>
      </w:r>
      <w:r w:rsidRPr="00092844">
        <w:rPr>
          <w:lang w:eastAsia="en-US"/>
        </w:rPr>
        <w:t>может</w:t>
      </w:r>
      <w:r w:rsidRPr="00092844">
        <w:rPr>
          <w:spacing w:val="1"/>
          <w:lang w:eastAsia="en-US"/>
        </w:rPr>
        <w:t xml:space="preserve"> </w:t>
      </w:r>
      <w:r w:rsidRPr="00092844">
        <w:rPr>
          <w:lang w:eastAsia="en-US"/>
        </w:rPr>
        <w:t>включать:</w:t>
      </w:r>
    </w:p>
    <w:p w:rsidR="00212C49" w:rsidRPr="00092844" w:rsidRDefault="00212C49" w:rsidP="00947BEE">
      <w:pPr>
        <w:widowControl w:val="0"/>
        <w:autoSpaceDE w:val="0"/>
        <w:autoSpaceDN w:val="0"/>
        <w:spacing w:line="360" w:lineRule="auto"/>
        <w:ind w:right="-1"/>
        <w:jc w:val="both"/>
        <w:rPr>
          <w:lang w:eastAsia="en-US"/>
        </w:rPr>
      </w:pPr>
      <w:r w:rsidRPr="00092844">
        <w:rPr>
          <w:lang w:eastAsia="en-US"/>
        </w:rPr>
        <w:t>план</w:t>
      </w:r>
      <w:r w:rsidRPr="00092844">
        <w:rPr>
          <w:spacing w:val="-5"/>
          <w:lang w:eastAsia="en-US"/>
        </w:rPr>
        <w:t xml:space="preserve"> </w:t>
      </w:r>
      <w:r w:rsidRPr="00092844">
        <w:rPr>
          <w:lang w:eastAsia="en-US"/>
        </w:rPr>
        <w:t>диагностических</w:t>
      </w:r>
      <w:r w:rsidRPr="00092844">
        <w:rPr>
          <w:spacing w:val="-5"/>
          <w:lang w:eastAsia="en-US"/>
        </w:rPr>
        <w:t xml:space="preserve"> </w:t>
      </w:r>
      <w:r w:rsidRPr="00092844">
        <w:rPr>
          <w:lang w:eastAsia="en-US"/>
        </w:rPr>
        <w:t>и</w:t>
      </w:r>
      <w:r w:rsidRPr="00092844">
        <w:rPr>
          <w:spacing w:val="-5"/>
          <w:lang w:eastAsia="en-US"/>
        </w:rPr>
        <w:t xml:space="preserve"> </w:t>
      </w:r>
      <w:r w:rsidRPr="00092844">
        <w:rPr>
          <w:lang w:eastAsia="en-US"/>
        </w:rPr>
        <w:t>коррекционно-развивающих</w:t>
      </w:r>
      <w:r w:rsidRPr="00092844">
        <w:rPr>
          <w:spacing w:val="-3"/>
          <w:lang w:eastAsia="en-US"/>
        </w:rPr>
        <w:t xml:space="preserve"> </w:t>
      </w:r>
      <w:r w:rsidRPr="00092844">
        <w:rPr>
          <w:lang w:eastAsia="en-US"/>
        </w:rPr>
        <w:t>мероприятий;</w:t>
      </w:r>
    </w:p>
    <w:p w:rsidR="00212C49" w:rsidRPr="00092844" w:rsidRDefault="00212C49" w:rsidP="00947BEE">
      <w:pPr>
        <w:widowControl w:val="0"/>
        <w:autoSpaceDE w:val="0"/>
        <w:autoSpaceDN w:val="0"/>
        <w:spacing w:before="41" w:line="360" w:lineRule="auto"/>
        <w:ind w:right="-1"/>
        <w:jc w:val="both"/>
        <w:rPr>
          <w:lang w:eastAsia="en-US"/>
        </w:rPr>
      </w:pPr>
      <w:r w:rsidRPr="00092844">
        <w:rPr>
          <w:lang w:eastAsia="en-US"/>
        </w:rPr>
        <w:t>рабочие программы КРР с обучающимися различных целевых групп, имеющих различные</w:t>
      </w:r>
      <w:r w:rsidRPr="00092844">
        <w:rPr>
          <w:spacing w:val="1"/>
          <w:lang w:eastAsia="en-US"/>
        </w:rPr>
        <w:t xml:space="preserve"> </w:t>
      </w:r>
      <w:r w:rsidRPr="00092844">
        <w:rPr>
          <w:lang w:eastAsia="en-US"/>
        </w:rPr>
        <w:t>ООП</w:t>
      </w:r>
      <w:r w:rsidRPr="00092844">
        <w:rPr>
          <w:spacing w:val="-2"/>
          <w:lang w:eastAsia="en-US"/>
        </w:rPr>
        <w:t xml:space="preserve"> </w:t>
      </w:r>
      <w:r w:rsidRPr="00092844">
        <w:rPr>
          <w:lang w:eastAsia="en-US"/>
        </w:rPr>
        <w:t>и стартовые</w:t>
      </w:r>
      <w:r w:rsidRPr="00092844">
        <w:rPr>
          <w:spacing w:val="3"/>
          <w:lang w:eastAsia="en-US"/>
        </w:rPr>
        <w:t xml:space="preserve"> </w:t>
      </w:r>
      <w:r w:rsidRPr="00092844">
        <w:rPr>
          <w:lang w:eastAsia="en-US"/>
        </w:rPr>
        <w:t>условия освоения Программы.</w:t>
      </w:r>
    </w:p>
    <w:p w:rsidR="00212C49" w:rsidRPr="00092844" w:rsidRDefault="00212C49" w:rsidP="00947BEE">
      <w:pPr>
        <w:widowControl w:val="0"/>
        <w:autoSpaceDE w:val="0"/>
        <w:autoSpaceDN w:val="0"/>
        <w:spacing w:line="360" w:lineRule="auto"/>
        <w:ind w:right="-1"/>
        <w:jc w:val="both"/>
        <w:rPr>
          <w:lang w:eastAsia="en-US"/>
        </w:rPr>
      </w:pPr>
      <w:r w:rsidRPr="00092844">
        <w:rPr>
          <w:lang w:eastAsia="en-US"/>
        </w:rPr>
        <w:t>методический</w:t>
      </w:r>
      <w:r w:rsidRPr="00092844">
        <w:rPr>
          <w:spacing w:val="1"/>
          <w:lang w:eastAsia="en-US"/>
        </w:rPr>
        <w:t xml:space="preserve"> </w:t>
      </w:r>
      <w:r w:rsidRPr="00092844">
        <w:rPr>
          <w:lang w:eastAsia="en-US"/>
        </w:rPr>
        <w:t>инструментарий</w:t>
      </w:r>
      <w:r w:rsidRPr="00092844">
        <w:rPr>
          <w:spacing w:val="1"/>
          <w:lang w:eastAsia="en-US"/>
        </w:rPr>
        <w:t xml:space="preserve"> </w:t>
      </w:r>
      <w:r w:rsidRPr="00092844">
        <w:rPr>
          <w:lang w:eastAsia="en-US"/>
        </w:rPr>
        <w:t>для</w:t>
      </w:r>
      <w:r w:rsidRPr="00092844">
        <w:rPr>
          <w:spacing w:val="1"/>
          <w:lang w:eastAsia="en-US"/>
        </w:rPr>
        <w:t xml:space="preserve"> </w:t>
      </w:r>
      <w:r w:rsidRPr="00092844">
        <w:rPr>
          <w:lang w:eastAsia="en-US"/>
        </w:rPr>
        <w:t>реализации</w:t>
      </w:r>
      <w:r w:rsidRPr="00092844">
        <w:rPr>
          <w:spacing w:val="1"/>
          <w:lang w:eastAsia="en-US"/>
        </w:rPr>
        <w:t xml:space="preserve"> </w:t>
      </w:r>
      <w:r w:rsidRPr="00092844">
        <w:rPr>
          <w:lang w:eastAsia="en-US"/>
        </w:rPr>
        <w:t>диагностических,</w:t>
      </w:r>
      <w:r w:rsidRPr="00092844">
        <w:rPr>
          <w:spacing w:val="1"/>
          <w:lang w:eastAsia="en-US"/>
        </w:rPr>
        <w:t xml:space="preserve"> </w:t>
      </w:r>
      <w:r w:rsidRPr="00092844">
        <w:rPr>
          <w:lang w:eastAsia="en-US"/>
        </w:rPr>
        <w:t>коррекционно-</w:t>
      </w:r>
      <w:r w:rsidRPr="00092844">
        <w:rPr>
          <w:spacing w:val="-57"/>
          <w:lang w:eastAsia="en-US"/>
        </w:rPr>
        <w:t xml:space="preserve"> </w:t>
      </w:r>
      <w:r w:rsidRPr="00092844">
        <w:rPr>
          <w:lang w:eastAsia="en-US"/>
        </w:rPr>
        <w:t>развивающих</w:t>
      </w:r>
      <w:r w:rsidRPr="00092844">
        <w:rPr>
          <w:spacing w:val="1"/>
          <w:lang w:eastAsia="en-US"/>
        </w:rPr>
        <w:t xml:space="preserve"> </w:t>
      </w:r>
      <w:r w:rsidRPr="00092844">
        <w:rPr>
          <w:lang w:eastAsia="en-US"/>
        </w:rPr>
        <w:t>и просветительских</w:t>
      </w:r>
      <w:r w:rsidRPr="00092844">
        <w:rPr>
          <w:spacing w:val="-1"/>
          <w:lang w:eastAsia="en-US"/>
        </w:rPr>
        <w:t xml:space="preserve"> </w:t>
      </w:r>
      <w:r w:rsidRPr="00092844">
        <w:rPr>
          <w:lang w:eastAsia="en-US"/>
        </w:rPr>
        <w:t>задач</w:t>
      </w:r>
      <w:r w:rsidRPr="00092844">
        <w:rPr>
          <w:spacing w:val="-2"/>
          <w:lang w:eastAsia="en-US"/>
        </w:rPr>
        <w:t xml:space="preserve"> </w:t>
      </w:r>
      <w:r w:rsidRPr="00092844">
        <w:rPr>
          <w:lang w:eastAsia="en-US"/>
        </w:rPr>
        <w:t>Программы КРР.</w:t>
      </w:r>
    </w:p>
    <w:p w:rsidR="00212C49" w:rsidRPr="00092844" w:rsidRDefault="00212C49" w:rsidP="00947BEE">
      <w:pPr>
        <w:widowControl w:val="0"/>
        <w:autoSpaceDE w:val="0"/>
        <w:autoSpaceDN w:val="0"/>
        <w:spacing w:line="360" w:lineRule="auto"/>
        <w:ind w:right="-1"/>
        <w:jc w:val="both"/>
        <w:rPr>
          <w:lang w:eastAsia="en-US"/>
        </w:rPr>
      </w:pPr>
      <w:r w:rsidRPr="00092844">
        <w:rPr>
          <w:lang w:eastAsia="en-US"/>
        </w:rPr>
        <w:t>Содержание</w:t>
      </w:r>
      <w:r w:rsidRPr="00092844">
        <w:rPr>
          <w:spacing w:val="21"/>
          <w:lang w:eastAsia="en-US"/>
        </w:rPr>
        <w:t xml:space="preserve"> </w:t>
      </w:r>
      <w:r w:rsidRPr="00092844">
        <w:rPr>
          <w:lang w:eastAsia="en-US"/>
        </w:rPr>
        <w:t>коррекционно-развивающей</w:t>
      </w:r>
      <w:r w:rsidRPr="00092844">
        <w:rPr>
          <w:spacing w:val="24"/>
          <w:lang w:eastAsia="en-US"/>
        </w:rPr>
        <w:t xml:space="preserve"> </w:t>
      </w:r>
      <w:r w:rsidRPr="00092844">
        <w:rPr>
          <w:lang w:eastAsia="en-US"/>
        </w:rPr>
        <w:t>работы</w:t>
      </w:r>
      <w:r w:rsidRPr="00092844">
        <w:rPr>
          <w:spacing w:val="22"/>
          <w:lang w:eastAsia="en-US"/>
        </w:rPr>
        <w:t xml:space="preserve"> </w:t>
      </w:r>
      <w:r w:rsidRPr="00092844">
        <w:rPr>
          <w:lang w:eastAsia="en-US"/>
        </w:rPr>
        <w:t>для</w:t>
      </w:r>
      <w:r w:rsidRPr="00092844">
        <w:rPr>
          <w:spacing w:val="22"/>
          <w:lang w:eastAsia="en-US"/>
        </w:rPr>
        <w:t xml:space="preserve"> </w:t>
      </w:r>
      <w:r w:rsidRPr="00092844">
        <w:rPr>
          <w:lang w:eastAsia="en-US"/>
        </w:rPr>
        <w:t>каждого</w:t>
      </w:r>
      <w:r w:rsidRPr="00092844">
        <w:rPr>
          <w:spacing w:val="23"/>
          <w:lang w:eastAsia="en-US"/>
        </w:rPr>
        <w:t xml:space="preserve"> </w:t>
      </w:r>
      <w:r w:rsidRPr="00092844">
        <w:rPr>
          <w:lang w:eastAsia="en-US"/>
        </w:rPr>
        <w:t>обучающегося</w:t>
      </w:r>
      <w:r w:rsidRPr="00092844">
        <w:rPr>
          <w:spacing w:val="23"/>
          <w:lang w:eastAsia="en-US"/>
        </w:rPr>
        <w:t xml:space="preserve"> </w:t>
      </w:r>
      <w:r w:rsidRPr="00092844">
        <w:rPr>
          <w:lang w:eastAsia="en-US"/>
        </w:rPr>
        <w:t>определяется</w:t>
      </w:r>
      <w:r w:rsidRPr="00092844">
        <w:rPr>
          <w:spacing w:val="-58"/>
          <w:lang w:eastAsia="en-US"/>
        </w:rPr>
        <w:t xml:space="preserve"> </w:t>
      </w:r>
      <w:r w:rsidRPr="00092844">
        <w:rPr>
          <w:lang w:eastAsia="en-US"/>
        </w:rPr>
        <w:t>с учетом его</w:t>
      </w:r>
      <w:r w:rsidRPr="00092844">
        <w:rPr>
          <w:spacing w:val="2"/>
          <w:lang w:eastAsia="en-US"/>
        </w:rPr>
        <w:t xml:space="preserve"> </w:t>
      </w:r>
      <w:r w:rsidRPr="00092844">
        <w:rPr>
          <w:lang w:eastAsia="en-US"/>
        </w:rPr>
        <w:t>ОП</w:t>
      </w:r>
      <w:r w:rsidRPr="00092844">
        <w:rPr>
          <w:spacing w:val="-2"/>
          <w:lang w:eastAsia="en-US"/>
        </w:rPr>
        <w:t xml:space="preserve"> </w:t>
      </w:r>
      <w:r w:rsidRPr="00092844">
        <w:rPr>
          <w:lang w:eastAsia="en-US"/>
        </w:rPr>
        <w:t>на</w:t>
      </w:r>
      <w:r w:rsidRPr="00092844">
        <w:rPr>
          <w:spacing w:val="-1"/>
          <w:lang w:eastAsia="en-US"/>
        </w:rPr>
        <w:t xml:space="preserve"> </w:t>
      </w:r>
      <w:r w:rsidRPr="00092844">
        <w:rPr>
          <w:lang w:eastAsia="en-US"/>
        </w:rPr>
        <w:t>основе</w:t>
      </w:r>
      <w:r w:rsidRPr="00092844">
        <w:rPr>
          <w:spacing w:val="-2"/>
          <w:lang w:eastAsia="en-US"/>
        </w:rPr>
        <w:t xml:space="preserve"> </w:t>
      </w:r>
      <w:r w:rsidRPr="00092844">
        <w:rPr>
          <w:lang w:eastAsia="en-US"/>
        </w:rPr>
        <w:t>рекомендаций</w:t>
      </w:r>
      <w:r w:rsidRPr="00092844">
        <w:rPr>
          <w:spacing w:val="-1"/>
          <w:lang w:eastAsia="en-US"/>
        </w:rPr>
        <w:t xml:space="preserve"> </w:t>
      </w:r>
      <w:r w:rsidRPr="00092844">
        <w:rPr>
          <w:lang w:eastAsia="en-US"/>
        </w:rPr>
        <w:t>ППК ДОО.</w:t>
      </w:r>
    </w:p>
    <w:p w:rsidR="00212C49" w:rsidRPr="00092844" w:rsidRDefault="00212C49" w:rsidP="00947BEE">
      <w:pPr>
        <w:widowControl w:val="0"/>
        <w:autoSpaceDE w:val="0"/>
        <w:autoSpaceDN w:val="0"/>
        <w:spacing w:line="360" w:lineRule="auto"/>
        <w:ind w:right="-1"/>
        <w:jc w:val="both"/>
        <w:rPr>
          <w:lang w:eastAsia="en-US"/>
        </w:rPr>
      </w:pPr>
      <w:r w:rsidRPr="00092844">
        <w:rPr>
          <w:i/>
          <w:lang w:eastAsia="en-US"/>
        </w:rPr>
        <w:t xml:space="preserve">Реализация КРР с обучающимися с ОВЗ и детьми - инвалидами </w:t>
      </w:r>
      <w:r w:rsidRPr="00092844">
        <w:rPr>
          <w:lang w:eastAsia="en-US"/>
        </w:rPr>
        <w:t>согласно нозологических</w:t>
      </w:r>
      <w:r w:rsidRPr="00092844">
        <w:rPr>
          <w:spacing w:val="1"/>
          <w:lang w:eastAsia="en-US"/>
        </w:rPr>
        <w:t xml:space="preserve"> </w:t>
      </w:r>
      <w:r w:rsidRPr="00092844">
        <w:rPr>
          <w:lang w:eastAsia="en-US"/>
        </w:rPr>
        <w:t>групп</w:t>
      </w:r>
      <w:r w:rsidRPr="00092844">
        <w:rPr>
          <w:spacing w:val="1"/>
          <w:lang w:eastAsia="en-US"/>
        </w:rPr>
        <w:t xml:space="preserve"> </w:t>
      </w:r>
      <w:r w:rsidRPr="00092844">
        <w:rPr>
          <w:lang w:eastAsia="en-US"/>
        </w:rPr>
        <w:t>осуществляется</w:t>
      </w:r>
      <w:r w:rsidRPr="00092844">
        <w:rPr>
          <w:spacing w:val="1"/>
          <w:lang w:eastAsia="en-US"/>
        </w:rPr>
        <w:t xml:space="preserve"> </w:t>
      </w:r>
      <w:r w:rsidRPr="00092844">
        <w:rPr>
          <w:lang w:eastAsia="en-US"/>
        </w:rPr>
        <w:t>в</w:t>
      </w:r>
      <w:r w:rsidRPr="00092844">
        <w:rPr>
          <w:spacing w:val="1"/>
          <w:lang w:eastAsia="en-US"/>
        </w:rPr>
        <w:t xml:space="preserve"> </w:t>
      </w:r>
      <w:r w:rsidRPr="00092844">
        <w:rPr>
          <w:lang w:eastAsia="en-US"/>
        </w:rPr>
        <w:t>соответствии</w:t>
      </w:r>
      <w:r w:rsidRPr="00092844">
        <w:rPr>
          <w:spacing w:val="1"/>
          <w:lang w:eastAsia="en-US"/>
        </w:rPr>
        <w:t xml:space="preserve"> </w:t>
      </w:r>
      <w:r w:rsidRPr="00092844">
        <w:rPr>
          <w:lang w:eastAsia="en-US"/>
        </w:rPr>
        <w:t>с</w:t>
      </w:r>
      <w:r w:rsidRPr="00092844">
        <w:rPr>
          <w:spacing w:val="1"/>
          <w:lang w:eastAsia="en-US"/>
        </w:rPr>
        <w:t xml:space="preserve"> </w:t>
      </w:r>
      <w:r w:rsidRPr="00092844">
        <w:rPr>
          <w:lang w:eastAsia="en-US"/>
        </w:rPr>
        <w:t>Федеральной</w:t>
      </w:r>
      <w:r w:rsidRPr="00092844">
        <w:rPr>
          <w:spacing w:val="1"/>
          <w:lang w:eastAsia="en-US"/>
        </w:rPr>
        <w:t xml:space="preserve"> </w:t>
      </w:r>
      <w:r w:rsidRPr="00092844">
        <w:rPr>
          <w:lang w:eastAsia="en-US"/>
        </w:rPr>
        <w:t>адаптированной</w:t>
      </w:r>
      <w:r w:rsidRPr="00092844">
        <w:rPr>
          <w:spacing w:val="61"/>
          <w:lang w:eastAsia="en-US"/>
        </w:rPr>
        <w:t xml:space="preserve"> </w:t>
      </w:r>
      <w:r w:rsidRPr="00092844">
        <w:rPr>
          <w:lang w:eastAsia="en-US"/>
        </w:rPr>
        <w:t>образовательной</w:t>
      </w:r>
      <w:r w:rsidRPr="00092844">
        <w:rPr>
          <w:spacing w:val="1"/>
          <w:lang w:eastAsia="en-US"/>
        </w:rPr>
        <w:t xml:space="preserve"> </w:t>
      </w:r>
      <w:r w:rsidRPr="00092844">
        <w:rPr>
          <w:lang w:eastAsia="en-US"/>
        </w:rPr>
        <w:t>программой ДО (далее ФАОП ДО). КРР с обучающимися с ОВЗ и детьми-инвалидами должна</w:t>
      </w:r>
      <w:r w:rsidRPr="00092844">
        <w:rPr>
          <w:spacing w:val="1"/>
          <w:lang w:eastAsia="en-US"/>
        </w:rPr>
        <w:t xml:space="preserve"> </w:t>
      </w:r>
      <w:r w:rsidRPr="00092844">
        <w:rPr>
          <w:lang w:eastAsia="en-US"/>
        </w:rPr>
        <w:t>предусматривать</w:t>
      </w:r>
      <w:r w:rsidRPr="00092844">
        <w:rPr>
          <w:spacing w:val="1"/>
          <w:lang w:eastAsia="en-US"/>
        </w:rPr>
        <w:t xml:space="preserve"> </w:t>
      </w:r>
      <w:r w:rsidRPr="00092844">
        <w:rPr>
          <w:lang w:eastAsia="en-US"/>
        </w:rPr>
        <w:t>предупреждение</w:t>
      </w:r>
      <w:r w:rsidRPr="00092844">
        <w:rPr>
          <w:spacing w:val="1"/>
          <w:lang w:eastAsia="en-US"/>
        </w:rPr>
        <w:t xml:space="preserve"> </w:t>
      </w:r>
      <w:r w:rsidRPr="00092844">
        <w:rPr>
          <w:lang w:eastAsia="en-US"/>
        </w:rPr>
        <w:t>вторичных</w:t>
      </w:r>
      <w:r w:rsidRPr="00092844">
        <w:rPr>
          <w:spacing w:val="1"/>
          <w:lang w:eastAsia="en-US"/>
        </w:rPr>
        <w:t xml:space="preserve"> </w:t>
      </w:r>
      <w:r w:rsidRPr="00092844">
        <w:rPr>
          <w:lang w:eastAsia="en-US"/>
        </w:rPr>
        <w:t>биологических</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социальных</w:t>
      </w:r>
      <w:r w:rsidRPr="00092844">
        <w:rPr>
          <w:spacing w:val="1"/>
          <w:lang w:eastAsia="en-US"/>
        </w:rPr>
        <w:t xml:space="preserve"> </w:t>
      </w:r>
      <w:r w:rsidRPr="00092844">
        <w:rPr>
          <w:lang w:eastAsia="en-US"/>
        </w:rPr>
        <w:t>отклонений</w:t>
      </w:r>
      <w:r w:rsidRPr="00092844">
        <w:rPr>
          <w:spacing w:val="61"/>
          <w:lang w:eastAsia="en-US"/>
        </w:rPr>
        <w:t xml:space="preserve"> </w:t>
      </w:r>
      <w:r w:rsidRPr="00092844">
        <w:rPr>
          <w:lang w:eastAsia="en-US"/>
        </w:rPr>
        <w:t>в</w:t>
      </w:r>
      <w:r w:rsidRPr="00092844">
        <w:rPr>
          <w:spacing w:val="1"/>
          <w:lang w:eastAsia="en-US"/>
        </w:rPr>
        <w:t xml:space="preserve"> </w:t>
      </w:r>
      <w:r w:rsidRPr="00092844">
        <w:rPr>
          <w:lang w:eastAsia="en-US"/>
        </w:rPr>
        <w:t>развитии,</w:t>
      </w:r>
      <w:r w:rsidRPr="00092844">
        <w:rPr>
          <w:spacing w:val="1"/>
          <w:lang w:eastAsia="en-US"/>
        </w:rPr>
        <w:t xml:space="preserve"> </w:t>
      </w:r>
      <w:r w:rsidRPr="00092844">
        <w:rPr>
          <w:lang w:eastAsia="en-US"/>
        </w:rPr>
        <w:t>затрудняющих</w:t>
      </w:r>
      <w:r w:rsidRPr="00092844">
        <w:rPr>
          <w:spacing w:val="1"/>
          <w:lang w:eastAsia="en-US"/>
        </w:rPr>
        <w:t xml:space="preserve"> </w:t>
      </w:r>
      <w:r w:rsidRPr="00092844">
        <w:rPr>
          <w:lang w:eastAsia="en-US"/>
        </w:rPr>
        <w:t>образование</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социализацию</w:t>
      </w:r>
      <w:r w:rsidRPr="00092844">
        <w:rPr>
          <w:spacing w:val="1"/>
          <w:lang w:eastAsia="en-US"/>
        </w:rPr>
        <w:t xml:space="preserve"> </w:t>
      </w:r>
      <w:r w:rsidRPr="00092844">
        <w:rPr>
          <w:lang w:eastAsia="en-US"/>
        </w:rPr>
        <w:t>обучающихся,</w:t>
      </w:r>
      <w:r w:rsidRPr="00092844">
        <w:rPr>
          <w:spacing w:val="1"/>
          <w:lang w:eastAsia="en-US"/>
        </w:rPr>
        <w:t xml:space="preserve"> </w:t>
      </w:r>
      <w:r w:rsidRPr="00092844">
        <w:rPr>
          <w:lang w:eastAsia="en-US"/>
        </w:rPr>
        <w:t>коррекцию</w:t>
      </w:r>
      <w:r w:rsidRPr="00092844">
        <w:rPr>
          <w:spacing w:val="1"/>
          <w:lang w:eastAsia="en-US"/>
        </w:rPr>
        <w:t xml:space="preserve"> </w:t>
      </w:r>
      <w:r w:rsidRPr="00092844">
        <w:rPr>
          <w:lang w:eastAsia="en-US"/>
        </w:rPr>
        <w:t>нарушений</w:t>
      </w:r>
      <w:r w:rsidRPr="00092844">
        <w:rPr>
          <w:spacing w:val="1"/>
          <w:lang w:eastAsia="en-US"/>
        </w:rPr>
        <w:t xml:space="preserve"> </w:t>
      </w:r>
      <w:r w:rsidRPr="00092844">
        <w:rPr>
          <w:lang w:eastAsia="en-US"/>
        </w:rPr>
        <w:t>психического</w:t>
      </w:r>
      <w:r w:rsidRPr="00092844">
        <w:rPr>
          <w:spacing w:val="1"/>
          <w:lang w:eastAsia="en-US"/>
        </w:rPr>
        <w:t xml:space="preserve"> </w:t>
      </w:r>
      <w:r w:rsidRPr="00092844">
        <w:rPr>
          <w:lang w:eastAsia="en-US"/>
        </w:rPr>
        <w:t>и</w:t>
      </w:r>
      <w:r w:rsidRPr="00092844">
        <w:rPr>
          <w:spacing w:val="1"/>
          <w:lang w:eastAsia="en-US"/>
        </w:rPr>
        <w:t xml:space="preserve"> </w:t>
      </w:r>
      <w:r w:rsidRPr="00092844">
        <w:rPr>
          <w:lang w:eastAsia="en-US"/>
        </w:rPr>
        <w:t>физического</w:t>
      </w:r>
      <w:r w:rsidRPr="00092844">
        <w:rPr>
          <w:spacing w:val="1"/>
          <w:lang w:eastAsia="en-US"/>
        </w:rPr>
        <w:t xml:space="preserve"> </w:t>
      </w:r>
      <w:r w:rsidRPr="00092844">
        <w:rPr>
          <w:lang w:eastAsia="en-US"/>
        </w:rPr>
        <w:t>развития</w:t>
      </w:r>
      <w:r w:rsidRPr="00092844">
        <w:rPr>
          <w:spacing w:val="1"/>
          <w:lang w:eastAsia="en-US"/>
        </w:rPr>
        <w:t xml:space="preserve"> </w:t>
      </w:r>
      <w:r w:rsidRPr="00092844">
        <w:rPr>
          <w:lang w:eastAsia="en-US"/>
        </w:rPr>
        <w:t>средствами</w:t>
      </w:r>
      <w:r w:rsidRPr="00092844">
        <w:rPr>
          <w:spacing w:val="1"/>
          <w:lang w:eastAsia="en-US"/>
        </w:rPr>
        <w:t xml:space="preserve"> </w:t>
      </w:r>
      <w:r w:rsidRPr="00092844">
        <w:rPr>
          <w:lang w:eastAsia="en-US"/>
        </w:rPr>
        <w:t>коррекционной</w:t>
      </w:r>
      <w:r w:rsidRPr="00092844">
        <w:rPr>
          <w:spacing w:val="1"/>
          <w:lang w:eastAsia="en-US"/>
        </w:rPr>
        <w:t xml:space="preserve"> </w:t>
      </w:r>
      <w:r w:rsidRPr="00092844">
        <w:rPr>
          <w:lang w:eastAsia="en-US"/>
        </w:rPr>
        <w:t>педагогики,</w:t>
      </w:r>
      <w:r w:rsidRPr="00092844">
        <w:rPr>
          <w:spacing w:val="1"/>
          <w:lang w:eastAsia="en-US"/>
        </w:rPr>
        <w:t xml:space="preserve"> </w:t>
      </w:r>
      <w:r w:rsidRPr="00092844">
        <w:rPr>
          <w:lang w:eastAsia="en-US"/>
        </w:rPr>
        <w:t>специальной</w:t>
      </w:r>
      <w:r w:rsidRPr="00092844">
        <w:rPr>
          <w:spacing w:val="1"/>
          <w:lang w:eastAsia="en-US"/>
        </w:rPr>
        <w:t xml:space="preserve"> </w:t>
      </w:r>
      <w:r w:rsidRPr="00092844">
        <w:rPr>
          <w:lang w:eastAsia="en-US"/>
        </w:rPr>
        <w:t>психологии и медицины;</w:t>
      </w:r>
      <w:r w:rsidRPr="00092844">
        <w:rPr>
          <w:spacing w:val="1"/>
          <w:lang w:eastAsia="en-US"/>
        </w:rPr>
        <w:t xml:space="preserve"> </w:t>
      </w:r>
      <w:r w:rsidRPr="00092844">
        <w:rPr>
          <w:lang w:eastAsia="en-US"/>
        </w:rPr>
        <w:t>формирование у обучающихся механизмов компенсации дефицитарных</w:t>
      </w:r>
      <w:r w:rsidRPr="00092844">
        <w:rPr>
          <w:spacing w:val="1"/>
          <w:lang w:eastAsia="en-US"/>
        </w:rPr>
        <w:t xml:space="preserve"> </w:t>
      </w:r>
      <w:r w:rsidRPr="00092844">
        <w:rPr>
          <w:lang w:eastAsia="en-US"/>
        </w:rPr>
        <w:t>функций,</w:t>
      </w:r>
      <w:r w:rsidRPr="00092844">
        <w:rPr>
          <w:spacing w:val="-2"/>
          <w:lang w:eastAsia="en-US"/>
        </w:rPr>
        <w:t xml:space="preserve"> </w:t>
      </w:r>
      <w:r w:rsidRPr="00092844">
        <w:rPr>
          <w:lang w:eastAsia="en-US"/>
        </w:rPr>
        <w:t>не</w:t>
      </w:r>
      <w:r w:rsidRPr="00092844">
        <w:rPr>
          <w:spacing w:val="-2"/>
          <w:lang w:eastAsia="en-US"/>
        </w:rPr>
        <w:t xml:space="preserve"> </w:t>
      </w:r>
      <w:r w:rsidRPr="00092844">
        <w:rPr>
          <w:lang w:eastAsia="en-US"/>
        </w:rPr>
        <w:t>поддающихся</w:t>
      </w:r>
      <w:r w:rsidRPr="00092844">
        <w:rPr>
          <w:spacing w:val="-2"/>
          <w:lang w:eastAsia="en-US"/>
        </w:rPr>
        <w:t xml:space="preserve"> </w:t>
      </w:r>
      <w:r w:rsidRPr="00092844">
        <w:rPr>
          <w:lang w:eastAsia="en-US"/>
        </w:rPr>
        <w:t>коррекции,</w:t>
      </w:r>
      <w:r w:rsidRPr="00092844">
        <w:rPr>
          <w:spacing w:val="-1"/>
          <w:lang w:eastAsia="en-US"/>
        </w:rPr>
        <w:t xml:space="preserve"> </w:t>
      </w:r>
      <w:r w:rsidRPr="00092844">
        <w:rPr>
          <w:lang w:eastAsia="en-US"/>
        </w:rPr>
        <w:t>в</w:t>
      </w:r>
      <w:r w:rsidRPr="00092844">
        <w:rPr>
          <w:spacing w:val="-5"/>
          <w:lang w:eastAsia="en-US"/>
        </w:rPr>
        <w:t xml:space="preserve"> </w:t>
      </w:r>
      <w:r w:rsidRPr="00092844">
        <w:rPr>
          <w:lang w:eastAsia="en-US"/>
        </w:rPr>
        <w:t>том</w:t>
      </w:r>
      <w:r w:rsidRPr="00092844">
        <w:rPr>
          <w:spacing w:val="-1"/>
          <w:lang w:eastAsia="en-US"/>
        </w:rPr>
        <w:t xml:space="preserve"> </w:t>
      </w:r>
      <w:r w:rsidRPr="00092844">
        <w:rPr>
          <w:lang w:eastAsia="en-US"/>
        </w:rPr>
        <w:t>числе</w:t>
      </w:r>
      <w:r w:rsidRPr="00092844">
        <w:rPr>
          <w:spacing w:val="-3"/>
          <w:lang w:eastAsia="en-US"/>
        </w:rPr>
        <w:t xml:space="preserve"> </w:t>
      </w:r>
      <w:r w:rsidRPr="00092844">
        <w:rPr>
          <w:lang w:eastAsia="en-US"/>
        </w:rPr>
        <w:t>с</w:t>
      </w:r>
      <w:r w:rsidRPr="00092844">
        <w:rPr>
          <w:spacing w:val="-2"/>
          <w:lang w:eastAsia="en-US"/>
        </w:rPr>
        <w:t xml:space="preserve"> </w:t>
      </w:r>
      <w:r w:rsidRPr="00092844">
        <w:rPr>
          <w:lang w:eastAsia="en-US"/>
        </w:rPr>
        <w:t>использования</w:t>
      </w:r>
      <w:r w:rsidRPr="00092844">
        <w:rPr>
          <w:spacing w:val="-2"/>
          <w:lang w:eastAsia="en-US"/>
        </w:rPr>
        <w:t xml:space="preserve"> </w:t>
      </w:r>
      <w:r w:rsidRPr="00092844">
        <w:rPr>
          <w:lang w:eastAsia="en-US"/>
        </w:rPr>
        <w:t>ассистивных технологий.</w:t>
      </w:r>
    </w:p>
    <w:p w:rsidR="00212C49" w:rsidRPr="00092844" w:rsidRDefault="00212C49" w:rsidP="00947BEE">
      <w:pPr>
        <w:widowControl w:val="0"/>
        <w:autoSpaceDE w:val="0"/>
        <w:autoSpaceDN w:val="0"/>
        <w:spacing w:before="1" w:line="360" w:lineRule="auto"/>
        <w:ind w:right="-1"/>
        <w:jc w:val="both"/>
        <w:rPr>
          <w:spacing w:val="1"/>
          <w:lang w:eastAsia="en-US"/>
        </w:rPr>
      </w:pPr>
      <w:r w:rsidRPr="00092844">
        <w:rPr>
          <w:lang w:eastAsia="en-US"/>
        </w:rPr>
        <w:t>КРР</w:t>
      </w:r>
      <w:r w:rsidRPr="00092844">
        <w:rPr>
          <w:spacing w:val="1"/>
          <w:lang w:eastAsia="en-US"/>
        </w:rPr>
        <w:t xml:space="preserve"> </w:t>
      </w:r>
      <w:r w:rsidRPr="00092844">
        <w:rPr>
          <w:i/>
          <w:lang w:eastAsia="en-US"/>
        </w:rPr>
        <w:t>с</w:t>
      </w:r>
      <w:r w:rsidRPr="00092844">
        <w:rPr>
          <w:i/>
          <w:spacing w:val="1"/>
          <w:lang w:eastAsia="en-US"/>
        </w:rPr>
        <w:t xml:space="preserve"> </w:t>
      </w:r>
      <w:r w:rsidRPr="00092844">
        <w:rPr>
          <w:i/>
          <w:lang w:eastAsia="en-US"/>
        </w:rPr>
        <w:t>часто</w:t>
      </w:r>
      <w:r w:rsidRPr="00092844">
        <w:rPr>
          <w:i/>
          <w:spacing w:val="1"/>
          <w:lang w:eastAsia="en-US"/>
        </w:rPr>
        <w:t xml:space="preserve"> </w:t>
      </w:r>
      <w:r w:rsidRPr="00092844">
        <w:rPr>
          <w:i/>
          <w:lang w:eastAsia="en-US"/>
        </w:rPr>
        <w:t>болеющими</w:t>
      </w:r>
      <w:r w:rsidRPr="00092844">
        <w:rPr>
          <w:i/>
          <w:spacing w:val="1"/>
          <w:lang w:eastAsia="en-US"/>
        </w:rPr>
        <w:t xml:space="preserve"> </w:t>
      </w:r>
      <w:r w:rsidRPr="00092844">
        <w:rPr>
          <w:i/>
          <w:lang w:eastAsia="en-US"/>
        </w:rPr>
        <w:t>детьми</w:t>
      </w:r>
      <w:r w:rsidRPr="00092844">
        <w:rPr>
          <w:i/>
          <w:spacing w:val="1"/>
          <w:lang w:eastAsia="en-US"/>
        </w:rPr>
        <w:t xml:space="preserve"> </w:t>
      </w:r>
      <w:r w:rsidRPr="00092844">
        <w:rPr>
          <w:i/>
          <w:lang w:eastAsia="en-US"/>
        </w:rPr>
        <w:t>(далее</w:t>
      </w:r>
      <w:r w:rsidRPr="00092844">
        <w:rPr>
          <w:i/>
          <w:spacing w:val="1"/>
          <w:lang w:eastAsia="en-US"/>
        </w:rPr>
        <w:t xml:space="preserve"> </w:t>
      </w:r>
      <w:r w:rsidRPr="00092844">
        <w:rPr>
          <w:i/>
          <w:lang w:eastAsia="en-US"/>
        </w:rPr>
        <w:t>-</w:t>
      </w:r>
      <w:r w:rsidRPr="00092844">
        <w:rPr>
          <w:i/>
          <w:spacing w:val="1"/>
          <w:lang w:eastAsia="en-US"/>
        </w:rPr>
        <w:t xml:space="preserve"> </w:t>
      </w:r>
      <w:r w:rsidRPr="00092844">
        <w:rPr>
          <w:i/>
          <w:lang w:eastAsia="en-US"/>
        </w:rPr>
        <w:t>ЧБД)</w:t>
      </w:r>
      <w:r w:rsidRPr="00092844">
        <w:rPr>
          <w:i/>
          <w:spacing w:val="1"/>
          <w:lang w:eastAsia="en-US"/>
        </w:rPr>
        <w:t xml:space="preserve"> </w:t>
      </w:r>
      <w:r w:rsidRPr="00092844">
        <w:rPr>
          <w:lang w:eastAsia="en-US"/>
        </w:rPr>
        <w:t>имеет</w:t>
      </w:r>
      <w:r w:rsidRPr="00092844">
        <w:rPr>
          <w:spacing w:val="1"/>
          <w:lang w:eastAsia="en-US"/>
        </w:rPr>
        <w:t xml:space="preserve"> </w:t>
      </w:r>
      <w:r w:rsidRPr="00092844">
        <w:rPr>
          <w:lang w:eastAsia="en-US"/>
        </w:rPr>
        <w:t>выраженную</w:t>
      </w:r>
      <w:r w:rsidRPr="00092844">
        <w:rPr>
          <w:spacing w:val="1"/>
          <w:lang w:eastAsia="en-US"/>
        </w:rPr>
        <w:t xml:space="preserve"> </w:t>
      </w:r>
      <w:r w:rsidRPr="00092844">
        <w:rPr>
          <w:lang w:eastAsia="en-US"/>
        </w:rPr>
        <w:t>специфику.</w:t>
      </w:r>
      <w:r w:rsidRPr="00092844">
        <w:rPr>
          <w:spacing w:val="1"/>
          <w:lang w:eastAsia="en-US"/>
        </w:rPr>
        <w:t xml:space="preserve"> </w:t>
      </w:r>
    </w:p>
    <w:tbl>
      <w:tblPr>
        <w:tblStyle w:val="a8"/>
        <w:tblW w:w="0" w:type="auto"/>
        <w:tblLook w:val="04A0" w:firstRow="1" w:lastRow="0" w:firstColumn="1" w:lastColumn="0" w:noHBand="0" w:noVBand="1"/>
      </w:tblPr>
      <w:tblGrid>
        <w:gridCol w:w="3936"/>
        <w:gridCol w:w="170"/>
        <w:gridCol w:w="5243"/>
      </w:tblGrid>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proofErr w:type="gramStart"/>
            <w:r w:rsidRPr="00092844">
              <w:rPr>
                <w:spacing w:val="1"/>
                <w:sz w:val="24"/>
                <w:szCs w:val="24"/>
                <w:lang w:eastAsia="en-US"/>
              </w:rPr>
              <w:t>КРР  с</w:t>
            </w:r>
            <w:proofErr w:type="gramEnd"/>
            <w:r w:rsidRPr="00092844">
              <w:rPr>
                <w:spacing w:val="1"/>
                <w:sz w:val="24"/>
                <w:szCs w:val="24"/>
                <w:lang w:eastAsia="en-US"/>
              </w:rPr>
              <w:t xml:space="preserve">  детьми,  находящимися  под  диспансерным  наблюдением,  в  том  числе  часто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болеющие дети, имеет выраженную специфику. Детям, находящимся под диспансерным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наблюдением, в том числе часто болеющим детям, свойственны: быстрая утомляемость,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w:t>
            </w:r>
            <w:proofErr w:type="gramStart"/>
            <w:r w:rsidRPr="00092844">
              <w:rPr>
                <w:spacing w:val="1"/>
                <w:sz w:val="24"/>
                <w:szCs w:val="24"/>
                <w:lang w:eastAsia="en-US"/>
              </w:rPr>
              <w:t>детей,  находящихся</w:t>
            </w:r>
            <w:proofErr w:type="gramEnd"/>
            <w:r w:rsidRPr="00092844">
              <w:rPr>
                <w:spacing w:val="1"/>
                <w:sz w:val="24"/>
                <w:szCs w:val="24"/>
                <w:lang w:eastAsia="en-US"/>
              </w:rPr>
              <w:t xml:space="preserve">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roofErr w:type="gramStart"/>
            <w:r w:rsidRPr="00092844">
              <w:rPr>
                <w:spacing w:val="1"/>
                <w:sz w:val="24"/>
                <w:szCs w:val="24"/>
                <w:lang w:eastAsia="en-US"/>
              </w:rPr>
              <w:t>( ФОП</w:t>
            </w:r>
            <w:proofErr w:type="gramEnd"/>
            <w:r w:rsidRPr="00092844">
              <w:rPr>
                <w:spacing w:val="1"/>
                <w:sz w:val="24"/>
                <w:szCs w:val="24"/>
                <w:lang w:eastAsia="en-US"/>
              </w:rPr>
              <w:t xml:space="preserve"> ДО, п.28.6.)</w:t>
            </w:r>
          </w:p>
        </w:tc>
      </w:tr>
      <w:tr w:rsidR="00212C49" w:rsidRPr="00092844" w:rsidTr="00212C49">
        <w:tc>
          <w:tcPr>
            <w:tcW w:w="9349" w:type="dxa"/>
            <w:gridSpan w:val="3"/>
          </w:tcPr>
          <w:p w:rsidR="00212C49" w:rsidRPr="00092844" w:rsidRDefault="00092844" w:rsidP="00092844">
            <w:pPr>
              <w:widowControl w:val="0"/>
              <w:autoSpaceDE w:val="0"/>
              <w:autoSpaceDN w:val="0"/>
              <w:spacing w:before="1" w:line="360" w:lineRule="auto"/>
              <w:ind w:right="-1"/>
              <w:jc w:val="both"/>
              <w:rPr>
                <w:spacing w:val="1"/>
                <w:sz w:val="24"/>
                <w:szCs w:val="24"/>
                <w:lang w:eastAsia="en-US"/>
              </w:rPr>
            </w:pPr>
            <w:r>
              <w:rPr>
                <w:i/>
                <w:spacing w:val="1"/>
                <w:sz w:val="24"/>
                <w:szCs w:val="24"/>
                <w:lang w:eastAsia="en-US"/>
              </w:rPr>
              <w:lastRenderedPageBreak/>
              <w:t>(</w:t>
            </w:r>
            <w:r w:rsidR="00212C49" w:rsidRPr="00092844">
              <w:rPr>
                <w:i/>
                <w:spacing w:val="1"/>
                <w:sz w:val="24"/>
                <w:szCs w:val="24"/>
                <w:lang w:eastAsia="en-US"/>
              </w:rPr>
              <w:t>п.28.6.1 ФОП ДО</w:t>
            </w:r>
            <w:r>
              <w:rPr>
                <w:i/>
                <w:spacing w:val="1"/>
                <w:sz w:val="24"/>
                <w:szCs w:val="24"/>
                <w:lang w:eastAsia="en-US"/>
              </w:rPr>
              <w:t>)</w:t>
            </w:r>
            <w:r w:rsidR="00212C49" w:rsidRPr="00092844">
              <w:rPr>
                <w:b/>
                <w:spacing w:val="1"/>
                <w:sz w:val="24"/>
                <w:szCs w:val="24"/>
                <w:lang w:eastAsia="en-US"/>
              </w:rPr>
              <w:t xml:space="preserve"> Направленность КРР с детьми, находящимися под диспансерным наблюдением, в   том   числе   часто   болеющими   детьми   на   дошкольном   уровне образования:</w:t>
            </w:r>
          </w:p>
        </w:tc>
      </w:tr>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center"/>
              <w:rPr>
                <w:spacing w:val="1"/>
                <w:sz w:val="24"/>
                <w:szCs w:val="24"/>
                <w:lang w:eastAsia="en-US"/>
              </w:rPr>
            </w:pPr>
            <w:r w:rsidRPr="00092844">
              <w:rPr>
                <w:b/>
                <w:i/>
                <w:spacing w:val="1"/>
                <w:sz w:val="24"/>
                <w:szCs w:val="24"/>
                <w:lang w:eastAsia="en-US"/>
              </w:rPr>
              <w:t>Коррекция (развитие) коммуникативной, личностной, эмоционально-волевой сфер, познавательных процессов</w:t>
            </w: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«Сказкотерапия»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w:t>
            </w:r>
          </w:p>
        </w:tc>
        <w:tc>
          <w:tcPr>
            <w:tcW w:w="5413" w:type="dxa"/>
            <w:gridSpan w:val="2"/>
          </w:tcPr>
          <w:p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Целенаправленное        использование        сказок</w:t>
            </w:r>
            <w:r w:rsidR="00092844">
              <w:rPr>
                <w:spacing w:val="1"/>
                <w:sz w:val="24"/>
                <w:szCs w:val="24"/>
                <w:lang w:eastAsia="en-US"/>
              </w:rPr>
              <w:t xml:space="preserve"> в</w:t>
            </w:r>
            <w:r w:rsidRPr="00092844">
              <w:rPr>
                <w:spacing w:val="1"/>
                <w:sz w:val="24"/>
                <w:szCs w:val="24"/>
                <w:lang w:eastAsia="en-US"/>
              </w:rPr>
              <w:t xml:space="preserve"> психологической, психокоррекционной, психотерапевтической работе</w:t>
            </w:r>
          </w:p>
        </w:tc>
      </w:tr>
      <w:tr w:rsidR="00212C49" w:rsidRPr="00092844" w:rsidTr="00092844">
        <w:trPr>
          <w:trHeight w:val="1683"/>
        </w:trPr>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«Психогимнастика   в   детском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саду» Е.А Алябьевой  </w:t>
            </w:r>
          </w:p>
        </w:tc>
        <w:tc>
          <w:tcPr>
            <w:tcW w:w="5413"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Курс специальных занятий (этюдов, игр, упражнений, направленных на развитие и коррекцию различных сторон психики ребенка (как его познавательной, так и эмоционально-личностной сферы)</w:t>
            </w: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Игровые мини-тренинги</w:t>
            </w:r>
          </w:p>
        </w:tc>
        <w:tc>
          <w:tcPr>
            <w:tcW w:w="5413"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представленные   в   программе «Синдром   дефицита внимания с гиперактивностью» А. Л. Сиротюк </w:t>
            </w: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Психогимнастика</w:t>
            </w:r>
          </w:p>
        </w:tc>
        <w:tc>
          <w:tcPr>
            <w:tcW w:w="5413"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Этюды "Штанга", "Шалтай-болтай", "Это я! Это мое!", психомышечные упражнения "Фея сна"); пальчиковая гимнастика с речитативом ("Очки", "Стул", "Стол", "Пальчики играют"</w:t>
            </w: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Игры с разными материалами</w:t>
            </w:r>
          </w:p>
        </w:tc>
        <w:tc>
          <w:tcPr>
            <w:tcW w:w="5413"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С бумагой, крупами, водой и песком </w:t>
            </w: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Растяжки</w:t>
            </w:r>
          </w:p>
        </w:tc>
        <w:tc>
          <w:tcPr>
            <w:tcW w:w="5413"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Упражнения на расслабление-напряжение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("Половинка", "Тучка и солнышко", "Медуза")</w:t>
            </w: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Когнитивные упражнения</w:t>
            </w:r>
          </w:p>
        </w:tc>
        <w:tc>
          <w:tcPr>
            <w:tcW w:w="5413"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"Чаша доброты", "Движение"</w:t>
            </w: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Функциональные упражнения       </w:t>
            </w:r>
          </w:p>
        </w:tc>
        <w:tc>
          <w:tcPr>
            <w:tcW w:w="5413" w:type="dxa"/>
            <w:gridSpan w:val="2"/>
          </w:tcPr>
          <w:p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"Послушать     тишину", "Костер", "Колпак     мой треугольный", "Черепаха"</w:t>
            </w: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Глазодвигательные упражнения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413"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(гимнастика    для    глаз); дыхательная    гимнастика "Лифт", "Ладони")</w:t>
            </w: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Релаксация</w:t>
            </w:r>
          </w:p>
        </w:tc>
        <w:tc>
          <w:tcPr>
            <w:tcW w:w="5413"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"Поза   покоя", "Кулачки"; аутотренинг   "Волшебный сон" с использованием стихов, записи звуков природы, классической музыки.</w:t>
            </w: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Пальчиковая      гимнастика      с </w:t>
            </w:r>
          </w:p>
          <w:p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речитативом </w:t>
            </w:r>
          </w:p>
        </w:tc>
        <w:tc>
          <w:tcPr>
            <w:tcW w:w="5413"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"Очки", "Стул", "Стол", "Пальчики играют"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r>
      <w:tr w:rsidR="00212C49" w:rsidRPr="00092844" w:rsidTr="00092844">
        <w:tc>
          <w:tcPr>
            <w:tcW w:w="3936"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Аутотренинг</w:t>
            </w:r>
          </w:p>
        </w:tc>
        <w:tc>
          <w:tcPr>
            <w:tcW w:w="5413"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"Волшебный сон</w:t>
            </w:r>
            <w:proofErr w:type="gramStart"/>
            <w:r w:rsidRPr="00092844">
              <w:rPr>
                <w:spacing w:val="1"/>
                <w:sz w:val="24"/>
                <w:szCs w:val="24"/>
                <w:lang w:eastAsia="en-US"/>
              </w:rPr>
              <w:t>"  с</w:t>
            </w:r>
            <w:proofErr w:type="gramEnd"/>
            <w:r w:rsidRPr="00092844">
              <w:rPr>
                <w:spacing w:val="1"/>
                <w:sz w:val="24"/>
                <w:szCs w:val="24"/>
                <w:lang w:eastAsia="en-US"/>
              </w:rPr>
              <w:t xml:space="preserve">  использованием  стихов,  записи звуков природы, классической музыки.</w:t>
            </w:r>
          </w:p>
        </w:tc>
      </w:tr>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center"/>
              <w:rPr>
                <w:b/>
                <w:i/>
                <w:spacing w:val="1"/>
                <w:sz w:val="24"/>
                <w:szCs w:val="24"/>
                <w:lang w:eastAsia="en-US"/>
              </w:rPr>
            </w:pPr>
            <w:r w:rsidRPr="00092844">
              <w:rPr>
                <w:b/>
                <w:i/>
                <w:spacing w:val="1"/>
                <w:sz w:val="24"/>
                <w:szCs w:val="24"/>
                <w:lang w:eastAsia="en-US"/>
              </w:rPr>
              <w:t>Снижение тревожности</w:t>
            </w:r>
          </w:p>
        </w:tc>
      </w:tr>
      <w:tr w:rsidR="00212C49" w:rsidRPr="00092844" w:rsidTr="00212C49">
        <w:tc>
          <w:tcPr>
            <w:tcW w:w="9349" w:type="dxa"/>
            <w:gridSpan w:val="3"/>
          </w:tcPr>
          <w:p w:rsidR="00212C49" w:rsidRPr="00092844" w:rsidRDefault="00212C49" w:rsidP="00BE0941">
            <w:pPr>
              <w:pStyle w:val="a3"/>
              <w:widowControl w:val="0"/>
              <w:numPr>
                <w:ilvl w:val="0"/>
                <w:numId w:val="40"/>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Приветствие «Улыбка» </w:t>
            </w:r>
          </w:p>
          <w:p w:rsidR="00212C49" w:rsidRPr="00092844" w:rsidRDefault="00212C49" w:rsidP="00BE0941">
            <w:pPr>
              <w:pStyle w:val="a3"/>
              <w:widowControl w:val="0"/>
              <w:numPr>
                <w:ilvl w:val="0"/>
                <w:numId w:val="40"/>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«Клубочек» - выбор темы для рассказа (например, моя любимая игрушка…) </w:t>
            </w:r>
          </w:p>
          <w:p w:rsidR="00212C49" w:rsidRPr="00092844" w:rsidRDefault="00212C49" w:rsidP="00BE0941">
            <w:pPr>
              <w:pStyle w:val="a3"/>
              <w:widowControl w:val="0"/>
              <w:numPr>
                <w:ilvl w:val="0"/>
                <w:numId w:val="40"/>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«Комплементы» - сделать комплемент каждому ребенку по кругу </w:t>
            </w:r>
          </w:p>
          <w:p w:rsidR="00212C49" w:rsidRPr="00092844" w:rsidRDefault="00212C49" w:rsidP="00BE0941">
            <w:pPr>
              <w:pStyle w:val="a3"/>
              <w:widowControl w:val="0"/>
              <w:numPr>
                <w:ilvl w:val="0"/>
                <w:numId w:val="40"/>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 «Пересядьте те, кто…»  (например, любит мороженое). </w:t>
            </w:r>
          </w:p>
          <w:p w:rsidR="00212C49" w:rsidRPr="00092844" w:rsidRDefault="00212C49" w:rsidP="00BE0941">
            <w:pPr>
              <w:pStyle w:val="a3"/>
              <w:widowControl w:val="0"/>
              <w:numPr>
                <w:ilvl w:val="0"/>
                <w:numId w:val="40"/>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«Мне понравилось, как ты сегодня…»  (рассказать, что понравилось в поведении другого ребенка за сегодняшний день. </w:t>
            </w:r>
          </w:p>
          <w:p w:rsidR="00212C49" w:rsidRPr="00092844" w:rsidRDefault="00212C49" w:rsidP="00BE0941">
            <w:pPr>
              <w:pStyle w:val="a3"/>
              <w:widowControl w:val="0"/>
              <w:numPr>
                <w:ilvl w:val="0"/>
                <w:numId w:val="40"/>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Игра с мячом «Добрые слова» </w:t>
            </w:r>
          </w:p>
          <w:p w:rsidR="00212C49" w:rsidRPr="00092844" w:rsidRDefault="00212C49" w:rsidP="00BE0941">
            <w:pPr>
              <w:pStyle w:val="a3"/>
              <w:widowControl w:val="0"/>
              <w:numPr>
                <w:ilvl w:val="0"/>
                <w:numId w:val="40"/>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«Волшебный стул» («Кто сегодня всех смелей, всех красивей и умней» - на стул садится ребенок, каждый из играющих говорит о нем что-то хорошее) </w:t>
            </w:r>
          </w:p>
          <w:p w:rsidR="00212C49" w:rsidRPr="00092844" w:rsidRDefault="00212C49" w:rsidP="00BE0941">
            <w:pPr>
              <w:pStyle w:val="a3"/>
              <w:widowControl w:val="0"/>
              <w:numPr>
                <w:ilvl w:val="0"/>
                <w:numId w:val="40"/>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Упражнение «Не определенные фигуры» (педагог рисует на доске неопределенные фигуры, а ребята рассказывают на какое страшное животное она похожа). </w:t>
            </w:r>
          </w:p>
          <w:p w:rsidR="00212C49" w:rsidRPr="00092844" w:rsidRDefault="00212C49" w:rsidP="00BE0941">
            <w:pPr>
              <w:pStyle w:val="a3"/>
              <w:widowControl w:val="0"/>
              <w:numPr>
                <w:ilvl w:val="0"/>
                <w:numId w:val="40"/>
              </w:numPr>
              <w:autoSpaceDE w:val="0"/>
              <w:autoSpaceDN w:val="0"/>
              <w:spacing w:before="1" w:line="360" w:lineRule="auto"/>
              <w:ind w:left="0" w:right="-1"/>
              <w:rPr>
                <w:b/>
                <w:i/>
                <w:spacing w:val="1"/>
                <w:sz w:val="24"/>
                <w:szCs w:val="24"/>
                <w:lang w:eastAsia="en-US"/>
              </w:rPr>
            </w:pPr>
            <w:r w:rsidRPr="00092844">
              <w:rPr>
                <w:spacing w:val="1"/>
                <w:sz w:val="24"/>
                <w:szCs w:val="24"/>
                <w:lang w:eastAsia="en-US"/>
              </w:rPr>
              <w:t>Упражнение «Закончи предложение» (дети заканчивают фразы, например, «Дети боятся…»)</w:t>
            </w:r>
          </w:p>
        </w:tc>
      </w:tr>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center"/>
              <w:rPr>
                <w:b/>
                <w:i/>
                <w:spacing w:val="1"/>
                <w:sz w:val="24"/>
                <w:szCs w:val="24"/>
                <w:lang w:eastAsia="en-US"/>
              </w:rPr>
            </w:pPr>
            <w:r w:rsidRPr="00092844">
              <w:rPr>
                <w:b/>
                <w:i/>
                <w:spacing w:val="1"/>
                <w:sz w:val="24"/>
                <w:szCs w:val="24"/>
                <w:lang w:eastAsia="en-US"/>
              </w:rPr>
              <w:t>Помощь в разрешении поведенческих проблем:</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сенсорно-двигательных стереотипий (крутится вокруг своей оси)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Аутостимуляция. Переключение. Стереотипию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прерывают, предлагают ребенку другую знакомую, не вызывающую негативизма деятельность (сортировка предметов, нанизывание бусин на шнурок с наконечником, собирание пазлов)</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Коррекция пассивного поведения (лежит на полу)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Избегание неприятного. Проблемное поведение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прерывают, переключают внимание ребенка на другие действия (интересную для ребенка деятельность) </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Коррекция плача</w:t>
            </w: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Избегание неприятного (внутренний дискомфорт).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Переключение ребенка на интересную для неё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деятельность</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эмоционально- аффективных стереотипий </w:t>
            </w: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Аутостимуляция. Повторяющиеся эпизоды крика заменяют прослушиванием музыки</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двигательных стереотипий (пробежки, прыжки)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Аутостимуляция. Переключение. Стереотипию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прерывают, предлагают ребенку другую знакомую, не вызывающую негативизма деятельность (сортировка круп, нанизывание бусин на шнурок с </w:t>
            </w:r>
            <w:proofErr w:type="gramStart"/>
            <w:r w:rsidRPr="00092844">
              <w:rPr>
                <w:spacing w:val="1"/>
                <w:sz w:val="24"/>
                <w:szCs w:val="24"/>
                <w:lang w:eastAsia="en-US"/>
              </w:rPr>
              <w:t xml:space="preserve">наконечником)  </w:t>
            </w:r>
            <w:proofErr w:type="gramEnd"/>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агрессии, самоагрессии и аффективных вспышек.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Избегание      неприятного.      Проблемное      поведение прерывают, переключают внимание ребенка на другие действия (выйти из помещения, пройти по коридору, умыться) </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неадекватного визга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Избегание неприятного (внутренний дискомфорт).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Тайм-аут (переход в другое помещение).  Переключение ребенка на интересную для неё деятельность. </w:t>
            </w:r>
          </w:p>
        </w:tc>
      </w:tr>
      <w:tr w:rsidR="00212C49" w:rsidRPr="00092844" w:rsidTr="00212C49">
        <w:tc>
          <w:tcPr>
            <w:tcW w:w="4106" w:type="dxa"/>
            <w:gridSpan w:val="2"/>
          </w:tcPr>
          <w:p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гиперактивного </w:t>
            </w:r>
          </w:p>
          <w:p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поведения     во     внеурочное </w:t>
            </w:r>
          </w:p>
          <w:p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время (убегание, бросание стульев «проверка» чужих пакетов) </w:t>
            </w: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Поощрение и похвала за хорошее поведение. Упражнения на телесный контакт.        Включение двигательной активности. Пальчиковая гимнастика. Игротерапия. Включение в игру. </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чрезмерной двигательной   активности   на уроке (движения   по   классу, доставание   из   шкафов   игр,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хватание чужих предметов)</w:t>
            </w: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Игры и упражнения на преодоление двигательного автоматизма.  Дыхательные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упражнения (игры с мыльными пузырями)</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Коррекция импульсивного поведения (ведет   себя, как заведенный; бегает   больше, чем ходит) </w:t>
            </w: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Сглаживание      напряжения      игровыми      приемами.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Следование за интересом ребенка. Становиться. рядом. Говорить тихим голосом. Попросить об   одолжении. Изменить   деятельность.   Поощрение. Заинтересованность в начатом задании </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нежелательного поведения (ходит по классу, выбирает игры во время урока) </w:t>
            </w: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Включение    упражнений    с    элементами    мышечной релаксации. Взаимодействие со сверстниками. Заинтересованность.  Использование        визуальных стимулов.  Отвлечение внимания.  Зрительный контакт. </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нежелательного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поведения (разговаривает во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время урока) </w:t>
            </w: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Активизировать интерес учащегося. Лишение права пользоваться пособиями, не относящимися к теме занятия. Подчеркивание любых улучшений в поведении. Положительное подкрепление результатов  </w:t>
            </w:r>
          </w:p>
        </w:tc>
      </w:tr>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center"/>
              <w:rPr>
                <w:b/>
                <w:i/>
                <w:spacing w:val="1"/>
                <w:sz w:val="24"/>
                <w:szCs w:val="24"/>
                <w:lang w:eastAsia="en-US"/>
              </w:rPr>
            </w:pPr>
            <w:r w:rsidRPr="00092844">
              <w:rPr>
                <w:b/>
                <w:i/>
                <w:spacing w:val="1"/>
                <w:sz w:val="24"/>
                <w:szCs w:val="24"/>
                <w:lang w:eastAsia="en-US"/>
              </w:rPr>
              <w:t>Создание условий для успешной социализации, оптимизация межличностного</w:t>
            </w:r>
          </w:p>
          <w:p w:rsidR="00212C49" w:rsidRPr="00092844" w:rsidRDefault="00212C49" w:rsidP="00947BEE">
            <w:pPr>
              <w:widowControl w:val="0"/>
              <w:autoSpaceDE w:val="0"/>
              <w:autoSpaceDN w:val="0"/>
              <w:spacing w:before="1" w:line="360" w:lineRule="auto"/>
              <w:ind w:right="-1"/>
              <w:jc w:val="center"/>
              <w:rPr>
                <w:spacing w:val="1"/>
                <w:sz w:val="24"/>
                <w:szCs w:val="24"/>
                <w:lang w:eastAsia="en-US"/>
              </w:rPr>
            </w:pPr>
            <w:r w:rsidRPr="00092844">
              <w:rPr>
                <w:b/>
                <w:i/>
                <w:spacing w:val="1"/>
                <w:sz w:val="24"/>
                <w:szCs w:val="24"/>
                <w:lang w:eastAsia="en-US"/>
              </w:rPr>
              <w:t>взаимодействия с взрослыми и сверстниками.</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Социально-коммуникативное развитие в режимных моментах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Ритуалы   и   традиции, символика   группы, правила группы, тематические дни, условные     сигналы, социальные дистанции</w:t>
            </w:r>
          </w:p>
        </w:tc>
      </w:tr>
      <w:tr w:rsidR="00212C49" w:rsidRPr="00092844" w:rsidTr="00212C49">
        <w:tc>
          <w:tcPr>
            <w:tcW w:w="4106" w:type="dxa"/>
            <w:gridSpan w:val="2"/>
            <w:vMerge w:val="restart"/>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Социально-коммуникативное развитие в игровой деятельности</w:t>
            </w: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Сюжетно-ролевая       игра.       Форма    социализации дошкольника, поэтому от умелого руководства педагога зависит эффективность работы в данном направлении</w:t>
            </w:r>
          </w:p>
        </w:tc>
      </w:tr>
      <w:tr w:rsidR="00212C49" w:rsidRPr="00092844" w:rsidTr="00212C49">
        <w:tc>
          <w:tcPr>
            <w:tcW w:w="4106" w:type="dxa"/>
            <w:gridSpan w:val="2"/>
            <w:vMerge/>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w:t>
            </w:r>
            <w:r w:rsidRPr="00092844">
              <w:rPr>
                <w:spacing w:val="1"/>
                <w:sz w:val="24"/>
                <w:szCs w:val="24"/>
                <w:lang w:eastAsia="en-US"/>
              </w:rPr>
              <w:lastRenderedPageBreak/>
              <w:t xml:space="preserve">отнести некоторые хороводные игры, много среди них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словесных и ролевых игр</w:t>
            </w:r>
          </w:p>
        </w:tc>
      </w:tr>
      <w:tr w:rsidR="00212C49" w:rsidRPr="00092844" w:rsidTr="00212C49">
        <w:tc>
          <w:tcPr>
            <w:tcW w:w="4106" w:type="dxa"/>
            <w:gridSpan w:val="2"/>
            <w:vMerge/>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адекватная самооценка, развиваются     различные социальные представления.»    (Рассказала    правила коммуникативных игр, вместе с педагогами проиграли в коммуникативную игру)</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Воспитание основ безопасного поведения у дошкольников как одно из направлений социально-коммуникативного развития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Формирование у дошкольников основ   безопасного поведения в быту, социуме, природе</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Правовое воспитание дошкольника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привычкой человека</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Трудовое воспитание дошкольника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Формирование   позитивных   установок   к   различным видам труда и творчества (*ФГОС ДО):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представление о труде взрослых;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ручной (художественный) труд;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труд в природе;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дежурство;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хозяйственно-бытовой труд;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 самообслуживание;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взаимодействие   с   семьей   в   процессе   трудового воспитания</w:t>
            </w:r>
          </w:p>
        </w:tc>
      </w:tr>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Включение часто болеющих детей в программу КРР, определение индивидуального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212C49" w:rsidRPr="00092844" w:rsidTr="00212C49">
        <w:tc>
          <w:tcPr>
            <w:tcW w:w="4106" w:type="dxa"/>
            <w:gridSpan w:val="2"/>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Направленность         КРР         с одаренными обучающимися на дошкольном уровне образования:</w:t>
            </w:r>
          </w:p>
        </w:tc>
        <w:tc>
          <w:tcPr>
            <w:tcW w:w="5243" w:type="dxa"/>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определение вида одаренности, интеллектуальных и личностных особенностей детей, прогноз возможных проблем и потенциала развития.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формирование     коммуникативных     навыков     и развитие эмоциональной устойчивости;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организация предметно-развивающей, обогащенной образовательной      среды      в      условиях      ДОО, благоприятную   для   </w:t>
            </w:r>
            <w:r w:rsidRPr="00092844">
              <w:rPr>
                <w:spacing w:val="1"/>
                <w:sz w:val="24"/>
                <w:szCs w:val="24"/>
                <w:lang w:eastAsia="en-US"/>
              </w:rPr>
              <w:lastRenderedPageBreak/>
              <w:t>развития   различных   видов способностей и одаренности</w:t>
            </w:r>
          </w:p>
        </w:tc>
      </w:tr>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Включение   ребенка   в   программу   КРР, определение   индивидуального   маршрута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Направленность КРР с билингвальными обучающимися, детьми мигрантов, испытывающими трудности с пониманием государственного языка РФ на дошкольном уровне образования: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формирование уверенного поведения и социальной успешности;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создание атмосферы доброжелательности, заботы и уважения по отношению к ребенку.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Работу   по   социализации   и   языковой   адаптации   детей   иностранных   граждан,</w:t>
            </w:r>
            <w:r w:rsidRPr="00092844">
              <w:rPr>
                <w:sz w:val="24"/>
                <w:szCs w:val="24"/>
              </w:rPr>
              <w:t xml:space="preserve"> </w:t>
            </w:r>
            <w:r w:rsidRPr="00092844">
              <w:rPr>
                <w:spacing w:val="1"/>
                <w:sz w:val="24"/>
                <w:szCs w:val="24"/>
                <w:lang w:eastAsia="en-US"/>
              </w:rPr>
              <w:t xml:space="preserve">обучающихся   в   ДОУ, реализующих   программы   ДО   в   РФ, организовывается   с   учетом   особенностей   социальной   ситуации   каждого   ребенка персонально (создается индивидуальный образовательный маршрут ребенка).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Психолого-педагогическое    сопровождение    детей    данной    целевой    группы    может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 целевой группе обучающихся "группы риска" могут быть отнесены дети имеющие: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проблемы с психологическим здоровьем; эмоциональные проблемы (повышенная возбудимость, апатия, раздражительность, тревога, появление фобий);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поведенческие проблемы (грубость, </w:t>
            </w:r>
            <w:proofErr w:type="gramStart"/>
            <w:r w:rsidRPr="00092844">
              <w:rPr>
                <w:spacing w:val="1"/>
                <w:sz w:val="24"/>
                <w:szCs w:val="24"/>
                <w:lang w:eastAsia="en-US"/>
              </w:rPr>
              <w:t>агрессия,обман</w:t>
            </w:r>
            <w:proofErr w:type="gramEnd"/>
            <w:r w:rsidRPr="00092844">
              <w:rPr>
                <w:spacing w:val="1"/>
                <w:sz w:val="24"/>
                <w:szCs w:val="24"/>
                <w:lang w:eastAsia="en-US"/>
              </w:rPr>
              <w:t xml:space="preserve">);  проблемы  неврологического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проблемы   регуляторного   характера (расстройство   сна, быстрая   утомляемость, навязчивые движения, двигательная расторможенность, снижение произвольности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внимания).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дети с нарушениями в эмоциональной сфере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педагогически запущенные дети </w:t>
            </w:r>
          </w:p>
          <w:p w:rsidR="00212C49" w:rsidRPr="00092844" w:rsidRDefault="00212C49" w:rsidP="00BE0941">
            <w:pPr>
              <w:pStyle w:val="a3"/>
              <w:widowControl w:val="0"/>
              <w:numPr>
                <w:ilvl w:val="0"/>
                <w:numId w:val="41"/>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с задержкой психического развития </w:t>
            </w:r>
          </w:p>
          <w:p w:rsidR="00212C49" w:rsidRPr="00092844" w:rsidRDefault="00212C49" w:rsidP="00BE0941">
            <w:pPr>
              <w:pStyle w:val="a3"/>
              <w:widowControl w:val="0"/>
              <w:numPr>
                <w:ilvl w:val="0"/>
                <w:numId w:val="41"/>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с проблемами в умственном развитии (олигофрены) </w:t>
            </w:r>
          </w:p>
          <w:p w:rsidR="00212C49" w:rsidRPr="00092844" w:rsidRDefault="00212C49" w:rsidP="00BE0941">
            <w:pPr>
              <w:pStyle w:val="a3"/>
              <w:widowControl w:val="0"/>
              <w:numPr>
                <w:ilvl w:val="0"/>
                <w:numId w:val="41"/>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с психопатоподобным поведением </w:t>
            </w:r>
          </w:p>
          <w:p w:rsidR="00212C49" w:rsidRPr="00092844" w:rsidRDefault="00212C49" w:rsidP="00BE0941">
            <w:pPr>
              <w:pStyle w:val="a3"/>
              <w:widowControl w:val="0"/>
              <w:numPr>
                <w:ilvl w:val="0"/>
                <w:numId w:val="41"/>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несовершеннолетние правонарушители </w:t>
            </w:r>
          </w:p>
          <w:p w:rsidR="00212C49" w:rsidRPr="00092844" w:rsidRDefault="00212C49" w:rsidP="00BE0941">
            <w:pPr>
              <w:pStyle w:val="a3"/>
              <w:widowControl w:val="0"/>
              <w:numPr>
                <w:ilvl w:val="0"/>
                <w:numId w:val="41"/>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 социальные сироты </w:t>
            </w:r>
          </w:p>
          <w:p w:rsidR="00212C49" w:rsidRPr="00092844" w:rsidRDefault="00212C49" w:rsidP="00BE0941">
            <w:pPr>
              <w:pStyle w:val="a3"/>
              <w:widowControl w:val="0"/>
              <w:numPr>
                <w:ilvl w:val="0"/>
                <w:numId w:val="41"/>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дети-инвалиды </w:t>
            </w:r>
          </w:p>
          <w:p w:rsidR="00212C49" w:rsidRPr="00092844" w:rsidRDefault="00212C49" w:rsidP="00BE0941">
            <w:pPr>
              <w:pStyle w:val="a3"/>
              <w:widowControl w:val="0"/>
              <w:numPr>
                <w:ilvl w:val="0"/>
                <w:numId w:val="41"/>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из асоциальных и антисоциальных семей </w:t>
            </w:r>
          </w:p>
          <w:p w:rsidR="00212C49" w:rsidRPr="00092844" w:rsidRDefault="00212C49" w:rsidP="00BE0941">
            <w:pPr>
              <w:pStyle w:val="a3"/>
              <w:widowControl w:val="0"/>
              <w:numPr>
                <w:ilvl w:val="0"/>
                <w:numId w:val="41"/>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с гиперактивностью и синдромом дефицита внимания </w:t>
            </w:r>
          </w:p>
          <w:p w:rsidR="00212C49" w:rsidRPr="00092844" w:rsidRDefault="00212C49" w:rsidP="00BE0941">
            <w:pPr>
              <w:pStyle w:val="a3"/>
              <w:widowControl w:val="0"/>
              <w:numPr>
                <w:ilvl w:val="0"/>
                <w:numId w:val="41"/>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леворукие дети</w:t>
            </w:r>
          </w:p>
        </w:tc>
      </w:tr>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Направленность КРР с обучающимися, имеющими девиации развития и поведения на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дошкольном уровне образования: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коррекция (развитие) социально-коммуникативной, личностной, эмоционально-волевой сферы;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помощь в решении поведенческих проблем;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формирование адекватных, социально-приемлемых способов поведения;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развитие рефлексивных способностей;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совершенствование способов саморегуляции.</w:t>
            </w:r>
          </w:p>
        </w:tc>
      </w:tr>
      <w:tr w:rsidR="00212C49" w:rsidRPr="00092844" w:rsidTr="00212C49">
        <w:tc>
          <w:tcPr>
            <w:tcW w:w="9349" w:type="dxa"/>
            <w:gridSpan w:val="3"/>
          </w:tcPr>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Включение ребенка из "группы риска" в программу КРР, определение индивидуального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маршрута    психолого-педагогического    сопровождения    осуществляется    на    основе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заключения ППк по результатам психологической диагностики или по обоснованному </w:t>
            </w:r>
          </w:p>
          <w:p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запросу педагога и (или) родителей (законных представителей)</w:t>
            </w:r>
          </w:p>
        </w:tc>
      </w:tr>
    </w:tbl>
    <w:p w:rsidR="00092844" w:rsidRDefault="00092844" w:rsidP="00947BEE">
      <w:pPr>
        <w:shd w:val="clear" w:color="auto" w:fill="FFFFFF" w:themeFill="background1"/>
        <w:spacing w:after="150" w:line="360" w:lineRule="auto"/>
        <w:ind w:right="-1"/>
        <w:jc w:val="center"/>
        <w:rPr>
          <w:b/>
          <w:i/>
          <w:lang w:eastAsia="en-US"/>
        </w:rPr>
      </w:pPr>
    </w:p>
    <w:p w:rsidR="00212C49" w:rsidRPr="00092844" w:rsidRDefault="00092844" w:rsidP="00947BEE">
      <w:pPr>
        <w:shd w:val="clear" w:color="auto" w:fill="FFFFFF" w:themeFill="background1"/>
        <w:spacing w:after="150" w:line="360" w:lineRule="auto"/>
        <w:ind w:right="-1"/>
        <w:jc w:val="center"/>
        <w:rPr>
          <w:b/>
          <w:lang w:eastAsia="en-US"/>
        </w:rPr>
      </w:pPr>
      <w:r w:rsidRPr="009F1154">
        <w:rPr>
          <w:b/>
          <w:lang w:eastAsia="en-US"/>
        </w:rPr>
        <w:t>2.7.1.</w:t>
      </w:r>
      <w:r>
        <w:rPr>
          <w:b/>
          <w:i/>
          <w:lang w:eastAsia="en-US"/>
        </w:rPr>
        <w:t xml:space="preserve"> </w:t>
      </w:r>
      <w:r w:rsidR="00212C49" w:rsidRPr="00092844">
        <w:rPr>
          <w:b/>
          <w:lang w:eastAsia="en-US"/>
        </w:rPr>
        <w:t>Направления и задачи коррекционно-развивающей работы в части,</w:t>
      </w:r>
    </w:p>
    <w:p w:rsidR="00212C49" w:rsidRPr="00092844" w:rsidRDefault="00212C49" w:rsidP="00947BEE">
      <w:pPr>
        <w:shd w:val="clear" w:color="auto" w:fill="FFFFFF" w:themeFill="background1"/>
        <w:spacing w:after="150" w:line="360" w:lineRule="auto"/>
        <w:ind w:right="-1"/>
        <w:jc w:val="center"/>
        <w:rPr>
          <w:lang w:eastAsia="en-US"/>
        </w:rPr>
      </w:pPr>
      <w:r w:rsidRPr="00092844">
        <w:rPr>
          <w:b/>
          <w:lang w:eastAsia="en-US"/>
        </w:rPr>
        <w:t>формируемой участниками образовательных отношений</w:t>
      </w:r>
    </w:p>
    <w:p w:rsidR="00212C49" w:rsidRPr="00092844" w:rsidRDefault="00212C49" w:rsidP="00947BEE">
      <w:pPr>
        <w:shd w:val="clear" w:color="auto" w:fill="FFFFFF" w:themeFill="background1"/>
        <w:spacing w:after="150" w:line="360" w:lineRule="auto"/>
        <w:ind w:right="-1"/>
        <w:jc w:val="both"/>
        <w:rPr>
          <w:lang w:eastAsia="en-US"/>
        </w:rPr>
      </w:pPr>
      <w:r w:rsidRPr="00092844">
        <w:rPr>
          <w:lang w:eastAsia="en-US"/>
        </w:rPr>
        <w:t xml:space="preserve">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w:t>
      </w:r>
      <w:r w:rsidRPr="00092844">
        <w:rPr>
          <w:lang w:eastAsia="en-US"/>
        </w:rPr>
        <w:lastRenderedPageBreak/>
        <w:t xml:space="preserve">ДОУ.   ППк   осуществляет   свою   деятельность   в соответствии с действующим федеральным и региональным законодательством. </w:t>
      </w:r>
    </w:p>
    <w:p w:rsidR="00212C49" w:rsidRPr="00092844" w:rsidRDefault="00212C49" w:rsidP="00947BEE">
      <w:pPr>
        <w:shd w:val="clear" w:color="auto" w:fill="FFFFFF" w:themeFill="background1"/>
        <w:spacing w:after="150" w:line="360" w:lineRule="auto"/>
        <w:ind w:right="-1"/>
        <w:jc w:val="both"/>
        <w:rPr>
          <w:lang w:eastAsia="en-US"/>
        </w:rPr>
      </w:pPr>
      <w:r w:rsidRPr="00092844">
        <w:rPr>
          <w:lang w:eastAsia="en-US"/>
        </w:rPr>
        <w:t xml:space="preserve">Направление детей на обследование ППк производится </w:t>
      </w:r>
      <w:proofErr w:type="gramStart"/>
      <w:r w:rsidRPr="00092844">
        <w:rPr>
          <w:lang w:eastAsia="en-US"/>
        </w:rPr>
        <w:t>по  инициативе</w:t>
      </w:r>
      <w:proofErr w:type="gramEnd"/>
      <w:r w:rsidRPr="00092844">
        <w:rPr>
          <w:lang w:eastAsia="en-US"/>
        </w:rPr>
        <w:t xml:space="preserve"> родителей   (законных   представителей)   или   с   согласия   родителей   (законных представителей)    по    инициативе    учителя-логопеда,  педагога – психолога, воспитателя. </w:t>
      </w:r>
    </w:p>
    <w:p w:rsidR="00212C49" w:rsidRPr="00092844" w:rsidRDefault="00212C49" w:rsidP="00947BEE">
      <w:pPr>
        <w:shd w:val="clear" w:color="auto" w:fill="FFFFFF" w:themeFill="background1"/>
        <w:spacing w:after="150" w:line="360" w:lineRule="auto"/>
        <w:ind w:right="-1"/>
        <w:jc w:val="both"/>
        <w:rPr>
          <w:i/>
          <w:lang w:eastAsia="en-US"/>
        </w:rPr>
      </w:pPr>
      <w:r w:rsidRPr="00092844">
        <w:rPr>
          <w:i/>
          <w:lang w:eastAsia="en-US"/>
        </w:rPr>
        <w:t xml:space="preserve">Основные направления работы логопункта </w:t>
      </w:r>
    </w:p>
    <w:p w:rsidR="00212C49" w:rsidRPr="00092844" w:rsidRDefault="00212C49" w:rsidP="00947BEE">
      <w:pPr>
        <w:shd w:val="clear" w:color="auto" w:fill="FFFFFF" w:themeFill="background1"/>
        <w:spacing w:line="360" w:lineRule="auto"/>
        <w:ind w:right="-1"/>
        <w:jc w:val="both"/>
        <w:rPr>
          <w:i/>
          <w:lang w:eastAsia="en-US"/>
        </w:rPr>
      </w:pPr>
      <w:r w:rsidRPr="00092844">
        <w:rPr>
          <w:i/>
          <w:lang w:eastAsia="en-US"/>
        </w:rPr>
        <w:t xml:space="preserve">Цели деятельности учителя - логопеда:  </w:t>
      </w:r>
    </w:p>
    <w:p w:rsidR="00212C49" w:rsidRPr="00092844" w:rsidRDefault="00212C49" w:rsidP="00947BEE">
      <w:pPr>
        <w:shd w:val="clear" w:color="auto" w:fill="FFFFFF" w:themeFill="background1"/>
        <w:tabs>
          <w:tab w:val="left" w:pos="9214"/>
        </w:tabs>
        <w:spacing w:line="360" w:lineRule="auto"/>
        <w:ind w:right="-1"/>
        <w:jc w:val="both"/>
        <w:rPr>
          <w:lang w:eastAsia="en-US"/>
        </w:rPr>
      </w:pPr>
      <w:r w:rsidRPr="00092844">
        <w:rPr>
          <w:lang w:eastAsia="en-US"/>
        </w:rPr>
        <w:t xml:space="preserve">- своевременная   систематическая   медико   –   психолого-педагогическая   помощь детям, нуждающимся в коррекционной помощи; </w:t>
      </w:r>
    </w:p>
    <w:p w:rsidR="00212C49" w:rsidRPr="00092844" w:rsidRDefault="00212C49" w:rsidP="00947BEE">
      <w:pPr>
        <w:shd w:val="clear" w:color="auto" w:fill="FFFFFF" w:themeFill="background1"/>
        <w:tabs>
          <w:tab w:val="left" w:pos="9214"/>
        </w:tabs>
        <w:spacing w:line="360" w:lineRule="auto"/>
        <w:ind w:right="-1"/>
        <w:jc w:val="both"/>
        <w:rPr>
          <w:lang w:eastAsia="en-US"/>
        </w:rPr>
      </w:pPr>
      <w:r w:rsidRPr="00092844">
        <w:rPr>
          <w:lang w:eastAsia="en-US"/>
        </w:rPr>
        <w:t xml:space="preserve">- консультативно-методическая поддержка их родителей в организации воспитания и обучения ребёнка; </w:t>
      </w:r>
    </w:p>
    <w:p w:rsidR="00212C49" w:rsidRPr="00092844" w:rsidRDefault="00212C49" w:rsidP="00947BEE">
      <w:pPr>
        <w:shd w:val="clear" w:color="auto" w:fill="FFFFFF" w:themeFill="background1"/>
        <w:tabs>
          <w:tab w:val="left" w:pos="9214"/>
        </w:tabs>
        <w:spacing w:line="360" w:lineRule="auto"/>
        <w:ind w:right="-1"/>
        <w:jc w:val="both"/>
        <w:rPr>
          <w:lang w:eastAsia="en-US"/>
        </w:rPr>
      </w:pPr>
      <w:r w:rsidRPr="00092844">
        <w:rPr>
          <w:lang w:eastAsia="en-US"/>
        </w:rPr>
        <w:t>- социальная    адаптация    детей, нуждающихся в коррекционной помощи, формирование у них предпосылок учебной деятельности.</w:t>
      </w:r>
    </w:p>
    <w:tbl>
      <w:tblPr>
        <w:tblStyle w:val="a8"/>
        <w:tblW w:w="0" w:type="auto"/>
        <w:tblLook w:val="04A0" w:firstRow="1" w:lastRow="0" w:firstColumn="1" w:lastColumn="0" w:noHBand="0" w:noVBand="1"/>
      </w:tblPr>
      <w:tblGrid>
        <w:gridCol w:w="3256"/>
        <w:gridCol w:w="2551"/>
        <w:gridCol w:w="3542"/>
      </w:tblGrid>
      <w:tr w:rsidR="00212C49" w:rsidRPr="00092844" w:rsidTr="00212C49">
        <w:tc>
          <w:tcPr>
            <w:tcW w:w="9349" w:type="dxa"/>
            <w:gridSpan w:val="3"/>
          </w:tcPr>
          <w:p w:rsidR="00212C49" w:rsidRPr="00092844" w:rsidRDefault="00212C49" w:rsidP="00947BEE">
            <w:pPr>
              <w:tabs>
                <w:tab w:val="left" w:pos="9214"/>
              </w:tabs>
              <w:spacing w:after="150" w:line="360" w:lineRule="auto"/>
              <w:ind w:right="-1"/>
              <w:jc w:val="center"/>
              <w:rPr>
                <w:i/>
                <w:color w:val="C00000"/>
                <w:sz w:val="24"/>
                <w:szCs w:val="24"/>
              </w:rPr>
            </w:pPr>
            <w:r w:rsidRPr="00092844">
              <w:rPr>
                <w:i/>
                <w:sz w:val="24"/>
                <w:szCs w:val="24"/>
              </w:rPr>
              <w:t>Основные задачи деятельности учителя - логопеда</w:t>
            </w:r>
          </w:p>
        </w:tc>
      </w:tr>
      <w:tr w:rsidR="00212C49" w:rsidRPr="00092844" w:rsidTr="00212C49">
        <w:tc>
          <w:tcPr>
            <w:tcW w:w="9349" w:type="dxa"/>
            <w:gridSpan w:val="3"/>
          </w:tcPr>
          <w:p w:rsidR="00212C49" w:rsidRPr="00092844" w:rsidRDefault="00212C49" w:rsidP="00947BEE">
            <w:pPr>
              <w:tabs>
                <w:tab w:val="left" w:pos="9214"/>
              </w:tabs>
              <w:spacing w:after="150" w:line="360" w:lineRule="auto"/>
              <w:ind w:right="-1"/>
              <w:jc w:val="both"/>
              <w:rPr>
                <w:sz w:val="24"/>
                <w:szCs w:val="24"/>
              </w:rPr>
            </w:pPr>
            <w:r w:rsidRPr="00092844">
              <w:rPr>
                <w:sz w:val="24"/>
                <w:szCs w:val="24"/>
              </w:rPr>
              <w:t xml:space="preserve">-  формирование коммуникативных способностей; </w:t>
            </w:r>
          </w:p>
          <w:p w:rsidR="00212C49" w:rsidRPr="00092844" w:rsidRDefault="00212C49" w:rsidP="00947BEE">
            <w:pPr>
              <w:tabs>
                <w:tab w:val="left" w:pos="9214"/>
              </w:tabs>
              <w:spacing w:after="150" w:line="360" w:lineRule="auto"/>
              <w:ind w:right="-1"/>
              <w:jc w:val="both"/>
              <w:rPr>
                <w:sz w:val="24"/>
                <w:szCs w:val="24"/>
              </w:rPr>
            </w:pPr>
            <w:r w:rsidRPr="00092844">
              <w:rPr>
                <w:sz w:val="24"/>
                <w:szCs w:val="24"/>
              </w:rPr>
              <w:t xml:space="preserve">-  формирование умения сотрудничать; </w:t>
            </w:r>
          </w:p>
          <w:p w:rsidR="00212C49" w:rsidRPr="00092844" w:rsidRDefault="00212C49" w:rsidP="00947BEE">
            <w:pPr>
              <w:tabs>
                <w:tab w:val="left" w:pos="9214"/>
              </w:tabs>
              <w:spacing w:after="150" w:line="360" w:lineRule="auto"/>
              <w:ind w:right="-1"/>
              <w:jc w:val="both"/>
              <w:rPr>
                <w:sz w:val="24"/>
                <w:szCs w:val="24"/>
              </w:rPr>
            </w:pPr>
            <w:r w:rsidRPr="00092844">
              <w:rPr>
                <w:sz w:val="24"/>
                <w:szCs w:val="24"/>
              </w:rPr>
              <w:t xml:space="preserve">-  осуществление необходимой коррекции нарушений речи детей; </w:t>
            </w:r>
          </w:p>
          <w:p w:rsidR="00212C49" w:rsidRPr="00092844" w:rsidRDefault="00212C49" w:rsidP="00947BEE">
            <w:pPr>
              <w:tabs>
                <w:tab w:val="left" w:pos="9214"/>
              </w:tabs>
              <w:spacing w:after="150" w:line="360" w:lineRule="auto"/>
              <w:ind w:right="-1"/>
              <w:jc w:val="both"/>
              <w:rPr>
                <w:sz w:val="24"/>
                <w:szCs w:val="24"/>
              </w:rPr>
            </w:pPr>
            <w:r w:rsidRPr="00092844">
              <w:rPr>
                <w:sz w:val="24"/>
                <w:szCs w:val="24"/>
              </w:rPr>
              <w:t xml:space="preserve">-  обеспечение равных стартовых возможностей при поступлении детей, нуждающихся в коррекционной помощи в общеобразовательные школы; </w:t>
            </w:r>
          </w:p>
          <w:p w:rsidR="00212C49" w:rsidRPr="00092844" w:rsidRDefault="00212C49" w:rsidP="00092844">
            <w:pPr>
              <w:tabs>
                <w:tab w:val="left" w:pos="9214"/>
              </w:tabs>
              <w:spacing w:after="150" w:line="360" w:lineRule="auto"/>
              <w:ind w:right="-1"/>
              <w:jc w:val="both"/>
              <w:rPr>
                <w:color w:val="C00000"/>
                <w:sz w:val="24"/>
                <w:szCs w:val="24"/>
              </w:rPr>
            </w:pPr>
            <w:r w:rsidRPr="00092844">
              <w:rPr>
                <w:sz w:val="24"/>
                <w:szCs w:val="24"/>
              </w:rPr>
              <w:t>-  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w:t>
            </w:r>
          </w:p>
        </w:tc>
      </w:tr>
      <w:tr w:rsidR="00212C49" w:rsidRPr="00092844" w:rsidTr="00212C49">
        <w:tc>
          <w:tcPr>
            <w:tcW w:w="9349" w:type="dxa"/>
            <w:gridSpan w:val="3"/>
          </w:tcPr>
          <w:p w:rsidR="00212C49" w:rsidRPr="00092844" w:rsidRDefault="00212C49" w:rsidP="00947BEE">
            <w:pPr>
              <w:tabs>
                <w:tab w:val="left" w:pos="9214"/>
              </w:tabs>
              <w:spacing w:after="150" w:line="360" w:lineRule="auto"/>
              <w:ind w:right="-1"/>
              <w:jc w:val="center"/>
              <w:rPr>
                <w:i/>
                <w:sz w:val="24"/>
                <w:szCs w:val="24"/>
              </w:rPr>
            </w:pPr>
            <w:r w:rsidRPr="00092844">
              <w:rPr>
                <w:i/>
                <w:sz w:val="24"/>
                <w:szCs w:val="24"/>
              </w:rPr>
              <w:t>Организация образовательного процесса</w:t>
            </w:r>
          </w:p>
        </w:tc>
      </w:tr>
      <w:tr w:rsidR="00212C49" w:rsidRPr="00092844" w:rsidTr="00212C49">
        <w:tc>
          <w:tcPr>
            <w:tcW w:w="3256" w:type="dxa"/>
          </w:tcPr>
          <w:p w:rsidR="00212C49" w:rsidRPr="00092844" w:rsidRDefault="00212C49" w:rsidP="00947BEE">
            <w:pPr>
              <w:tabs>
                <w:tab w:val="left" w:pos="9214"/>
              </w:tabs>
              <w:spacing w:line="360" w:lineRule="auto"/>
              <w:ind w:right="-1"/>
              <w:jc w:val="both"/>
              <w:rPr>
                <w:b/>
                <w:sz w:val="24"/>
                <w:szCs w:val="24"/>
              </w:rPr>
            </w:pPr>
            <w:r w:rsidRPr="00092844">
              <w:rPr>
                <w:b/>
                <w:sz w:val="24"/>
                <w:szCs w:val="24"/>
              </w:rPr>
              <w:t xml:space="preserve">Приоритетные направления работы с детьми: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 логопедическая коррекция дефекта;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  социальная адаптация с последующей интеграцией в </w:t>
            </w:r>
            <w:r w:rsidRPr="00092844">
              <w:rPr>
                <w:sz w:val="24"/>
                <w:szCs w:val="24"/>
              </w:rPr>
              <w:lastRenderedPageBreak/>
              <w:t xml:space="preserve">общеобразовательную школу; </w:t>
            </w:r>
          </w:p>
          <w:p w:rsidR="00212C49" w:rsidRPr="00092844" w:rsidRDefault="00212C49" w:rsidP="00947BEE">
            <w:pPr>
              <w:tabs>
                <w:tab w:val="left" w:pos="9214"/>
              </w:tabs>
              <w:spacing w:line="360" w:lineRule="auto"/>
              <w:ind w:right="-1"/>
              <w:jc w:val="both"/>
              <w:rPr>
                <w:color w:val="C00000"/>
                <w:sz w:val="24"/>
                <w:szCs w:val="24"/>
              </w:rPr>
            </w:pPr>
            <w:r w:rsidRPr="00092844">
              <w:rPr>
                <w:sz w:val="24"/>
                <w:szCs w:val="24"/>
              </w:rPr>
              <w:t>-  развитие речи и речевого общения (решение в единстве задач языкового и коммуникативного развития)</w:t>
            </w:r>
          </w:p>
        </w:tc>
        <w:tc>
          <w:tcPr>
            <w:tcW w:w="2551" w:type="dxa"/>
          </w:tcPr>
          <w:p w:rsidR="00212C49" w:rsidRPr="00092844" w:rsidRDefault="00212C49" w:rsidP="00947BEE">
            <w:pPr>
              <w:tabs>
                <w:tab w:val="left" w:pos="9214"/>
              </w:tabs>
              <w:spacing w:line="360" w:lineRule="auto"/>
              <w:ind w:right="-1"/>
              <w:jc w:val="both"/>
              <w:rPr>
                <w:b/>
                <w:sz w:val="24"/>
                <w:szCs w:val="24"/>
              </w:rPr>
            </w:pPr>
            <w:r w:rsidRPr="00092844">
              <w:rPr>
                <w:b/>
                <w:sz w:val="24"/>
                <w:szCs w:val="24"/>
              </w:rPr>
              <w:lastRenderedPageBreak/>
              <w:t xml:space="preserve">Образовательный процесс включает: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  гибкое содержание; </w:t>
            </w:r>
          </w:p>
          <w:p w:rsidR="00212C49" w:rsidRPr="00092844" w:rsidRDefault="00212C49" w:rsidP="00947BEE">
            <w:pPr>
              <w:tabs>
                <w:tab w:val="left" w:pos="9214"/>
              </w:tabs>
              <w:spacing w:line="360" w:lineRule="auto"/>
              <w:ind w:right="-1"/>
              <w:rPr>
                <w:color w:val="C00000"/>
                <w:sz w:val="24"/>
                <w:szCs w:val="24"/>
              </w:rPr>
            </w:pPr>
            <w:r w:rsidRPr="00092844">
              <w:rPr>
                <w:sz w:val="24"/>
                <w:szCs w:val="24"/>
              </w:rPr>
              <w:t xml:space="preserve">-  педагогические технологии, обеспечивающие индивидуальное, </w:t>
            </w:r>
            <w:r w:rsidRPr="00092844">
              <w:rPr>
                <w:sz w:val="24"/>
                <w:szCs w:val="24"/>
              </w:rPr>
              <w:lastRenderedPageBreak/>
              <w:t>личностно-ориентированное развитие каждого ребёнка, коррекцию дефекта</w:t>
            </w:r>
          </w:p>
        </w:tc>
        <w:tc>
          <w:tcPr>
            <w:tcW w:w="3542" w:type="dxa"/>
          </w:tcPr>
          <w:p w:rsidR="00212C49" w:rsidRPr="00092844" w:rsidRDefault="00212C49" w:rsidP="00947BEE">
            <w:pPr>
              <w:tabs>
                <w:tab w:val="left" w:pos="9214"/>
              </w:tabs>
              <w:spacing w:line="360" w:lineRule="auto"/>
              <w:ind w:right="-1"/>
              <w:jc w:val="both"/>
              <w:rPr>
                <w:b/>
                <w:sz w:val="24"/>
                <w:szCs w:val="24"/>
              </w:rPr>
            </w:pPr>
            <w:r w:rsidRPr="00092844">
              <w:rPr>
                <w:b/>
                <w:sz w:val="24"/>
                <w:szCs w:val="24"/>
              </w:rPr>
              <w:lastRenderedPageBreak/>
              <w:t xml:space="preserve">Консультативная помощь </w:t>
            </w:r>
          </w:p>
          <w:p w:rsidR="00212C49" w:rsidRPr="00092844" w:rsidRDefault="00212C49" w:rsidP="00947BEE">
            <w:pPr>
              <w:tabs>
                <w:tab w:val="left" w:pos="9214"/>
              </w:tabs>
              <w:spacing w:line="360" w:lineRule="auto"/>
              <w:ind w:right="-1"/>
              <w:jc w:val="both"/>
              <w:rPr>
                <w:b/>
                <w:sz w:val="24"/>
                <w:szCs w:val="24"/>
              </w:rPr>
            </w:pPr>
            <w:r w:rsidRPr="00092844">
              <w:rPr>
                <w:b/>
                <w:sz w:val="24"/>
                <w:szCs w:val="24"/>
              </w:rPr>
              <w:t xml:space="preserve">воспитателям по созданию в группе условий в развивающей </w:t>
            </w:r>
          </w:p>
          <w:p w:rsidR="00212C49" w:rsidRPr="00092844" w:rsidRDefault="00212C49" w:rsidP="00947BEE">
            <w:pPr>
              <w:tabs>
                <w:tab w:val="left" w:pos="9214"/>
              </w:tabs>
              <w:spacing w:line="360" w:lineRule="auto"/>
              <w:ind w:right="-1"/>
              <w:jc w:val="both"/>
              <w:rPr>
                <w:b/>
                <w:sz w:val="24"/>
                <w:szCs w:val="24"/>
              </w:rPr>
            </w:pPr>
            <w:r w:rsidRPr="00092844">
              <w:rPr>
                <w:b/>
                <w:sz w:val="24"/>
                <w:szCs w:val="24"/>
              </w:rPr>
              <w:t xml:space="preserve">предметно – пространственной среде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для развития различных видов </w:t>
            </w:r>
            <w:r w:rsidRPr="00092844">
              <w:rPr>
                <w:sz w:val="24"/>
                <w:szCs w:val="24"/>
              </w:rPr>
              <w:lastRenderedPageBreak/>
              <w:t>деятельности с учётом возможностей, интересов, потребностей самих детей. Это направление обеспечивается взаимодействием в работе учителя - логопеда и воспитателя</w:t>
            </w:r>
          </w:p>
        </w:tc>
      </w:tr>
      <w:tr w:rsidR="00212C49" w:rsidRPr="00092844" w:rsidTr="00212C49">
        <w:tc>
          <w:tcPr>
            <w:tcW w:w="9349" w:type="dxa"/>
            <w:gridSpan w:val="3"/>
          </w:tcPr>
          <w:p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 xml:space="preserve">Логопедические занятия в </w:t>
            </w:r>
            <w:r w:rsidR="00092844">
              <w:rPr>
                <w:sz w:val="24"/>
                <w:szCs w:val="24"/>
              </w:rPr>
              <w:t>Л</w:t>
            </w:r>
            <w:r w:rsidRPr="00092844">
              <w:rPr>
                <w:sz w:val="24"/>
                <w:szCs w:val="24"/>
              </w:rPr>
              <w:t xml:space="preserve">огопункте проводятся ежедневно. Продолжительность учебной недели 5 дней. По форме логопедические занятия – индивидуальные.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Индивидуальная логопедическая работа планируется с 9.00 до 12.00.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Учебный год в логопункте начинается первого сентября и условно делится на три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периода: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I период — сентябрь, октябрь, ноябрь;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II период — декабрь, январь, февраль;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III период — март, апрель, май. </w:t>
            </w:r>
          </w:p>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С 1 по 15 сентября и с 1 по 7 июня проводится углубленная диагностика, сбор анамнеза, составление и обсуждение плана работы Частота проведения индивидуальных логопедических занятий –2 раза в неделю. </w:t>
            </w:r>
          </w:p>
          <w:p w:rsidR="00212C49" w:rsidRPr="00092844" w:rsidRDefault="00212C49" w:rsidP="00947BEE">
            <w:pPr>
              <w:tabs>
                <w:tab w:val="left" w:pos="9214"/>
              </w:tabs>
              <w:spacing w:line="360" w:lineRule="auto"/>
              <w:ind w:right="-1"/>
              <w:jc w:val="both"/>
              <w:rPr>
                <w:b/>
                <w:sz w:val="24"/>
                <w:szCs w:val="24"/>
              </w:rPr>
            </w:pPr>
            <w:r w:rsidRPr="00092844">
              <w:rPr>
                <w:sz w:val="24"/>
                <w:szCs w:val="24"/>
              </w:rPr>
              <w:t>Продолжительность индивидуальных занятий – 20 - 25 минут.</w:t>
            </w:r>
          </w:p>
        </w:tc>
      </w:tr>
    </w:tbl>
    <w:p w:rsidR="00212C49" w:rsidRPr="00092844" w:rsidRDefault="00212C49" w:rsidP="00947BEE">
      <w:pPr>
        <w:shd w:val="clear" w:color="auto" w:fill="FFFFFF" w:themeFill="background1"/>
        <w:tabs>
          <w:tab w:val="left" w:pos="9214"/>
        </w:tabs>
        <w:spacing w:line="360" w:lineRule="auto"/>
        <w:ind w:right="-1"/>
        <w:jc w:val="both"/>
      </w:pPr>
    </w:p>
    <w:p w:rsidR="00212C49" w:rsidRPr="00092844" w:rsidRDefault="00092844" w:rsidP="00947BEE">
      <w:pPr>
        <w:shd w:val="clear" w:color="auto" w:fill="FFFFFF" w:themeFill="background1"/>
        <w:tabs>
          <w:tab w:val="left" w:pos="9214"/>
        </w:tabs>
        <w:spacing w:line="360" w:lineRule="auto"/>
        <w:ind w:right="-1"/>
        <w:jc w:val="center"/>
        <w:rPr>
          <w:b/>
        </w:rPr>
      </w:pPr>
      <w:r>
        <w:rPr>
          <w:b/>
        </w:rPr>
        <w:t xml:space="preserve">2.7.2. </w:t>
      </w:r>
      <w:r w:rsidR="00212C49" w:rsidRPr="00092844">
        <w:rPr>
          <w:b/>
        </w:rPr>
        <w:t>Использование    специальных    образовательных    программ    и    методов, специальных методических пособий и дидактических материалов</w:t>
      </w:r>
    </w:p>
    <w:p w:rsidR="00212C49" w:rsidRPr="00092844" w:rsidRDefault="00212C49" w:rsidP="00947BEE">
      <w:pPr>
        <w:shd w:val="clear" w:color="auto" w:fill="FFFFFF" w:themeFill="background1"/>
        <w:tabs>
          <w:tab w:val="left" w:pos="9214"/>
        </w:tabs>
        <w:spacing w:line="360" w:lineRule="auto"/>
        <w:ind w:right="-1"/>
        <w:jc w:val="both"/>
        <w:rPr>
          <w:i/>
        </w:rPr>
      </w:pPr>
      <w:r w:rsidRPr="00092844">
        <w:rPr>
          <w:i/>
        </w:rPr>
        <w:t xml:space="preserve">Коррекционная работа опирается на программы: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Филичева   Т.Б.,   Чиркина   Г.В.   «Программа   логопедической   работы   по преодолению фонетико - фонематического недоразвития у детей», М.: 1993.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w:t>
      </w:r>
      <w:proofErr w:type="gramStart"/>
      <w:r w:rsidRPr="00092844">
        <w:t>Филичева  Т.Б.</w:t>
      </w:r>
      <w:proofErr w:type="gramEnd"/>
      <w:r w:rsidRPr="00092844">
        <w:t xml:space="preserve">,  Чиркина  Г.В.,  Туманова  Т.В.  «Программа логопедической работы по преодолению общего недоразвития речи у детей».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w:t>
      </w:r>
      <w:proofErr w:type="gramStart"/>
      <w:r w:rsidRPr="00092844">
        <w:t>Баряева  Л.Б.</w:t>
      </w:r>
      <w:proofErr w:type="gramEnd"/>
      <w:r w:rsidRPr="00092844">
        <w:t xml:space="preserve">,  Гаврилушкина  О.П.,  Зарина  А.П.,  Соколова  Н.Д.  «Программа воспитания и обучения дошкольников с интеллектуальной недостаточностью».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Нищева    Н.В.,    Программа    коррекционно    –    развивающей    работы    в логопедической группе детского сада для детей с общим недоразвитием речи (с 4 до 7 лет). </w:t>
      </w:r>
    </w:p>
    <w:p w:rsidR="00212C49" w:rsidRPr="00092844" w:rsidRDefault="00212C49" w:rsidP="00947BEE">
      <w:pPr>
        <w:shd w:val="clear" w:color="auto" w:fill="FFFFFF" w:themeFill="background1"/>
        <w:tabs>
          <w:tab w:val="left" w:pos="9214"/>
        </w:tabs>
        <w:spacing w:line="360" w:lineRule="auto"/>
        <w:ind w:right="-1"/>
        <w:jc w:val="both"/>
        <w:rPr>
          <w:i/>
        </w:rPr>
      </w:pPr>
      <w:r w:rsidRPr="00092844">
        <w:rPr>
          <w:i/>
        </w:rPr>
        <w:t xml:space="preserve">Демонстрационный и раздаточный материал: </w:t>
      </w:r>
    </w:p>
    <w:p w:rsidR="00212C49" w:rsidRPr="00092844" w:rsidRDefault="00212C49" w:rsidP="00947BEE">
      <w:pPr>
        <w:shd w:val="clear" w:color="auto" w:fill="FFFFFF" w:themeFill="background1"/>
        <w:tabs>
          <w:tab w:val="left" w:pos="9214"/>
        </w:tabs>
        <w:spacing w:line="360" w:lineRule="auto"/>
        <w:ind w:right="-1"/>
        <w:jc w:val="both"/>
      </w:pPr>
      <w:r w:rsidRPr="00092844">
        <w:lastRenderedPageBreak/>
        <w:t xml:space="preserve">- развитие памяти, внимания и словесно – логического мышления: дидактические игры – «Чем отличаются картинки», «Четвертый лишний», «Подбери картинку к слову» и т.п.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w:t>
      </w:r>
      <w:r w:rsidRPr="00092844">
        <w:rPr>
          <w:i/>
        </w:rPr>
        <w:t>формирование звукопроизношения</w:t>
      </w:r>
      <w:r w:rsidRPr="00092844">
        <w:t xml:space="preserve">: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а) предметные картинки на все изучаемые звуки для фронтальной и индивидуальной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работы;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б) пособия для формирования слоговой структуры слова;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в) тексты на автоматизацию и дифференциацию поставленных звуков.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w:t>
      </w:r>
      <w:r w:rsidRPr="00092844">
        <w:rPr>
          <w:i/>
        </w:rPr>
        <w:t>формирование фонематического восприятия и навыков звукового анализа</w:t>
      </w:r>
      <w:r w:rsidRPr="00092844">
        <w:t xml:space="preserve">: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а) схемы звуко - слогового состава слова;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б) предметные картинки и схемы слов разной звуковой структуры;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в) пособия для определения позиции звука в слове;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г) символы для изображения различных звуков. </w:t>
      </w:r>
    </w:p>
    <w:p w:rsidR="00212C49" w:rsidRPr="00092844" w:rsidRDefault="00212C49" w:rsidP="00947BEE">
      <w:pPr>
        <w:shd w:val="clear" w:color="auto" w:fill="FFFFFF" w:themeFill="background1"/>
        <w:tabs>
          <w:tab w:val="left" w:pos="9214"/>
        </w:tabs>
        <w:spacing w:line="360" w:lineRule="auto"/>
        <w:ind w:right="-1"/>
        <w:jc w:val="both"/>
      </w:pPr>
      <w:r w:rsidRPr="00092844">
        <w:rPr>
          <w:i/>
        </w:rPr>
        <w:t>Обучение грамоте</w:t>
      </w:r>
      <w:r w:rsidRPr="00092844">
        <w:t xml:space="preserve">: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а) наборная азбука;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б) пластмассовые буквы, наборное полотно.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в) пособия и различные игры по обучению грамоте. </w:t>
      </w:r>
    </w:p>
    <w:p w:rsidR="00212C49" w:rsidRPr="00092844" w:rsidRDefault="00212C49" w:rsidP="00947BEE">
      <w:pPr>
        <w:shd w:val="clear" w:color="auto" w:fill="FFFFFF" w:themeFill="background1"/>
        <w:tabs>
          <w:tab w:val="left" w:pos="9214"/>
        </w:tabs>
        <w:spacing w:line="360" w:lineRule="auto"/>
        <w:ind w:right="-1"/>
        <w:jc w:val="both"/>
        <w:rPr>
          <w:i/>
        </w:rPr>
      </w:pPr>
      <w:r w:rsidRPr="00092844">
        <w:rPr>
          <w:i/>
        </w:rPr>
        <w:t xml:space="preserve">Работа над словарем: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а) предметные и сюжетные картинки по лексическим темам для формирования обобщающих   и   видовых   </w:t>
      </w:r>
      <w:proofErr w:type="gramStart"/>
      <w:r w:rsidRPr="00092844">
        <w:t>понятий:  «</w:t>
      </w:r>
      <w:proofErr w:type="gramEnd"/>
      <w:r w:rsidRPr="00092844">
        <w:t xml:space="preserve">Овощи»,   «Фрукты»,   «Одежда»,   «Обувь», «Мебель», «Посуда», «Животные и их детеныши», «Рыбы», «Птицы», «Насекомые», «Транспорт» и т.д. (по программе).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б) пособие по словообразованию: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образование существительных с уменьшительно - ласкательным суффиксом;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образование относительных прилагательных;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образование притяжательных прилагательных;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образование приставочных глаголов.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в) предметные картинки на подбор антонимов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г) предметные картинки на подбор синонимов. </w:t>
      </w:r>
    </w:p>
    <w:p w:rsidR="00212C49" w:rsidRPr="00092844" w:rsidRDefault="00212C49" w:rsidP="00947BEE">
      <w:pPr>
        <w:shd w:val="clear" w:color="auto" w:fill="FFFFFF" w:themeFill="background1"/>
        <w:tabs>
          <w:tab w:val="left" w:pos="9214"/>
        </w:tabs>
        <w:spacing w:line="360" w:lineRule="auto"/>
        <w:ind w:right="-1"/>
        <w:jc w:val="both"/>
      </w:pPr>
      <w:r w:rsidRPr="00092844">
        <w:rPr>
          <w:i/>
        </w:rPr>
        <w:t>Формирование грамматического строя речи</w:t>
      </w:r>
      <w:r w:rsidRPr="00092844">
        <w:t xml:space="preserve">: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а) пособие   на   все   падежные   формы   существительного   в   единственном   и множественном числе (в том числе несклоняемых существительных);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б) пособие на все предложные конструкции (составление предложений с простыми и сложными предлогами; </w:t>
      </w:r>
    </w:p>
    <w:p w:rsidR="00212C49" w:rsidRPr="00092844" w:rsidRDefault="00212C49" w:rsidP="00947BEE">
      <w:pPr>
        <w:shd w:val="clear" w:color="auto" w:fill="FFFFFF" w:themeFill="background1"/>
        <w:tabs>
          <w:tab w:val="left" w:pos="9214"/>
        </w:tabs>
        <w:spacing w:line="360" w:lineRule="auto"/>
        <w:ind w:right="-1"/>
        <w:jc w:val="both"/>
      </w:pPr>
      <w:r w:rsidRPr="00092844">
        <w:lastRenderedPageBreak/>
        <w:t xml:space="preserve">в) пособие   на   все   согласования (прилагательных, </w:t>
      </w:r>
      <w:proofErr w:type="gramStart"/>
      <w:r w:rsidRPr="00092844">
        <w:t>глаголов,  числительных</w:t>
      </w:r>
      <w:proofErr w:type="gramEnd"/>
      <w:r w:rsidRPr="00092844">
        <w:t xml:space="preserve">, местоимений с существительными);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г) пособие для формирования фразовой речи. </w:t>
      </w:r>
    </w:p>
    <w:p w:rsidR="00212C49" w:rsidRPr="00092844" w:rsidRDefault="00212C49" w:rsidP="00947BEE">
      <w:pPr>
        <w:shd w:val="clear" w:color="auto" w:fill="FFFFFF" w:themeFill="background1"/>
        <w:tabs>
          <w:tab w:val="left" w:pos="9214"/>
        </w:tabs>
        <w:spacing w:line="360" w:lineRule="auto"/>
        <w:ind w:right="-1"/>
        <w:jc w:val="both"/>
      </w:pPr>
      <w:r w:rsidRPr="00092844">
        <w:rPr>
          <w:i/>
        </w:rPr>
        <w:t>Развитие связной речи</w:t>
      </w:r>
      <w:r w:rsidRPr="00092844">
        <w:t xml:space="preserve">: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серия сюжетных картинок;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сюжетные картинки;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набор текстов для пересказа;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набор предметных картинок для составления сравнительных и описательных рассказов. </w:t>
      </w:r>
    </w:p>
    <w:p w:rsidR="00212C49" w:rsidRPr="00092844" w:rsidRDefault="00212C49" w:rsidP="00947BEE">
      <w:pPr>
        <w:shd w:val="clear" w:color="auto" w:fill="FFFFFF" w:themeFill="background1"/>
        <w:tabs>
          <w:tab w:val="left" w:pos="9214"/>
        </w:tabs>
        <w:spacing w:line="360" w:lineRule="auto"/>
        <w:ind w:right="-1"/>
        <w:jc w:val="both"/>
        <w:rPr>
          <w:i/>
        </w:rPr>
      </w:pPr>
      <w:r w:rsidRPr="00092844">
        <w:rPr>
          <w:i/>
        </w:rPr>
        <w:t xml:space="preserve">Материал для работы над развитием связной речи: </w:t>
      </w:r>
    </w:p>
    <w:p w:rsidR="00212C49" w:rsidRPr="00092844" w:rsidRDefault="00212C49" w:rsidP="00BE0941">
      <w:pPr>
        <w:pStyle w:val="a3"/>
        <w:numPr>
          <w:ilvl w:val="0"/>
          <w:numId w:val="42"/>
        </w:numPr>
        <w:shd w:val="clear" w:color="auto" w:fill="FFFFFF" w:themeFill="background1"/>
        <w:tabs>
          <w:tab w:val="left" w:pos="284"/>
        </w:tabs>
        <w:spacing w:line="360" w:lineRule="auto"/>
        <w:ind w:left="0" w:right="-1" w:firstLine="0"/>
      </w:pPr>
      <w:r w:rsidRPr="00092844">
        <w:t xml:space="preserve">Сюжетные картинки на составление предложений (без предлога, с предлогом); </w:t>
      </w:r>
    </w:p>
    <w:p w:rsidR="00212C49" w:rsidRPr="00092844" w:rsidRDefault="00212C49" w:rsidP="00BE0941">
      <w:pPr>
        <w:pStyle w:val="a3"/>
        <w:numPr>
          <w:ilvl w:val="0"/>
          <w:numId w:val="42"/>
        </w:numPr>
        <w:shd w:val="clear" w:color="auto" w:fill="FFFFFF" w:themeFill="background1"/>
        <w:tabs>
          <w:tab w:val="left" w:pos="284"/>
        </w:tabs>
        <w:spacing w:line="360" w:lineRule="auto"/>
        <w:ind w:left="0" w:right="-1" w:firstLine="0"/>
      </w:pPr>
      <w:r w:rsidRPr="00092844">
        <w:t xml:space="preserve">Карточки для составления предложений </w:t>
      </w:r>
    </w:p>
    <w:p w:rsidR="00212C49" w:rsidRPr="00092844" w:rsidRDefault="00212C49" w:rsidP="00BE0941">
      <w:pPr>
        <w:pStyle w:val="a3"/>
        <w:numPr>
          <w:ilvl w:val="0"/>
          <w:numId w:val="42"/>
        </w:numPr>
        <w:shd w:val="clear" w:color="auto" w:fill="FFFFFF" w:themeFill="background1"/>
        <w:tabs>
          <w:tab w:val="left" w:pos="284"/>
        </w:tabs>
        <w:spacing w:line="360" w:lineRule="auto"/>
        <w:ind w:left="0" w:right="-1" w:firstLine="0"/>
      </w:pPr>
      <w:r w:rsidRPr="00092844">
        <w:t xml:space="preserve">Карточки для составления связного текста. </w:t>
      </w:r>
    </w:p>
    <w:p w:rsidR="00212C49" w:rsidRPr="00092844" w:rsidRDefault="00212C49" w:rsidP="00947BEE">
      <w:pPr>
        <w:shd w:val="clear" w:color="auto" w:fill="FFFFFF" w:themeFill="background1"/>
        <w:tabs>
          <w:tab w:val="left" w:pos="9214"/>
        </w:tabs>
        <w:spacing w:line="360" w:lineRule="auto"/>
        <w:ind w:right="-1"/>
        <w:jc w:val="both"/>
        <w:rPr>
          <w:i/>
        </w:rPr>
      </w:pPr>
      <w:r w:rsidRPr="00092844">
        <w:rPr>
          <w:i/>
        </w:rPr>
        <w:t xml:space="preserve">Материал для обследования детей: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а) материал для обследования интеллекта: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счетный материал;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разрезные картинки;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исключение 4-го лишнего предмета;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б) материал для обследования всех компонентов языка. </w:t>
      </w:r>
    </w:p>
    <w:p w:rsidR="00212C49" w:rsidRPr="00092844" w:rsidRDefault="00212C49" w:rsidP="00947BEE">
      <w:pPr>
        <w:shd w:val="clear" w:color="auto" w:fill="FFFFFF" w:themeFill="background1"/>
        <w:tabs>
          <w:tab w:val="left" w:pos="9214"/>
        </w:tabs>
        <w:spacing w:line="360" w:lineRule="auto"/>
        <w:ind w:right="-1"/>
        <w:jc w:val="center"/>
        <w:rPr>
          <w:i/>
        </w:rPr>
      </w:pPr>
      <w:r w:rsidRPr="00092844">
        <w:rPr>
          <w:i/>
        </w:rPr>
        <w:t>Особенности развития и специфические образовательные потребности детей с ОНР, посещающих Логопункт</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Под общим недоразвитием речи (ОНР) понимаются различные сложные речевые расстройства, при которых у детей при нормальном слухе и интеллекте нарушено формирование всех компонентов речевой системы.  В термине общее недоразвитие речи констатируется то, что речевая функция неполноценна целиком.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Отмечается несформированность всех систем языка – фонематической, лексической (словарный запас), грамматической (правила словообразования и словоизменения, правила связи слов в предложениях). Вместе с тем в картине ОНР у разных детей имеются определенные индивидуальные особенности.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Недоразвитие речи у детей может быть выражено в различной степени: от полного отсутствия речи до незначительных отклонений в развитии. </w:t>
      </w:r>
    </w:p>
    <w:p w:rsidR="00212C49" w:rsidRPr="00092844" w:rsidRDefault="00212C49" w:rsidP="00947BEE">
      <w:pPr>
        <w:shd w:val="clear" w:color="auto" w:fill="FFFFFF" w:themeFill="background1"/>
        <w:tabs>
          <w:tab w:val="left" w:pos="9214"/>
        </w:tabs>
        <w:spacing w:line="360" w:lineRule="auto"/>
        <w:ind w:right="-1"/>
        <w:jc w:val="center"/>
        <w:rPr>
          <w:i/>
        </w:rPr>
      </w:pPr>
      <w:r w:rsidRPr="00092844">
        <w:rPr>
          <w:i/>
        </w:rPr>
        <w:t>Мониторинг</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предыдущими (в конце учебного года). На втором году обучения </w:t>
      </w:r>
      <w:r w:rsidRPr="00092844">
        <w:lastRenderedPageBreak/>
        <w:t xml:space="preserve">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Особое внимание обращается на умение детей самостоятельно строить свои высказывания: насколько   они   логичны   и   последовательны; как   переданы временные, целевые, причинно   -   следственные   отношения; как   правильно грамматически и фонетически оформлены предложения.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Обследование      словарного      запаса      предполагает      выявление      как количественных, так и качественных характеристик.  Важно проследить, как дети пользуются не только часто встречающимися в обиходе словами, но и более трудными (кнопка, петля, молния, дупло, берлога; табурет, раскладушка, диван-кровать, кресло; мясорубка, соковыжималка; светофор, станция, рельсы и т.д.).  В процессе   обследования   выясняется, насколько ребенок умеет самостоятельно образовывать и употреблять в речи формы прилагательных от существительных (каменный, картонный, кирпичный), глаголы, выражающие оттенки действий (переписать, дописать, выписать; </w:t>
      </w:r>
      <w:proofErr w:type="gramStart"/>
      <w:r w:rsidRPr="00092844">
        <w:t xml:space="preserve">обрезать,   </w:t>
      </w:r>
      <w:proofErr w:type="gramEnd"/>
      <w:r w:rsidRPr="00092844">
        <w:t xml:space="preserve">подрезать, вырезать);  подбирать антонимы, родственные слова; вставлять в предложение недостающее слово, точно соответствующее данному контексту. Одновременно оценивается устойчивость грамматических навыков, степень сформированности   фонетико - фонематических представлении, возможность звукового анализа и синтеза. </w:t>
      </w:r>
    </w:p>
    <w:p w:rsidR="00212C49" w:rsidRPr="00092844" w:rsidRDefault="00212C49" w:rsidP="00947BEE">
      <w:pPr>
        <w:shd w:val="clear" w:color="auto" w:fill="FFFFFF" w:themeFill="background1"/>
        <w:tabs>
          <w:tab w:val="left" w:pos="9214"/>
        </w:tabs>
        <w:spacing w:line="360" w:lineRule="auto"/>
        <w:ind w:right="-1"/>
        <w:jc w:val="center"/>
        <w:rPr>
          <w:i/>
        </w:rPr>
      </w:pPr>
      <w:r w:rsidRPr="00092844">
        <w:rPr>
          <w:i/>
        </w:rPr>
        <w:t>Деятельность учителя - логопеда</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Основным специалистом, проводящим и координирующим коррекционно-педагогическую работу в Логопункте, является учитель-логопед.  Так, учитель-логопед: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проводит мониторинг детей;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осуществляет непосредственно коррекционную работу;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планирует (совместно    с    другими    специалистами) и    организует целенаправленную интеграцию детей с отклонениями в развитии в группе;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консультирует воспитателей, музыкального руководителя, инструктора по физической культуре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координирует коррекционную психолого-педагогическую и медицинскую помощь детям с отклонениями в развитии;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ведет необходимую документацию: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1. Логопедическая карта на каждого логопата. </w:t>
      </w:r>
    </w:p>
    <w:p w:rsidR="00212C49" w:rsidRPr="00092844" w:rsidRDefault="00212C49" w:rsidP="00947BEE">
      <w:pPr>
        <w:shd w:val="clear" w:color="auto" w:fill="FFFFFF" w:themeFill="background1"/>
        <w:tabs>
          <w:tab w:val="left" w:pos="9214"/>
        </w:tabs>
        <w:spacing w:line="360" w:lineRule="auto"/>
        <w:ind w:right="-1"/>
        <w:jc w:val="both"/>
      </w:pPr>
      <w:r w:rsidRPr="00092844">
        <w:lastRenderedPageBreak/>
        <w:t xml:space="preserve">2. Перспективно-тематический план.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3. Тетрадь индивидуальных занятий с ребенком.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4. Тетрадь взаимодействия с воспитателем.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В конце учебного года составляется аналитический отчет о результатах коррекционной работы. </w:t>
      </w:r>
    </w:p>
    <w:p w:rsidR="00212C49" w:rsidRPr="00092844" w:rsidRDefault="00092844" w:rsidP="00947BEE">
      <w:pPr>
        <w:shd w:val="clear" w:color="auto" w:fill="FFFFFF" w:themeFill="background1"/>
        <w:tabs>
          <w:tab w:val="left" w:pos="9214"/>
        </w:tabs>
        <w:spacing w:line="360" w:lineRule="auto"/>
        <w:ind w:right="-1"/>
        <w:jc w:val="center"/>
      </w:pPr>
      <w:r w:rsidRPr="00092844">
        <w:rPr>
          <w:b/>
        </w:rPr>
        <w:t>2.8.</w:t>
      </w:r>
      <w:r w:rsidR="00212C49" w:rsidRPr="00092844">
        <w:rPr>
          <w:b/>
        </w:rPr>
        <w:t xml:space="preserve"> Рабочая программа воспитания</w:t>
      </w:r>
    </w:p>
    <w:p w:rsidR="00212C49" w:rsidRPr="00092844" w:rsidRDefault="00212C49" w:rsidP="00092844">
      <w:pPr>
        <w:shd w:val="clear" w:color="auto" w:fill="FFFFFF" w:themeFill="background1"/>
        <w:tabs>
          <w:tab w:val="left" w:pos="9214"/>
        </w:tabs>
        <w:spacing w:line="360" w:lineRule="auto"/>
        <w:ind w:right="-1"/>
        <w:jc w:val="center"/>
        <w:rPr>
          <w:b/>
          <w:i/>
        </w:rPr>
      </w:pPr>
      <w:r w:rsidRPr="00092844">
        <w:rPr>
          <w:b/>
          <w:i/>
        </w:rPr>
        <w:t>Пояснительная записка</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Основу </w:t>
      </w:r>
      <w:proofErr w:type="gramStart"/>
      <w:r w:rsidRPr="00092844">
        <w:t>воспитания  на</w:t>
      </w:r>
      <w:proofErr w:type="gramEnd"/>
      <w:r w:rsidRPr="00092844">
        <w:t xml:space="preserve">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w:t>
      </w:r>
      <w:proofErr w:type="gramStart"/>
      <w:r w:rsidRPr="00092844">
        <w:t>N  809</w:t>
      </w:r>
      <w:proofErr w:type="gramEnd"/>
      <w:r w:rsidRPr="00092844">
        <w:t xml:space="preserve">  (Собрание законодательства Российской Федерации, 2022, N 46, ст. 7977)). </w:t>
      </w:r>
    </w:p>
    <w:p w:rsidR="00212C49" w:rsidRPr="00092844" w:rsidRDefault="00212C49" w:rsidP="00BE0941">
      <w:pPr>
        <w:pStyle w:val="a3"/>
        <w:numPr>
          <w:ilvl w:val="0"/>
          <w:numId w:val="44"/>
        </w:numPr>
        <w:shd w:val="clear" w:color="auto" w:fill="FFFFFF" w:themeFill="background1"/>
        <w:tabs>
          <w:tab w:val="left" w:pos="284"/>
        </w:tabs>
        <w:spacing w:line="360" w:lineRule="auto"/>
        <w:ind w:left="0" w:right="-1" w:firstLine="0"/>
        <w:jc w:val="both"/>
      </w:pPr>
      <w:r w:rsidRPr="00092844">
        <w:t xml:space="preserve">Ценности Родина и природа лежат в основе патриотического направления воспитания. </w:t>
      </w:r>
    </w:p>
    <w:p w:rsidR="00212C49" w:rsidRPr="00092844" w:rsidRDefault="00212C49" w:rsidP="00BE0941">
      <w:pPr>
        <w:pStyle w:val="a3"/>
        <w:numPr>
          <w:ilvl w:val="0"/>
          <w:numId w:val="44"/>
        </w:numPr>
        <w:shd w:val="clear" w:color="auto" w:fill="FFFFFF" w:themeFill="background1"/>
        <w:tabs>
          <w:tab w:val="left" w:pos="284"/>
        </w:tabs>
        <w:spacing w:line="360" w:lineRule="auto"/>
        <w:ind w:left="0" w:right="-1" w:firstLine="0"/>
        <w:jc w:val="both"/>
      </w:pPr>
      <w:r w:rsidRPr="00092844">
        <w:lastRenderedPageBreak/>
        <w:t xml:space="preserve">Ценности милосердие, жизнь, добро лежат в основе духовно-нравственного направления воспитания  </w:t>
      </w:r>
    </w:p>
    <w:p w:rsidR="00212C49" w:rsidRPr="00092844" w:rsidRDefault="00212C49" w:rsidP="00BE0941">
      <w:pPr>
        <w:pStyle w:val="a3"/>
        <w:numPr>
          <w:ilvl w:val="0"/>
          <w:numId w:val="44"/>
        </w:numPr>
        <w:shd w:val="clear" w:color="auto" w:fill="FFFFFF" w:themeFill="background1"/>
        <w:tabs>
          <w:tab w:val="left" w:pos="284"/>
        </w:tabs>
        <w:spacing w:line="360" w:lineRule="auto"/>
        <w:ind w:left="0" w:right="-1" w:firstLine="0"/>
        <w:jc w:val="both"/>
      </w:pPr>
      <w:r w:rsidRPr="00092844">
        <w:t xml:space="preserve">Ценности    человек, семья, дружба, сотрудничество    лежат    в    основе социального направления воспитания. </w:t>
      </w:r>
    </w:p>
    <w:p w:rsidR="00212C49" w:rsidRPr="00092844" w:rsidRDefault="00212C49" w:rsidP="00BE0941">
      <w:pPr>
        <w:pStyle w:val="a3"/>
        <w:numPr>
          <w:ilvl w:val="0"/>
          <w:numId w:val="44"/>
        </w:numPr>
        <w:shd w:val="clear" w:color="auto" w:fill="FFFFFF" w:themeFill="background1"/>
        <w:tabs>
          <w:tab w:val="left" w:pos="284"/>
        </w:tabs>
        <w:spacing w:line="360" w:lineRule="auto"/>
        <w:ind w:left="0" w:right="-1" w:firstLine="0"/>
        <w:jc w:val="both"/>
      </w:pPr>
      <w:r w:rsidRPr="00092844">
        <w:t xml:space="preserve">Ценность познание лежит в основе познавательного направления воспитания. </w:t>
      </w:r>
    </w:p>
    <w:p w:rsidR="00212C49" w:rsidRPr="00092844" w:rsidRDefault="00212C49" w:rsidP="00BE0941">
      <w:pPr>
        <w:pStyle w:val="a3"/>
        <w:numPr>
          <w:ilvl w:val="0"/>
          <w:numId w:val="44"/>
        </w:numPr>
        <w:shd w:val="clear" w:color="auto" w:fill="FFFFFF" w:themeFill="background1"/>
        <w:tabs>
          <w:tab w:val="left" w:pos="284"/>
        </w:tabs>
        <w:spacing w:line="360" w:lineRule="auto"/>
        <w:ind w:left="0" w:right="-1" w:firstLine="0"/>
        <w:jc w:val="both"/>
      </w:pPr>
      <w:r w:rsidRPr="00092844">
        <w:t xml:space="preserve">Ценности жизнь и здоровье лежат в основе физического и оздоровительного направления воспитания. </w:t>
      </w:r>
    </w:p>
    <w:p w:rsidR="00212C49" w:rsidRPr="00092844" w:rsidRDefault="00212C49" w:rsidP="00BE0941">
      <w:pPr>
        <w:pStyle w:val="a3"/>
        <w:numPr>
          <w:ilvl w:val="0"/>
          <w:numId w:val="44"/>
        </w:numPr>
        <w:shd w:val="clear" w:color="auto" w:fill="FFFFFF" w:themeFill="background1"/>
        <w:tabs>
          <w:tab w:val="left" w:pos="284"/>
        </w:tabs>
        <w:spacing w:line="360" w:lineRule="auto"/>
        <w:ind w:left="0" w:right="-1" w:firstLine="0"/>
        <w:jc w:val="both"/>
      </w:pPr>
      <w:r w:rsidRPr="00092844">
        <w:t xml:space="preserve">Ценность труд лежит в основе трудового направления воспитания. </w:t>
      </w:r>
    </w:p>
    <w:p w:rsidR="00212C49" w:rsidRPr="00092844" w:rsidRDefault="00212C49" w:rsidP="00BE0941">
      <w:pPr>
        <w:pStyle w:val="a3"/>
        <w:numPr>
          <w:ilvl w:val="0"/>
          <w:numId w:val="44"/>
        </w:numPr>
        <w:shd w:val="clear" w:color="auto" w:fill="FFFFFF" w:themeFill="background1"/>
        <w:tabs>
          <w:tab w:val="left" w:pos="284"/>
        </w:tabs>
        <w:spacing w:line="360" w:lineRule="auto"/>
        <w:ind w:left="0" w:right="-1" w:firstLine="0"/>
        <w:jc w:val="both"/>
      </w:pPr>
      <w:r w:rsidRPr="00092844">
        <w:t xml:space="preserve">Ценности культура и красота лежат в основе эстетического направления воспитания. </w:t>
      </w:r>
    </w:p>
    <w:p w:rsidR="00212C49" w:rsidRPr="00092844" w:rsidRDefault="00212C49" w:rsidP="00947BEE">
      <w:pPr>
        <w:shd w:val="clear" w:color="auto" w:fill="FFFFFF" w:themeFill="background1"/>
        <w:tabs>
          <w:tab w:val="left" w:pos="9214"/>
        </w:tabs>
        <w:spacing w:line="360" w:lineRule="auto"/>
        <w:ind w:right="-1"/>
        <w:jc w:val="both"/>
      </w:pPr>
      <w:r w:rsidRPr="00092844">
        <w:rPr>
          <w:i/>
        </w:rPr>
        <w:t>Целевые   ориентиры</w:t>
      </w:r>
      <w:r w:rsidRPr="00092844">
        <w:t xml:space="preserve">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Структура    Программы    воспитания    включает    три    раздела: целевой, содержательный и организационный.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Пояснительная записка не является частью рабочей программы воспитания в ДОУ. </w:t>
      </w:r>
    </w:p>
    <w:p w:rsidR="00212C49" w:rsidRPr="00092844" w:rsidRDefault="00212C49" w:rsidP="00947BEE">
      <w:pPr>
        <w:shd w:val="clear" w:color="auto" w:fill="FFFFFF" w:themeFill="background1"/>
        <w:tabs>
          <w:tab w:val="left" w:pos="9214"/>
        </w:tabs>
        <w:spacing w:line="360" w:lineRule="auto"/>
        <w:ind w:right="-1"/>
        <w:jc w:val="center"/>
        <w:rPr>
          <w:b/>
        </w:rPr>
      </w:pPr>
    </w:p>
    <w:p w:rsidR="00212C49" w:rsidRPr="00092844" w:rsidRDefault="002F693B" w:rsidP="00947BEE">
      <w:pPr>
        <w:shd w:val="clear" w:color="auto" w:fill="FFFFFF" w:themeFill="background1"/>
        <w:tabs>
          <w:tab w:val="left" w:pos="9214"/>
        </w:tabs>
        <w:spacing w:line="360" w:lineRule="auto"/>
        <w:ind w:right="-1"/>
        <w:jc w:val="center"/>
        <w:rPr>
          <w:b/>
        </w:rPr>
      </w:pPr>
      <w:r>
        <w:rPr>
          <w:b/>
        </w:rPr>
        <w:t>2.8</w:t>
      </w:r>
      <w:r w:rsidR="00212C49" w:rsidRPr="00092844">
        <w:rPr>
          <w:b/>
        </w:rPr>
        <w:t>.1.  Целевой раздел Программы воспитания</w:t>
      </w:r>
    </w:p>
    <w:p w:rsidR="00212C49" w:rsidRPr="00092844" w:rsidRDefault="00212C49" w:rsidP="00947BEE">
      <w:pPr>
        <w:shd w:val="clear" w:color="auto" w:fill="FFFFFF" w:themeFill="background1"/>
        <w:tabs>
          <w:tab w:val="left" w:pos="9214"/>
        </w:tabs>
        <w:spacing w:line="360" w:lineRule="auto"/>
        <w:ind w:right="-1"/>
        <w:jc w:val="center"/>
        <w:rPr>
          <w:b/>
          <w:i/>
        </w:rPr>
      </w:pPr>
      <w:r w:rsidRPr="00092844">
        <w:rPr>
          <w:b/>
          <w:i/>
        </w:rPr>
        <w:t>Цели и задачи воспитания</w:t>
      </w:r>
    </w:p>
    <w:p w:rsidR="00212C49" w:rsidRPr="00092844" w:rsidRDefault="00212C49" w:rsidP="00947BEE">
      <w:pPr>
        <w:shd w:val="clear" w:color="auto" w:fill="FFFFFF" w:themeFill="background1"/>
        <w:tabs>
          <w:tab w:val="left" w:pos="9214"/>
        </w:tabs>
        <w:spacing w:line="360" w:lineRule="auto"/>
        <w:ind w:right="-1"/>
        <w:jc w:val="both"/>
      </w:pPr>
      <w:r w:rsidRPr="00092844">
        <w:rPr>
          <w:i/>
        </w:rPr>
        <w:t>Общая цель воспитания в ДОУ</w:t>
      </w:r>
      <w:r w:rsidRPr="00092844">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формирование первоначальных </w:t>
      </w:r>
      <w:proofErr w:type="gramStart"/>
      <w:r w:rsidRPr="00092844">
        <w:t>представлений  о</w:t>
      </w:r>
      <w:proofErr w:type="gramEnd"/>
      <w:r w:rsidRPr="00092844">
        <w:t xml:space="preserve">  традиционных  ценностях российского народа, социально приемлемых нормах и правилах поведения;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формирование ценностного отношения к окружающему миру (природному и социокультурному), другим людям, самому себе;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становление </w:t>
      </w:r>
      <w:proofErr w:type="gramStart"/>
      <w:r w:rsidRPr="00092844">
        <w:t>первичного  опыта</w:t>
      </w:r>
      <w:proofErr w:type="gramEnd"/>
      <w:r w:rsidRPr="00092844">
        <w:t xml:space="preserve">  деятельности  и  поведения  в  соответствии  с традиционными ценностями, принятыми в обществе нормами и правилами. </w:t>
      </w:r>
    </w:p>
    <w:p w:rsidR="00212C49" w:rsidRPr="00092844" w:rsidRDefault="00212C49" w:rsidP="00947BEE">
      <w:pPr>
        <w:shd w:val="clear" w:color="auto" w:fill="FFFFFF" w:themeFill="background1"/>
        <w:tabs>
          <w:tab w:val="left" w:pos="9214"/>
        </w:tabs>
        <w:spacing w:line="360" w:lineRule="auto"/>
        <w:ind w:right="-1"/>
        <w:jc w:val="both"/>
        <w:rPr>
          <w:i/>
        </w:rPr>
      </w:pPr>
      <w:r w:rsidRPr="00092844">
        <w:t xml:space="preserve"> </w:t>
      </w:r>
      <w:r w:rsidRPr="00092844">
        <w:rPr>
          <w:i/>
        </w:rPr>
        <w:t xml:space="preserve">Общие задачи воспитания в ДОУ: </w:t>
      </w:r>
    </w:p>
    <w:p w:rsidR="00212C49" w:rsidRPr="00092844" w:rsidRDefault="00212C49" w:rsidP="00947BEE">
      <w:pPr>
        <w:shd w:val="clear" w:color="auto" w:fill="FFFFFF" w:themeFill="background1"/>
        <w:tabs>
          <w:tab w:val="left" w:pos="9214"/>
        </w:tabs>
        <w:spacing w:line="360" w:lineRule="auto"/>
        <w:ind w:right="-1"/>
        <w:jc w:val="both"/>
      </w:pPr>
      <w:r w:rsidRPr="00092844">
        <w:lastRenderedPageBreak/>
        <w:t xml:space="preserve">-   содействовать </w:t>
      </w:r>
      <w:proofErr w:type="gramStart"/>
      <w:r w:rsidRPr="00092844">
        <w:t>развитию  личности</w:t>
      </w:r>
      <w:proofErr w:type="gramEnd"/>
      <w:r w:rsidRPr="00092844">
        <w:t xml:space="preserve">,  основанному  на  принятых  в  обществе представлениях о добре и зле, должном и недопустимом;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способствовать   становлению   нравственности, основанной   на   духовных </w:t>
      </w:r>
      <w:proofErr w:type="gramStart"/>
      <w:r w:rsidRPr="00092844">
        <w:t>отечественных  традициях</w:t>
      </w:r>
      <w:proofErr w:type="gramEnd"/>
      <w:r w:rsidRPr="00092844">
        <w:t xml:space="preserve">,  внутренней  установке  личности  поступать  согласно своей совести;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создавать   условия </w:t>
      </w:r>
      <w:proofErr w:type="gramStart"/>
      <w:r w:rsidRPr="00092844">
        <w:t>для  развития</w:t>
      </w:r>
      <w:proofErr w:type="gramEnd"/>
      <w:r w:rsidRPr="00092844">
        <w:t xml:space="preserve">  и  реализации  личностного  потенциала ребенка, его   готовности   к   творческому   самовыражению   и   саморазвитию, самовоспитанию;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осуществлять </w:t>
      </w:r>
      <w:proofErr w:type="gramStart"/>
      <w:r w:rsidRPr="00092844">
        <w:t>поддержку  позитивной</w:t>
      </w:r>
      <w:proofErr w:type="gramEnd"/>
      <w:r w:rsidRPr="00092844">
        <w:t xml:space="preserve">  социализации  ребенка  посредством проектирования     и     принятия     уклада,     воспитывающей     среды,     создания </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воспитывающих общностей. </w:t>
      </w:r>
    </w:p>
    <w:p w:rsidR="00212C49" w:rsidRPr="00092844" w:rsidRDefault="00212C49" w:rsidP="00947BEE">
      <w:pPr>
        <w:shd w:val="clear" w:color="auto" w:fill="FFFFFF" w:themeFill="background1"/>
        <w:tabs>
          <w:tab w:val="left" w:pos="9214"/>
        </w:tabs>
        <w:spacing w:line="360" w:lineRule="auto"/>
        <w:ind w:right="-1"/>
        <w:jc w:val="both"/>
      </w:pPr>
    </w:p>
    <w:tbl>
      <w:tblPr>
        <w:tblStyle w:val="a8"/>
        <w:tblW w:w="0" w:type="auto"/>
        <w:tblInd w:w="-176" w:type="dxa"/>
        <w:tblLayout w:type="fixed"/>
        <w:tblLook w:val="04A0" w:firstRow="1" w:lastRow="0" w:firstColumn="1" w:lastColumn="0" w:noHBand="0" w:noVBand="1"/>
      </w:tblPr>
      <w:tblGrid>
        <w:gridCol w:w="1702"/>
        <w:gridCol w:w="1843"/>
        <w:gridCol w:w="1985"/>
        <w:gridCol w:w="2160"/>
        <w:gridCol w:w="1916"/>
      </w:tblGrid>
      <w:tr w:rsidR="00212C49" w:rsidRPr="00092844" w:rsidTr="00212C49">
        <w:tc>
          <w:tcPr>
            <w:tcW w:w="1702" w:type="dxa"/>
          </w:tcPr>
          <w:p w:rsidR="00212C49" w:rsidRPr="00092844" w:rsidRDefault="00212C49" w:rsidP="00947BEE">
            <w:pPr>
              <w:shd w:val="clear" w:color="auto" w:fill="FFFFFF" w:themeFill="background1"/>
              <w:tabs>
                <w:tab w:val="left" w:pos="9214"/>
              </w:tabs>
              <w:spacing w:line="360" w:lineRule="auto"/>
              <w:ind w:right="-1"/>
              <w:jc w:val="center"/>
              <w:rPr>
                <w:i/>
                <w:sz w:val="24"/>
                <w:szCs w:val="24"/>
              </w:rPr>
            </w:pPr>
            <w:r w:rsidRPr="00092844">
              <w:rPr>
                <w:i/>
                <w:sz w:val="24"/>
                <w:szCs w:val="24"/>
              </w:rPr>
              <w:t>Направления воспитания</w:t>
            </w:r>
          </w:p>
          <w:p w:rsidR="00212C49" w:rsidRPr="00092844" w:rsidRDefault="00212C49" w:rsidP="00947BEE">
            <w:pPr>
              <w:tabs>
                <w:tab w:val="left" w:pos="9214"/>
              </w:tabs>
              <w:spacing w:line="360" w:lineRule="auto"/>
              <w:ind w:right="-1"/>
              <w:jc w:val="center"/>
              <w:rPr>
                <w:i/>
                <w:sz w:val="24"/>
                <w:szCs w:val="24"/>
              </w:rPr>
            </w:pPr>
          </w:p>
        </w:tc>
        <w:tc>
          <w:tcPr>
            <w:tcW w:w="1843" w:type="dxa"/>
          </w:tcPr>
          <w:p w:rsidR="00212C49" w:rsidRPr="00092844" w:rsidRDefault="00212C49" w:rsidP="00947BEE">
            <w:pPr>
              <w:tabs>
                <w:tab w:val="left" w:pos="9214"/>
              </w:tabs>
              <w:spacing w:line="360" w:lineRule="auto"/>
              <w:ind w:right="-1"/>
              <w:jc w:val="center"/>
              <w:rPr>
                <w:i/>
                <w:sz w:val="24"/>
                <w:szCs w:val="24"/>
              </w:rPr>
            </w:pPr>
            <w:r w:rsidRPr="00092844">
              <w:rPr>
                <w:i/>
                <w:sz w:val="24"/>
                <w:szCs w:val="24"/>
              </w:rPr>
              <w:t>Цель</w:t>
            </w:r>
          </w:p>
        </w:tc>
        <w:tc>
          <w:tcPr>
            <w:tcW w:w="1985" w:type="dxa"/>
          </w:tcPr>
          <w:p w:rsidR="00212C49" w:rsidRPr="00092844" w:rsidRDefault="00212C49" w:rsidP="00947BEE">
            <w:pPr>
              <w:tabs>
                <w:tab w:val="left" w:pos="9214"/>
              </w:tabs>
              <w:spacing w:line="360" w:lineRule="auto"/>
              <w:ind w:right="-1"/>
              <w:jc w:val="center"/>
              <w:rPr>
                <w:i/>
                <w:sz w:val="24"/>
                <w:szCs w:val="24"/>
              </w:rPr>
            </w:pPr>
            <w:r w:rsidRPr="00092844">
              <w:rPr>
                <w:i/>
                <w:sz w:val="24"/>
                <w:szCs w:val="24"/>
              </w:rPr>
              <w:t>Задачи</w:t>
            </w:r>
          </w:p>
        </w:tc>
        <w:tc>
          <w:tcPr>
            <w:tcW w:w="2160" w:type="dxa"/>
          </w:tcPr>
          <w:p w:rsidR="00212C49" w:rsidRPr="00092844" w:rsidRDefault="00212C49" w:rsidP="00947BEE">
            <w:pPr>
              <w:tabs>
                <w:tab w:val="left" w:pos="9214"/>
              </w:tabs>
              <w:spacing w:line="360" w:lineRule="auto"/>
              <w:ind w:right="-1"/>
              <w:jc w:val="center"/>
              <w:rPr>
                <w:i/>
                <w:sz w:val="24"/>
                <w:szCs w:val="24"/>
              </w:rPr>
            </w:pPr>
            <w:r w:rsidRPr="00092844">
              <w:rPr>
                <w:i/>
                <w:sz w:val="24"/>
                <w:szCs w:val="24"/>
              </w:rPr>
              <w:t>Задачи образовательных областей</w:t>
            </w:r>
          </w:p>
        </w:tc>
        <w:tc>
          <w:tcPr>
            <w:tcW w:w="1916" w:type="dxa"/>
          </w:tcPr>
          <w:p w:rsidR="00212C49" w:rsidRPr="00092844" w:rsidRDefault="00212C49" w:rsidP="00947BEE">
            <w:pPr>
              <w:tabs>
                <w:tab w:val="left" w:pos="9214"/>
              </w:tabs>
              <w:spacing w:line="360" w:lineRule="auto"/>
              <w:ind w:right="-1"/>
              <w:jc w:val="center"/>
              <w:rPr>
                <w:i/>
                <w:sz w:val="24"/>
                <w:szCs w:val="24"/>
              </w:rPr>
            </w:pPr>
            <w:r w:rsidRPr="00092844">
              <w:rPr>
                <w:i/>
                <w:sz w:val="24"/>
                <w:szCs w:val="24"/>
              </w:rPr>
              <w:t>Образовательные области</w:t>
            </w:r>
          </w:p>
        </w:tc>
      </w:tr>
      <w:tr w:rsidR="00212C49" w:rsidRPr="00092844" w:rsidTr="00212C49">
        <w:tc>
          <w:tcPr>
            <w:tcW w:w="1702" w:type="dxa"/>
            <w:vMerge w:val="restart"/>
          </w:tcPr>
          <w:p w:rsidR="00212C49" w:rsidRPr="00092844" w:rsidRDefault="00212C49" w:rsidP="00947BEE">
            <w:pPr>
              <w:shd w:val="clear" w:color="auto" w:fill="FFFFFF" w:themeFill="background1"/>
              <w:tabs>
                <w:tab w:val="left" w:pos="9214"/>
              </w:tabs>
              <w:spacing w:line="360" w:lineRule="auto"/>
              <w:ind w:right="-1"/>
              <w:jc w:val="both"/>
              <w:rPr>
                <w:sz w:val="24"/>
                <w:szCs w:val="24"/>
              </w:rPr>
            </w:pPr>
            <w:r w:rsidRPr="00092844">
              <w:rPr>
                <w:b/>
                <w:i/>
                <w:sz w:val="24"/>
                <w:szCs w:val="24"/>
              </w:rPr>
              <w:t>Патриотическое направление воспитания</w:t>
            </w:r>
            <w:r w:rsidRPr="00092844">
              <w:rPr>
                <w:sz w:val="24"/>
                <w:szCs w:val="24"/>
              </w:rPr>
              <w:t xml:space="preserve"> </w:t>
            </w:r>
          </w:p>
          <w:p w:rsidR="00212C49" w:rsidRPr="00092844" w:rsidRDefault="00212C49" w:rsidP="00947BEE">
            <w:pPr>
              <w:tabs>
                <w:tab w:val="left" w:pos="9214"/>
              </w:tabs>
              <w:spacing w:line="360" w:lineRule="auto"/>
              <w:ind w:right="-1"/>
              <w:jc w:val="both"/>
              <w:rPr>
                <w:sz w:val="24"/>
                <w:szCs w:val="24"/>
              </w:rPr>
            </w:pPr>
            <w:r w:rsidRPr="00092844">
              <w:rPr>
                <w:i/>
                <w:sz w:val="24"/>
                <w:szCs w:val="24"/>
              </w:rPr>
              <w:t xml:space="preserve">Ценности </w:t>
            </w:r>
            <w:r w:rsidRPr="00092844">
              <w:rPr>
                <w:sz w:val="24"/>
                <w:szCs w:val="24"/>
              </w:rPr>
              <w:t>– «Родина» и «Природа»</w:t>
            </w:r>
          </w:p>
        </w:tc>
        <w:tc>
          <w:tcPr>
            <w:tcW w:w="1843" w:type="dxa"/>
            <w:vMerge w:val="restart"/>
          </w:tcPr>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Содействовать формированию у </w:t>
            </w:r>
            <w:proofErr w:type="gramStart"/>
            <w:r w:rsidRPr="00092844">
              <w:rPr>
                <w:sz w:val="24"/>
                <w:szCs w:val="24"/>
              </w:rPr>
              <w:t>ребенка  личностной</w:t>
            </w:r>
            <w:proofErr w:type="gramEnd"/>
            <w:r w:rsidRPr="00092844">
              <w:rPr>
                <w:sz w:val="24"/>
                <w:szCs w:val="24"/>
              </w:rPr>
              <w:t xml:space="preserve">  позиции  наследника  традиций  и  культуры, защитника  Отечества  и  творца  (созидателя),  ответственного  </w:t>
            </w:r>
          </w:p>
        </w:tc>
        <w:tc>
          <w:tcPr>
            <w:tcW w:w="1985" w:type="dxa"/>
            <w:vMerge w:val="restart"/>
          </w:tcPr>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w:t>
            </w:r>
            <w:r w:rsidRPr="00092844">
              <w:rPr>
                <w:sz w:val="24"/>
                <w:szCs w:val="24"/>
              </w:rPr>
              <w:lastRenderedPageBreak/>
              <w:t xml:space="preserve">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w:t>
            </w:r>
            <w:r w:rsidRPr="00092844">
              <w:rPr>
                <w:sz w:val="24"/>
                <w:szCs w:val="24"/>
              </w:rPr>
              <w:lastRenderedPageBreak/>
              <w:t>пункта, района, края, Отчизны в целом)</w:t>
            </w: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Воспитывать ценностное отношение к культурному наследию своего народа, к нравственным и культурным традициям России</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Социально-коммуникативное развитие</w:t>
            </w:r>
          </w:p>
        </w:tc>
      </w:tr>
      <w:tr w:rsidR="00212C49" w:rsidRPr="00092844" w:rsidTr="00212C49">
        <w:tc>
          <w:tcPr>
            <w:tcW w:w="1702" w:type="dxa"/>
            <w:vMerge/>
          </w:tcPr>
          <w:p w:rsidR="00212C49" w:rsidRPr="00092844" w:rsidRDefault="00212C49" w:rsidP="00947BEE">
            <w:pPr>
              <w:tabs>
                <w:tab w:val="left" w:pos="9214"/>
              </w:tabs>
              <w:spacing w:line="360" w:lineRule="auto"/>
              <w:ind w:right="-1"/>
              <w:jc w:val="both"/>
              <w:rPr>
                <w:sz w:val="24"/>
                <w:szCs w:val="24"/>
              </w:rPr>
            </w:pPr>
          </w:p>
        </w:tc>
        <w:tc>
          <w:tcPr>
            <w:tcW w:w="1843" w:type="dxa"/>
            <w:vMerge/>
          </w:tcPr>
          <w:p w:rsidR="00212C49" w:rsidRPr="00092844" w:rsidRDefault="00212C49" w:rsidP="00947BEE">
            <w:pPr>
              <w:tabs>
                <w:tab w:val="left" w:pos="9214"/>
              </w:tabs>
              <w:spacing w:line="360" w:lineRule="auto"/>
              <w:ind w:right="-1"/>
              <w:jc w:val="both"/>
              <w:rPr>
                <w:sz w:val="24"/>
                <w:szCs w:val="24"/>
              </w:rPr>
            </w:pPr>
          </w:p>
        </w:tc>
        <w:tc>
          <w:tcPr>
            <w:tcW w:w="1985" w:type="dxa"/>
            <w:vMerge/>
          </w:tcPr>
          <w:p w:rsidR="00212C49" w:rsidRPr="00092844" w:rsidRDefault="00212C49" w:rsidP="00947BEE">
            <w:pPr>
              <w:tabs>
                <w:tab w:val="left" w:pos="9214"/>
              </w:tabs>
              <w:spacing w:line="360" w:lineRule="auto"/>
              <w:ind w:right="-1"/>
              <w:jc w:val="both"/>
              <w:rPr>
                <w:sz w:val="24"/>
                <w:szCs w:val="24"/>
              </w:rPr>
            </w:pPr>
          </w:p>
        </w:tc>
        <w:tc>
          <w:tcPr>
            <w:tcW w:w="2160" w:type="dxa"/>
          </w:tcPr>
          <w:p w:rsidR="00212C49" w:rsidRPr="00092844" w:rsidRDefault="00212C49" w:rsidP="00947BEE">
            <w:pPr>
              <w:tabs>
                <w:tab w:val="left" w:pos="9214"/>
              </w:tabs>
              <w:spacing w:line="360" w:lineRule="auto"/>
              <w:ind w:right="-1"/>
              <w:jc w:val="both"/>
              <w:rPr>
                <w:sz w:val="24"/>
                <w:szCs w:val="24"/>
              </w:rPr>
            </w:pPr>
            <w:proofErr w:type="gramStart"/>
            <w:r w:rsidRPr="00092844">
              <w:rPr>
                <w:sz w:val="24"/>
                <w:szCs w:val="24"/>
              </w:rPr>
              <w:t>Приобщать  детей</w:t>
            </w:r>
            <w:proofErr w:type="gramEnd"/>
            <w:r w:rsidRPr="00092844">
              <w:rPr>
                <w:sz w:val="24"/>
                <w:szCs w:val="24"/>
              </w:rPr>
              <w:t xml:space="preserve"> к отечественной истории, культуре и традициям нашего народа, достижениям родной страны, к культурному наследию народов России. Воспитывать </w:t>
            </w:r>
            <w:r w:rsidRPr="00092844">
              <w:rPr>
                <w:sz w:val="24"/>
                <w:szCs w:val="24"/>
              </w:rPr>
              <w:lastRenderedPageBreak/>
              <w:t>уважительное отношение к государственным символам России: гербу, флагу, гимну</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Познавательное развитие</w:t>
            </w:r>
          </w:p>
        </w:tc>
      </w:tr>
      <w:tr w:rsidR="00212C49" w:rsidRPr="00092844" w:rsidTr="00212C49">
        <w:tc>
          <w:tcPr>
            <w:tcW w:w="1702" w:type="dxa"/>
            <w:vMerge/>
          </w:tcPr>
          <w:p w:rsidR="00212C49" w:rsidRPr="00092844" w:rsidRDefault="00212C49" w:rsidP="00947BEE">
            <w:pPr>
              <w:tabs>
                <w:tab w:val="left" w:pos="9214"/>
              </w:tabs>
              <w:spacing w:line="360" w:lineRule="auto"/>
              <w:ind w:right="-1"/>
              <w:jc w:val="both"/>
              <w:rPr>
                <w:sz w:val="24"/>
                <w:szCs w:val="24"/>
              </w:rPr>
            </w:pPr>
          </w:p>
        </w:tc>
        <w:tc>
          <w:tcPr>
            <w:tcW w:w="1843" w:type="dxa"/>
            <w:vMerge/>
          </w:tcPr>
          <w:p w:rsidR="00212C49" w:rsidRPr="00092844" w:rsidRDefault="00212C49" w:rsidP="00947BEE">
            <w:pPr>
              <w:tabs>
                <w:tab w:val="left" w:pos="9214"/>
              </w:tabs>
              <w:spacing w:line="360" w:lineRule="auto"/>
              <w:ind w:right="-1"/>
              <w:jc w:val="both"/>
              <w:rPr>
                <w:sz w:val="24"/>
                <w:szCs w:val="24"/>
              </w:rPr>
            </w:pPr>
          </w:p>
        </w:tc>
        <w:tc>
          <w:tcPr>
            <w:tcW w:w="1985" w:type="dxa"/>
            <w:vMerge/>
          </w:tcPr>
          <w:p w:rsidR="00212C49" w:rsidRPr="00092844" w:rsidRDefault="00212C49" w:rsidP="00947BEE">
            <w:pPr>
              <w:tabs>
                <w:tab w:val="left" w:pos="9214"/>
              </w:tabs>
              <w:spacing w:line="360" w:lineRule="auto"/>
              <w:ind w:right="-1"/>
              <w:jc w:val="both"/>
              <w:rPr>
                <w:sz w:val="24"/>
                <w:szCs w:val="24"/>
              </w:rPr>
            </w:pP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Приобщать к традициям и великому культурному наследию российского народа</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Художественно-эстетическое развитие</w:t>
            </w:r>
          </w:p>
        </w:tc>
      </w:tr>
      <w:tr w:rsidR="00212C49" w:rsidRPr="00092844" w:rsidTr="00212C49">
        <w:tc>
          <w:tcPr>
            <w:tcW w:w="1702" w:type="dxa"/>
            <w:vMerge w:val="restart"/>
          </w:tcPr>
          <w:p w:rsidR="00212C49" w:rsidRPr="00092844" w:rsidRDefault="00212C49" w:rsidP="00947BEE">
            <w:pPr>
              <w:shd w:val="clear" w:color="auto" w:fill="FFFFFF" w:themeFill="background1"/>
              <w:tabs>
                <w:tab w:val="left" w:pos="9214"/>
              </w:tabs>
              <w:spacing w:line="360" w:lineRule="auto"/>
              <w:ind w:right="-1"/>
              <w:jc w:val="both"/>
              <w:rPr>
                <w:b/>
                <w:i/>
                <w:sz w:val="24"/>
                <w:szCs w:val="24"/>
              </w:rPr>
            </w:pPr>
            <w:r w:rsidRPr="00092844">
              <w:rPr>
                <w:b/>
                <w:i/>
                <w:sz w:val="24"/>
                <w:szCs w:val="24"/>
              </w:rPr>
              <w:lastRenderedPageBreak/>
              <w:t xml:space="preserve">Духовно-нравственное направление воспитания </w:t>
            </w:r>
          </w:p>
          <w:p w:rsidR="00212C49" w:rsidRPr="00092844" w:rsidRDefault="00212C49" w:rsidP="00947BEE">
            <w:pPr>
              <w:tabs>
                <w:tab w:val="left" w:pos="9214"/>
              </w:tabs>
              <w:spacing w:line="360" w:lineRule="auto"/>
              <w:ind w:right="-1"/>
              <w:jc w:val="both"/>
              <w:rPr>
                <w:sz w:val="24"/>
                <w:szCs w:val="24"/>
              </w:rPr>
            </w:pPr>
            <w:r w:rsidRPr="00092844">
              <w:rPr>
                <w:i/>
                <w:sz w:val="24"/>
                <w:szCs w:val="24"/>
              </w:rPr>
              <w:t>Ценности</w:t>
            </w:r>
            <w:r w:rsidRPr="00092844">
              <w:rPr>
                <w:sz w:val="24"/>
                <w:szCs w:val="24"/>
              </w:rPr>
              <w:t xml:space="preserve"> – «Жизнь», «Милосердие», «Добро»</w:t>
            </w:r>
          </w:p>
        </w:tc>
        <w:tc>
          <w:tcPr>
            <w:tcW w:w="1843" w:type="dxa"/>
            <w:vMerge w:val="restart"/>
          </w:tcPr>
          <w:p w:rsidR="00212C49" w:rsidRPr="00092844" w:rsidRDefault="00212C49" w:rsidP="00947BEE">
            <w:pPr>
              <w:tabs>
                <w:tab w:val="left" w:pos="9214"/>
              </w:tabs>
              <w:spacing w:line="360" w:lineRule="auto"/>
              <w:ind w:right="-1"/>
              <w:jc w:val="both"/>
              <w:rPr>
                <w:sz w:val="24"/>
                <w:szCs w:val="24"/>
              </w:rPr>
            </w:pPr>
            <w:proofErr w:type="gramStart"/>
            <w:r w:rsidRPr="00092844">
              <w:rPr>
                <w:sz w:val="24"/>
                <w:szCs w:val="24"/>
              </w:rPr>
              <w:t>Формирование  способности</w:t>
            </w:r>
            <w:proofErr w:type="gramEnd"/>
            <w:r w:rsidRPr="00092844">
              <w:rPr>
                <w:sz w:val="24"/>
                <w:szCs w:val="24"/>
              </w:rPr>
              <w:t xml:space="preserve">   к   духовному   развитию, нравственному   самосовершенствованию, индивидуально-ответственному поведению.</w:t>
            </w:r>
          </w:p>
        </w:tc>
        <w:tc>
          <w:tcPr>
            <w:tcW w:w="1985" w:type="dxa"/>
            <w:vMerge w:val="restart"/>
          </w:tcPr>
          <w:p w:rsidR="00212C49" w:rsidRPr="00092844" w:rsidRDefault="00212C49" w:rsidP="00947BEE">
            <w:pPr>
              <w:tabs>
                <w:tab w:val="left" w:pos="9214"/>
              </w:tabs>
              <w:spacing w:line="360" w:lineRule="auto"/>
              <w:ind w:right="-1"/>
              <w:jc w:val="both"/>
              <w:rPr>
                <w:sz w:val="24"/>
                <w:szCs w:val="24"/>
              </w:rPr>
            </w:pPr>
            <w:r w:rsidRPr="00092844">
              <w:rPr>
                <w:sz w:val="24"/>
                <w:szCs w:val="24"/>
              </w:rPr>
              <w:t>Развитие    ценностно-смысловой сферы дошкольников на основе творческого взаимодействия в детско-</w:t>
            </w:r>
            <w:proofErr w:type="gramStart"/>
            <w:r w:rsidRPr="00092844">
              <w:rPr>
                <w:sz w:val="24"/>
                <w:szCs w:val="24"/>
              </w:rPr>
              <w:t>взрослой  общности</w:t>
            </w:r>
            <w:proofErr w:type="gramEnd"/>
            <w:r w:rsidRPr="00092844">
              <w:rPr>
                <w:sz w:val="24"/>
                <w:szCs w:val="24"/>
              </w:rPr>
              <w:t>,  способствовать  освоению  социокультурного опыта в его культурно-историческом и личностном аспектах.</w:t>
            </w: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Воспитывать любовь к своей семье, своему населенному пункту, родному краю, стране.</w:t>
            </w:r>
          </w:p>
          <w:p w:rsidR="00212C49" w:rsidRPr="00092844" w:rsidRDefault="00212C49" w:rsidP="00947BEE">
            <w:pPr>
              <w:tabs>
                <w:tab w:val="left" w:pos="9214"/>
              </w:tabs>
              <w:spacing w:line="360" w:lineRule="auto"/>
              <w:ind w:right="-1"/>
              <w:rPr>
                <w:sz w:val="24"/>
                <w:szCs w:val="24"/>
              </w:rPr>
            </w:pPr>
            <w:r w:rsidRPr="00092844">
              <w:rPr>
                <w:sz w:val="24"/>
                <w:szCs w:val="24"/>
              </w:rPr>
              <w:t xml:space="preserve">Воспитывать уважительное отношение к ровесникам, родителям, соседям, другим людям, независимо от их этнической принадлежности. Воспитывать социальные чувства и навыки, способность к сопереживанию, общительность, дружелюбие. Формировать навыки сотрудничества, умения соблюдать правила активной жизненной позиции. Создавать условия </w:t>
            </w:r>
            <w:r w:rsidRPr="00092844">
              <w:rPr>
                <w:sz w:val="24"/>
                <w:szCs w:val="24"/>
              </w:rPr>
              <w:lastRenderedPageBreak/>
              <w:t>для возникновения у ребенка нравственно социально-значимого поступка, приобретение ребенком опыта милосердия и заботы.</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Социально – коммуникативное развитие</w:t>
            </w:r>
          </w:p>
        </w:tc>
      </w:tr>
      <w:tr w:rsidR="00212C49" w:rsidRPr="00092844" w:rsidTr="00212C49">
        <w:tc>
          <w:tcPr>
            <w:tcW w:w="1702" w:type="dxa"/>
            <w:vMerge/>
          </w:tcPr>
          <w:p w:rsidR="00212C49" w:rsidRPr="00092844" w:rsidRDefault="00212C49" w:rsidP="00947BEE">
            <w:pPr>
              <w:shd w:val="clear" w:color="auto" w:fill="FFFFFF" w:themeFill="background1"/>
              <w:tabs>
                <w:tab w:val="left" w:pos="9214"/>
              </w:tabs>
              <w:spacing w:line="360" w:lineRule="auto"/>
              <w:ind w:right="-1"/>
              <w:jc w:val="both"/>
              <w:rPr>
                <w:b/>
                <w:i/>
                <w:sz w:val="24"/>
                <w:szCs w:val="24"/>
              </w:rPr>
            </w:pPr>
          </w:p>
        </w:tc>
        <w:tc>
          <w:tcPr>
            <w:tcW w:w="1843" w:type="dxa"/>
            <w:vMerge/>
          </w:tcPr>
          <w:p w:rsidR="00212C49" w:rsidRPr="00092844" w:rsidRDefault="00212C49" w:rsidP="00947BEE">
            <w:pPr>
              <w:tabs>
                <w:tab w:val="left" w:pos="9214"/>
              </w:tabs>
              <w:spacing w:line="360" w:lineRule="auto"/>
              <w:ind w:right="-1"/>
              <w:jc w:val="both"/>
              <w:rPr>
                <w:sz w:val="24"/>
                <w:szCs w:val="24"/>
              </w:rPr>
            </w:pPr>
          </w:p>
        </w:tc>
        <w:tc>
          <w:tcPr>
            <w:tcW w:w="1985" w:type="dxa"/>
            <w:vMerge/>
          </w:tcPr>
          <w:p w:rsidR="00212C49" w:rsidRPr="00092844" w:rsidRDefault="00212C49" w:rsidP="00947BEE">
            <w:pPr>
              <w:tabs>
                <w:tab w:val="left" w:pos="9214"/>
              </w:tabs>
              <w:spacing w:line="360" w:lineRule="auto"/>
              <w:ind w:right="-1"/>
              <w:jc w:val="both"/>
              <w:rPr>
                <w:sz w:val="24"/>
                <w:szCs w:val="24"/>
              </w:rPr>
            </w:pP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Воспитывать отношение к родному языку как ценности, развивать умение чувствовать красоту языка, умение говорить красиво (на правильном, богатом, образцовом языке)</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Речевое развитие </w:t>
            </w:r>
          </w:p>
        </w:tc>
      </w:tr>
      <w:tr w:rsidR="00212C49" w:rsidRPr="00092844" w:rsidTr="00212C49">
        <w:tc>
          <w:tcPr>
            <w:tcW w:w="1702" w:type="dxa"/>
            <w:vMerge w:val="restart"/>
          </w:tcPr>
          <w:p w:rsidR="00212C49" w:rsidRPr="00092844" w:rsidRDefault="00212C49" w:rsidP="00947BEE">
            <w:pPr>
              <w:shd w:val="clear" w:color="auto" w:fill="FFFFFF" w:themeFill="background1"/>
              <w:tabs>
                <w:tab w:val="left" w:pos="9214"/>
              </w:tabs>
              <w:spacing w:line="360" w:lineRule="auto"/>
              <w:ind w:right="-1"/>
              <w:jc w:val="both"/>
              <w:rPr>
                <w:b/>
                <w:i/>
                <w:sz w:val="24"/>
                <w:szCs w:val="24"/>
              </w:rPr>
            </w:pPr>
            <w:r w:rsidRPr="00092844">
              <w:rPr>
                <w:b/>
                <w:i/>
                <w:sz w:val="24"/>
                <w:szCs w:val="24"/>
              </w:rPr>
              <w:t xml:space="preserve">Социальное направление воспитания </w:t>
            </w:r>
          </w:p>
          <w:p w:rsidR="00212C49" w:rsidRPr="00092844" w:rsidRDefault="00212C49" w:rsidP="00947BEE">
            <w:pPr>
              <w:tabs>
                <w:tab w:val="left" w:pos="9214"/>
              </w:tabs>
              <w:spacing w:line="360" w:lineRule="auto"/>
              <w:ind w:right="-1"/>
              <w:jc w:val="both"/>
              <w:rPr>
                <w:sz w:val="24"/>
                <w:szCs w:val="24"/>
              </w:rPr>
            </w:pPr>
            <w:r w:rsidRPr="00092844">
              <w:rPr>
                <w:i/>
                <w:sz w:val="24"/>
                <w:szCs w:val="24"/>
              </w:rPr>
              <w:t>Ценности</w:t>
            </w:r>
            <w:r w:rsidRPr="00092844">
              <w:rPr>
                <w:sz w:val="24"/>
                <w:szCs w:val="24"/>
              </w:rPr>
              <w:t xml:space="preserve"> </w:t>
            </w:r>
            <w:proofErr w:type="gramStart"/>
            <w:r w:rsidRPr="00092844">
              <w:rPr>
                <w:sz w:val="24"/>
                <w:szCs w:val="24"/>
              </w:rPr>
              <w:t>-  «</w:t>
            </w:r>
            <w:proofErr w:type="gramEnd"/>
            <w:r w:rsidRPr="00092844">
              <w:rPr>
                <w:sz w:val="24"/>
                <w:szCs w:val="24"/>
              </w:rPr>
              <w:t>Семья», «Дружба», «Человек»    «Сотрудничество»</w:t>
            </w:r>
          </w:p>
        </w:tc>
        <w:tc>
          <w:tcPr>
            <w:tcW w:w="1843" w:type="dxa"/>
            <w:vMerge w:val="restart"/>
          </w:tcPr>
          <w:p w:rsidR="00212C49" w:rsidRPr="00092844" w:rsidRDefault="00212C49" w:rsidP="00947BEE">
            <w:pPr>
              <w:tabs>
                <w:tab w:val="left" w:pos="9214"/>
              </w:tabs>
              <w:spacing w:line="360" w:lineRule="auto"/>
              <w:ind w:right="-1"/>
              <w:jc w:val="both"/>
              <w:rPr>
                <w:sz w:val="24"/>
                <w:szCs w:val="24"/>
              </w:rPr>
            </w:pPr>
            <w:proofErr w:type="gramStart"/>
            <w:r w:rsidRPr="00092844">
              <w:rPr>
                <w:sz w:val="24"/>
                <w:szCs w:val="24"/>
              </w:rPr>
              <w:t>Формирование  ценностного</w:t>
            </w:r>
            <w:proofErr w:type="gramEnd"/>
            <w:r w:rsidRPr="00092844">
              <w:rPr>
                <w:sz w:val="24"/>
                <w:szCs w:val="24"/>
              </w:rPr>
              <w:t xml:space="preserve"> отношения   детей   к   семье, другому   человеку, развитие   дружелюбия, умения находить общий язык с </w:t>
            </w:r>
            <w:r w:rsidRPr="00092844">
              <w:rPr>
                <w:sz w:val="24"/>
                <w:szCs w:val="24"/>
              </w:rPr>
              <w:lastRenderedPageBreak/>
              <w:t>другими людьми.</w:t>
            </w:r>
          </w:p>
        </w:tc>
        <w:tc>
          <w:tcPr>
            <w:tcW w:w="1985" w:type="dxa"/>
            <w:vMerge w:val="restart"/>
          </w:tcPr>
          <w:p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 xml:space="preserve">Способствовать освоению детьми моральных ценностей, формированию нравственных качеств и идеалов. Воспитывать стремление   </w:t>
            </w:r>
            <w:r w:rsidRPr="00092844">
              <w:rPr>
                <w:sz w:val="24"/>
                <w:szCs w:val="24"/>
              </w:rPr>
              <w:lastRenderedPageBreak/>
              <w:t>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Развивать нравственные представления о культуре поведения, формировать навыки культурного поведения.</w:t>
            </w:r>
          </w:p>
        </w:tc>
        <w:tc>
          <w:tcPr>
            <w:tcW w:w="2160" w:type="dxa"/>
          </w:tcPr>
          <w:p w:rsidR="00212C49" w:rsidRPr="00092844" w:rsidRDefault="00212C49" w:rsidP="00947BEE">
            <w:pPr>
              <w:tabs>
                <w:tab w:val="left" w:pos="9214"/>
              </w:tabs>
              <w:spacing w:line="360" w:lineRule="auto"/>
              <w:ind w:right="-1"/>
              <w:rPr>
                <w:sz w:val="24"/>
                <w:szCs w:val="24"/>
              </w:rPr>
            </w:pPr>
            <w:r w:rsidRPr="00092844">
              <w:rPr>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Социально-коммуникативное развитие</w:t>
            </w:r>
          </w:p>
        </w:tc>
      </w:tr>
      <w:tr w:rsidR="00212C49" w:rsidRPr="00092844" w:rsidTr="00212C49">
        <w:tc>
          <w:tcPr>
            <w:tcW w:w="1702" w:type="dxa"/>
            <w:vMerge/>
          </w:tcPr>
          <w:p w:rsidR="00212C49" w:rsidRPr="00092844" w:rsidRDefault="00212C49" w:rsidP="00947BEE">
            <w:pPr>
              <w:shd w:val="clear" w:color="auto" w:fill="FFFFFF" w:themeFill="background1"/>
              <w:tabs>
                <w:tab w:val="left" w:pos="9214"/>
              </w:tabs>
              <w:spacing w:line="360" w:lineRule="auto"/>
              <w:ind w:right="-1"/>
              <w:jc w:val="both"/>
              <w:rPr>
                <w:b/>
                <w:i/>
                <w:sz w:val="24"/>
                <w:szCs w:val="24"/>
              </w:rPr>
            </w:pPr>
          </w:p>
        </w:tc>
        <w:tc>
          <w:tcPr>
            <w:tcW w:w="1843" w:type="dxa"/>
            <w:vMerge/>
          </w:tcPr>
          <w:p w:rsidR="00212C49" w:rsidRPr="00092844" w:rsidRDefault="00212C49" w:rsidP="00947BEE">
            <w:pPr>
              <w:tabs>
                <w:tab w:val="left" w:pos="9214"/>
              </w:tabs>
              <w:spacing w:line="360" w:lineRule="auto"/>
              <w:ind w:right="-1"/>
              <w:jc w:val="both"/>
              <w:rPr>
                <w:sz w:val="24"/>
                <w:szCs w:val="24"/>
              </w:rPr>
            </w:pPr>
          </w:p>
        </w:tc>
        <w:tc>
          <w:tcPr>
            <w:tcW w:w="1985" w:type="dxa"/>
            <w:vMerge/>
          </w:tcPr>
          <w:p w:rsidR="00212C49" w:rsidRPr="00092844" w:rsidRDefault="00212C49" w:rsidP="00947BEE">
            <w:pPr>
              <w:tabs>
                <w:tab w:val="left" w:pos="9214"/>
              </w:tabs>
              <w:spacing w:line="360" w:lineRule="auto"/>
              <w:ind w:right="-1"/>
              <w:jc w:val="both"/>
              <w:rPr>
                <w:sz w:val="24"/>
                <w:szCs w:val="24"/>
              </w:rPr>
            </w:pP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Воспитывать уважение к людям – представителям разных народов России, независимо от их этнической принадлежности</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Речевое развитие</w:t>
            </w:r>
          </w:p>
        </w:tc>
      </w:tr>
      <w:tr w:rsidR="00212C49" w:rsidRPr="00092844" w:rsidTr="00212C49">
        <w:tc>
          <w:tcPr>
            <w:tcW w:w="1702" w:type="dxa"/>
            <w:vMerge/>
          </w:tcPr>
          <w:p w:rsidR="00212C49" w:rsidRPr="00092844" w:rsidRDefault="00212C49" w:rsidP="00947BEE">
            <w:pPr>
              <w:shd w:val="clear" w:color="auto" w:fill="FFFFFF" w:themeFill="background1"/>
              <w:tabs>
                <w:tab w:val="left" w:pos="9214"/>
              </w:tabs>
              <w:spacing w:line="360" w:lineRule="auto"/>
              <w:ind w:right="-1"/>
              <w:jc w:val="both"/>
              <w:rPr>
                <w:b/>
                <w:i/>
                <w:sz w:val="24"/>
                <w:szCs w:val="24"/>
              </w:rPr>
            </w:pPr>
          </w:p>
        </w:tc>
        <w:tc>
          <w:tcPr>
            <w:tcW w:w="1843" w:type="dxa"/>
            <w:vMerge/>
          </w:tcPr>
          <w:p w:rsidR="00212C49" w:rsidRPr="00092844" w:rsidRDefault="00212C49" w:rsidP="00947BEE">
            <w:pPr>
              <w:tabs>
                <w:tab w:val="left" w:pos="9214"/>
              </w:tabs>
              <w:spacing w:line="360" w:lineRule="auto"/>
              <w:ind w:right="-1"/>
              <w:jc w:val="both"/>
              <w:rPr>
                <w:sz w:val="24"/>
                <w:szCs w:val="24"/>
              </w:rPr>
            </w:pPr>
          </w:p>
        </w:tc>
        <w:tc>
          <w:tcPr>
            <w:tcW w:w="1985" w:type="dxa"/>
            <w:vMerge/>
          </w:tcPr>
          <w:p w:rsidR="00212C49" w:rsidRPr="00092844" w:rsidRDefault="00212C49" w:rsidP="00947BEE">
            <w:pPr>
              <w:tabs>
                <w:tab w:val="left" w:pos="9214"/>
              </w:tabs>
              <w:spacing w:line="360" w:lineRule="auto"/>
              <w:ind w:right="-1"/>
              <w:jc w:val="both"/>
              <w:rPr>
                <w:sz w:val="24"/>
                <w:szCs w:val="24"/>
              </w:rPr>
            </w:pP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Способствовать овладению детьми формами речевого этикета, отражающего принятые в обществе правила и нормы культурного поведения. Создавать условия для выявления, развития и реализации творческого потенциала каждого ребенка с учетом его индивидуальностиПоддерживать готовность детей к творческой самореализации и сотворчеству с другими людьми</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Художественно-эстетическое развитие</w:t>
            </w:r>
          </w:p>
        </w:tc>
      </w:tr>
      <w:tr w:rsidR="00212C49" w:rsidRPr="00092844" w:rsidTr="00212C49">
        <w:tc>
          <w:tcPr>
            <w:tcW w:w="1702" w:type="dxa"/>
            <w:vMerge/>
          </w:tcPr>
          <w:p w:rsidR="00212C49" w:rsidRPr="00092844" w:rsidRDefault="00212C49" w:rsidP="00947BEE">
            <w:pPr>
              <w:shd w:val="clear" w:color="auto" w:fill="FFFFFF" w:themeFill="background1"/>
              <w:tabs>
                <w:tab w:val="left" w:pos="9214"/>
              </w:tabs>
              <w:spacing w:line="360" w:lineRule="auto"/>
              <w:ind w:right="-1"/>
              <w:jc w:val="both"/>
              <w:rPr>
                <w:b/>
                <w:i/>
                <w:sz w:val="24"/>
                <w:szCs w:val="24"/>
              </w:rPr>
            </w:pPr>
          </w:p>
        </w:tc>
        <w:tc>
          <w:tcPr>
            <w:tcW w:w="1843" w:type="dxa"/>
            <w:vMerge/>
          </w:tcPr>
          <w:p w:rsidR="00212C49" w:rsidRPr="00092844" w:rsidRDefault="00212C49" w:rsidP="00947BEE">
            <w:pPr>
              <w:tabs>
                <w:tab w:val="left" w:pos="9214"/>
              </w:tabs>
              <w:spacing w:line="360" w:lineRule="auto"/>
              <w:ind w:right="-1"/>
              <w:jc w:val="both"/>
              <w:rPr>
                <w:sz w:val="24"/>
                <w:szCs w:val="24"/>
              </w:rPr>
            </w:pPr>
          </w:p>
        </w:tc>
        <w:tc>
          <w:tcPr>
            <w:tcW w:w="1985" w:type="dxa"/>
            <w:vMerge/>
          </w:tcPr>
          <w:p w:rsidR="00212C49" w:rsidRPr="00092844" w:rsidRDefault="00212C49" w:rsidP="00947BEE">
            <w:pPr>
              <w:tabs>
                <w:tab w:val="left" w:pos="9214"/>
              </w:tabs>
              <w:spacing w:line="360" w:lineRule="auto"/>
              <w:ind w:right="-1"/>
              <w:jc w:val="both"/>
              <w:rPr>
                <w:sz w:val="24"/>
                <w:szCs w:val="24"/>
              </w:rPr>
            </w:pP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Воспитывать </w:t>
            </w:r>
            <w:r w:rsidRPr="00092844">
              <w:rPr>
                <w:sz w:val="24"/>
                <w:szCs w:val="24"/>
              </w:rPr>
              <w:lastRenderedPageBreak/>
              <w:t>активность, самостоятельность, уверенность в своих силах. Развивать нравственные и волевые качества.</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 xml:space="preserve">Физическое </w:t>
            </w:r>
            <w:r w:rsidRPr="00092844">
              <w:rPr>
                <w:sz w:val="24"/>
                <w:szCs w:val="24"/>
              </w:rPr>
              <w:lastRenderedPageBreak/>
              <w:t>развитие</w:t>
            </w:r>
          </w:p>
        </w:tc>
      </w:tr>
      <w:tr w:rsidR="00212C49" w:rsidRPr="00092844" w:rsidTr="00212C49">
        <w:tc>
          <w:tcPr>
            <w:tcW w:w="1702" w:type="dxa"/>
            <w:vMerge w:val="restart"/>
          </w:tcPr>
          <w:p w:rsidR="00212C49" w:rsidRPr="00092844" w:rsidRDefault="00212C49" w:rsidP="00947BEE">
            <w:pPr>
              <w:tabs>
                <w:tab w:val="left" w:pos="9214"/>
              </w:tabs>
              <w:spacing w:line="360" w:lineRule="auto"/>
              <w:ind w:right="-1"/>
              <w:jc w:val="both"/>
              <w:rPr>
                <w:sz w:val="24"/>
                <w:szCs w:val="24"/>
              </w:rPr>
            </w:pPr>
            <w:r w:rsidRPr="00092844">
              <w:rPr>
                <w:b/>
                <w:i/>
                <w:sz w:val="24"/>
                <w:szCs w:val="24"/>
              </w:rPr>
              <w:lastRenderedPageBreak/>
              <w:t>Познавательное направление воспитания</w:t>
            </w:r>
            <w:r w:rsidRPr="00092844">
              <w:rPr>
                <w:i/>
                <w:sz w:val="24"/>
                <w:szCs w:val="24"/>
              </w:rPr>
              <w:t xml:space="preserve"> Ценность</w:t>
            </w:r>
            <w:r w:rsidRPr="00092844">
              <w:rPr>
                <w:sz w:val="24"/>
                <w:szCs w:val="24"/>
              </w:rPr>
              <w:t xml:space="preserve">   -</w:t>
            </w:r>
            <w:proofErr w:type="gramStart"/>
            <w:r w:rsidRPr="00092844">
              <w:rPr>
                <w:sz w:val="24"/>
                <w:szCs w:val="24"/>
              </w:rPr>
              <w:t xml:space="preserve">   «</w:t>
            </w:r>
            <w:proofErr w:type="gramEnd"/>
            <w:r w:rsidRPr="00092844">
              <w:rPr>
                <w:sz w:val="24"/>
                <w:szCs w:val="24"/>
              </w:rPr>
              <w:t xml:space="preserve">Познание»  </w:t>
            </w:r>
          </w:p>
        </w:tc>
        <w:tc>
          <w:tcPr>
            <w:tcW w:w="1843" w:type="dxa"/>
            <w:vMerge w:val="restart"/>
          </w:tcPr>
          <w:p w:rsidR="00212C49" w:rsidRPr="00092844" w:rsidRDefault="00212C49" w:rsidP="00947BEE">
            <w:pPr>
              <w:tabs>
                <w:tab w:val="left" w:pos="9214"/>
              </w:tabs>
              <w:spacing w:line="360" w:lineRule="auto"/>
              <w:ind w:right="-1"/>
              <w:jc w:val="both"/>
              <w:rPr>
                <w:sz w:val="24"/>
                <w:szCs w:val="24"/>
              </w:rPr>
            </w:pPr>
            <w:proofErr w:type="gramStart"/>
            <w:r w:rsidRPr="00092844">
              <w:rPr>
                <w:sz w:val="24"/>
                <w:szCs w:val="24"/>
              </w:rPr>
              <w:t>Формирование  ценности</w:t>
            </w:r>
            <w:proofErr w:type="gramEnd"/>
            <w:r w:rsidRPr="00092844">
              <w:rPr>
                <w:sz w:val="24"/>
                <w:szCs w:val="24"/>
              </w:rPr>
              <w:t xml:space="preserve"> познания</w:t>
            </w:r>
          </w:p>
        </w:tc>
        <w:tc>
          <w:tcPr>
            <w:tcW w:w="1985" w:type="dxa"/>
            <w:vMerge w:val="restart"/>
          </w:tcPr>
          <w:p w:rsidR="00212C49" w:rsidRPr="00092844" w:rsidRDefault="00212C49" w:rsidP="00947BEE">
            <w:pPr>
              <w:tabs>
                <w:tab w:val="left" w:pos="9214"/>
              </w:tabs>
              <w:spacing w:line="360" w:lineRule="auto"/>
              <w:ind w:right="-1"/>
              <w:jc w:val="both"/>
              <w:rPr>
                <w:sz w:val="24"/>
                <w:szCs w:val="24"/>
              </w:rPr>
            </w:pPr>
            <w:proofErr w:type="gramStart"/>
            <w:r w:rsidRPr="00092844">
              <w:rPr>
                <w:sz w:val="24"/>
                <w:szCs w:val="24"/>
              </w:rPr>
              <w:t>Воспитать  у</w:t>
            </w:r>
            <w:proofErr w:type="gramEnd"/>
            <w:r w:rsidRPr="00092844">
              <w:rPr>
                <w:sz w:val="24"/>
                <w:szCs w:val="24"/>
              </w:rPr>
              <w:t xml:space="preserve"> ребенка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Воспитывать отношение к знанию как ценности понимания значения образования для человека, общества, страны. Воспитывать уважительное, бережное и ответственное отношение к природе родного края, родной страны. Способствовать приобретению первого опыта действий по охране природы.</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Познавательное развитие</w:t>
            </w:r>
          </w:p>
        </w:tc>
      </w:tr>
      <w:tr w:rsidR="00212C49" w:rsidRPr="00092844" w:rsidTr="00212C49">
        <w:trPr>
          <w:trHeight w:val="2302"/>
        </w:trPr>
        <w:tc>
          <w:tcPr>
            <w:tcW w:w="1702" w:type="dxa"/>
            <w:vMerge/>
          </w:tcPr>
          <w:p w:rsidR="00212C49" w:rsidRPr="00092844" w:rsidRDefault="00212C49" w:rsidP="00947BEE">
            <w:pPr>
              <w:tabs>
                <w:tab w:val="left" w:pos="9214"/>
              </w:tabs>
              <w:spacing w:line="360" w:lineRule="auto"/>
              <w:ind w:right="-1"/>
              <w:jc w:val="both"/>
              <w:rPr>
                <w:b/>
                <w:i/>
                <w:sz w:val="24"/>
                <w:szCs w:val="24"/>
              </w:rPr>
            </w:pPr>
          </w:p>
        </w:tc>
        <w:tc>
          <w:tcPr>
            <w:tcW w:w="1843" w:type="dxa"/>
            <w:vMerge/>
          </w:tcPr>
          <w:p w:rsidR="00212C49" w:rsidRPr="00092844" w:rsidRDefault="00212C49" w:rsidP="00947BEE">
            <w:pPr>
              <w:tabs>
                <w:tab w:val="left" w:pos="9214"/>
              </w:tabs>
              <w:spacing w:line="360" w:lineRule="auto"/>
              <w:ind w:right="-1"/>
              <w:jc w:val="both"/>
              <w:rPr>
                <w:sz w:val="24"/>
                <w:szCs w:val="24"/>
              </w:rPr>
            </w:pPr>
          </w:p>
        </w:tc>
        <w:tc>
          <w:tcPr>
            <w:tcW w:w="1985" w:type="dxa"/>
            <w:vMerge/>
          </w:tcPr>
          <w:p w:rsidR="00212C49" w:rsidRPr="00092844" w:rsidRDefault="00212C49" w:rsidP="00947BEE">
            <w:pPr>
              <w:tabs>
                <w:tab w:val="left" w:pos="9214"/>
              </w:tabs>
              <w:spacing w:line="360" w:lineRule="auto"/>
              <w:ind w:right="-1"/>
              <w:jc w:val="both"/>
              <w:rPr>
                <w:sz w:val="24"/>
                <w:szCs w:val="24"/>
              </w:rPr>
            </w:pP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Формировать целостную картину мира на основе интеграции интеллектуального и эмоционально образного способов его освоения детьми</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Художественно-эстетическое развитие</w:t>
            </w:r>
          </w:p>
        </w:tc>
      </w:tr>
      <w:tr w:rsidR="00212C49" w:rsidRPr="00092844" w:rsidTr="00212C49">
        <w:tc>
          <w:tcPr>
            <w:tcW w:w="1702" w:type="dxa"/>
          </w:tcPr>
          <w:p w:rsidR="00212C49" w:rsidRPr="00092844" w:rsidRDefault="00212C49" w:rsidP="00947BEE">
            <w:pPr>
              <w:shd w:val="clear" w:color="auto" w:fill="FFFFFF" w:themeFill="background1"/>
              <w:tabs>
                <w:tab w:val="left" w:pos="9214"/>
              </w:tabs>
              <w:spacing w:line="360" w:lineRule="auto"/>
              <w:ind w:right="-1"/>
              <w:jc w:val="center"/>
              <w:rPr>
                <w:b/>
                <w:i/>
                <w:sz w:val="24"/>
                <w:szCs w:val="24"/>
              </w:rPr>
            </w:pPr>
            <w:r w:rsidRPr="00092844">
              <w:rPr>
                <w:b/>
                <w:i/>
                <w:sz w:val="24"/>
                <w:szCs w:val="24"/>
              </w:rPr>
              <w:t>Физическое и оздоровительное направление воспитания</w:t>
            </w:r>
          </w:p>
          <w:p w:rsidR="00212C49" w:rsidRPr="00092844" w:rsidRDefault="00212C49" w:rsidP="00947BEE">
            <w:pPr>
              <w:tabs>
                <w:tab w:val="left" w:pos="9214"/>
              </w:tabs>
              <w:spacing w:line="360" w:lineRule="auto"/>
              <w:ind w:right="-1"/>
              <w:jc w:val="both"/>
              <w:rPr>
                <w:sz w:val="24"/>
                <w:szCs w:val="24"/>
              </w:rPr>
            </w:pPr>
            <w:r w:rsidRPr="00092844">
              <w:rPr>
                <w:i/>
                <w:sz w:val="24"/>
                <w:szCs w:val="24"/>
              </w:rPr>
              <w:t>Ценности</w:t>
            </w:r>
            <w:r w:rsidRPr="00092844">
              <w:rPr>
                <w:sz w:val="24"/>
                <w:szCs w:val="24"/>
              </w:rPr>
              <w:t xml:space="preserve"> – «</w:t>
            </w:r>
            <w:proofErr w:type="gramStart"/>
            <w:r w:rsidRPr="00092844">
              <w:rPr>
                <w:sz w:val="24"/>
                <w:szCs w:val="24"/>
              </w:rPr>
              <w:t>Жизнь»  и</w:t>
            </w:r>
            <w:proofErr w:type="gramEnd"/>
            <w:r w:rsidRPr="00092844">
              <w:rPr>
                <w:sz w:val="24"/>
                <w:szCs w:val="24"/>
              </w:rPr>
              <w:t xml:space="preserve"> «Здоровье»</w:t>
            </w:r>
          </w:p>
        </w:tc>
        <w:tc>
          <w:tcPr>
            <w:tcW w:w="1843" w:type="dxa"/>
          </w:tcPr>
          <w:p w:rsidR="00212C49" w:rsidRPr="00092844" w:rsidRDefault="00212C49" w:rsidP="00947BEE">
            <w:pPr>
              <w:tabs>
                <w:tab w:val="left" w:pos="9214"/>
              </w:tabs>
              <w:spacing w:line="360" w:lineRule="auto"/>
              <w:ind w:right="-1"/>
              <w:jc w:val="both"/>
              <w:rPr>
                <w:sz w:val="24"/>
                <w:szCs w:val="24"/>
              </w:rPr>
            </w:pPr>
            <w:proofErr w:type="gramStart"/>
            <w:r w:rsidRPr="00092844">
              <w:rPr>
                <w:sz w:val="24"/>
                <w:szCs w:val="24"/>
              </w:rPr>
              <w:t>Формирование  ценностного</w:t>
            </w:r>
            <w:proofErr w:type="gramEnd"/>
            <w:r w:rsidRPr="00092844">
              <w:rPr>
                <w:sz w:val="24"/>
                <w:szCs w:val="24"/>
              </w:rPr>
              <w:t xml:space="preserve"> отношения детей к здоровому образу жизни, овладение элементарными гигиеническими навыками и правилами безопасности.</w:t>
            </w:r>
          </w:p>
        </w:tc>
        <w:tc>
          <w:tcPr>
            <w:tcW w:w="1985"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Способствовать становлению осознанного отношения к жизни как   основоположной   ценности. Воспитывать отношение к    здоровью   как   совокупности   физического, духовного и социального благополучия человека</w:t>
            </w: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 xml:space="preserve">Развивать навыки здорового образа жизни. Формировать у детей возрастосообразных представлений о жизни, здоровье и физической культуре. 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w:t>
            </w:r>
            <w:r w:rsidRPr="00092844">
              <w:rPr>
                <w:sz w:val="24"/>
                <w:szCs w:val="24"/>
              </w:rPr>
              <w:lastRenderedPageBreak/>
              <w:t>правилами.</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Физическое развитие</w:t>
            </w:r>
          </w:p>
        </w:tc>
      </w:tr>
      <w:tr w:rsidR="00212C49" w:rsidRPr="00092844" w:rsidTr="00212C49">
        <w:tc>
          <w:tcPr>
            <w:tcW w:w="1702" w:type="dxa"/>
          </w:tcPr>
          <w:p w:rsidR="00212C49" w:rsidRPr="00092844" w:rsidRDefault="00212C49" w:rsidP="00947BEE">
            <w:pPr>
              <w:tabs>
                <w:tab w:val="left" w:pos="9214"/>
              </w:tabs>
              <w:spacing w:line="360" w:lineRule="auto"/>
              <w:ind w:right="-1"/>
              <w:jc w:val="both"/>
              <w:rPr>
                <w:sz w:val="24"/>
                <w:szCs w:val="24"/>
              </w:rPr>
            </w:pPr>
            <w:r w:rsidRPr="00092844">
              <w:rPr>
                <w:b/>
                <w:i/>
                <w:sz w:val="24"/>
                <w:szCs w:val="24"/>
              </w:rPr>
              <w:lastRenderedPageBreak/>
              <w:t>Трудовое направление воспитания</w:t>
            </w:r>
            <w:r w:rsidRPr="00092844">
              <w:rPr>
                <w:i/>
                <w:sz w:val="24"/>
                <w:szCs w:val="24"/>
              </w:rPr>
              <w:t xml:space="preserve"> Ценность</w:t>
            </w:r>
            <w:r w:rsidRPr="00092844">
              <w:rPr>
                <w:sz w:val="24"/>
                <w:szCs w:val="24"/>
              </w:rPr>
              <w:t xml:space="preserve"> – «Труд»</w:t>
            </w:r>
          </w:p>
        </w:tc>
        <w:tc>
          <w:tcPr>
            <w:tcW w:w="1843" w:type="dxa"/>
          </w:tcPr>
          <w:p w:rsidR="00212C49" w:rsidRPr="00092844" w:rsidRDefault="00212C49" w:rsidP="00947BEE">
            <w:pPr>
              <w:tabs>
                <w:tab w:val="left" w:pos="9214"/>
              </w:tabs>
              <w:spacing w:line="360" w:lineRule="auto"/>
              <w:ind w:right="-1"/>
              <w:jc w:val="both"/>
              <w:rPr>
                <w:sz w:val="24"/>
                <w:szCs w:val="24"/>
              </w:rPr>
            </w:pPr>
            <w:proofErr w:type="gramStart"/>
            <w:r w:rsidRPr="00092844">
              <w:rPr>
                <w:sz w:val="24"/>
                <w:szCs w:val="24"/>
              </w:rPr>
              <w:t>Формирование  ценностного</w:t>
            </w:r>
            <w:proofErr w:type="gramEnd"/>
            <w:r w:rsidRPr="00092844">
              <w:rPr>
                <w:sz w:val="24"/>
                <w:szCs w:val="24"/>
              </w:rPr>
              <w:t xml:space="preserve"> отношения детей к труду, трудолюбию и приобщение ребенка к труду</w:t>
            </w:r>
          </w:p>
        </w:tc>
        <w:tc>
          <w:tcPr>
            <w:tcW w:w="1985"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Поддерживать привычку к трудовому усилию, к доступному напряжению физических, умственных и нравственных сил для решения трудовой задачи; поддерживать стремление приносить пользу людям.</w:t>
            </w:r>
          </w:p>
        </w:tc>
        <w:tc>
          <w:tcPr>
            <w:tcW w:w="2160"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Поддерживать трудовое усилие, формировать привычку к доступному напряжению физических, умственных и нравственных сил для решения трудовой задачи. Формировать способность бережно и уважительно относиться к результатам своего труда и труда других людей</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Социально-коммуникативное</w:t>
            </w:r>
          </w:p>
        </w:tc>
      </w:tr>
      <w:tr w:rsidR="00212C49" w:rsidRPr="00092844" w:rsidTr="00212C49">
        <w:tc>
          <w:tcPr>
            <w:tcW w:w="1702" w:type="dxa"/>
          </w:tcPr>
          <w:p w:rsidR="00212C49" w:rsidRPr="00092844" w:rsidRDefault="00212C49" w:rsidP="00947BEE">
            <w:pPr>
              <w:tabs>
                <w:tab w:val="left" w:pos="9214"/>
              </w:tabs>
              <w:spacing w:line="360" w:lineRule="auto"/>
              <w:ind w:right="-1"/>
              <w:jc w:val="both"/>
              <w:rPr>
                <w:sz w:val="24"/>
                <w:szCs w:val="24"/>
              </w:rPr>
            </w:pPr>
            <w:r w:rsidRPr="00092844">
              <w:rPr>
                <w:b/>
                <w:i/>
                <w:sz w:val="24"/>
                <w:szCs w:val="24"/>
              </w:rPr>
              <w:t>Эстетическое направление воспитания</w:t>
            </w:r>
            <w:r w:rsidRPr="00092844">
              <w:rPr>
                <w:i/>
                <w:sz w:val="24"/>
                <w:szCs w:val="24"/>
              </w:rPr>
              <w:t xml:space="preserve"> Ценности</w:t>
            </w:r>
            <w:r w:rsidRPr="00092844">
              <w:rPr>
                <w:sz w:val="24"/>
                <w:szCs w:val="24"/>
              </w:rPr>
              <w:t xml:space="preserve"> </w:t>
            </w:r>
            <w:proofErr w:type="gramStart"/>
            <w:r w:rsidRPr="00092844">
              <w:rPr>
                <w:sz w:val="24"/>
                <w:szCs w:val="24"/>
              </w:rPr>
              <w:t>-  «</w:t>
            </w:r>
            <w:proofErr w:type="gramEnd"/>
            <w:r w:rsidRPr="00092844">
              <w:rPr>
                <w:sz w:val="24"/>
                <w:szCs w:val="24"/>
              </w:rPr>
              <w:t>Культура», «Красота»</w:t>
            </w:r>
          </w:p>
        </w:tc>
        <w:tc>
          <w:tcPr>
            <w:tcW w:w="1843" w:type="dxa"/>
          </w:tcPr>
          <w:p w:rsidR="00212C49" w:rsidRPr="00092844" w:rsidRDefault="00212C49" w:rsidP="00947BEE">
            <w:pPr>
              <w:tabs>
                <w:tab w:val="left" w:pos="9214"/>
              </w:tabs>
              <w:spacing w:line="360" w:lineRule="auto"/>
              <w:ind w:right="-1"/>
              <w:jc w:val="both"/>
              <w:rPr>
                <w:sz w:val="24"/>
                <w:szCs w:val="24"/>
              </w:rPr>
            </w:pPr>
            <w:proofErr w:type="gramStart"/>
            <w:r w:rsidRPr="00092844">
              <w:rPr>
                <w:sz w:val="24"/>
                <w:szCs w:val="24"/>
              </w:rPr>
              <w:t>Способствовать  становлению</w:t>
            </w:r>
            <w:proofErr w:type="gramEnd"/>
            <w:r w:rsidRPr="00092844">
              <w:rPr>
                <w:sz w:val="24"/>
                <w:szCs w:val="24"/>
              </w:rPr>
              <w:t xml:space="preserve"> у ребенка ценностного отношения к красоте.</w:t>
            </w:r>
          </w:p>
        </w:tc>
        <w:tc>
          <w:tcPr>
            <w:tcW w:w="1985" w:type="dxa"/>
          </w:tcPr>
          <w:p w:rsidR="00212C49" w:rsidRPr="00092844" w:rsidRDefault="00212C49" w:rsidP="00947BEE">
            <w:pPr>
              <w:tabs>
                <w:tab w:val="left" w:pos="9214"/>
              </w:tabs>
              <w:spacing w:line="360" w:lineRule="auto"/>
              <w:ind w:right="-1"/>
              <w:jc w:val="both"/>
              <w:rPr>
                <w:sz w:val="24"/>
                <w:szCs w:val="24"/>
              </w:rPr>
            </w:pPr>
            <w:proofErr w:type="gramStart"/>
            <w:r w:rsidRPr="00092844">
              <w:rPr>
                <w:sz w:val="24"/>
                <w:szCs w:val="24"/>
              </w:rPr>
              <w:t>Воспитывать  любовь</w:t>
            </w:r>
            <w:proofErr w:type="gramEnd"/>
            <w:r w:rsidRPr="00092844">
              <w:rPr>
                <w:sz w:val="24"/>
                <w:szCs w:val="24"/>
              </w:rPr>
              <w:t xml:space="preserve"> к прекрасному в окружающей обстановке, в природе, в искусстве, в отношениях, развитие у детей желания    и    умения    творить.  </w:t>
            </w:r>
          </w:p>
        </w:tc>
        <w:tc>
          <w:tcPr>
            <w:tcW w:w="2160" w:type="dxa"/>
          </w:tcPr>
          <w:p w:rsidR="00212C49" w:rsidRPr="00092844" w:rsidRDefault="00212C49" w:rsidP="00947BEE">
            <w:pPr>
              <w:tabs>
                <w:tab w:val="left" w:pos="9214"/>
              </w:tabs>
              <w:spacing w:line="360" w:lineRule="auto"/>
              <w:ind w:right="-1"/>
              <w:rPr>
                <w:sz w:val="24"/>
                <w:szCs w:val="24"/>
              </w:rPr>
            </w:pPr>
            <w:r w:rsidRPr="00092844">
              <w:rPr>
                <w:sz w:val="24"/>
                <w:szCs w:val="24"/>
              </w:rPr>
              <w:t xml:space="preserve">обогащение чувственного   опыта   и   развитие   эмоциональной   сферы   воспитывать эстетические чувства (удивление, радость, восхищение, любовь) к </w:t>
            </w:r>
            <w:r w:rsidRPr="00092844">
              <w:rPr>
                <w:sz w:val="24"/>
                <w:szCs w:val="24"/>
              </w:rPr>
              <w:lastRenderedPageBreak/>
              <w:t>различным объектам и явлениям окружающего мира (природного, бытового, социально-культурного), произведениям разных видов, жанров и стилей искусства (в соответствии с возрастными особенностями). Приобщать к традициям и великому культурному наследию российского народа, шедеврам мировой художественной литературы с целью раскрытия ценностей «Красота», «Природа», «Культура». Способствовать становлению эстетического эмоционально-</w:t>
            </w:r>
            <w:r w:rsidRPr="00092844">
              <w:rPr>
                <w:sz w:val="24"/>
                <w:szCs w:val="24"/>
              </w:rPr>
              <w:lastRenderedPageBreak/>
              <w:t>ценностного отношения к окружающему миру для гармонии внешнего и внутреннего мира ребенка.    Формировать целостную картину мира на основе интеграции интеллектуального и эмоционально образного способов его освоения детьми. Создавать условия для выявления творческой самореализации.</w:t>
            </w:r>
          </w:p>
        </w:tc>
        <w:tc>
          <w:tcPr>
            <w:tcW w:w="1916"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Художественно-эстетическое развитие</w:t>
            </w:r>
          </w:p>
        </w:tc>
      </w:tr>
    </w:tbl>
    <w:p w:rsidR="00212C49" w:rsidRPr="00092844" w:rsidRDefault="00212C49" w:rsidP="00947BEE">
      <w:pPr>
        <w:shd w:val="clear" w:color="auto" w:fill="FFFFFF" w:themeFill="background1"/>
        <w:tabs>
          <w:tab w:val="left" w:pos="9214"/>
        </w:tabs>
        <w:spacing w:line="360" w:lineRule="auto"/>
        <w:ind w:right="-1"/>
        <w:jc w:val="both"/>
      </w:pPr>
    </w:p>
    <w:p w:rsidR="00212C49" w:rsidRPr="002F693B" w:rsidRDefault="002F693B" w:rsidP="00947BEE">
      <w:pPr>
        <w:shd w:val="clear" w:color="auto" w:fill="FFFFFF" w:themeFill="background1"/>
        <w:tabs>
          <w:tab w:val="left" w:pos="9214"/>
        </w:tabs>
        <w:spacing w:line="360" w:lineRule="auto"/>
        <w:ind w:right="-1"/>
        <w:jc w:val="center"/>
        <w:rPr>
          <w:b/>
        </w:rPr>
      </w:pPr>
      <w:r w:rsidRPr="002F693B">
        <w:rPr>
          <w:b/>
        </w:rPr>
        <w:t>2.</w:t>
      </w:r>
      <w:r w:rsidR="00837381">
        <w:rPr>
          <w:b/>
        </w:rPr>
        <w:t>8</w:t>
      </w:r>
      <w:r w:rsidRPr="002F693B">
        <w:rPr>
          <w:b/>
        </w:rPr>
        <w:t>.</w:t>
      </w:r>
      <w:r w:rsidR="00837381">
        <w:rPr>
          <w:b/>
        </w:rPr>
        <w:t>2</w:t>
      </w:r>
      <w:r w:rsidR="00212C49" w:rsidRPr="002F693B">
        <w:rPr>
          <w:b/>
        </w:rPr>
        <w:t>. Целевые ориентиры воспитания</w:t>
      </w:r>
    </w:p>
    <w:p w:rsidR="00212C49" w:rsidRPr="00092844" w:rsidRDefault="00212C49" w:rsidP="00947BEE">
      <w:pPr>
        <w:shd w:val="clear" w:color="auto" w:fill="FFFFFF" w:themeFill="background1"/>
        <w:tabs>
          <w:tab w:val="left" w:pos="9214"/>
        </w:tabs>
        <w:spacing w:line="360" w:lineRule="auto"/>
        <w:ind w:right="-1"/>
        <w:jc w:val="both"/>
      </w:pPr>
      <w:r w:rsidRPr="00092844">
        <w:t xml:space="preserve">-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212C49" w:rsidRPr="00092844" w:rsidRDefault="00212C49" w:rsidP="00947BEE">
      <w:pPr>
        <w:shd w:val="clear" w:color="auto" w:fill="FFFFFF" w:themeFill="background1"/>
        <w:tabs>
          <w:tab w:val="left" w:pos="9214"/>
        </w:tabs>
        <w:spacing w:line="360" w:lineRule="auto"/>
        <w:ind w:right="-1"/>
        <w:jc w:val="both"/>
      </w:pPr>
      <w:r w:rsidRPr="00092844">
        <w:t>- 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12C49" w:rsidRDefault="00212C49" w:rsidP="00947BEE">
      <w:pPr>
        <w:shd w:val="clear" w:color="auto" w:fill="FFFFFF" w:themeFill="background1"/>
        <w:tabs>
          <w:tab w:val="left" w:pos="9214"/>
        </w:tabs>
        <w:spacing w:line="360" w:lineRule="auto"/>
        <w:ind w:right="-1"/>
        <w:jc w:val="both"/>
      </w:pPr>
    </w:p>
    <w:p w:rsidR="00212C49" w:rsidRPr="002F693B" w:rsidRDefault="002F693B" w:rsidP="00947BEE">
      <w:pPr>
        <w:spacing w:line="360" w:lineRule="auto"/>
        <w:ind w:right="-1"/>
        <w:rPr>
          <w:b/>
          <w:color w:val="000000"/>
        </w:rPr>
      </w:pPr>
      <w:r>
        <w:rPr>
          <w:b/>
          <w:color w:val="000000"/>
        </w:rPr>
        <w:t>2.</w:t>
      </w:r>
      <w:r w:rsidR="00837381">
        <w:rPr>
          <w:b/>
          <w:color w:val="000000"/>
        </w:rPr>
        <w:t>8</w:t>
      </w:r>
      <w:r>
        <w:rPr>
          <w:b/>
          <w:color w:val="000000"/>
        </w:rPr>
        <w:t>.</w:t>
      </w:r>
      <w:r w:rsidR="00837381">
        <w:rPr>
          <w:b/>
          <w:color w:val="000000"/>
        </w:rPr>
        <w:t>2</w:t>
      </w:r>
      <w:r>
        <w:rPr>
          <w:b/>
          <w:color w:val="000000"/>
        </w:rPr>
        <w:t xml:space="preserve">.1. </w:t>
      </w:r>
      <w:r w:rsidR="00212C49" w:rsidRPr="002F693B">
        <w:rPr>
          <w:b/>
          <w:color w:val="000000"/>
        </w:rPr>
        <w:t>Целевые ориентиры воспитания детей раннего возраста (к трем годам).</w:t>
      </w:r>
    </w:p>
    <w:tbl>
      <w:tblPr>
        <w:tblW w:w="0" w:type="auto"/>
        <w:tblCellMar>
          <w:top w:w="15" w:type="dxa"/>
          <w:left w:w="15" w:type="dxa"/>
          <w:bottom w:w="15" w:type="dxa"/>
          <w:right w:w="15" w:type="dxa"/>
        </w:tblCellMar>
        <w:tblLook w:val="0600" w:firstRow="0" w:lastRow="0" w:firstColumn="0" w:lastColumn="0" w:noHBand="1" w:noVBand="1"/>
      </w:tblPr>
      <w:tblGrid>
        <w:gridCol w:w="2048"/>
        <w:gridCol w:w="2057"/>
        <w:gridCol w:w="5404"/>
      </w:tblGrid>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jc w:val="center"/>
              <w:rPr>
                <w:color w:val="000000"/>
              </w:rPr>
            </w:pPr>
            <w:r w:rsidRPr="00092844">
              <w:rPr>
                <w:b/>
                <w:bCs/>
                <w:color w:val="000000"/>
              </w:rPr>
              <w:lastRenderedPageBreak/>
              <w:t>Направление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jc w:val="center"/>
              <w:rPr>
                <w:color w:val="000000"/>
              </w:rPr>
            </w:pPr>
            <w:r w:rsidRPr="00092844">
              <w:rPr>
                <w:b/>
                <w:bCs/>
                <w:color w:val="000000"/>
              </w:rPr>
              <w:t>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jc w:val="center"/>
              <w:rPr>
                <w:color w:val="000000"/>
              </w:rPr>
            </w:pPr>
            <w:r w:rsidRPr="00092844">
              <w:rPr>
                <w:b/>
                <w:bCs/>
                <w:color w:val="000000"/>
              </w:rPr>
              <w:t>Целевые ориентиры</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Проявляющий привязанность к близким людям, бережное отношение к живому</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Способный понять и принять, что такое «хорошо» и «плохо</w:t>
            </w:r>
            <w:proofErr w:type="gramStart"/>
            <w:r w:rsidRPr="00092844">
              <w:rPr>
                <w:color w:val="000000"/>
              </w:rPr>
              <w:t>».</w:t>
            </w:r>
            <w:r w:rsidRPr="00092844">
              <w:br/>
            </w:r>
            <w:r w:rsidRPr="00092844">
              <w:rPr>
                <w:color w:val="000000"/>
              </w:rPr>
              <w:t>Проявляющий</w:t>
            </w:r>
            <w:proofErr w:type="gramEnd"/>
            <w:r w:rsidRPr="00092844">
              <w:rPr>
                <w:color w:val="000000"/>
              </w:rPr>
              <w:t xml:space="preserve"> сочувствие, доброту.</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Испытывающий чувство удовольствия в случае одобрения и чувство огорчения в случае неодобрения со стороны взрослых.</w:t>
            </w:r>
            <w:r w:rsidRPr="00092844">
              <w:br/>
            </w:r>
            <w:r w:rsidRPr="00092844">
              <w:rPr>
                <w:color w:val="000000"/>
              </w:rPr>
              <w:t>Проявляющий интерес к другим детям и способный бесконфликтно играть рядом с ними.</w:t>
            </w:r>
            <w:r w:rsidRPr="00092844">
              <w:br/>
            </w:r>
            <w:r w:rsidRPr="00092844">
              <w:rPr>
                <w:color w:val="000000"/>
              </w:rPr>
              <w:t>Проявляющий позицию «Я сам!</w:t>
            </w:r>
            <w:proofErr w:type="gramStart"/>
            <w:r w:rsidRPr="00092844">
              <w:rPr>
                <w:color w:val="000000"/>
              </w:rPr>
              <w:t>».</w:t>
            </w:r>
            <w:r w:rsidRPr="00092844">
              <w:br/>
            </w:r>
            <w:r w:rsidRPr="00092844">
              <w:rPr>
                <w:color w:val="000000"/>
              </w:rPr>
              <w:t>Способный</w:t>
            </w:r>
            <w:proofErr w:type="gramEnd"/>
            <w:r w:rsidRPr="00092844">
              <w:rPr>
                <w:color w:val="000000"/>
              </w:rPr>
              <w:t xml:space="preserve"> к самостоятельным (свободным) активным действиям в общении.</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Проявляющий интерес к окружающему миру. Любознательный, активный в поведении и деятельности.</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r w:rsidRPr="00092844">
              <w:br/>
            </w:r>
            <w:r w:rsidRPr="00092844">
              <w:rPr>
                <w:color w:val="000000"/>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Поддерживающий элементарный порядок в окружающей обстановке.</w:t>
            </w:r>
            <w:r w:rsidRPr="00092844">
              <w:br/>
            </w:r>
            <w:r w:rsidRPr="00092844">
              <w:rPr>
                <w:color w:val="000000"/>
              </w:rPr>
              <w:lastRenderedPageBreak/>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lastRenderedPageBreak/>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212C49" w:rsidRPr="00092844" w:rsidRDefault="00212C49" w:rsidP="00947BEE">
      <w:pPr>
        <w:shd w:val="clear" w:color="auto" w:fill="FFFFFF" w:themeFill="background1"/>
        <w:tabs>
          <w:tab w:val="left" w:pos="9214"/>
        </w:tabs>
        <w:spacing w:line="360" w:lineRule="auto"/>
        <w:ind w:right="-1"/>
        <w:jc w:val="both"/>
      </w:pPr>
    </w:p>
    <w:p w:rsidR="00212C49" w:rsidRPr="002F693B" w:rsidRDefault="002F693B" w:rsidP="002F693B">
      <w:pPr>
        <w:shd w:val="clear" w:color="auto" w:fill="FFFFFF" w:themeFill="background1"/>
        <w:tabs>
          <w:tab w:val="left" w:pos="9214"/>
        </w:tabs>
        <w:spacing w:line="360" w:lineRule="auto"/>
        <w:ind w:right="-1"/>
        <w:jc w:val="center"/>
        <w:rPr>
          <w:b/>
          <w:color w:val="000000"/>
        </w:rPr>
      </w:pPr>
      <w:r>
        <w:rPr>
          <w:b/>
          <w:color w:val="000000"/>
        </w:rPr>
        <w:t>2.</w:t>
      </w:r>
      <w:r w:rsidR="00837381">
        <w:rPr>
          <w:b/>
          <w:color w:val="000000"/>
        </w:rPr>
        <w:t>8</w:t>
      </w:r>
      <w:r>
        <w:rPr>
          <w:b/>
          <w:color w:val="000000"/>
        </w:rPr>
        <w:t>.</w:t>
      </w:r>
      <w:r w:rsidR="00837381">
        <w:rPr>
          <w:b/>
          <w:color w:val="000000"/>
        </w:rPr>
        <w:t>2</w:t>
      </w:r>
      <w:r>
        <w:rPr>
          <w:b/>
          <w:color w:val="000000"/>
        </w:rPr>
        <w:t xml:space="preserve">.2. </w:t>
      </w:r>
      <w:r w:rsidR="00212C49" w:rsidRPr="002F693B">
        <w:rPr>
          <w:b/>
          <w:color w:val="000000"/>
        </w:rPr>
        <w:t xml:space="preserve">Целевые ориентиры воспитания детей на этапе завершения освоения </w:t>
      </w:r>
      <w:r>
        <w:rPr>
          <w:b/>
          <w:color w:val="000000"/>
        </w:rPr>
        <w:t>Программы</w:t>
      </w:r>
    </w:p>
    <w:tbl>
      <w:tblPr>
        <w:tblW w:w="0" w:type="auto"/>
        <w:tblCellMar>
          <w:top w:w="15" w:type="dxa"/>
          <w:left w:w="15" w:type="dxa"/>
          <w:bottom w:w="15" w:type="dxa"/>
          <w:right w:w="15" w:type="dxa"/>
        </w:tblCellMar>
        <w:tblLook w:val="0600" w:firstRow="0" w:lastRow="0" w:firstColumn="0" w:lastColumn="0" w:noHBand="1" w:noVBand="1"/>
      </w:tblPr>
      <w:tblGrid>
        <w:gridCol w:w="2045"/>
        <w:gridCol w:w="2050"/>
        <w:gridCol w:w="5414"/>
      </w:tblGrid>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jc w:val="center"/>
              <w:rPr>
                <w:color w:val="000000"/>
              </w:rPr>
            </w:pPr>
            <w:r w:rsidRPr="00092844">
              <w:rPr>
                <w:b/>
                <w:bCs/>
                <w:color w:val="000000"/>
              </w:rPr>
              <w:t>Направления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jc w:val="center"/>
              <w:rPr>
                <w:color w:val="000000"/>
              </w:rPr>
            </w:pPr>
            <w:r w:rsidRPr="00092844">
              <w:rPr>
                <w:b/>
                <w:bCs/>
                <w:color w:val="000000"/>
              </w:rPr>
              <w:t>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jc w:val="center"/>
              <w:rPr>
                <w:color w:val="000000"/>
              </w:rPr>
            </w:pPr>
            <w:r w:rsidRPr="00092844">
              <w:rPr>
                <w:b/>
                <w:bCs/>
                <w:color w:val="000000"/>
              </w:rPr>
              <w:t>Целевые ориентиры</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r w:rsidRPr="00092844">
              <w:br/>
            </w:r>
            <w:r w:rsidRPr="00092844">
              <w:rPr>
                <w:color w:val="000000"/>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w:t>
            </w:r>
            <w:r w:rsidRPr="00092844">
              <w:rPr>
                <w:color w:val="000000"/>
              </w:rPr>
              <w:lastRenderedPageBreak/>
              <w:t>морального выбора.</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lastRenderedPageBreak/>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Проявляющий ответственность за свои действия и поведение; принимающий и уважающий различия между людьми.</w:t>
            </w:r>
            <w:r w:rsidRPr="00092844">
              <w:br/>
            </w:r>
            <w:r w:rsidRPr="00092844">
              <w:rPr>
                <w:color w:val="000000"/>
              </w:rPr>
              <w:t>Владеющий основами речевой культуры.</w:t>
            </w:r>
            <w:r w:rsidRPr="00092844">
              <w:br/>
            </w:r>
            <w:r w:rsidRPr="00092844">
              <w:rPr>
                <w:color w:val="000000"/>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Любознательный, наблюдательный, испытывающий потребность в самовыражении, в том числе творческом.</w:t>
            </w:r>
            <w:r w:rsidRPr="00092844">
              <w:br/>
            </w:r>
            <w:r w:rsidRPr="00092844">
              <w:rPr>
                <w:color w:val="000000"/>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r w:rsidRPr="00092844">
              <w:br/>
            </w:r>
            <w:r w:rsidRPr="00092844">
              <w:rPr>
                <w:color w:val="000000"/>
              </w:rPr>
              <w:t>Обладающий первичной картиной мира на основе традиционных ценностей.</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r w:rsidRPr="00092844">
              <w:br/>
            </w:r>
            <w:r w:rsidRPr="00092844">
              <w:rPr>
                <w:color w:val="000000"/>
              </w:rPr>
              <w:t>Проявляющий интерес к физическим упражнениям и подвижным играм, стремление к личной и командной победе, нравственные и волевые качества.</w:t>
            </w:r>
            <w:r w:rsidRPr="00092844">
              <w:br/>
            </w:r>
            <w:r w:rsidRPr="00092844">
              <w:rPr>
                <w:color w:val="000000"/>
              </w:rPr>
              <w:t>Демонстрирующий потребность в двигательной деятельности.</w:t>
            </w:r>
            <w:r w:rsidRPr="00092844">
              <w:br/>
            </w:r>
            <w:r w:rsidRPr="00092844">
              <w:rPr>
                <w:color w:val="000000"/>
              </w:rPr>
              <w:t xml:space="preserve">Имеющий представление о некоторых видах </w:t>
            </w:r>
            <w:r w:rsidRPr="00092844">
              <w:rPr>
                <w:color w:val="000000"/>
              </w:rPr>
              <w:lastRenderedPageBreak/>
              <w:t>спорта и активного отдыха.</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lastRenderedPageBreak/>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Понимающий ценность труда в семье и в обществе на основе уважения к людям труда, результатам их деятельности.</w:t>
            </w:r>
            <w:r w:rsidRPr="00092844">
              <w:br/>
            </w:r>
            <w:r w:rsidRPr="00092844">
              <w:rPr>
                <w:color w:val="000000"/>
              </w:rPr>
              <w:t>Проявляющий трудолюбие при выполнении поручений и в самостоятельной деятельности.</w:t>
            </w:r>
          </w:p>
        </w:tc>
      </w:tr>
      <w:tr w:rsidR="00212C49" w:rsidRPr="00092844" w:rsidTr="00212C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2C49" w:rsidRPr="00092844" w:rsidRDefault="00212C49" w:rsidP="00947BEE">
            <w:pPr>
              <w:spacing w:line="360" w:lineRule="auto"/>
              <w:ind w:right="-1"/>
              <w:rPr>
                <w:color w:val="000000"/>
              </w:rPr>
            </w:pPr>
            <w:r w:rsidRPr="00092844">
              <w:rPr>
                <w:color w:val="000000"/>
              </w:rPr>
              <w:t>Способный воспринимать и чувствовать прекрасное в быту, природе, поступках, искусстве.</w:t>
            </w:r>
            <w:r w:rsidRPr="00092844">
              <w:br/>
            </w:r>
            <w:r w:rsidRPr="00092844">
              <w:rPr>
                <w:color w:val="000000"/>
              </w:rPr>
              <w:t>Стремящийся к отображению прекрасного в продуктивных видах деятельности.</w:t>
            </w:r>
          </w:p>
        </w:tc>
      </w:tr>
    </w:tbl>
    <w:p w:rsidR="00212C49" w:rsidRPr="00092844" w:rsidRDefault="00212C49" w:rsidP="00947BEE">
      <w:pPr>
        <w:shd w:val="clear" w:color="auto" w:fill="FFFFFF" w:themeFill="background1"/>
        <w:tabs>
          <w:tab w:val="left" w:pos="9214"/>
        </w:tabs>
        <w:spacing w:line="360" w:lineRule="auto"/>
        <w:ind w:right="-1"/>
        <w:jc w:val="both"/>
      </w:pPr>
    </w:p>
    <w:p w:rsidR="00212C49" w:rsidRPr="00092844" w:rsidRDefault="00212C49" w:rsidP="00947BEE">
      <w:pPr>
        <w:shd w:val="clear" w:color="auto" w:fill="FFFFFF" w:themeFill="background1"/>
        <w:tabs>
          <w:tab w:val="left" w:pos="9214"/>
        </w:tabs>
        <w:spacing w:line="360" w:lineRule="auto"/>
        <w:ind w:right="-1"/>
        <w:jc w:val="center"/>
        <w:rPr>
          <w:b/>
        </w:rPr>
      </w:pPr>
    </w:p>
    <w:p w:rsidR="00DF4C84" w:rsidRPr="00092844" w:rsidRDefault="002F693B" w:rsidP="00947BEE">
      <w:pPr>
        <w:spacing w:line="360" w:lineRule="auto"/>
        <w:ind w:right="-1"/>
        <w:jc w:val="center"/>
        <w:rPr>
          <w:b/>
        </w:rPr>
      </w:pPr>
      <w:r>
        <w:rPr>
          <w:b/>
          <w:color w:val="000000"/>
        </w:rPr>
        <w:t>2.</w:t>
      </w:r>
      <w:r w:rsidR="00837381">
        <w:rPr>
          <w:b/>
          <w:color w:val="000000"/>
        </w:rPr>
        <w:t>9</w:t>
      </w:r>
      <w:r>
        <w:rPr>
          <w:b/>
          <w:color w:val="000000"/>
        </w:rPr>
        <w:t>.</w:t>
      </w:r>
      <w:r w:rsidR="00DF4C84" w:rsidRPr="00092844">
        <w:rPr>
          <w:b/>
          <w:color w:val="000000"/>
        </w:rPr>
        <w:t xml:space="preserve"> </w:t>
      </w:r>
      <w:r w:rsidR="00DF4C84" w:rsidRPr="00092844">
        <w:rPr>
          <w:b/>
        </w:rPr>
        <w:t>Содержательный раздел Программы воспитания</w:t>
      </w:r>
    </w:p>
    <w:p w:rsidR="00212C49" w:rsidRPr="00092844" w:rsidRDefault="002F693B" w:rsidP="00947BEE">
      <w:pPr>
        <w:spacing w:line="360" w:lineRule="auto"/>
        <w:ind w:right="-1"/>
        <w:jc w:val="center"/>
        <w:rPr>
          <w:b/>
          <w:color w:val="000000"/>
        </w:rPr>
      </w:pPr>
      <w:r>
        <w:rPr>
          <w:b/>
          <w:color w:val="000000"/>
        </w:rPr>
        <w:t>2.</w:t>
      </w:r>
      <w:r w:rsidR="00837381">
        <w:rPr>
          <w:b/>
          <w:color w:val="000000"/>
        </w:rPr>
        <w:t>9</w:t>
      </w:r>
      <w:r>
        <w:rPr>
          <w:b/>
          <w:color w:val="000000"/>
        </w:rPr>
        <w:t>.</w:t>
      </w:r>
      <w:r w:rsidR="00DF4C84" w:rsidRPr="00092844">
        <w:rPr>
          <w:b/>
          <w:color w:val="000000"/>
        </w:rPr>
        <w:t xml:space="preserve">1. </w:t>
      </w:r>
      <w:r w:rsidR="00212C49" w:rsidRPr="00092844">
        <w:rPr>
          <w:b/>
          <w:color w:val="000000"/>
        </w:rPr>
        <w:t>Уклад МАДОУ «Ныробский детский сад»</w:t>
      </w:r>
    </w:p>
    <w:p w:rsidR="00212C49" w:rsidRPr="00092844" w:rsidRDefault="00212C49" w:rsidP="00947BEE">
      <w:pPr>
        <w:spacing w:line="360" w:lineRule="auto"/>
        <w:ind w:right="-1" w:firstLine="709"/>
        <w:jc w:val="both"/>
        <w:rPr>
          <w:color w:val="000000"/>
        </w:rPr>
      </w:pPr>
      <w:r w:rsidRPr="00092844">
        <w:rPr>
          <w:color w:val="000000"/>
        </w:rPr>
        <w:t xml:space="preserve">В данном разделе раскрываются особенности уклада ДОУ. </w:t>
      </w:r>
    </w:p>
    <w:p w:rsidR="00212C49" w:rsidRPr="00092844" w:rsidRDefault="00212C49" w:rsidP="00947BEE">
      <w:pPr>
        <w:spacing w:line="360" w:lineRule="auto"/>
        <w:ind w:right="-1"/>
        <w:jc w:val="both"/>
        <w:rPr>
          <w:color w:val="000000"/>
        </w:rPr>
      </w:pPr>
      <w:r w:rsidRPr="00092844">
        <w:rPr>
          <w:color w:val="000000"/>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w:t>
      </w:r>
      <w:proofErr w:type="gramStart"/>
      <w:r w:rsidRPr="00092844">
        <w:rPr>
          <w:color w:val="000000"/>
        </w:rPr>
        <w:t>и  детско</w:t>
      </w:r>
      <w:proofErr w:type="gramEnd"/>
      <w:r w:rsidRPr="00092844">
        <w:rPr>
          <w:color w:val="000000"/>
        </w:rPr>
        <w:t xml:space="preserve">-взрослых  общностей  в  пространстве дошкольного образования. </w:t>
      </w:r>
    </w:p>
    <w:p w:rsidR="00212C49" w:rsidRPr="00092844" w:rsidRDefault="00212C49" w:rsidP="00947BEE">
      <w:pPr>
        <w:spacing w:line="360" w:lineRule="auto"/>
        <w:ind w:right="-1" w:firstLine="709"/>
        <w:jc w:val="both"/>
        <w:rPr>
          <w:color w:val="000000"/>
        </w:rPr>
      </w:pPr>
      <w:r w:rsidRPr="00092844">
        <w:rPr>
          <w:color w:val="000000"/>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tbl>
      <w:tblPr>
        <w:tblStyle w:val="a8"/>
        <w:tblW w:w="0" w:type="auto"/>
        <w:tblLook w:val="04A0" w:firstRow="1" w:lastRow="0" w:firstColumn="1" w:lastColumn="0" w:noHBand="0" w:noVBand="1"/>
      </w:tblPr>
      <w:tblGrid>
        <w:gridCol w:w="3085"/>
        <w:gridCol w:w="6485"/>
      </w:tblGrid>
      <w:tr w:rsidR="00212C49" w:rsidRPr="00092844" w:rsidTr="002F693B">
        <w:tc>
          <w:tcPr>
            <w:tcW w:w="3085" w:type="dxa"/>
          </w:tcPr>
          <w:p w:rsidR="00212C49" w:rsidRPr="00092844" w:rsidRDefault="00212C49" w:rsidP="00947BEE">
            <w:pPr>
              <w:spacing w:line="360" w:lineRule="auto"/>
              <w:ind w:right="-1"/>
              <w:jc w:val="center"/>
              <w:rPr>
                <w:b/>
                <w:color w:val="000000"/>
                <w:sz w:val="24"/>
                <w:szCs w:val="24"/>
              </w:rPr>
            </w:pPr>
            <w:r w:rsidRPr="00092844">
              <w:rPr>
                <w:b/>
                <w:color w:val="000000"/>
                <w:sz w:val="24"/>
                <w:szCs w:val="24"/>
              </w:rPr>
              <w:t>Основные характеристики уклада ДОУ</w:t>
            </w:r>
          </w:p>
        </w:tc>
        <w:tc>
          <w:tcPr>
            <w:tcW w:w="6485" w:type="dxa"/>
          </w:tcPr>
          <w:p w:rsidR="00212C49" w:rsidRPr="00092844" w:rsidRDefault="00212C49" w:rsidP="00947BEE">
            <w:pPr>
              <w:spacing w:line="360" w:lineRule="auto"/>
              <w:ind w:right="-1"/>
              <w:jc w:val="center"/>
              <w:rPr>
                <w:b/>
                <w:color w:val="000000"/>
                <w:sz w:val="24"/>
                <w:szCs w:val="24"/>
              </w:rPr>
            </w:pPr>
            <w:r w:rsidRPr="00092844">
              <w:rPr>
                <w:b/>
                <w:color w:val="000000"/>
                <w:sz w:val="24"/>
                <w:szCs w:val="24"/>
              </w:rPr>
              <w:t>Содержание</w:t>
            </w:r>
          </w:p>
        </w:tc>
      </w:tr>
      <w:tr w:rsidR="00212C49" w:rsidRPr="00092844" w:rsidTr="002F693B">
        <w:tc>
          <w:tcPr>
            <w:tcW w:w="3085" w:type="dxa"/>
          </w:tcPr>
          <w:p w:rsidR="00212C49" w:rsidRPr="00092844" w:rsidRDefault="00212C49" w:rsidP="00947BEE">
            <w:pPr>
              <w:spacing w:line="360" w:lineRule="auto"/>
              <w:ind w:right="-1"/>
              <w:jc w:val="both"/>
              <w:rPr>
                <w:b/>
                <w:color w:val="000000"/>
                <w:sz w:val="24"/>
                <w:szCs w:val="24"/>
              </w:rPr>
            </w:pPr>
            <w:r w:rsidRPr="00092844">
              <w:rPr>
                <w:b/>
                <w:color w:val="000000"/>
                <w:sz w:val="24"/>
                <w:szCs w:val="24"/>
              </w:rPr>
              <w:t>Цель и смысл деятельности ДОУ, его миссия</w:t>
            </w:r>
          </w:p>
        </w:tc>
        <w:tc>
          <w:tcPr>
            <w:tcW w:w="6485" w:type="dxa"/>
          </w:tcPr>
          <w:p w:rsidR="00212C49" w:rsidRPr="00092844" w:rsidRDefault="00212C49" w:rsidP="00947BEE">
            <w:pPr>
              <w:spacing w:line="360" w:lineRule="auto"/>
              <w:ind w:right="-1"/>
              <w:jc w:val="both"/>
              <w:rPr>
                <w:color w:val="000000"/>
                <w:sz w:val="24"/>
                <w:szCs w:val="24"/>
              </w:rPr>
            </w:pPr>
            <w:r w:rsidRPr="00092844">
              <w:rPr>
                <w:color w:val="000000"/>
                <w:sz w:val="24"/>
                <w:szCs w:val="24"/>
              </w:rPr>
              <w:t xml:space="preserve">Создавать современные условия для образования детей дошкольного возраста. Миссия ДОУ определена с учетом интересов воспитанников и их родителей (законных представителей),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w:t>
            </w:r>
            <w:r w:rsidRPr="00092844">
              <w:rPr>
                <w:color w:val="000000"/>
                <w:sz w:val="24"/>
                <w:szCs w:val="24"/>
              </w:rPr>
              <w:lastRenderedPageBreak/>
              <w:t>развития детей, как основы их успешного обучения в школе</w:t>
            </w:r>
          </w:p>
        </w:tc>
      </w:tr>
      <w:tr w:rsidR="00212C49" w:rsidRPr="00092844" w:rsidTr="002F693B">
        <w:tc>
          <w:tcPr>
            <w:tcW w:w="3085" w:type="dxa"/>
          </w:tcPr>
          <w:p w:rsidR="00212C49" w:rsidRPr="00092844" w:rsidRDefault="00212C49" w:rsidP="00947BEE">
            <w:pPr>
              <w:spacing w:line="360" w:lineRule="auto"/>
              <w:ind w:right="-1"/>
              <w:jc w:val="both"/>
              <w:rPr>
                <w:b/>
                <w:color w:val="000000"/>
                <w:sz w:val="24"/>
                <w:szCs w:val="24"/>
              </w:rPr>
            </w:pPr>
            <w:r w:rsidRPr="00092844">
              <w:rPr>
                <w:b/>
                <w:color w:val="000000"/>
                <w:sz w:val="24"/>
                <w:szCs w:val="24"/>
              </w:rPr>
              <w:lastRenderedPageBreak/>
              <w:t>Принципы жизни и воспитания в ДОУ</w:t>
            </w:r>
          </w:p>
        </w:tc>
        <w:tc>
          <w:tcPr>
            <w:tcW w:w="6485" w:type="dxa"/>
          </w:tcPr>
          <w:p w:rsidR="00212C49" w:rsidRPr="00092844" w:rsidRDefault="00212C49" w:rsidP="00947BEE">
            <w:pPr>
              <w:spacing w:line="360" w:lineRule="auto"/>
              <w:ind w:right="-1"/>
              <w:jc w:val="both"/>
              <w:rPr>
                <w:color w:val="000000"/>
                <w:sz w:val="24"/>
                <w:szCs w:val="24"/>
              </w:rPr>
            </w:pPr>
            <w:r w:rsidRPr="00092844">
              <w:rPr>
                <w:color w:val="000000"/>
                <w:sz w:val="24"/>
                <w:szCs w:val="24"/>
              </w:rPr>
              <w:t>- Принцип полноценного проживания ребенком всех этапов детства (младенческого, раннего и дошкольного), обогащение детского развития.</w:t>
            </w:r>
          </w:p>
          <w:p w:rsidR="00212C49" w:rsidRPr="00092844" w:rsidRDefault="00212C49" w:rsidP="00947BEE">
            <w:pPr>
              <w:spacing w:line="360" w:lineRule="auto"/>
              <w:ind w:right="-1"/>
              <w:jc w:val="both"/>
              <w:rPr>
                <w:color w:val="000000"/>
                <w:sz w:val="24"/>
                <w:szCs w:val="24"/>
              </w:rPr>
            </w:pPr>
            <w:r w:rsidRPr="00092844">
              <w:rPr>
                <w:color w:val="000000"/>
                <w:sz w:val="24"/>
                <w:szCs w:val="24"/>
              </w:rPr>
              <w:t>- Принцип построения образовательной деятельности на основе индивидуальных особенностей каждого ребенка, при которых сам ребенок становится активным в выборе содержания своего образования, становится субъектом дошкольного образования.</w:t>
            </w:r>
          </w:p>
          <w:p w:rsidR="00212C49" w:rsidRPr="00092844" w:rsidRDefault="00212C49" w:rsidP="00947BEE">
            <w:pPr>
              <w:spacing w:line="360" w:lineRule="auto"/>
              <w:ind w:right="-1"/>
              <w:jc w:val="both"/>
              <w:rPr>
                <w:color w:val="000000"/>
                <w:sz w:val="24"/>
                <w:szCs w:val="24"/>
              </w:rPr>
            </w:pPr>
            <w:r w:rsidRPr="00092844">
              <w:rPr>
                <w:color w:val="000000"/>
                <w:sz w:val="24"/>
                <w:szCs w:val="24"/>
              </w:rPr>
              <w:t>- Принцип содействия и сотрудничества детей и взрослых, признания ребенка полноценным участников образовательных отношений.</w:t>
            </w:r>
          </w:p>
          <w:p w:rsidR="00212C49" w:rsidRPr="00092844" w:rsidRDefault="00212C49" w:rsidP="00947BEE">
            <w:pPr>
              <w:spacing w:line="360" w:lineRule="auto"/>
              <w:ind w:right="-1"/>
              <w:jc w:val="both"/>
              <w:rPr>
                <w:color w:val="000000"/>
                <w:sz w:val="24"/>
                <w:szCs w:val="24"/>
              </w:rPr>
            </w:pPr>
            <w:r w:rsidRPr="00092844">
              <w:rPr>
                <w:color w:val="000000"/>
                <w:sz w:val="24"/>
                <w:szCs w:val="24"/>
              </w:rPr>
              <w:t>- Принцип поддержки инициативы детей в различных видах деятельности.</w:t>
            </w:r>
          </w:p>
        </w:tc>
      </w:tr>
      <w:tr w:rsidR="00212C49" w:rsidRPr="00092844" w:rsidTr="002F693B">
        <w:tc>
          <w:tcPr>
            <w:tcW w:w="3085" w:type="dxa"/>
          </w:tcPr>
          <w:p w:rsidR="00212C49" w:rsidRPr="00092844" w:rsidRDefault="00212C49" w:rsidP="00947BEE">
            <w:pPr>
              <w:spacing w:line="360" w:lineRule="auto"/>
              <w:ind w:right="-1"/>
              <w:jc w:val="both"/>
              <w:rPr>
                <w:b/>
                <w:color w:val="000000"/>
                <w:sz w:val="24"/>
                <w:szCs w:val="24"/>
              </w:rPr>
            </w:pPr>
            <w:r w:rsidRPr="00092844">
              <w:rPr>
                <w:b/>
                <w:color w:val="000000"/>
                <w:sz w:val="24"/>
                <w:szCs w:val="24"/>
              </w:rPr>
              <w:t xml:space="preserve">Образ ДОУ, его особенности, символика, внешний имидж </w:t>
            </w:r>
          </w:p>
        </w:tc>
        <w:tc>
          <w:tcPr>
            <w:tcW w:w="6485" w:type="dxa"/>
          </w:tcPr>
          <w:p w:rsidR="00212C49" w:rsidRPr="00092844" w:rsidRDefault="00212C49" w:rsidP="00947BEE">
            <w:pPr>
              <w:spacing w:line="360" w:lineRule="auto"/>
              <w:ind w:right="-1"/>
              <w:jc w:val="both"/>
              <w:rPr>
                <w:color w:val="000000"/>
                <w:sz w:val="24"/>
                <w:szCs w:val="24"/>
              </w:rPr>
            </w:pPr>
            <w:r w:rsidRPr="00092844">
              <w:rPr>
                <w:color w:val="000000"/>
                <w:sz w:val="24"/>
                <w:szCs w:val="24"/>
              </w:rPr>
              <w:t xml:space="preserve"> МАДОУ «Ныробский детский сад» расположен в жилом районе поселка Ныроб вдали от производственных предприятий и торговых мест. Здание Детского сада двухэтажное, построено по типовому проекту. Проектная наполняемость на 280 мест. Общая площадь здания 3088 кв. м, из них площадь помещений, используемых непосредственно для нужд образовательного процесса, 733 кв. м.</w:t>
            </w:r>
          </w:p>
          <w:p w:rsidR="00212C49" w:rsidRPr="00092844" w:rsidRDefault="00212C49" w:rsidP="00947BEE">
            <w:pPr>
              <w:spacing w:line="360" w:lineRule="auto"/>
              <w:ind w:right="-1"/>
              <w:jc w:val="both"/>
              <w:rPr>
                <w:color w:val="000000"/>
                <w:sz w:val="24"/>
                <w:szCs w:val="24"/>
              </w:rPr>
            </w:pPr>
            <w:r w:rsidRPr="00092844">
              <w:rPr>
                <w:color w:val="000000"/>
                <w:sz w:val="24"/>
                <w:szCs w:val="24"/>
              </w:rPr>
              <w:t>Детский сад единственный в поселке, имеет высокий рейтинг не только на уровне Чердынского городского округа, но и Пермского края. Детский сад имеет статус Федеральной экспериментальной площадки по апробации и внедрению программы «Stem - образование для детей дошкольного возраста». У МАДОУ «Ныробский детский сад» есть свой герб, гимн и флаг.</w:t>
            </w:r>
          </w:p>
        </w:tc>
      </w:tr>
      <w:tr w:rsidR="00212C49" w:rsidRPr="00092844" w:rsidTr="002F693B">
        <w:tc>
          <w:tcPr>
            <w:tcW w:w="3085" w:type="dxa"/>
          </w:tcPr>
          <w:p w:rsidR="00212C49" w:rsidRPr="00092844" w:rsidRDefault="00212C49" w:rsidP="00947BEE">
            <w:pPr>
              <w:spacing w:line="360" w:lineRule="auto"/>
              <w:ind w:right="-1"/>
              <w:jc w:val="both"/>
              <w:rPr>
                <w:b/>
                <w:color w:val="000000"/>
                <w:sz w:val="24"/>
                <w:szCs w:val="24"/>
              </w:rPr>
            </w:pPr>
            <w:r w:rsidRPr="00092844">
              <w:rPr>
                <w:b/>
                <w:color w:val="000000"/>
                <w:sz w:val="24"/>
                <w:szCs w:val="24"/>
              </w:rPr>
              <w:t>Отношения к воспитанникам, их родителям (законным представителям), сотрудникам и партнерам</w:t>
            </w:r>
          </w:p>
        </w:tc>
        <w:tc>
          <w:tcPr>
            <w:tcW w:w="6485" w:type="dxa"/>
          </w:tcPr>
          <w:p w:rsidR="00212C49" w:rsidRPr="00092844" w:rsidRDefault="00212C49" w:rsidP="00947BEE">
            <w:pPr>
              <w:spacing w:line="360" w:lineRule="auto"/>
              <w:ind w:right="-1"/>
              <w:jc w:val="both"/>
              <w:rPr>
                <w:color w:val="000000"/>
                <w:sz w:val="24"/>
                <w:szCs w:val="24"/>
              </w:rPr>
            </w:pPr>
            <w:r w:rsidRPr="00092844">
              <w:rPr>
                <w:color w:val="000000"/>
                <w:sz w:val="24"/>
                <w:szCs w:val="24"/>
              </w:rPr>
              <w:t>- Сотрудничество с семьей.</w:t>
            </w:r>
          </w:p>
          <w:p w:rsidR="00212C49" w:rsidRPr="00092844" w:rsidRDefault="00212C49" w:rsidP="00947BEE">
            <w:pPr>
              <w:spacing w:line="360" w:lineRule="auto"/>
              <w:ind w:right="-1"/>
              <w:jc w:val="both"/>
              <w:rPr>
                <w:color w:val="000000"/>
                <w:sz w:val="24"/>
                <w:szCs w:val="24"/>
              </w:rPr>
            </w:pPr>
            <w:r w:rsidRPr="00092844">
              <w:rPr>
                <w:color w:val="000000"/>
                <w:sz w:val="24"/>
                <w:szCs w:val="24"/>
              </w:rPr>
              <w:t>- Приобщение детей к социокультурным нормам, традициям семьи, общества и государства.</w:t>
            </w:r>
          </w:p>
        </w:tc>
      </w:tr>
      <w:tr w:rsidR="00212C49" w:rsidRPr="00092844" w:rsidTr="002F693B">
        <w:tc>
          <w:tcPr>
            <w:tcW w:w="3085" w:type="dxa"/>
          </w:tcPr>
          <w:p w:rsidR="00212C49" w:rsidRPr="00092844" w:rsidRDefault="00212C49" w:rsidP="00947BEE">
            <w:pPr>
              <w:spacing w:line="360" w:lineRule="auto"/>
              <w:ind w:right="-1"/>
              <w:jc w:val="both"/>
              <w:rPr>
                <w:b/>
                <w:color w:val="000000"/>
                <w:sz w:val="24"/>
                <w:szCs w:val="24"/>
              </w:rPr>
            </w:pPr>
            <w:r w:rsidRPr="00092844">
              <w:rPr>
                <w:b/>
                <w:color w:val="000000"/>
                <w:sz w:val="24"/>
                <w:szCs w:val="24"/>
              </w:rPr>
              <w:lastRenderedPageBreak/>
              <w:t>Ключевые правила ДОУ</w:t>
            </w:r>
          </w:p>
        </w:tc>
        <w:tc>
          <w:tcPr>
            <w:tcW w:w="6485" w:type="dxa"/>
          </w:tcPr>
          <w:p w:rsidR="00212C49" w:rsidRPr="00092844" w:rsidRDefault="00212C49" w:rsidP="00947BEE">
            <w:pPr>
              <w:spacing w:line="360" w:lineRule="auto"/>
              <w:ind w:right="-1"/>
              <w:jc w:val="both"/>
              <w:rPr>
                <w:color w:val="000000"/>
                <w:sz w:val="24"/>
                <w:szCs w:val="24"/>
              </w:rPr>
            </w:pPr>
            <w:r w:rsidRPr="00092844">
              <w:rPr>
                <w:color w:val="000000"/>
                <w:sz w:val="24"/>
                <w:szCs w:val="24"/>
              </w:rPr>
              <w:t>Воспитатель должен соблюдать кодекс нормы и профессиональной этики в поведении.</w:t>
            </w:r>
          </w:p>
          <w:p w:rsidR="00212C49" w:rsidRPr="00092844" w:rsidRDefault="00212C49" w:rsidP="00947BEE">
            <w:pPr>
              <w:spacing w:line="360" w:lineRule="auto"/>
              <w:ind w:right="-1"/>
              <w:jc w:val="both"/>
              <w:rPr>
                <w:i/>
                <w:color w:val="000000"/>
                <w:sz w:val="24"/>
                <w:szCs w:val="24"/>
              </w:rPr>
            </w:pPr>
            <w:r w:rsidRPr="00092844">
              <w:rPr>
                <w:i/>
                <w:color w:val="000000"/>
                <w:sz w:val="24"/>
                <w:szCs w:val="24"/>
              </w:rPr>
              <w:t>Ключевые правила ДОУ:</w:t>
            </w:r>
          </w:p>
          <w:p w:rsidR="00212C49" w:rsidRPr="00092844" w:rsidRDefault="00212C49" w:rsidP="00947BEE">
            <w:pPr>
              <w:spacing w:line="360" w:lineRule="auto"/>
              <w:ind w:right="-1"/>
              <w:jc w:val="both"/>
              <w:rPr>
                <w:color w:val="000000"/>
                <w:sz w:val="24"/>
                <w:szCs w:val="24"/>
              </w:rPr>
            </w:pPr>
            <w:r w:rsidRPr="00092844">
              <w:rPr>
                <w:color w:val="000000"/>
                <w:sz w:val="24"/>
                <w:szCs w:val="24"/>
              </w:rPr>
              <w:t>- Родители (законные представители) обязаны приводить детей в ДОУ здоровыми и информировать воспитателей о каких-либо изменениях, произошедших в состоянии его здоровья;</w:t>
            </w:r>
          </w:p>
          <w:p w:rsidR="00212C49" w:rsidRPr="00092844" w:rsidRDefault="00212C49" w:rsidP="00947BEE">
            <w:pPr>
              <w:spacing w:line="360" w:lineRule="auto"/>
              <w:ind w:right="-1"/>
              <w:jc w:val="both"/>
              <w:rPr>
                <w:color w:val="000000"/>
                <w:sz w:val="24"/>
                <w:szCs w:val="24"/>
              </w:rPr>
            </w:pPr>
            <w:r w:rsidRPr="00092844">
              <w:rPr>
                <w:color w:val="000000"/>
                <w:sz w:val="24"/>
                <w:szCs w:val="24"/>
              </w:rPr>
              <w:t>- ежедневный утренний прием воспитанников (утренний фильтр) проводится воспитателями, которые должны опрашивать родителей о состоянии здоровья ребенка, а также проводить термометрию. Заболевшие дети и дети с подозрением на наличие инфекционного заболевания к посещению детского сада не допускаются;</w:t>
            </w:r>
          </w:p>
          <w:p w:rsidR="00212C49" w:rsidRPr="00092844" w:rsidRDefault="00212C49" w:rsidP="00947BEE">
            <w:pPr>
              <w:spacing w:line="360" w:lineRule="auto"/>
              <w:ind w:right="-1"/>
              <w:jc w:val="both"/>
              <w:rPr>
                <w:color w:val="000000"/>
                <w:sz w:val="24"/>
                <w:szCs w:val="24"/>
              </w:rPr>
            </w:pPr>
            <w:r w:rsidRPr="00092844">
              <w:rPr>
                <w:color w:val="000000"/>
                <w:sz w:val="24"/>
                <w:szCs w:val="24"/>
              </w:rPr>
              <w:t>- после перенесенного заболевания, детей принимают в ДОУ только при наличии справки медицинского учреждения</w:t>
            </w:r>
          </w:p>
          <w:p w:rsidR="00212C49" w:rsidRPr="00092844" w:rsidRDefault="00212C49" w:rsidP="00947BEE">
            <w:pPr>
              <w:spacing w:line="360" w:lineRule="auto"/>
              <w:ind w:right="-1"/>
              <w:jc w:val="both"/>
              <w:rPr>
                <w:b/>
                <w:i/>
                <w:color w:val="000000"/>
                <w:sz w:val="24"/>
                <w:szCs w:val="24"/>
              </w:rPr>
            </w:pPr>
            <w:r w:rsidRPr="00092844">
              <w:rPr>
                <w:b/>
                <w:i/>
                <w:color w:val="000000"/>
                <w:sz w:val="24"/>
                <w:szCs w:val="24"/>
              </w:rPr>
              <w:t>Категорически запрещается приносить в детский сад:</w:t>
            </w:r>
          </w:p>
          <w:p w:rsidR="00212C49" w:rsidRPr="00092844" w:rsidRDefault="00212C49" w:rsidP="00947BEE">
            <w:pPr>
              <w:spacing w:line="360" w:lineRule="auto"/>
              <w:ind w:right="-1"/>
              <w:jc w:val="both"/>
              <w:rPr>
                <w:color w:val="000000"/>
                <w:sz w:val="24"/>
                <w:szCs w:val="24"/>
              </w:rPr>
            </w:pPr>
            <w:r w:rsidRPr="00092844">
              <w:rPr>
                <w:color w:val="000000"/>
                <w:sz w:val="24"/>
                <w:szCs w:val="24"/>
              </w:rPr>
              <w:t>- острые, режущие, стеклянные предметы, а также мелкие предметы (бусины, пуговицы и т.п.);</w:t>
            </w:r>
          </w:p>
          <w:p w:rsidR="00212C49" w:rsidRPr="00092844" w:rsidRDefault="00212C49" w:rsidP="00947BEE">
            <w:pPr>
              <w:spacing w:line="360" w:lineRule="auto"/>
              <w:ind w:right="-1"/>
              <w:jc w:val="both"/>
              <w:rPr>
                <w:color w:val="000000"/>
                <w:sz w:val="24"/>
                <w:szCs w:val="24"/>
              </w:rPr>
            </w:pPr>
            <w:r w:rsidRPr="00092844">
              <w:rPr>
                <w:color w:val="000000"/>
                <w:sz w:val="24"/>
                <w:szCs w:val="24"/>
              </w:rPr>
              <w:t>- продукты питания для угощения воспитанников;</w:t>
            </w:r>
          </w:p>
          <w:p w:rsidR="00212C49" w:rsidRPr="00092844" w:rsidRDefault="00212C49" w:rsidP="00947BEE">
            <w:pPr>
              <w:spacing w:line="360" w:lineRule="auto"/>
              <w:ind w:right="-1"/>
              <w:jc w:val="both"/>
              <w:rPr>
                <w:color w:val="000000"/>
                <w:sz w:val="24"/>
                <w:szCs w:val="24"/>
              </w:rPr>
            </w:pPr>
            <w:r w:rsidRPr="00092844">
              <w:rPr>
                <w:color w:val="000000"/>
                <w:sz w:val="24"/>
                <w:szCs w:val="24"/>
              </w:rPr>
              <w:t>- какие-либо лекарственные средства, витамины</w:t>
            </w:r>
          </w:p>
          <w:p w:rsidR="00212C49" w:rsidRPr="00092844" w:rsidRDefault="00212C49" w:rsidP="00947BEE">
            <w:pPr>
              <w:spacing w:line="360" w:lineRule="auto"/>
              <w:ind w:right="-1"/>
              <w:jc w:val="both"/>
              <w:rPr>
                <w:i/>
                <w:color w:val="000000"/>
                <w:sz w:val="24"/>
                <w:szCs w:val="24"/>
              </w:rPr>
            </w:pPr>
            <w:r w:rsidRPr="00092844">
              <w:rPr>
                <w:i/>
                <w:color w:val="000000"/>
                <w:sz w:val="24"/>
                <w:szCs w:val="24"/>
              </w:rPr>
              <w:t>Правила для семьи:</w:t>
            </w:r>
          </w:p>
          <w:p w:rsidR="00212C49" w:rsidRPr="00092844" w:rsidRDefault="00212C49" w:rsidP="00947BEE">
            <w:pPr>
              <w:spacing w:line="360" w:lineRule="auto"/>
              <w:ind w:right="-1"/>
              <w:jc w:val="both"/>
              <w:rPr>
                <w:color w:val="000000"/>
                <w:sz w:val="24"/>
                <w:szCs w:val="24"/>
              </w:rPr>
            </w:pPr>
            <w:r w:rsidRPr="00092844">
              <w:rPr>
                <w:color w:val="000000"/>
                <w:sz w:val="24"/>
                <w:szCs w:val="24"/>
              </w:rPr>
              <w:t>Родители (законные представители) воспитанников должны знать о том, что своевременный приход в ДОУ -  необходимое условие качественной и правильной организации воспитательно-образовательной деятельности.</w:t>
            </w:r>
          </w:p>
          <w:p w:rsidR="00212C49" w:rsidRPr="00092844" w:rsidRDefault="00212C49" w:rsidP="00947BEE">
            <w:pPr>
              <w:spacing w:line="360" w:lineRule="auto"/>
              <w:ind w:right="-1"/>
              <w:jc w:val="both"/>
              <w:rPr>
                <w:color w:val="000000"/>
                <w:sz w:val="24"/>
                <w:szCs w:val="24"/>
              </w:rPr>
            </w:pPr>
            <w:r w:rsidRPr="00092844">
              <w:rPr>
                <w:color w:val="000000"/>
                <w:sz w:val="24"/>
                <w:szCs w:val="24"/>
              </w:rPr>
              <w:t>Родители (законные представители) воспитанников обязаны лично передать воспитанника в руки воспитателю группы и лично забирать его из детского сада, либо лицо, на которое написано личное заявление родителя.</w:t>
            </w:r>
          </w:p>
          <w:p w:rsidR="00212C49" w:rsidRPr="00092844" w:rsidRDefault="00212C49" w:rsidP="00947BEE">
            <w:pPr>
              <w:spacing w:line="360" w:lineRule="auto"/>
              <w:ind w:right="-1"/>
              <w:jc w:val="both"/>
              <w:rPr>
                <w:color w:val="000000"/>
                <w:sz w:val="24"/>
                <w:szCs w:val="24"/>
              </w:rPr>
            </w:pPr>
            <w:r w:rsidRPr="00092844">
              <w:rPr>
                <w:color w:val="000000"/>
                <w:sz w:val="24"/>
                <w:szCs w:val="24"/>
              </w:rPr>
              <w:t>Нельзя забирать ребенка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w:t>
            </w:r>
          </w:p>
          <w:p w:rsidR="00212C49" w:rsidRPr="00092844" w:rsidRDefault="00212C49" w:rsidP="00947BEE">
            <w:pPr>
              <w:spacing w:line="360" w:lineRule="auto"/>
              <w:ind w:right="-1"/>
              <w:jc w:val="both"/>
              <w:rPr>
                <w:color w:val="000000"/>
                <w:sz w:val="24"/>
                <w:szCs w:val="24"/>
              </w:rPr>
            </w:pPr>
          </w:p>
        </w:tc>
      </w:tr>
      <w:tr w:rsidR="00212C49" w:rsidRPr="00092844" w:rsidTr="002F693B">
        <w:tc>
          <w:tcPr>
            <w:tcW w:w="3085" w:type="dxa"/>
          </w:tcPr>
          <w:p w:rsidR="00212C49" w:rsidRPr="00092844" w:rsidRDefault="00212C49" w:rsidP="00947BEE">
            <w:pPr>
              <w:spacing w:line="360" w:lineRule="auto"/>
              <w:ind w:right="-1"/>
              <w:jc w:val="both"/>
              <w:rPr>
                <w:b/>
                <w:color w:val="000000"/>
                <w:sz w:val="24"/>
                <w:szCs w:val="24"/>
              </w:rPr>
            </w:pPr>
            <w:r w:rsidRPr="00092844">
              <w:rPr>
                <w:b/>
                <w:color w:val="000000"/>
                <w:sz w:val="24"/>
                <w:szCs w:val="24"/>
              </w:rPr>
              <w:lastRenderedPageBreak/>
              <w:t>Традиции и ритуалы, особые нормы этикета в детском саду</w:t>
            </w:r>
          </w:p>
        </w:tc>
        <w:tc>
          <w:tcPr>
            <w:tcW w:w="6485" w:type="dxa"/>
          </w:tcPr>
          <w:p w:rsidR="00DF4C84" w:rsidRPr="00092844" w:rsidRDefault="00DF4C84" w:rsidP="002F693B">
            <w:pPr>
              <w:pStyle w:val="a3"/>
              <w:spacing w:line="360" w:lineRule="auto"/>
              <w:ind w:left="0" w:right="-1"/>
              <w:jc w:val="both"/>
              <w:rPr>
                <w:sz w:val="24"/>
                <w:szCs w:val="24"/>
              </w:rPr>
            </w:pPr>
            <w:r w:rsidRPr="00092844">
              <w:rPr>
                <w:sz w:val="24"/>
                <w:szCs w:val="24"/>
              </w:rPr>
              <w:t xml:space="preserve">ежедневные: «Общегрупповой ритуал утреннего приветствия» перед началом дня общей жизни группы педагог собирает детей вместе в круг и проводит ритуал утреннего приветствия, выражая радость от встречи с детьми,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«Круг хороших воспоминаний» в форме рефлексии обсуждения с детьми наиболее важных моментов прошедшего дня; </w:t>
            </w:r>
          </w:p>
          <w:p w:rsidR="00DF4C84" w:rsidRPr="00092844" w:rsidRDefault="00DF4C84" w:rsidP="00947BEE">
            <w:pPr>
              <w:pStyle w:val="a3"/>
              <w:spacing w:line="360" w:lineRule="auto"/>
              <w:ind w:left="0" w:right="-1" w:firstLine="708"/>
              <w:jc w:val="both"/>
              <w:rPr>
                <w:sz w:val="24"/>
                <w:szCs w:val="24"/>
              </w:rPr>
            </w:pPr>
            <w:r w:rsidRPr="00092844">
              <w:rPr>
                <w:sz w:val="24"/>
                <w:szCs w:val="24"/>
              </w:rPr>
              <w:t>- еженедельные (по понедельникам) «Утро радостных встреч», воспитатель и дети рассказывают друг другу как провели выходные дни, делятся своими впечатлениями и переживаниями;</w:t>
            </w:r>
          </w:p>
          <w:p w:rsidR="00DF4C84" w:rsidRPr="00092844" w:rsidRDefault="00DF4C84" w:rsidP="00947BEE">
            <w:pPr>
              <w:spacing w:line="360" w:lineRule="auto"/>
              <w:ind w:right="-1"/>
              <w:jc w:val="both"/>
              <w:rPr>
                <w:sz w:val="24"/>
                <w:szCs w:val="24"/>
              </w:rPr>
            </w:pPr>
            <w:r w:rsidRPr="00092844">
              <w:rPr>
                <w:sz w:val="24"/>
                <w:szCs w:val="24"/>
              </w:rPr>
              <w:t>- ежемесячные: встречи с интересными людьми</w:t>
            </w:r>
          </w:p>
          <w:p w:rsidR="00212C49" w:rsidRPr="00092844" w:rsidRDefault="00212C49" w:rsidP="00947BEE">
            <w:pPr>
              <w:spacing w:line="360" w:lineRule="auto"/>
              <w:ind w:right="-1"/>
              <w:jc w:val="both"/>
              <w:rPr>
                <w:color w:val="000000"/>
                <w:sz w:val="24"/>
                <w:szCs w:val="24"/>
              </w:rPr>
            </w:pPr>
            <w:r w:rsidRPr="00092844">
              <w:rPr>
                <w:color w:val="000000"/>
                <w:sz w:val="24"/>
                <w:szCs w:val="24"/>
              </w:rPr>
              <w:t>Традиционным является проведение:</w:t>
            </w:r>
          </w:p>
          <w:p w:rsidR="00212C49" w:rsidRPr="00092844" w:rsidRDefault="00212C49" w:rsidP="00947BEE">
            <w:pPr>
              <w:tabs>
                <w:tab w:val="left" w:pos="290"/>
              </w:tabs>
              <w:spacing w:line="360" w:lineRule="auto"/>
              <w:ind w:right="-1"/>
              <w:jc w:val="both"/>
              <w:rPr>
                <w:color w:val="000000"/>
                <w:sz w:val="24"/>
                <w:szCs w:val="24"/>
              </w:rPr>
            </w:pPr>
            <w:r w:rsidRPr="00092844">
              <w:rPr>
                <w:color w:val="000000"/>
                <w:sz w:val="24"/>
                <w:szCs w:val="24"/>
              </w:rPr>
              <w:t>-</w:t>
            </w:r>
            <w:r w:rsidRPr="00092844">
              <w:rPr>
                <w:color w:val="000000"/>
                <w:sz w:val="24"/>
                <w:szCs w:val="24"/>
              </w:rPr>
              <w:tab/>
              <w:t>общественно–политических праздников («День Победы», «День защитника Отечества», «Международный женский день», «День народного единства», «День пожилого человека»);</w:t>
            </w:r>
          </w:p>
          <w:p w:rsidR="00212C49" w:rsidRPr="00092844" w:rsidRDefault="00212C49" w:rsidP="00947BEE">
            <w:pPr>
              <w:tabs>
                <w:tab w:val="left" w:pos="290"/>
              </w:tabs>
              <w:spacing w:line="360" w:lineRule="auto"/>
              <w:ind w:right="-1"/>
              <w:jc w:val="both"/>
              <w:rPr>
                <w:color w:val="000000"/>
                <w:sz w:val="24"/>
                <w:szCs w:val="24"/>
              </w:rPr>
            </w:pPr>
            <w:r w:rsidRPr="00092844">
              <w:rPr>
                <w:color w:val="000000"/>
                <w:sz w:val="24"/>
                <w:szCs w:val="24"/>
              </w:rPr>
              <w:t>-</w:t>
            </w:r>
            <w:r w:rsidRPr="00092844">
              <w:rPr>
                <w:color w:val="000000"/>
                <w:sz w:val="24"/>
                <w:szCs w:val="24"/>
              </w:rPr>
              <w:tab/>
              <w:t>сезонных праздников («Осенины», «Новый год», «Масленица», «Весна-красна»);</w:t>
            </w:r>
          </w:p>
          <w:p w:rsidR="00212C49" w:rsidRPr="00092844" w:rsidRDefault="00212C49" w:rsidP="00947BEE">
            <w:pPr>
              <w:tabs>
                <w:tab w:val="left" w:pos="290"/>
              </w:tabs>
              <w:spacing w:line="360" w:lineRule="auto"/>
              <w:ind w:right="-1"/>
              <w:jc w:val="both"/>
              <w:rPr>
                <w:color w:val="000000"/>
                <w:sz w:val="24"/>
                <w:szCs w:val="24"/>
              </w:rPr>
            </w:pPr>
            <w:r w:rsidRPr="00092844">
              <w:rPr>
                <w:color w:val="000000"/>
                <w:sz w:val="24"/>
                <w:szCs w:val="24"/>
              </w:rPr>
              <w:t>-</w:t>
            </w:r>
            <w:r w:rsidRPr="00092844">
              <w:rPr>
                <w:color w:val="000000"/>
                <w:sz w:val="24"/>
                <w:szCs w:val="24"/>
              </w:rPr>
              <w:tab/>
              <w:t>тематических мероприятий («День Здоровья», «День открытых дверей», «Неделя безопасности», «Книжкина неделя», «Театральная неделя», «Леготурнир», «Шашечный турнир», фестиваля «Ныробские жемчужины»);</w:t>
            </w:r>
          </w:p>
          <w:p w:rsidR="00212C49" w:rsidRPr="00092844" w:rsidRDefault="00212C49" w:rsidP="00947BEE">
            <w:pPr>
              <w:tabs>
                <w:tab w:val="left" w:pos="290"/>
              </w:tabs>
              <w:spacing w:line="360" w:lineRule="auto"/>
              <w:ind w:right="-1"/>
              <w:jc w:val="both"/>
              <w:rPr>
                <w:color w:val="000000"/>
                <w:sz w:val="24"/>
                <w:szCs w:val="24"/>
              </w:rPr>
            </w:pPr>
            <w:r w:rsidRPr="00092844">
              <w:rPr>
                <w:color w:val="000000"/>
                <w:sz w:val="24"/>
                <w:szCs w:val="24"/>
              </w:rPr>
              <w:t>-</w:t>
            </w:r>
            <w:r w:rsidRPr="00092844">
              <w:rPr>
                <w:color w:val="000000"/>
                <w:sz w:val="24"/>
                <w:szCs w:val="24"/>
              </w:rPr>
              <w:tab/>
              <w:t>социальных и экологических акций («Открытка для ветерана», «Бессмертный полк», «Чистый поселок», «Кормушка для птиц»)</w:t>
            </w:r>
          </w:p>
        </w:tc>
      </w:tr>
      <w:tr w:rsidR="00212C49" w:rsidRPr="00092844" w:rsidTr="002F693B">
        <w:tc>
          <w:tcPr>
            <w:tcW w:w="3085" w:type="dxa"/>
          </w:tcPr>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Особенности РППС, отражающие образ и ценности детского сада</w:t>
            </w:r>
          </w:p>
        </w:tc>
        <w:tc>
          <w:tcPr>
            <w:tcW w:w="6485" w:type="dxa"/>
          </w:tcPr>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xml:space="preserve">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w:t>
            </w:r>
            <w:r w:rsidRPr="00092844">
              <w:rPr>
                <w:color w:val="000000"/>
                <w:spacing w:val="3"/>
                <w:sz w:val="24"/>
                <w:szCs w:val="24"/>
                <w:lang w:eastAsia="en-US"/>
              </w:rPr>
              <w:lastRenderedPageBreak/>
              <w:t>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xml:space="preserve">Созданы развивающие центры, тематические уголки по </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xml:space="preserve">направлениям </w:t>
            </w:r>
            <w:proofErr w:type="gramStart"/>
            <w:r w:rsidRPr="00092844">
              <w:rPr>
                <w:color w:val="000000"/>
                <w:spacing w:val="3"/>
                <w:sz w:val="24"/>
                <w:szCs w:val="24"/>
                <w:lang w:eastAsia="en-US"/>
              </w:rPr>
              <w:t>воспитания  «</w:t>
            </w:r>
            <w:proofErr w:type="gramEnd"/>
            <w:r w:rsidRPr="00092844">
              <w:rPr>
                <w:color w:val="000000"/>
                <w:spacing w:val="3"/>
                <w:sz w:val="24"/>
                <w:szCs w:val="24"/>
                <w:lang w:eastAsia="en-US"/>
              </w:rPr>
              <w:t xml:space="preserve">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Комната русского быта (предметы старины) для занятий познавательного цикла и изобразительной деятельности -знакомство с родным краем, его историей, культурой, обычаями;</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Зимний сад (около 20 видов растений, аквариум, пуфики, фонтаны, водоем с фонтаном, для</w:t>
            </w:r>
            <w:r w:rsidR="002F693B">
              <w:rPr>
                <w:color w:val="000000"/>
                <w:spacing w:val="3"/>
                <w:sz w:val="24"/>
                <w:szCs w:val="24"/>
                <w:lang w:eastAsia="en-US"/>
              </w:rPr>
              <w:t xml:space="preserve"> </w:t>
            </w:r>
            <w:r w:rsidRPr="00092844">
              <w:rPr>
                <w:color w:val="000000"/>
                <w:spacing w:val="3"/>
                <w:sz w:val="24"/>
                <w:szCs w:val="24"/>
                <w:lang w:eastAsia="en-US"/>
              </w:rPr>
              <w:t>занятий познавательного цикла - знакомство с видами растений;</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Сенсорная комната (пузырьковая колонна, шар, пучок светодиодных волокон «Звездный дождь», «Облако», магнитофон, пуфики, кривые зеркала, интерактивная панель) для релаксации;</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Тренажерный зал (тренажеры, бассейн, мягкий мяч, мягкие модули, спортивный уголок, сухой душ) для физического развития;</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Компьютерный класс (четыре комплекта компьютеров, Smart доска, ноутбук с ПО Smart Notebook, проектор, экран, компьютерные столы и стулья, интерактивный пол) для развития способностей детей дошкольного возраста с использованием информационных технологий и воспитание информационной культуры у дошкольников;</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xml:space="preserve">- Лаборатория «Почемучка» (познавательная литература, наборы коллекций (камни, листья, почва и другое), различные материалы для проведения опытов, экспериментов (микроскопы, колбы, пробирки, лупа и другое), центр «Вода, песок», комплекты лабораторного </w:t>
            </w:r>
            <w:r w:rsidRPr="00092844">
              <w:rPr>
                <w:color w:val="000000"/>
                <w:spacing w:val="3"/>
                <w:sz w:val="24"/>
                <w:szCs w:val="24"/>
                <w:lang w:eastAsia="en-US"/>
              </w:rPr>
              <w:lastRenderedPageBreak/>
              <w:t>оборудования MEKRUPHY для проведения экспериментальной работы с целью поддержания у детей инициативы, сообразительности, пытливости, самостоятельности, оценочного и критического отношения к миру;</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«Спортивная зона» на территории ДОУ (спортивно-игровой комплекс с горкой, лабиринт, тоннель, подвесной мост, гимнастическое бревно, стенка для лазанья) для развития двигательной активности.</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xml:space="preserve">- Библиотека (три функциональные зоны: книгохранилище с детской литературой; читальный зал с местами для индивидуальной работы; видеозал с настенным жидкокристаллическим телевизором с </w:t>
            </w:r>
            <w:proofErr w:type="gramStart"/>
            <w:r w:rsidRPr="00092844">
              <w:rPr>
                <w:color w:val="000000"/>
                <w:spacing w:val="3"/>
                <w:sz w:val="24"/>
                <w:szCs w:val="24"/>
                <w:lang w:eastAsia="en-US"/>
              </w:rPr>
              <w:t>поддержкой  Smart</w:t>
            </w:r>
            <w:proofErr w:type="gramEnd"/>
            <w:r w:rsidRPr="00092844">
              <w:rPr>
                <w:color w:val="000000"/>
                <w:spacing w:val="3"/>
                <w:sz w:val="24"/>
                <w:szCs w:val="24"/>
                <w:lang w:eastAsia="en-US"/>
              </w:rPr>
              <w:t xml:space="preserve"> TV) создана для повышения интереса детей и родителей к художественной литературе; возрождения традиций домашнего чтения; обобщения и    распространения    опыта    семейного    воспитания    по приобщению детей к художественной литературе;</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xml:space="preserve">- Игровая комната «Город профессий», представляющая собой уменьшенный предметный образец пространства и объектов. Данная игровая комната помогает ребенку: усвоить социальный </w:t>
            </w:r>
            <w:proofErr w:type="gramStart"/>
            <w:r w:rsidRPr="00092844">
              <w:rPr>
                <w:color w:val="000000"/>
                <w:spacing w:val="3"/>
                <w:sz w:val="24"/>
                <w:szCs w:val="24"/>
                <w:lang w:eastAsia="en-US"/>
              </w:rPr>
              <w:t>опыт;  получить</w:t>
            </w:r>
            <w:proofErr w:type="gramEnd"/>
            <w:r w:rsidRPr="00092844">
              <w:rPr>
                <w:color w:val="000000"/>
                <w:spacing w:val="3"/>
                <w:sz w:val="24"/>
                <w:szCs w:val="24"/>
                <w:lang w:eastAsia="en-US"/>
              </w:rPr>
              <w:t xml:space="preserve"> азы нравственного развития (уступать, сопереживать, сочувствовать); развивать познавательную активность и коммуникативные навыки;</w:t>
            </w:r>
          </w:p>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xml:space="preserve">- «Лего класс» - ЛЕГО среда, развивающая у детей навыки конструирования (технические навыки), критическое мышление, смелость, уверенность в себе, ответственность, умение работать как самостоятельно, так и в команде. </w:t>
            </w:r>
          </w:p>
        </w:tc>
      </w:tr>
      <w:tr w:rsidR="00212C49" w:rsidRPr="00092844" w:rsidTr="002F693B">
        <w:tc>
          <w:tcPr>
            <w:tcW w:w="3085" w:type="dxa"/>
          </w:tcPr>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lastRenderedPageBreak/>
              <w:t>Социокультурный контекст, внешняя социальная и культурная среда детского сада</w:t>
            </w:r>
          </w:p>
        </w:tc>
        <w:tc>
          <w:tcPr>
            <w:tcW w:w="6485" w:type="dxa"/>
          </w:tcPr>
          <w:p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xml:space="preserve">Взаимодействие ДОУ с социумом включает в себя работу с государственными структурами и органами местного самоуправления, взаимодействие с учреждениями здравоохранения, образования, науки и культуры, с семьями воспитанников детского сада. Взаимодействие </w:t>
            </w:r>
            <w:r w:rsidRPr="00092844">
              <w:rPr>
                <w:color w:val="000000"/>
                <w:spacing w:val="3"/>
                <w:sz w:val="24"/>
                <w:szCs w:val="24"/>
                <w:lang w:eastAsia="en-US"/>
              </w:rPr>
              <w:lastRenderedPageBreak/>
              <w:t>каждого из партнеров базируется на следующих принципах: добровольность, равноправие сторон, уважение интересов друг друга. Это создает благоприятные возможности для обогащения деятельности в детском саду, расширяет спектр возможностей по осуществлению сотрудничества.</w:t>
            </w:r>
          </w:p>
        </w:tc>
      </w:tr>
    </w:tbl>
    <w:p w:rsidR="00212C49" w:rsidRPr="00092844" w:rsidRDefault="00212C49" w:rsidP="00947BEE">
      <w:pPr>
        <w:spacing w:line="360" w:lineRule="auto"/>
        <w:ind w:right="-1"/>
        <w:jc w:val="both"/>
        <w:rPr>
          <w:color w:val="000000"/>
          <w:spacing w:val="3"/>
          <w:lang w:eastAsia="en-US"/>
        </w:rPr>
      </w:pPr>
      <w:r w:rsidRPr="00092844">
        <w:rPr>
          <w:color w:val="000000"/>
          <w:spacing w:val="3"/>
          <w:lang w:eastAsia="en-US"/>
        </w:rPr>
        <w:lastRenderedPageBreak/>
        <w:t xml:space="preserve"> </w:t>
      </w:r>
    </w:p>
    <w:p w:rsidR="00212C49" w:rsidRPr="00092844" w:rsidRDefault="00212C49" w:rsidP="00947BEE">
      <w:pPr>
        <w:spacing w:line="360" w:lineRule="auto"/>
        <w:ind w:right="-1" w:firstLine="709"/>
        <w:jc w:val="both"/>
        <w:rPr>
          <w:color w:val="000000"/>
          <w:spacing w:val="3"/>
          <w:lang w:eastAsia="en-US"/>
        </w:rPr>
      </w:pPr>
      <w:r w:rsidRPr="00092844">
        <w:rPr>
          <w:color w:val="000000"/>
          <w:spacing w:val="3"/>
          <w:lang w:eastAsia="en-US"/>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Это необходимый фундамент, основа и инструмент воспитания.</w:t>
      </w:r>
    </w:p>
    <w:p w:rsidR="00212C49" w:rsidRPr="00092844" w:rsidRDefault="00212C49" w:rsidP="00947BEE">
      <w:pPr>
        <w:spacing w:line="360" w:lineRule="auto"/>
        <w:ind w:right="-1" w:firstLine="709"/>
        <w:jc w:val="both"/>
        <w:rPr>
          <w:color w:val="000000"/>
          <w:spacing w:val="3"/>
          <w:lang w:eastAsia="en-US"/>
        </w:rPr>
      </w:pPr>
      <w:r w:rsidRPr="00092844">
        <w:rPr>
          <w:color w:val="000000"/>
          <w:spacing w:val="3"/>
          <w:lang w:eastAsia="en-US"/>
        </w:rPr>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rsidR="00212C49" w:rsidRPr="00092844" w:rsidRDefault="00212C49" w:rsidP="00947BEE">
      <w:pPr>
        <w:spacing w:line="360" w:lineRule="auto"/>
        <w:ind w:right="-1"/>
        <w:jc w:val="both"/>
        <w:rPr>
          <w:color w:val="000000"/>
          <w:spacing w:val="3"/>
          <w:lang w:eastAsia="en-US"/>
        </w:rPr>
      </w:pPr>
    </w:p>
    <w:p w:rsidR="00212C49" w:rsidRPr="00092844" w:rsidRDefault="002F693B" w:rsidP="00947BEE">
      <w:pPr>
        <w:shd w:val="clear" w:color="auto" w:fill="FFFFFF" w:themeFill="background1"/>
        <w:tabs>
          <w:tab w:val="left" w:pos="9214"/>
        </w:tabs>
        <w:spacing w:line="360" w:lineRule="auto"/>
        <w:ind w:right="-1"/>
        <w:jc w:val="center"/>
        <w:rPr>
          <w:b/>
        </w:rPr>
      </w:pPr>
      <w:r>
        <w:rPr>
          <w:b/>
        </w:rPr>
        <w:t>2.</w:t>
      </w:r>
      <w:r w:rsidR="00837381">
        <w:rPr>
          <w:b/>
        </w:rPr>
        <w:t>9</w:t>
      </w:r>
      <w:r w:rsidR="00DF4C84" w:rsidRPr="00092844">
        <w:rPr>
          <w:b/>
        </w:rPr>
        <w:t xml:space="preserve">.2. </w:t>
      </w:r>
      <w:r w:rsidR="00212C49" w:rsidRPr="00092844">
        <w:rPr>
          <w:b/>
        </w:rPr>
        <w:t>Воспитывающая среда МАДОУ «Ныробский детский сад»</w:t>
      </w:r>
    </w:p>
    <w:p w:rsidR="00212C49" w:rsidRPr="00092844" w:rsidRDefault="00212C49" w:rsidP="00947BEE">
      <w:pPr>
        <w:shd w:val="clear" w:color="auto" w:fill="FFFFFF" w:themeFill="background1"/>
        <w:tabs>
          <w:tab w:val="left" w:pos="9214"/>
        </w:tabs>
        <w:spacing w:line="360" w:lineRule="auto"/>
        <w:ind w:right="-1"/>
        <w:jc w:val="both"/>
      </w:pPr>
      <w:r w:rsidRPr="00092844">
        <w:t>Воспитывающая среда – это особая форма организации образовательного процесса, реализующего цель и задачи воспитания. Воспитывающая среда – это окружающая среда, в первую очередь:</w:t>
      </w:r>
    </w:p>
    <w:p w:rsidR="00212C49" w:rsidRPr="00092844" w:rsidRDefault="00212C49" w:rsidP="00BE0941">
      <w:pPr>
        <w:pStyle w:val="a3"/>
        <w:numPr>
          <w:ilvl w:val="0"/>
          <w:numId w:val="45"/>
        </w:numPr>
        <w:shd w:val="clear" w:color="auto" w:fill="FFFFFF" w:themeFill="background1"/>
        <w:tabs>
          <w:tab w:val="left" w:pos="284"/>
        </w:tabs>
        <w:spacing w:line="360" w:lineRule="auto"/>
        <w:ind w:left="0" w:right="-1" w:firstLine="0"/>
        <w:jc w:val="both"/>
        <w:rPr>
          <w:b/>
        </w:rPr>
      </w:pPr>
      <w:r w:rsidRPr="00092844">
        <w:t>люди, их внешний вид, речь, взаимоотношения, поступки и дела;</w:t>
      </w:r>
    </w:p>
    <w:p w:rsidR="00212C49" w:rsidRPr="00092844" w:rsidRDefault="00212C49" w:rsidP="00BE0941">
      <w:pPr>
        <w:pStyle w:val="a3"/>
        <w:numPr>
          <w:ilvl w:val="0"/>
          <w:numId w:val="45"/>
        </w:numPr>
        <w:shd w:val="clear" w:color="auto" w:fill="FFFFFF" w:themeFill="background1"/>
        <w:tabs>
          <w:tab w:val="left" w:pos="284"/>
        </w:tabs>
        <w:spacing w:line="360" w:lineRule="auto"/>
        <w:ind w:left="0" w:right="-1" w:firstLine="0"/>
        <w:jc w:val="both"/>
        <w:rPr>
          <w:b/>
        </w:rPr>
      </w:pPr>
      <w:r w:rsidRPr="00092844">
        <w:t xml:space="preserve">природа; </w:t>
      </w:r>
    </w:p>
    <w:p w:rsidR="00212C49" w:rsidRPr="00092844" w:rsidRDefault="00212C49" w:rsidP="00BE0941">
      <w:pPr>
        <w:pStyle w:val="a3"/>
        <w:numPr>
          <w:ilvl w:val="0"/>
          <w:numId w:val="45"/>
        </w:numPr>
        <w:shd w:val="clear" w:color="auto" w:fill="FFFFFF" w:themeFill="background1"/>
        <w:tabs>
          <w:tab w:val="left" w:pos="284"/>
        </w:tabs>
        <w:spacing w:line="360" w:lineRule="auto"/>
        <w:ind w:left="0" w:right="-1" w:firstLine="0"/>
        <w:jc w:val="both"/>
        <w:rPr>
          <w:b/>
        </w:rPr>
      </w:pPr>
      <w:r w:rsidRPr="00092844">
        <w:t xml:space="preserve">это семья, детский сад, немного улицы. </w:t>
      </w:r>
    </w:p>
    <w:p w:rsidR="00212C49" w:rsidRPr="00092844" w:rsidRDefault="00212C49" w:rsidP="00947BEE">
      <w:pPr>
        <w:shd w:val="clear" w:color="auto" w:fill="FFFFFF" w:themeFill="background1"/>
        <w:tabs>
          <w:tab w:val="left" w:pos="9214"/>
        </w:tabs>
        <w:spacing w:line="360" w:lineRule="auto"/>
        <w:ind w:right="-1"/>
        <w:jc w:val="both"/>
        <w:rPr>
          <w:b/>
        </w:rPr>
      </w:pPr>
      <w:r w:rsidRPr="00092844">
        <w:t>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воспитатель, 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w:t>
      </w:r>
    </w:p>
    <w:tbl>
      <w:tblPr>
        <w:tblStyle w:val="a8"/>
        <w:tblW w:w="0" w:type="auto"/>
        <w:tblInd w:w="108" w:type="dxa"/>
        <w:tblLayout w:type="fixed"/>
        <w:tblLook w:val="04A0" w:firstRow="1" w:lastRow="0" w:firstColumn="1" w:lastColumn="0" w:noHBand="0" w:noVBand="1"/>
      </w:tblPr>
      <w:tblGrid>
        <w:gridCol w:w="2694"/>
        <w:gridCol w:w="6769"/>
      </w:tblGrid>
      <w:tr w:rsidR="00212C49" w:rsidRPr="00092844" w:rsidTr="00212C49">
        <w:tc>
          <w:tcPr>
            <w:tcW w:w="2694" w:type="dxa"/>
          </w:tcPr>
          <w:p w:rsidR="00212C49" w:rsidRPr="00092844" w:rsidRDefault="00212C49" w:rsidP="00947BEE">
            <w:pPr>
              <w:tabs>
                <w:tab w:val="left" w:pos="9214"/>
              </w:tabs>
              <w:spacing w:line="360" w:lineRule="auto"/>
              <w:ind w:right="-1"/>
              <w:jc w:val="center"/>
              <w:rPr>
                <w:b/>
                <w:sz w:val="24"/>
                <w:szCs w:val="24"/>
              </w:rPr>
            </w:pPr>
            <w:r w:rsidRPr="00092844">
              <w:rPr>
                <w:b/>
                <w:sz w:val="24"/>
                <w:szCs w:val="24"/>
              </w:rPr>
              <w:t xml:space="preserve">Условия </w:t>
            </w:r>
            <w:r w:rsidRPr="00092844">
              <w:rPr>
                <w:b/>
                <w:sz w:val="24"/>
                <w:szCs w:val="24"/>
              </w:rPr>
              <w:lastRenderedPageBreak/>
              <w:t>воспитывающей среды</w:t>
            </w:r>
          </w:p>
        </w:tc>
        <w:tc>
          <w:tcPr>
            <w:tcW w:w="6769" w:type="dxa"/>
          </w:tcPr>
          <w:p w:rsidR="00212C49" w:rsidRPr="00092844" w:rsidRDefault="00212C49" w:rsidP="00947BEE">
            <w:pPr>
              <w:tabs>
                <w:tab w:val="left" w:pos="9214"/>
              </w:tabs>
              <w:spacing w:line="360" w:lineRule="auto"/>
              <w:ind w:right="-1"/>
              <w:jc w:val="center"/>
              <w:rPr>
                <w:b/>
                <w:sz w:val="24"/>
                <w:szCs w:val="24"/>
              </w:rPr>
            </w:pPr>
            <w:r w:rsidRPr="00092844">
              <w:rPr>
                <w:b/>
                <w:sz w:val="24"/>
                <w:szCs w:val="24"/>
              </w:rPr>
              <w:lastRenderedPageBreak/>
              <w:t xml:space="preserve">Образовательные модели (проекты) осуществления </w:t>
            </w:r>
            <w:r w:rsidRPr="00092844">
              <w:rPr>
                <w:b/>
                <w:sz w:val="24"/>
                <w:szCs w:val="24"/>
              </w:rPr>
              <w:lastRenderedPageBreak/>
              <w:t>условий</w:t>
            </w:r>
          </w:p>
        </w:tc>
      </w:tr>
      <w:tr w:rsidR="00212C49" w:rsidRPr="00092844" w:rsidTr="00212C49">
        <w:tc>
          <w:tcPr>
            <w:tcW w:w="2694" w:type="dxa"/>
          </w:tcPr>
          <w:p w:rsidR="00212C49" w:rsidRPr="00092844" w:rsidRDefault="00212C49" w:rsidP="00947BEE">
            <w:pPr>
              <w:tabs>
                <w:tab w:val="left" w:pos="9214"/>
              </w:tabs>
              <w:spacing w:line="360" w:lineRule="auto"/>
              <w:ind w:right="-1"/>
              <w:rPr>
                <w:sz w:val="24"/>
                <w:szCs w:val="24"/>
              </w:rPr>
            </w:pPr>
            <w:r w:rsidRPr="00092844">
              <w:rPr>
                <w:sz w:val="24"/>
                <w:szCs w:val="24"/>
              </w:rPr>
              <w:lastRenderedPageBreak/>
              <w:t xml:space="preserve">Условия для формирования эмоционально-ценностного отношения ребенка к окружающему миру, другим людям, себе </w:t>
            </w:r>
          </w:p>
        </w:tc>
        <w:tc>
          <w:tcPr>
            <w:tcW w:w="6769"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Модели личностно-ориентированного взаимодействия педагога и ребенка-дошкольника на основе позиций его участников:</w:t>
            </w:r>
          </w:p>
          <w:p w:rsidR="00212C49" w:rsidRPr="00092844" w:rsidRDefault="00212C49" w:rsidP="00947BEE">
            <w:pPr>
              <w:tabs>
                <w:tab w:val="left" w:pos="9214"/>
              </w:tabs>
              <w:spacing w:line="360" w:lineRule="auto"/>
              <w:ind w:right="-1"/>
              <w:jc w:val="both"/>
              <w:rPr>
                <w:sz w:val="24"/>
                <w:szCs w:val="24"/>
              </w:rPr>
            </w:pPr>
            <w:r w:rsidRPr="00092844">
              <w:rPr>
                <w:i/>
                <w:sz w:val="24"/>
                <w:szCs w:val="24"/>
              </w:rPr>
              <w:t>Субъект-объектная модель</w:t>
            </w:r>
            <w:r w:rsidRPr="00092844">
              <w:rPr>
                <w:sz w:val="24"/>
                <w:szCs w:val="24"/>
              </w:rPr>
              <w:t xml:space="preserve">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rsidR="00212C49" w:rsidRPr="00092844" w:rsidRDefault="00212C49" w:rsidP="00947BEE">
            <w:pPr>
              <w:tabs>
                <w:tab w:val="left" w:pos="9214"/>
              </w:tabs>
              <w:spacing w:line="360" w:lineRule="auto"/>
              <w:ind w:right="-1"/>
              <w:jc w:val="both"/>
              <w:rPr>
                <w:sz w:val="24"/>
                <w:szCs w:val="24"/>
              </w:rPr>
            </w:pPr>
            <w:r w:rsidRPr="00092844">
              <w:rPr>
                <w:i/>
                <w:sz w:val="24"/>
                <w:szCs w:val="24"/>
              </w:rPr>
              <w:t>Объект-субъектная модель</w:t>
            </w:r>
            <w:r w:rsidRPr="00092844">
              <w:rPr>
                <w:sz w:val="24"/>
                <w:szCs w:val="24"/>
              </w:rPr>
              <w:t xml:space="preserve"> – взрослый создает окружающую развивающую среду, своеобразный предметный мир, в котором дети действуют свободно и самостоятельно,</w:t>
            </w:r>
          </w:p>
          <w:p w:rsidR="00212C49" w:rsidRPr="00092844" w:rsidRDefault="00212C49" w:rsidP="00947BEE">
            <w:pPr>
              <w:tabs>
                <w:tab w:val="left" w:pos="9214"/>
              </w:tabs>
              <w:spacing w:line="360" w:lineRule="auto"/>
              <w:ind w:right="-1"/>
              <w:jc w:val="both"/>
              <w:rPr>
                <w:sz w:val="24"/>
                <w:szCs w:val="24"/>
              </w:rPr>
            </w:pPr>
            <w:r w:rsidRPr="00092844">
              <w:rPr>
                <w:i/>
                <w:sz w:val="24"/>
                <w:szCs w:val="24"/>
              </w:rPr>
              <w:t>Субъект-объектная модель</w:t>
            </w:r>
            <w:r w:rsidRPr="00092844">
              <w:rPr>
                <w:sz w:val="24"/>
                <w:szCs w:val="24"/>
              </w:rPr>
              <w:t xml:space="preserve"> – позиция равных партнеров, включенных в общую совместную деятельность.</w:t>
            </w:r>
          </w:p>
          <w:p w:rsidR="00212C49" w:rsidRPr="00092844" w:rsidRDefault="00212C49" w:rsidP="00947BEE">
            <w:pPr>
              <w:tabs>
                <w:tab w:val="left" w:pos="9214"/>
              </w:tabs>
              <w:spacing w:line="360" w:lineRule="auto"/>
              <w:ind w:right="-1"/>
              <w:jc w:val="both"/>
              <w:rPr>
                <w:sz w:val="24"/>
                <w:szCs w:val="24"/>
              </w:rPr>
            </w:pPr>
            <w:r w:rsidRPr="00092844">
              <w:rPr>
                <w:sz w:val="24"/>
                <w:szCs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212C49" w:rsidRPr="00092844" w:rsidTr="00212C49">
        <w:tc>
          <w:tcPr>
            <w:tcW w:w="2694" w:type="dxa"/>
          </w:tcPr>
          <w:p w:rsidR="00212C49" w:rsidRPr="00092844" w:rsidRDefault="00212C49" w:rsidP="00947BEE">
            <w:pPr>
              <w:spacing w:before="100" w:beforeAutospacing="1" w:after="100" w:afterAutospacing="1" w:line="360" w:lineRule="auto"/>
              <w:ind w:right="-1"/>
              <w:contextualSpacing/>
              <w:jc w:val="both"/>
              <w:rPr>
                <w:color w:val="000000"/>
                <w:sz w:val="24"/>
                <w:szCs w:val="24"/>
              </w:rPr>
            </w:pPr>
            <w:r w:rsidRPr="00092844">
              <w:rPr>
                <w:color w:val="000000"/>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212C49" w:rsidRPr="00092844" w:rsidRDefault="00212C49" w:rsidP="00947BEE">
            <w:pPr>
              <w:spacing w:before="100" w:beforeAutospacing="1" w:after="100" w:afterAutospacing="1" w:line="360" w:lineRule="auto"/>
              <w:ind w:right="-1"/>
              <w:jc w:val="both"/>
              <w:rPr>
                <w:b/>
                <w:sz w:val="24"/>
                <w:szCs w:val="24"/>
              </w:rPr>
            </w:pPr>
          </w:p>
        </w:tc>
        <w:tc>
          <w:tcPr>
            <w:tcW w:w="6769"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t>Проекты по созданию мастерских:</w:t>
            </w:r>
          </w:p>
          <w:p w:rsidR="00212C49" w:rsidRPr="00092844" w:rsidRDefault="00212C49" w:rsidP="00947BEE">
            <w:pPr>
              <w:tabs>
                <w:tab w:val="left" w:pos="9214"/>
              </w:tabs>
              <w:spacing w:line="360" w:lineRule="auto"/>
              <w:ind w:right="-1"/>
              <w:jc w:val="both"/>
              <w:rPr>
                <w:sz w:val="24"/>
                <w:szCs w:val="24"/>
              </w:rPr>
            </w:pPr>
            <w:r w:rsidRPr="00092844">
              <w:rPr>
                <w:sz w:val="24"/>
                <w:szCs w:val="24"/>
              </w:rPr>
              <w:t>Музыкальная гостиная</w:t>
            </w:r>
          </w:p>
          <w:p w:rsidR="00212C49" w:rsidRPr="00092844" w:rsidRDefault="00212C49" w:rsidP="00947BEE">
            <w:pPr>
              <w:tabs>
                <w:tab w:val="left" w:pos="9214"/>
              </w:tabs>
              <w:spacing w:line="360" w:lineRule="auto"/>
              <w:ind w:right="-1"/>
              <w:jc w:val="both"/>
              <w:rPr>
                <w:sz w:val="24"/>
                <w:szCs w:val="24"/>
              </w:rPr>
            </w:pPr>
            <w:r w:rsidRPr="00092844">
              <w:rPr>
                <w:sz w:val="24"/>
                <w:szCs w:val="24"/>
              </w:rPr>
              <w:t>Опытно-эксепериментальная лаборатория</w:t>
            </w:r>
          </w:p>
          <w:p w:rsidR="00212C49" w:rsidRPr="00092844" w:rsidRDefault="00212C49" w:rsidP="00947BEE">
            <w:pPr>
              <w:tabs>
                <w:tab w:val="left" w:pos="9214"/>
              </w:tabs>
              <w:spacing w:line="360" w:lineRule="auto"/>
              <w:ind w:right="-1"/>
              <w:jc w:val="both"/>
              <w:rPr>
                <w:sz w:val="24"/>
                <w:szCs w:val="24"/>
              </w:rPr>
            </w:pPr>
            <w:r w:rsidRPr="00092844">
              <w:rPr>
                <w:sz w:val="24"/>
                <w:szCs w:val="24"/>
              </w:rPr>
              <w:t>Мини-музей «Русская изба»</w:t>
            </w:r>
          </w:p>
          <w:p w:rsidR="00212C49" w:rsidRPr="00092844" w:rsidRDefault="00212C49" w:rsidP="00947BEE">
            <w:pPr>
              <w:tabs>
                <w:tab w:val="left" w:pos="9214"/>
              </w:tabs>
              <w:spacing w:line="360" w:lineRule="auto"/>
              <w:ind w:right="-1"/>
              <w:jc w:val="both"/>
              <w:rPr>
                <w:sz w:val="24"/>
                <w:szCs w:val="24"/>
              </w:rPr>
            </w:pPr>
            <w:r w:rsidRPr="00092844">
              <w:rPr>
                <w:sz w:val="24"/>
                <w:szCs w:val="24"/>
              </w:rPr>
              <w:t>Картинная галерея</w:t>
            </w:r>
          </w:p>
          <w:p w:rsidR="00212C49" w:rsidRPr="00092844" w:rsidRDefault="00212C49" w:rsidP="00947BEE">
            <w:pPr>
              <w:tabs>
                <w:tab w:val="left" w:pos="9214"/>
              </w:tabs>
              <w:spacing w:line="360" w:lineRule="auto"/>
              <w:ind w:right="-1"/>
              <w:jc w:val="both"/>
              <w:rPr>
                <w:sz w:val="24"/>
                <w:szCs w:val="24"/>
              </w:rPr>
            </w:pPr>
            <w:r w:rsidRPr="00092844">
              <w:rPr>
                <w:sz w:val="24"/>
                <w:szCs w:val="24"/>
              </w:rPr>
              <w:t>Игровая комната «Город мастеров»</w:t>
            </w:r>
          </w:p>
          <w:p w:rsidR="00212C49" w:rsidRPr="00092844" w:rsidRDefault="00212C49" w:rsidP="00947BEE">
            <w:pPr>
              <w:tabs>
                <w:tab w:val="left" w:pos="9214"/>
              </w:tabs>
              <w:spacing w:line="360" w:lineRule="auto"/>
              <w:ind w:right="-1"/>
              <w:jc w:val="both"/>
              <w:rPr>
                <w:sz w:val="24"/>
                <w:szCs w:val="24"/>
              </w:rPr>
            </w:pPr>
          </w:p>
        </w:tc>
      </w:tr>
      <w:tr w:rsidR="00212C49" w:rsidRPr="00092844" w:rsidTr="00212C49">
        <w:tc>
          <w:tcPr>
            <w:tcW w:w="2694" w:type="dxa"/>
          </w:tcPr>
          <w:p w:rsidR="00212C49" w:rsidRPr="00092844" w:rsidRDefault="00212C49" w:rsidP="00947BEE">
            <w:pPr>
              <w:spacing w:before="100" w:beforeAutospacing="1" w:after="100" w:afterAutospacing="1" w:line="360" w:lineRule="auto"/>
              <w:ind w:right="-1"/>
              <w:jc w:val="both"/>
              <w:rPr>
                <w:color w:val="000000"/>
                <w:sz w:val="24"/>
                <w:szCs w:val="24"/>
              </w:rPr>
            </w:pPr>
            <w:r w:rsidRPr="00092844">
              <w:rPr>
                <w:color w:val="000000"/>
                <w:sz w:val="24"/>
                <w:szCs w:val="24"/>
              </w:rPr>
              <w:t>Условия для становления самостоятельности, инициативности и творческого взаимодействия в разных детско-</w:t>
            </w:r>
            <w:r w:rsidRPr="00092844">
              <w:rPr>
                <w:color w:val="000000"/>
                <w:sz w:val="24"/>
                <w:szCs w:val="24"/>
              </w:rPr>
              <w:lastRenderedPageBreak/>
              <w:t>взрослых и детско-детских общностях, включая разновозрастное детское сообщество.</w:t>
            </w:r>
          </w:p>
          <w:p w:rsidR="00212C49" w:rsidRPr="00092844" w:rsidRDefault="00212C49" w:rsidP="00947BEE">
            <w:pPr>
              <w:tabs>
                <w:tab w:val="left" w:pos="9214"/>
              </w:tabs>
              <w:spacing w:line="360" w:lineRule="auto"/>
              <w:ind w:right="-1"/>
              <w:jc w:val="both"/>
              <w:rPr>
                <w:b/>
                <w:sz w:val="24"/>
                <w:szCs w:val="24"/>
              </w:rPr>
            </w:pPr>
          </w:p>
        </w:tc>
        <w:tc>
          <w:tcPr>
            <w:tcW w:w="6769" w:type="dxa"/>
          </w:tcPr>
          <w:p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Созданы условия, устанавливаются воспитанниками в организационных моментах:</w:t>
            </w:r>
          </w:p>
          <w:p w:rsidR="00212C49" w:rsidRPr="00092844" w:rsidRDefault="00212C49" w:rsidP="00947BEE">
            <w:pPr>
              <w:tabs>
                <w:tab w:val="left" w:pos="9214"/>
              </w:tabs>
              <w:spacing w:line="360" w:lineRule="auto"/>
              <w:ind w:right="-1"/>
              <w:jc w:val="both"/>
              <w:rPr>
                <w:sz w:val="24"/>
                <w:szCs w:val="24"/>
              </w:rPr>
            </w:pPr>
            <w:r w:rsidRPr="00092844">
              <w:rPr>
                <w:sz w:val="24"/>
                <w:szCs w:val="24"/>
              </w:rPr>
              <w:t>- тематические недели;</w:t>
            </w:r>
          </w:p>
          <w:p w:rsidR="00212C49" w:rsidRPr="00092844" w:rsidRDefault="00212C49" w:rsidP="00947BEE">
            <w:pPr>
              <w:tabs>
                <w:tab w:val="left" w:pos="9214"/>
              </w:tabs>
              <w:spacing w:line="360" w:lineRule="auto"/>
              <w:ind w:right="-1"/>
              <w:jc w:val="both"/>
              <w:rPr>
                <w:sz w:val="24"/>
                <w:szCs w:val="24"/>
              </w:rPr>
            </w:pPr>
            <w:r w:rsidRPr="00092844">
              <w:rPr>
                <w:sz w:val="24"/>
                <w:szCs w:val="24"/>
              </w:rPr>
              <w:t>- события и праздники страны;</w:t>
            </w:r>
          </w:p>
          <w:p w:rsidR="00212C49" w:rsidRPr="00092844" w:rsidRDefault="00212C49" w:rsidP="00947BEE">
            <w:pPr>
              <w:tabs>
                <w:tab w:val="left" w:pos="9214"/>
              </w:tabs>
              <w:spacing w:line="360" w:lineRule="auto"/>
              <w:ind w:right="-1"/>
              <w:jc w:val="both"/>
              <w:rPr>
                <w:sz w:val="24"/>
                <w:szCs w:val="24"/>
              </w:rPr>
            </w:pPr>
            <w:r w:rsidRPr="00092844">
              <w:rPr>
                <w:sz w:val="24"/>
                <w:szCs w:val="24"/>
              </w:rPr>
              <w:t>- реализация проектов;</w:t>
            </w:r>
          </w:p>
          <w:p w:rsidR="00212C49" w:rsidRPr="00092844" w:rsidRDefault="00212C49" w:rsidP="00947BEE">
            <w:pPr>
              <w:tabs>
                <w:tab w:val="left" w:pos="9214"/>
              </w:tabs>
              <w:spacing w:line="360" w:lineRule="auto"/>
              <w:ind w:right="-1"/>
              <w:jc w:val="both"/>
              <w:rPr>
                <w:sz w:val="24"/>
                <w:szCs w:val="24"/>
              </w:rPr>
            </w:pPr>
            <w:r w:rsidRPr="00092844">
              <w:rPr>
                <w:sz w:val="24"/>
                <w:szCs w:val="24"/>
              </w:rPr>
              <w:t>- акции, конкурсы, выставки, концерты ДОУ;</w:t>
            </w:r>
          </w:p>
          <w:p w:rsidR="00212C49" w:rsidRPr="00092844" w:rsidRDefault="00212C49" w:rsidP="00947BEE">
            <w:pPr>
              <w:tabs>
                <w:tab w:val="left" w:pos="9214"/>
              </w:tabs>
              <w:spacing w:line="360" w:lineRule="auto"/>
              <w:ind w:right="-1"/>
              <w:jc w:val="both"/>
              <w:rPr>
                <w:sz w:val="24"/>
                <w:szCs w:val="24"/>
              </w:rPr>
            </w:pPr>
            <w:r w:rsidRPr="00092844">
              <w:rPr>
                <w:sz w:val="24"/>
                <w:szCs w:val="24"/>
              </w:rPr>
              <w:t>- традиции ДОУ;</w:t>
            </w:r>
          </w:p>
          <w:p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 юбилейные даты знаменитых людей (писатели, поэты, космонавты, художники);</w:t>
            </w:r>
          </w:p>
          <w:p w:rsidR="00212C49" w:rsidRPr="00092844" w:rsidRDefault="00212C49" w:rsidP="00947BEE">
            <w:pPr>
              <w:tabs>
                <w:tab w:val="left" w:pos="9214"/>
              </w:tabs>
              <w:spacing w:line="360" w:lineRule="auto"/>
              <w:ind w:right="-1"/>
              <w:jc w:val="both"/>
              <w:rPr>
                <w:sz w:val="24"/>
                <w:szCs w:val="24"/>
              </w:rPr>
            </w:pPr>
            <w:r w:rsidRPr="00092844">
              <w:rPr>
                <w:sz w:val="24"/>
                <w:szCs w:val="24"/>
              </w:rPr>
              <w:t>- события поселка;</w:t>
            </w:r>
          </w:p>
          <w:p w:rsidR="00212C49" w:rsidRPr="00092844" w:rsidRDefault="00212C49" w:rsidP="00947BEE">
            <w:pPr>
              <w:tabs>
                <w:tab w:val="left" w:pos="9214"/>
              </w:tabs>
              <w:spacing w:line="360" w:lineRule="auto"/>
              <w:ind w:right="-1"/>
              <w:jc w:val="both"/>
              <w:rPr>
                <w:sz w:val="24"/>
                <w:szCs w:val="24"/>
              </w:rPr>
            </w:pPr>
            <w:r w:rsidRPr="00092844">
              <w:rPr>
                <w:sz w:val="24"/>
                <w:szCs w:val="24"/>
              </w:rPr>
              <w:t>- мастер-классы, практические дела</w:t>
            </w:r>
          </w:p>
          <w:p w:rsidR="00212C49" w:rsidRPr="00092844" w:rsidRDefault="00212C49" w:rsidP="00947BEE">
            <w:pPr>
              <w:tabs>
                <w:tab w:val="left" w:pos="9214"/>
              </w:tabs>
              <w:spacing w:line="360" w:lineRule="auto"/>
              <w:ind w:right="-1"/>
              <w:jc w:val="both"/>
              <w:rPr>
                <w:sz w:val="24"/>
                <w:szCs w:val="24"/>
              </w:rPr>
            </w:pPr>
            <w:r w:rsidRPr="00092844">
              <w:rPr>
                <w:sz w:val="24"/>
                <w:szCs w:val="24"/>
              </w:rPr>
              <w:t>Главное становление самостоятельности, инициативности, творческого взаимодействия, в рамках всех трех образовательных моделях: учебно-административная, комплексно-тематическая, средовая.</w:t>
            </w:r>
          </w:p>
          <w:p w:rsidR="00212C49" w:rsidRPr="00092844" w:rsidRDefault="00212C49" w:rsidP="00BE0941">
            <w:pPr>
              <w:pStyle w:val="a3"/>
              <w:numPr>
                <w:ilvl w:val="1"/>
                <w:numId w:val="43"/>
              </w:numPr>
              <w:tabs>
                <w:tab w:val="left" w:pos="9214"/>
              </w:tabs>
              <w:spacing w:line="360" w:lineRule="auto"/>
              <w:ind w:left="0" w:right="-1" w:hanging="460"/>
              <w:jc w:val="both"/>
              <w:rPr>
                <w:sz w:val="24"/>
                <w:szCs w:val="24"/>
              </w:rPr>
            </w:pPr>
          </w:p>
        </w:tc>
      </w:tr>
    </w:tbl>
    <w:p w:rsidR="00212C49" w:rsidRPr="00092844" w:rsidRDefault="00212C49" w:rsidP="00947BEE">
      <w:pPr>
        <w:shd w:val="clear" w:color="auto" w:fill="FFFFFF" w:themeFill="background1"/>
        <w:tabs>
          <w:tab w:val="left" w:pos="9214"/>
        </w:tabs>
        <w:spacing w:line="360" w:lineRule="auto"/>
        <w:ind w:right="-1"/>
        <w:jc w:val="center"/>
        <w:rPr>
          <w:b/>
        </w:rPr>
      </w:pPr>
    </w:p>
    <w:p w:rsidR="00212C49" w:rsidRPr="00092844" w:rsidRDefault="002F693B" w:rsidP="00947BEE">
      <w:pPr>
        <w:spacing w:line="360" w:lineRule="auto"/>
        <w:ind w:right="-1"/>
        <w:jc w:val="center"/>
        <w:rPr>
          <w:b/>
          <w:color w:val="000000"/>
        </w:rPr>
      </w:pPr>
      <w:r>
        <w:rPr>
          <w:b/>
          <w:color w:val="000000"/>
        </w:rPr>
        <w:t>2.</w:t>
      </w:r>
      <w:r w:rsidR="00837381">
        <w:rPr>
          <w:b/>
          <w:color w:val="000000"/>
        </w:rPr>
        <w:t>9</w:t>
      </w:r>
      <w:r w:rsidR="00DF4C84" w:rsidRPr="00092844">
        <w:rPr>
          <w:b/>
          <w:color w:val="000000"/>
        </w:rPr>
        <w:t xml:space="preserve">.3. </w:t>
      </w:r>
      <w:r w:rsidR="00212C49" w:rsidRPr="00092844">
        <w:rPr>
          <w:b/>
          <w:color w:val="000000"/>
        </w:rPr>
        <w:t>Общности МАДОУ «Ныробский детский сад»</w:t>
      </w:r>
    </w:p>
    <w:p w:rsidR="00212C49" w:rsidRPr="00092844" w:rsidRDefault="00212C49" w:rsidP="00947BEE">
      <w:pPr>
        <w:spacing w:line="360" w:lineRule="auto"/>
        <w:ind w:right="-1" w:firstLine="709"/>
        <w:jc w:val="both"/>
        <w:rPr>
          <w:color w:val="000000"/>
        </w:rPr>
      </w:pPr>
      <w:r w:rsidRPr="00092844">
        <w:rPr>
          <w:color w:val="000000"/>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212C49" w:rsidRPr="00092844" w:rsidRDefault="00212C49" w:rsidP="00947BEE">
      <w:pPr>
        <w:spacing w:line="360" w:lineRule="auto"/>
        <w:ind w:right="-1" w:firstLine="709"/>
        <w:jc w:val="both"/>
        <w:rPr>
          <w:color w:val="000000"/>
        </w:rPr>
      </w:pPr>
      <w:r w:rsidRPr="00092844">
        <w:rPr>
          <w:color w:val="000000"/>
        </w:rPr>
        <w:t>В МАДОУ «Ныробский детский сад» следует выделить следующие общности: педагог – дети, родители (законные представители) – ребенок (дети), педагог – родители (законные представители).</w:t>
      </w:r>
    </w:p>
    <w:p w:rsidR="00212C49" w:rsidRPr="00092844" w:rsidRDefault="00212C49" w:rsidP="00947BEE">
      <w:pPr>
        <w:tabs>
          <w:tab w:val="left" w:pos="345"/>
        </w:tabs>
        <w:spacing w:line="360" w:lineRule="auto"/>
        <w:ind w:right="-1"/>
        <w:jc w:val="both"/>
      </w:pPr>
      <w:r w:rsidRPr="00092844">
        <w:rPr>
          <w:b/>
          <w:i/>
        </w:rPr>
        <w:t>Профессиональная общность</w:t>
      </w:r>
      <w:r w:rsidRPr="00092844">
        <w:t xml:space="preserve"> (</w:t>
      </w:r>
      <w:r w:rsidRPr="00092844">
        <w:rPr>
          <w:color w:val="000000"/>
        </w:rPr>
        <w:t xml:space="preserve">профессиональные сообщества: институты культуры и искусства, библиотеки, школа, детские сады, общественные </w:t>
      </w:r>
      <w:proofErr w:type="gramStart"/>
      <w:r w:rsidRPr="00092844">
        <w:rPr>
          <w:color w:val="000000"/>
        </w:rPr>
        <w:t>организации)-</w:t>
      </w:r>
      <w:proofErr w:type="gramEnd"/>
      <w:r w:rsidRPr="00092844">
        <w:rPr>
          <w:color w:val="000000"/>
        </w:rPr>
        <w:t xml:space="preserve"> </w:t>
      </w:r>
      <w:r w:rsidRPr="00092844">
        <w:t xml:space="preserve">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воспитания. </w:t>
      </w:r>
    </w:p>
    <w:p w:rsidR="00212C49" w:rsidRPr="00092844" w:rsidRDefault="00212C49" w:rsidP="00947BEE">
      <w:pPr>
        <w:spacing w:line="360" w:lineRule="auto"/>
        <w:ind w:right="-1" w:firstLine="709"/>
        <w:jc w:val="both"/>
      </w:pPr>
      <w:r w:rsidRPr="00092844">
        <w:t xml:space="preserve">Основой эффективности такой общности является рефлексия собственной профессиональной деятельности. </w:t>
      </w:r>
    </w:p>
    <w:p w:rsidR="00212C49" w:rsidRPr="00092844" w:rsidRDefault="00212C49" w:rsidP="00947BEE">
      <w:pPr>
        <w:spacing w:line="360" w:lineRule="auto"/>
        <w:ind w:right="-1" w:firstLine="709"/>
        <w:jc w:val="both"/>
      </w:pPr>
      <w:r w:rsidRPr="00092844">
        <w:t xml:space="preserve">Воспитатель, а также другие сотрудники должны: </w:t>
      </w:r>
    </w:p>
    <w:p w:rsidR="00212C49" w:rsidRPr="00092844" w:rsidRDefault="00212C49" w:rsidP="00BE0941">
      <w:pPr>
        <w:pStyle w:val="a3"/>
        <w:numPr>
          <w:ilvl w:val="0"/>
          <w:numId w:val="46"/>
        </w:numPr>
        <w:tabs>
          <w:tab w:val="left" w:pos="284"/>
        </w:tabs>
        <w:spacing w:line="360" w:lineRule="auto"/>
        <w:ind w:left="0" w:right="-1" w:firstLine="0"/>
        <w:jc w:val="both"/>
      </w:pPr>
      <w:r w:rsidRPr="00092844">
        <w:t xml:space="preserve">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w:t>
      </w:r>
    </w:p>
    <w:p w:rsidR="00212C49" w:rsidRPr="00092844" w:rsidRDefault="00212C49" w:rsidP="00BE0941">
      <w:pPr>
        <w:pStyle w:val="a3"/>
        <w:numPr>
          <w:ilvl w:val="0"/>
          <w:numId w:val="46"/>
        </w:numPr>
        <w:tabs>
          <w:tab w:val="left" w:pos="284"/>
        </w:tabs>
        <w:spacing w:line="360" w:lineRule="auto"/>
        <w:ind w:left="0" w:right="-1" w:firstLine="0"/>
        <w:jc w:val="both"/>
      </w:pPr>
      <w:r w:rsidRPr="00092844">
        <w:t xml:space="preserve">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w:t>
      </w:r>
      <w:r w:rsidRPr="00092844">
        <w:lastRenderedPageBreak/>
        <w:t xml:space="preserve">личности, которые помогают влиться в общество сверстников (организованность, общительность, отзывчивость, щедрость, доброжелательность); </w:t>
      </w:r>
    </w:p>
    <w:p w:rsidR="00212C49" w:rsidRPr="00092844" w:rsidRDefault="00212C49" w:rsidP="00BE0941">
      <w:pPr>
        <w:pStyle w:val="a3"/>
        <w:numPr>
          <w:ilvl w:val="0"/>
          <w:numId w:val="46"/>
        </w:numPr>
        <w:tabs>
          <w:tab w:val="left" w:pos="284"/>
        </w:tabs>
        <w:spacing w:line="360" w:lineRule="auto"/>
        <w:ind w:left="0" w:right="-1" w:firstLine="0"/>
        <w:jc w:val="both"/>
      </w:pPr>
      <w:r w:rsidRPr="00092844">
        <w:t xml:space="preserve">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rsidR="00212C49" w:rsidRPr="00092844" w:rsidRDefault="00212C49" w:rsidP="00947BEE">
      <w:pPr>
        <w:tabs>
          <w:tab w:val="left" w:pos="345"/>
        </w:tabs>
        <w:spacing w:line="360" w:lineRule="auto"/>
        <w:ind w:right="-1"/>
        <w:jc w:val="both"/>
      </w:pPr>
      <w:r w:rsidRPr="00092844">
        <w:rPr>
          <w:b/>
          <w:i/>
        </w:rPr>
        <w:t>Профессионально-родительская общность</w:t>
      </w:r>
      <w:r w:rsidRPr="00092844">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212C49" w:rsidRPr="00092844" w:rsidRDefault="00212C49" w:rsidP="00947BEE">
      <w:pPr>
        <w:pStyle w:val="a3"/>
        <w:spacing w:line="360" w:lineRule="auto"/>
        <w:ind w:left="0" w:right="-1"/>
        <w:jc w:val="both"/>
        <w:rPr>
          <w:color w:val="000000"/>
        </w:rPr>
      </w:pPr>
      <w:r w:rsidRPr="00092844">
        <w:rPr>
          <w:b/>
          <w:i/>
        </w:rPr>
        <w:t xml:space="preserve">Детско-взрослая общность </w:t>
      </w:r>
      <w:r w:rsidRPr="00092844">
        <w:rPr>
          <w:color w:val="000000"/>
        </w:rPr>
        <w:t>– объединение детей и взрослых (педагогов, родителей),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 (детско-взрослое сообщество «Равиваемся, играя»)</w:t>
      </w:r>
    </w:p>
    <w:p w:rsidR="00212C49" w:rsidRPr="00092844" w:rsidRDefault="00212C49" w:rsidP="00947BEE">
      <w:pPr>
        <w:spacing w:line="360" w:lineRule="auto"/>
        <w:ind w:right="-1" w:firstLine="709"/>
        <w:jc w:val="both"/>
      </w:pPr>
      <w:r w:rsidRPr="00092844">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212C49" w:rsidRPr="00092844" w:rsidRDefault="00212C49" w:rsidP="00947BEE">
      <w:pPr>
        <w:spacing w:line="360" w:lineRule="auto"/>
        <w:ind w:right="-1"/>
        <w:jc w:val="both"/>
      </w:pPr>
      <w:r w:rsidRPr="00092844">
        <w:rPr>
          <w:b/>
          <w:i/>
        </w:rPr>
        <w:t>Детская общность</w:t>
      </w:r>
      <w:r w:rsidRPr="00092844">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212C49" w:rsidRPr="00092844" w:rsidRDefault="00212C49" w:rsidP="00947BEE">
      <w:pPr>
        <w:spacing w:line="360" w:lineRule="auto"/>
        <w:ind w:right="-1" w:firstLine="709"/>
        <w:jc w:val="both"/>
      </w:pPr>
      <w:r w:rsidRPr="00092844">
        <w:t xml:space="preserve">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w:t>
      </w:r>
      <w:r w:rsidRPr="00092844">
        <w:lastRenderedPageBreak/>
        <w:t xml:space="preserve">доброжелательности, развивать у детей стремление и умение помогать как старшим, так </w:t>
      </w:r>
      <w:proofErr w:type="gramStart"/>
      <w:r w:rsidRPr="00092844">
        <w:t>и  друг</w:t>
      </w:r>
      <w:proofErr w:type="gramEnd"/>
      <w:r w:rsidRPr="00092844">
        <w:t xml:space="preserve"> другу, оказывать сопротивление плохим поступкам, общими усилиями достигать поставленной цели. </w:t>
      </w:r>
    </w:p>
    <w:p w:rsidR="00212C49" w:rsidRPr="00092844" w:rsidRDefault="00212C49" w:rsidP="00947BEE">
      <w:pPr>
        <w:spacing w:line="360" w:lineRule="auto"/>
        <w:ind w:right="-1" w:firstLine="709"/>
        <w:jc w:val="both"/>
      </w:pPr>
      <w:r w:rsidRPr="00092844">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212C49" w:rsidRPr="00092844" w:rsidRDefault="00212C49" w:rsidP="00947BEE">
      <w:pPr>
        <w:spacing w:line="360" w:lineRule="auto"/>
        <w:ind w:right="-1" w:firstLine="709"/>
        <w:jc w:val="both"/>
      </w:pPr>
      <w:r w:rsidRPr="00092844">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212C49" w:rsidRPr="00092844" w:rsidRDefault="00212C49" w:rsidP="00947BEE">
      <w:pPr>
        <w:spacing w:line="360" w:lineRule="auto"/>
        <w:ind w:right="-1" w:firstLine="709"/>
        <w:jc w:val="both"/>
      </w:pPr>
      <w:r w:rsidRPr="00092844">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w:t>
      </w:r>
    </w:p>
    <w:p w:rsidR="00212C49" w:rsidRPr="00092844" w:rsidRDefault="00212C49" w:rsidP="00947BEE">
      <w:pPr>
        <w:spacing w:line="360" w:lineRule="auto"/>
        <w:ind w:right="-1" w:firstLine="709"/>
        <w:jc w:val="both"/>
      </w:pPr>
      <w:r w:rsidRPr="00092844">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212C49" w:rsidRPr="00092844" w:rsidRDefault="00212C49" w:rsidP="00947BEE">
      <w:pPr>
        <w:spacing w:line="360" w:lineRule="auto"/>
        <w:ind w:right="-1" w:firstLine="709"/>
        <w:jc w:val="both"/>
      </w:pPr>
      <w:r w:rsidRPr="00092844">
        <w:t xml:space="preserve">Воспитатель соблюдает кодекс нормы профессиональной этики и поведения: </w:t>
      </w:r>
    </w:p>
    <w:p w:rsidR="00212C49" w:rsidRPr="00092844" w:rsidRDefault="00212C49" w:rsidP="00947BEE">
      <w:pPr>
        <w:spacing w:line="360" w:lineRule="auto"/>
        <w:ind w:right="-1"/>
        <w:jc w:val="both"/>
      </w:pPr>
      <w:r w:rsidRPr="00092844">
        <w:t xml:space="preserve">1) педагог всегда выходит навстречу родителям и приветствует родителей и детей первым; </w:t>
      </w:r>
    </w:p>
    <w:p w:rsidR="00212C49" w:rsidRPr="00092844" w:rsidRDefault="00212C49" w:rsidP="00947BEE">
      <w:pPr>
        <w:spacing w:line="360" w:lineRule="auto"/>
        <w:ind w:right="-1"/>
        <w:jc w:val="both"/>
      </w:pPr>
      <w:r w:rsidRPr="00092844">
        <w:t xml:space="preserve">2) улыбка – всегда обязательная часть приветствия; </w:t>
      </w:r>
    </w:p>
    <w:p w:rsidR="00212C49" w:rsidRPr="00092844" w:rsidRDefault="00212C49" w:rsidP="00947BEE">
      <w:pPr>
        <w:spacing w:line="360" w:lineRule="auto"/>
        <w:ind w:right="-1"/>
        <w:jc w:val="both"/>
      </w:pPr>
      <w:r w:rsidRPr="00092844">
        <w:t xml:space="preserve">3) педагог описывает события и ситуации, но не даёт им оценки; </w:t>
      </w:r>
    </w:p>
    <w:p w:rsidR="00212C49" w:rsidRPr="00092844" w:rsidRDefault="00212C49" w:rsidP="00947BEE">
      <w:pPr>
        <w:spacing w:line="360" w:lineRule="auto"/>
        <w:ind w:right="-1"/>
        <w:jc w:val="both"/>
      </w:pPr>
      <w:r w:rsidRPr="00092844">
        <w:t xml:space="preserve">4) педагог не обвиняет родителей и не возлагает на них ответственность за поведение детей в детском саду; </w:t>
      </w:r>
    </w:p>
    <w:p w:rsidR="00212C49" w:rsidRPr="00092844" w:rsidRDefault="00212C49" w:rsidP="00947BEE">
      <w:pPr>
        <w:spacing w:line="360" w:lineRule="auto"/>
        <w:ind w:right="-1"/>
        <w:jc w:val="both"/>
      </w:pPr>
      <w:r w:rsidRPr="00092844">
        <w:t xml:space="preserve">5) тон общения ровный и дружелюбный, исключается повышение голоса; </w:t>
      </w:r>
    </w:p>
    <w:p w:rsidR="00212C49" w:rsidRPr="00092844" w:rsidRDefault="00212C49" w:rsidP="00947BEE">
      <w:pPr>
        <w:spacing w:line="360" w:lineRule="auto"/>
        <w:ind w:right="-1"/>
        <w:jc w:val="both"/>
      </w:pPr>
      <w:r w:rsidRPr="00092844">
        <w:t xml:space="preserve">6) уважительное отношение к личности воспитанника; </w:t>
      </w:r>
    </w:p>
    <w:p w:rsidR="00212C49" w:rsidRPr="00092844" w:rsidRDefault="00212C49" w:rsidP="00947BEE">
      <w:pPr>
        <w:spacing w:line="360" w:lineRule="auto"/>
        <w:ind w:right="-1"/>
        <w:jc w:val="both"/>
      </w:pPr>
      <w:r w:rsidRPr="00092844">
        <w:t xml:space="preserve">7) умение заинтересованно слушать собеседника и сопереживать ему; </w:t>
      </w:r>
    </w:p>
    <w:p w:rsidR="00212C49" w:rsidRPr="00092844" w:rsidRDefault="00212C49" w:rsidP="00947BEE">
      <w:pPr>
        <w:spacing w:line="360" w:lineRule="auto"/>
        <w:ind w:right="-1"/>
        <w:jc w:val="both"/>
      </w:pPr>
      <w:r w:rsidRPr="00092844">
        <w:t xml:space="preserve">8) умение видеть и слышать воспитанника, сопереживать ему; </w:t>
      </w:r>
    </w:p>
    <w:p w:rsidR="00212C49" w:rsidRPr="00092844" w:rsidRDefault="00212C49" w:rsidP="00947BEE">
      <w:pPr>
        <w:spacing w:line="360" w:lineRule="auto"/>
        <w:ind w:right="-1"/>
        <w:jc w:val="both"/>
      </w:pPr>
      <w:r w:rsidRPr="00092844">
        <w:t xml:space="preserve">9) уравновешенность и самообладание, выдержка в отношениях с детьми; </w:t>
      </w:r>
    </w:p>
    <w:p w:rsidR="00212C49" w:rsidRPr="00092844" w:rsidRDefault="00212C49" w:rsidP="00947BEE">
      <w:pPr>
        <w:spacing w:line="360" w:lineRule="auto"/>
        <w:ind w:right="-1"/>
        <w:jc w:val="both"/>
      </w:pPr>
      <w:r w:rsidRPr="00092844">
        <w:t xml:space="preserve">10)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212C49" w:rsidRPr="00092844" w:rsidRDefault="00212C49" w:rsidP="00947BEE">
      <w:pPr>
        <w:spacing w:line="360" w:lineRule="auto"/>
        <w:ind w:right="-1"/>
        <w:jc w:val="both"/>
      </w:pPr>
      <w:r w:rsidRPr="00092844">
        <w:t xml:space="preserve">11) умение сочетать мягкий эмоциональный и деловой тон в отношениях с детьми; </w:t>
      </w:r>
    </w:p>
    <w:p w:rsidR="00212C49" w:rsidRPr="00092844" w:rsidRDefault="00212C49" w:rsidP="00947BEE">
      <w:pPr>
        <w:spacing w:line="360" w:lineRule="auto"/>
        <w:ind w:right="-1"/>
        <w:jc w:val="both"/>
      </w:pPr>
      <w:r w:rsidRPr="00092844">
        <w:t>12) умение сочетать требовательность с чутким отношением к воспитанникам;</w:t>
      </w:r>
    </w:p>
    <w:p w:rsidR="00212C49" w:rsidRPr="00092844" w:rsidRDefault="00212C49" w:rsidP="00947BEE">
      <w:pPr>
        <w:spacing w:line="360" w:lineRule="auto"/>
        <w:ind w:right="-1"/>
        <w:jc w:val="both"/>
      </w:pPr>
      <w:r w:rsidRPr="00092844">
        <w:lastRenderedPageBreak/>
        <w:t xml:space="preserve">13) знание возрастных и индивидуальных особенностей воспитанников; </w:t>
      </w:r>
    </w:p>
    <w:p w:rsidR="00212C49" w:rsidRPr="00092844" w:rsidRDefault="00212C49" w:rsidP="00947BEE">
      <w:pPr>
        <w:spacing w:line="360" w:lineRule="auto"/>
        <w:ind w:right="-1"/>
        <w:jc w:val="both"/>
      </w:pPr>
      <w:r w:rsidRPr="00092844">
        <w:t>14) соответствие внешнего вида статусу воспитателя детского сада.</w:t>
      </w:r>
    </w:p>
    <w:p w:rsidR="00212C49" w:rsidRPr="00092844" w:rsidRDefault="00212C49" w:rsidP="00947BEE">
      <w:pPr>
        <w:spacing w:line="360" w:lineRule="auto"/>
        <w:ind w:right="-1"/>
        <w:jc w:val="both"/>
      </w:pPr>
    </w:p>
    <w:tbl>
      <w:tblPr>
        <w:tblStyle w:val="a8"/>
        <w:tblW w:w="0" w:type="auto"/>
        <w:tblLook w:val="04A0" w:firstRow="1" w:lastRow="0" w:firstColumn="1" w:lastColumn="0" w:noHBand="0" w:noVBand="1"/>
      </w:tblPr>
      <w:tblGrid>
        <w:gridCol w:w="9571"/>
      </w:tblGrid>
      <w:tr w:rsidR="00212C49" w:rsidRPr="00092844" w:rsidTr="00212C49">
        <w:tc>
          <w:tcPr>
            <w:tcW w:w="9571" w:type="dxa"/>
          </w:tcPr>
          <w:p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патриотическое</w:t>
            </w:r>
          </w:p>
        </w:tc>
      </w:tr>
      <w:tr w:rsidR="00212C49" w:rsidRPr="00092844" w:rsidTr="00212C49">
        <w:tc>
          <w:tcPr>
            <w:tcW w:w="9571" w:type="dxa"/>
          </w:tcPr>
          <w:p w:rsidR="00212C49" w:rsidRPr="00092844" w:rsidRDefault="00212C49" w:rsidP="002F693B">
            <w:pPr>
              <w:spacing w:line="360" w:lineRule="auto"/>
              <w:ind w:right="-1"/>
              <w:jc w:val="center"/>
              <w:rPr>
                <w:b/>
                <w:i/>
                <w:sz w:val="24"/>
                <w:szCs w:val="24"/>
              </w:rPr>
            </w:pPr>
            <w:r w:rsidRPr="00092844">
              <w:rPr>
                <w:b/>
                <w:i/>
                <w:sz w:val="24"/>
                <w:szCs w:val="24"/>
              </w:rPr>
              <w:t>Формирование представлений (воспитывающая среда ДО</w:t>
            </w:r>
            <w:r w:rsidR="002F693B">
              <w:rPr>
                <w:b/>
                <w:i/>
                <w:sz w:val="24"/>
                <w:szCs w:val="24"/>
              </w:rPr>
              <w:t>У</w:t>
            </w:r>
            <w:r w:rsidRPr="00092844">
              <w:rPr>
                <w:b/>
                <w:i/>
                <w:sz w:val="24"/>
                <w:szCs w:val="24"/>
              </w:rPr>
              <w:t>)</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rsidR="00212C49" w:rsidRPr="00092844" w:rsidRDefault="00212C49" w:rsidP="00947BEE">
            <w:pPr>
              <w:spacing w:line="360" w:lineRule="auto"/>
              <w:ind w:right="-1"/>
              <w:jc w:val="both"/>
              <w:rPr>
                <w:sz w:val="24"/>
                <w:szCs w:val="24"/>
              </w:rPr>
            </w:pPr>
            <w:r w:rsidRPr="00092844">
              <w:rPr>
                <w:sz w:val="24"/>
                <w:szCs w:val="24"/>
              </w:rPr>
              <w:t xml:space="preserve">- знакомить детей с историей, героями, культурой, традициями России и своего народа, выдающимися историческими и современными деятелями; </w:t>
            </w:r>
          </w:p>
          <w:p w:rsidR="00212C49" w:rsidRPr="00092844" w:rsidRDefault="00212C49" w:rsidP="00947BEE">
            <w:pPr>
              <w:spacing w:line="360" w:lineRule="auto"/>
              <w:ind w:right="-1"/>
              <w:jc w:val="both"/>
              <w:rPr>
                <w:sz w:val="24"/>
                <w:szCs w:val="24"/>
              </w:rPr>
            </w:pPr>
            <w:r w:rsidRPr="00092844">
              <w:rPr>
                <w:sz w:val="24"/>
                <w:szCs w:val="24"/>
              </w:rPr>
              <w:t xml:space="preserve">- создавать возможности для формирования и развития культуры речи детей; </w:t>
            </w:r>
          </w:p>
          <w:p w:rsidR="00212C49" w:rsidRPr="00092844" w:rsidRDefault="00212C49" w:rsidP="00947BEE">
            <w:pPr>
              <w:spacing w:line="360" w:lineRule="auto"/>
              <w:ind w:right="-1"/>
              <w:jc w:val="both"/>
              <w:rPr>
                <w:sz w:val="24"/>
                <w:szCs w:val="24"/>
              </w:rPr>
            </w:pPr>
            <w:r w:rsidRPr="00092844">
              <w:rPr>
                <w:sz w:val="24"/>
                <w:szCs w:val="24"/>
              </w:rPr>
              <w:t xml:space="preserve">- знакомить детей с социокультурным окружением: с названиями улиц, зданий, сооружений и их назначением; </w:t>
            </w:r>
          </w:p>
          <w:p w:rsidR="00212C49" w:rsidRPr="00092844" w:rsidRDefault="00212C49" w:rsidP="00947BEE">
            <w:pPr>
              <w:spacing w:line="360" w:lineRule="auto"/>
              <w:ind w:right="-1"/>
              <w:jc w:val="both"/>
              <w:rPr>
                <w:sz w:val="24"/>
                <w:szCs w:val="24"/>
              </w:rPr>
            </w:pPr>
            <w:r w:rsidRPr="00092844">
              <w:rPr>
                <w:sz w:val="24"/>
                <w:szCs w:val="24"/>
              </w:rPr>
              <w:t xml:space="preserve">-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w:t>
            </w:r>
          </w:p>
          <w:p w:rsidR="00212C49" w:rsidRPr="00092844" w:rsidRDefault="00212C49" w:rsidP="00947BEE">
            <w:pPr>
              <w:spacing w:line="360" w:lineRule="auto"/>
              <w:ind w:right="-1"/>
              <w:jc w:val="both"/>
              <w:rPr>
                <w:sz w:val="24"/>
                <w:szCs w:val="24"/>
              </w:rPr>
            </w:pPr>
            <w:r w:rsidRPr="00092844">
              <w:rPr>
                <w:sz w:val="24"/>
                <w:szCs w:val="24"/>
              </w:rPr>
              <w:t>- создавать тематические уголки, посвященные героям и событиям в истории России и региона.</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отношения (детско-родительская, детско-взрослая, профессионально-родительская общности, детское сообщество)</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i/>
                <w:sz w:val="24"/>
                <w:szCs w:val="24"/>
              </w:rPr>
              <w:t>Детско-родительская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воспитывать любовь к родной природе, понимание единства природы и людей и бережного отношения к природе; </w:t>
            </w:r>
          </w:p>
          <w:p w:rsidR="00212C49" w:rsidRPr="00092844" w:rsidRDefault="00212C49" w:rsidP="00947BEE">
            <w:pPr>
              <w:spacing w:line="360" w:lineRule="auto"/>
              <w:ind w:right="-1"/>
              <w:jc w:val="both"/>
              <w:rPr>
                <w:sz w:val="24"/>
                <w:szCs w:val="24"/>
              </w:rPr>
            </w:pPr>
            <w:r w:rsidRPr="00092844">
              <w:rPr>
                <w:sz w:val="24"/>
                <w:szCs w:val="24"/>
              </w:rPr>
              <w:t xml:space="preserve">- поощрять любознательность и исследовательскую деятельность детей, водить детей на экскурсии, в парки, зоопарки, музеи; </w:t>
            </w:r>
          </w:p>
          <w:p w:rsidR="00212C49" w:rsidRPr="00092844" w:rsidRDefault="00212C49" w:rsidP="00947BEE">
            <w:pPr>
              <w:spacing w:line="360" w:lineRule="auto"/>
              <w:ind w:right="-1"/>
              <w:jc w:val="both"/>
              <w:rPr>
                <w:i/>
                <w:sz w:val="24"/>
                <w:szCs w:val="24"/>
              </w:rPr>
            </w:pPr>
            <w:r w:rsidRPr="00092844">
              <w:rPr>
                <w:i/>
                <w:sz w:val="24"/>
                <w:szCs w:val="24"/>
              </w:rPr>
              <w:t xml:space="preserve">Детско-взрослая общность: </w:t>
            </w:r>
          </w:p>
          <w:p w:rsidR="00212C49" w:rsidRPr="00092844" w:rsidRDefault="00212C49" w:rsidP="00947BEE">
            <w:pPr>
              <w:spacing w:line="360" w:lineRule="auto"/>
              <w:ind w:right="-1"/>
              <w:jc w:val="both"/>
              <w:rPr>
                <w:sz w:val="24"/>
                <w:szCs w:val="24"/>
              </w:rPr>
            </w:pPr>
            <w:r w:rsidRPr="00092844">
              <w:rPr>
                <w:sz w:val="24"/>
                <w:szCs w:val="24"/>
              </w:rPr>
              <w:t xml:space="preserve">- формировать чувство любви к России и родному краю, родному языку, культурному наследию своего народа; </w:t>
            </w:r>
          </w:p>
          <w:p w:rsidR="00212C49" w:rsidRPr="00092844" w:rsidRDefault="00212C49" w:rsidP="00947BEE">
            <w:pPr>
              <w:spacing w:line="360" w:lineRule="auto"/>
              <w:ind w:right="-1"/>
              <w:jc w:val="both"/>
              <w:rPr>
                <w:sz w:val="24"/>
                <w:szCs w:val="24"/>
              </w:rPr>
            </w:pPr>
            <w:r w:rsidRPr="00092844">
              <w:rPr>
                <w:sz w:val="24"/>
                <w:szCs w:val="24"/>
              </w:rPr>
              <w:t xml:space="preserve">- воспитывать чувство собственного достоинства и уважительного отношения к своим соотечественникам </w:t>
            </w:r>
          </w:p>
          <w:p w:rsidR="00212C49" w:rsidRPr="00092844" w:rsidRDefault="00212C49" w:rsidP="00947BEE">
            <w:pPr>
              <w:spacing w:line="360" w:lineRule="auto"/>
              <w:ind w:right="-1"/>
              <w:jc w:val="both"/>
              <w:rPr>
                <w:sz w:val="24"/>
                <w:szCs w:val="24"/>
              </w:rPr>
            </w:pPr>
            <w:r w:rsidRPr="00092844">
              <w:rPr>
                <w:i/>
                <w:sz w:val="24"/>
                <w:szCs w:val="24"/>
              </w:rPr>
              <w:t>Профессионально-родительская общность</w:t>
            </w:r>
            <w:r w:rsidRPr="00092844">
              <w:rPr>
                <w:sz w:val="24"/>
                <w:szCs w:val="24"/>
              </w:rPr>
              <w:t>:</w:t>
            </w:r>
          </w:p>
          <w:p w:rsidR="00212C49" w:rsidRPr="00092844" w:rsidRDefault="00212C49" w:rsidP="00947BEE">
            <w:pPr>
              <w:spacing w:line="360" w:lineRule="auto"/>
              <w:ind w:right="-1"/>
              <w:jc w:val="both"/>
              <w:rPr>
                <w:sz w:val="24"/>
                <w:szCs w:val="24"/>
              </w:rPr>
            </w:pPr>
            <w:r w:rsidRPr="00092844">
              <w:rPr>
                <w:sz w:val="24"/>
                <w:szCs w:val="24"/>
              </w:rPr>
              <w:t xml:space="preserve">- реализовывать культурно-образовательные проекты по направлению; </w:t>
            </w:r>
          </w:p>
          <w:p w:rsidR="00212C49" w:rsidRPr="00092844" w:rsidRDefault="00212C49" w:rsidP="00947BEE">
            <w:pPr>
              <w:spacing w:line="360" w:lineRule="auto"/>
              <w:ind w:right="-1"/>
              <w:jc w:val="both"/>
              <w:rPr>
                <w:sz w:val="24"/>
                <w:szCs w:val="24"/>
              </w:rPr>
            </w:pPr>
            <w:r w:rsidRPr="00092844">
              <w:rPr>
                <w:sz w:val="24"/>
                <w:szCs w:val="24"/>
              </w:rPr>
              <w:t>- привлекать семьи воспитанников к созданию тематических уголков ДО</w:t>
            </w:r>
            <w:r w:rsidR="002F693B">
              <w:rPr>
                <w:sz w:val="24"/>
                <w:szCs w:val="24"/>
              </w:rPr>
              <w:t>У</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i/>
                <w:sz w:val="24"/>
                <w:szCs w:val="24"/>
              </w:rPr>
              <w:lastRenderedPageBreak/>
              <w:t>Детская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появления у детей чувства сопричастности в ходе их участия в праздниках и проектах патриотической направленности. </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lastRenderedPageBreak/>
              <w:t>Формирование опыта действия</w:t>
            </w:r>
          </w:p>
          <w:p w:rsidR="00212C49" w:rsidRPr="00092844" w:rsidRDefault="00212C49" w:rsidP="00947BEE">
            <w:pPr>
              <w:spacing w:line="360" w:lineRule="auto"/>
              <w:ind w:right="-1"/>
              <w:jc w:val="center"/>
              <w:rPr>
                <w:sz w:val="24"/>
                <w:szCs w:val="24"/>
              </w:rPr>
            </w:pPr>
            <w:r w:rsidRPr="00092844">
              <w:rPr>
                <w:b/>
                <w:i/>
                <w:sz w:val="24"/>
                <w:szCs w:val="24"/>
              </w:rPr>
              <w:t xml:space="preserve"> (виды детских деятельностей и культурные практики в ДОУ)</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читать детям книги, вместе с детьми обсуждать прочитанное; </w:t>
            </w:r>
          </w:p>
          <w:p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212C49" w:rsidRPr="00092844" w:rsidRDefault="00212C49" w:rsidP="00947BEE">
            <w:pPr>
              <w:spacing w:line="360" w:lineRule="auto"/>
              <w:ind w:right="-1"/>
              <w:jc w:val="both"/>
              <w:rPr>
                <w:sz w:val="24"/>
                <w:szCs w:val="24"/>
              </w:rPr>
            </w:pPr>
            <w:r w:rsidRPr="00092844">
              <w:rPr>
                <w:sz w:val="24"/>
                <w:szCs w:val="24"/>
              </w:rPr>
              <w:t>- знакомить детей с традиционными для региона ремеслами, создавать условия для появления собственного опыта детей;</w:t>
            </w:r>
          </w:p>
          <w:p w:rsidR="00212C49" w:rsidRPr="00092844" w:rsidRDefault="00212C49" w:rsidP="00947BEE">
            <w:pPr>
              <w:spacing w:line="360" w:lineRule="auto"/>
              <w:ind w:right="-1"/>
              <w:jc w:val="both"/>
              <w:rPr>
                <w:sz w:val="24"/>
                <w:szCs w:val="24"/>
              </w:rPr>
            </w:pPr>
            <w:r w:rsidRPr="00092844">
              <w:rPr>
                <w:sz w:val="24"/>
                <w:szCs w:val="24"/>
              </w:rPr>
              <w:t xml:space="preserve"> - проводить специальные игры и занятия, направленные на обогащение словарного запаса на основе фольклора родного народа; </w:t>
            </w:r>
          </w:p>
          <w:p w:rsidR="00212C49" w:rsidRPr="00092844" w:rsidRDefault="00212C49" w:rsidP="00947BEE">
            <w:pPr>
              <w:spacing w:line="360" w:lineRule="auto"/>
              <w:ind w:right="-1"/>
              <w:jc w:val="both"/>
              <w:rPr>
                <w:b/>
                <w:i/>
                <w:sz w:val="24"/>
                <w:szCs w:val="24"/>
              </w:rPr>
            </w:pPr>
            <w:r w:rsidRPr="00092844">
              <w:rPr>
                <w:sz w:val="24"/>
                <w:szCs w:val="24"/>
              </w:rPr>
              <w:t xml:space="preserve">- петь вместе с детьми народные песни, играть в народные игры. </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Планируемые результаты воспитания</w:t>
            </w:r>
          </w:p>
          <w:p w:rsidR="00212C49" w:rsidRPr="00092844" w:rsidRDefault="00212C49" w:rsidP="00947BEE">
            <w:pPr>
              <w:spacing w:line="360" w:lineRule="auto"/>
              <w:ind w:right="-1"/>
              <w:jc w:val="both"/>
              <w:rPr>
                <w:sz w:val="24"/>
                <w:szCs w:val="24"/>
              </w:rPr>
            </w:pPr>
            <w:r w:rsidRPr="00092844">
              <w:rPr>
                <w:sz w:val="24"/>
                <w:szCs w:val="24"/>
              </w:rPr>
              <w:t xml:space="preserve">- знает и любит свою малую родину, понимает, что он живет в России, и имеет представление о мире; </w:t>
            </w:r>
          </w:p>
          <w:p w:rsidR="00212C49" w:rsidRPr="00092844" w:rsidRDefault="00212C49" w:rsidP="00947BEE">
            <w:pPr>
              <w:spacing w:line="360" w:lineRule="auto"/>
              <w:ind w:right="-1"/>
              <w:jc w:val="both"/>
              <w:rPr>
                <w:sz w:val="24"/>
                <w:szCs w:val="24"/>
              </w:rPr>
            </w:pPr>
            <w:r w:rsidRPr="00092844">
              <w:rPr>
                <w:sz w:val="24"/>
                <w:szCs w:val="24"/>
              </w:rPr>
              <w:t xml:space="preserve">-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212C49" w:rsidRPr="00092844" w:rsidRDefault="00212C49" w:rsidP="00947BEE">
            <w:pPr>
              <w:spacing w:line="360" w:lineRule="auto"/>
              <w:ind w:right="-1"/>
              <w:jc w:val="both"/>
              <w:rPr>
                <w:sz w:val="24"/>
                <w:szCs w:val="24"/>
              </w:rPr>
            </w:pPr>
            <w:r w:rsidRPr="00092844">
              <w:rPr>
                <w:sz w:val="24"/>
                <w:szCs w:val="24"/>
              </w:rPr>
              <w:t xml:space="preserve">- стремится подражать героям, исполнять долг, следовать моральным идеям и правилам; </w:t>
            </w:r>
          </w:p>
          <w:p w:rsidR="00212C49" w:rsidRPr="00092844" w:rsidRDefault="00212C49" w:rsidP="00947BEE">
            <w:pPr>
              <w:spacing w:line="360" w:lineRule="auto"/>
              <w:ind w:right="-1"/>
              <w:jc w:val="both"/>
              <w:rPr>
                <w:b/>
                <w:i/>
                <w:sz w:val="24"/>
                <w:szCs w:val="24"/>
              </w:rPr>
            </w:pPr>
            <w:r w:rsidRPr="00092844">
              <w:rPr>
                <w:sz w:val="24"/>
                <w:szCs w:val="24"/>
              </w:rPr>
              <w:t xml:space="preserve">- узнаёт флаг, герб, гимн России, символику своего региона и города, уважительно к ним </w:t>
            </w:r>
            <w:proofErr w:type="gramStart"/>
            <w:r w:rsidRPr="00092844">
              <w:rPr>
                <w:sz w:val="24"/>
                <w:szCs w:val="24"/>
              </w:rPr>
              <w:t>относится,  знает</w:t>
            </w:r>
            <w:proofErr w:type="gramEnd"/>
            <w:r w:rsidRPr="00092844">
              <w:rPr>
                <w:sz w:val="24"/>
                <w:szCs w:val="24"/>
              </w:rPr>
              <w:t xml:space="preserve"> и понимает разнообразные знаки и атрибуты в городской среде, на дороге, в транспорте, на природе и др.</w:t>
            </w:r>
          </w:p>
        </w:tc>
      </w:tr>
      <w:tr w:rsidR="00212C49" w:rsidRPr="00092844" w:rsidTr="00212C49">
        <w:tc>
          <w:tcPr>
            <w:tcW w:w="9571" w:type="dxa"/>
          </w:tcPr>
          <w:p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духовно-нравственное</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представлений (воспитывающая среда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организовывать пространства для воспитания отношения к знанию как ценности, понимания значения образования для человека, общества, страны;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мероприятия, способствующие приобщению к отечественным </w:t>
            </w:r>
            <w:r w:rsidRPr="00092844">
              <w:rPr>
                <w:sz w:val="24"/>
                <w:szCs w:val="24"/>
              </w:rPr>
              <w:lastRenderedPageBreak/>
              <w:t xml:space="preserve">традициям и праздникам, к истории и достижениям родной страны, к культурному наследию народов России; </w:t>
            </w:r>
          </w:p>
          <w:p w:rsidR="00212C49" w:rsidRPr="00092844" w:rsidRDefault="00212C49" w:rsidP="00947BEE">
            <w:pPr>
              <w:spacing w:line="360" w:lineRule="auto"/>
              <w:ind w:right="-1"/>
              <w:jc w:val="both"/>
              <w:rPr>
                <w:sz w:val="24"/>
                <w:szCs w:val="24"/>
              </w:rPr>
            </w:pPr>
            <w:r w:rsidRPr="00092844">
              <w:rPr>
                <w:sz w:val="24"/>
                <w:szCs w:val="24"/>
              </w:rPr>
              <w:t xml:space="preserve">- 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w:t>
            </w:r>
          </w:p>
          <w:p w:rsidR="00212C49" w:rsidRPr="00092844" w:rsidRDefault="00212C49" w:rsidP="00947BEE">
            <w:pPr>
              <w:spacing w:line="360" w:lineRule="auto"/>
              <w:ind w:right="-1"/>
              <w:jc w:val="both"/>
              <w:rPr>
                <w:sz w:val="24"/>
                <w:szCs w:val="24"/>
              </w:rPr>
            </w:pPr>
            <w:r w:rsidRPr="00092844">
              <w:rPr>
                <w:sz w:val="24"/>
                <w:szCs w:val="24"/>
              </w:rPr>
              <w:t xml:space="preserve">- создавать уголки патриотического воспитания для формирования уважительного отношения к государственным символам страны (флагу, гербу, гимну); </w:t>
            </w:r>
          </w:p>
          <w:p w:rsidR="00212C49" w:rsidRPr="00092844" w:rsidRDefault="00212C49" w:rsidP="00947BEE">
            <w:pPr>
              <w:spacing w:line="360" w:lineRule="auto"/>
              <w:ind w:right="-1"/>
              <w:jc w:val="both"/>
              <w:rPr>
                <w:sz w:val="24"/>
                <w:szCs w:val="24"/>
              </w:rPr>
            </w:pPr>
            <w:r w:rsidRPr="00092844">
              <w:rPr>
                <w:sz w:val="24"/>
                <w:szCs w:val="24"/>
              </w:rPr>
              <w:t xml:space="preserve">- создавать безопасную игровую среду в детском саду и дома для приобретения первого опыта по сохранению жизни и здоровья </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lastRenderedPageBreak/>
              <w:t>Формирование отношения (детско-родительская, детско-взрослая, профессионально-родительская общности, детское сообщество)</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i/>
                <w:sz w:val="24"/>
                <w:szCs w:val="24"/>
              </w:rPr>
              <w:t>Детско-родительская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поддерживать и направлять духовно – нравственное развитие и активность ребенка. </w:t>
            </w:r>
          </w:p>
          <w:p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 </w:t>
            </w:r>
          </w:p>
          <w:p w:rsidR="00212C49" w:rsidRPr="00092844" w:rsidRDefault="00212C49" w:rsidP="00947BEE">
            <w:pPr>
              <w:spacing w:line="360" w:lineRule="auto"/>
              <w:ind w:right="-1"/>
              <w:jc w:val="both"/>
              <w:rPr>
                <w:sz w:val="24"/>
                <w:szCs w:val="24"/>
              </w:rPr>
            </w:pPr>
            <w:r w:rsidRPr="00092844">
              <w:rPr>
                <w:i/>
                <w:sz w:val="24"/>
                <w:szCs w:val="24"/>
              </w:rPr>
              <w:t>Детская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демонстрации детьми среди сверстников проявления добра и милосердия в акциях «Доброе сердце», «Старость в радость», «Мы рядом». </w:t>
            </w:r>
          </w:p>
          <w:p w:rsidR="00212C49" w:rsidRPr="00092844" w:rsidRDefault="00212C49" w:rsidP="00947BEE">
            <w:pPr>
              <w:spacing w:line="360" w:lineRule="auto"/>
              <w:ind w:right="-1"/>
              <w:jc w:val="both"/>
              <w:rPr>
                <w:sz w:val="24"/>
                <w:szCs w:val="24"/>
              </w:rPr>
            </w:pPr>
            <w:r w:rsidRPr="00092844">
              <w:rPr>
                <w:i/>
                <w:sz w:val="24"/>
                <w:szCs w:val="24"/>
              </w:rPr>
              <w:t>Профессионально-родительская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привлекать родителей к реализации совместных семейных проектов, к проектированию и участию в событиях, познавательных квестах, семейных акциях </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опыта действия</w:t>
            </w:r>
          </w:p>
          <w:p w:rsidR="00212C49" w:rsidRPr="00092844" w:rsidRDefault="00212C49" w:rsidP="00947BEE">
            <w:pPr>
              <w:spacing w:line="360" w:lineRule="auto"/>
              <w:ind w:right="-1"/>
              <w:jc w:val="center"/>
              <w:rPr>
                <w:sz w:val="24"/>
                <w:szCs w:val="24"/>
              </w:rPr>
            </w:pPr>
            <w:r w:rsidRPr="00092844">
              <w:rPr>
                <w:b/>
                <w:i/>
                <w:sz w:val="24"/>
                <w:szCs w:val="24"/>
              </w:rPr>
              <w:t>(виды детских деятельностей и культурные практики в ДОУ</w:t>
            </w:r>
            <w:r w:rsidRPr="00092844">
              <w:rPr>
                <w:sz w:val="24"/>
                <w:szCs w:val="24"/>
              </w:rPr>
              <w:t>)</w:t>
            </w:r>
          </w:p>
          <w:p w:rsidR="00212C49" w:rsidRPr="00092844" w:rsidRDefault="00212C49" w:rsidP="00947BEE">
            <w:pPr>
              <w:spacing w:line="360" w:lineRule="auto"/>
              <w:ind w:right="-1"/>
              <w:jc w:val="both"/>
              <w:rPr>
                <w:sz w:val="24"/>
                <w:szCs w:val="24"/>
              </w:rPr>
            </w:pPr>
            <w:r w:rsidRPr="00092844">
              <w:rPr>
                <w:sz w:val="24"/>
                <w:szCs w:val="24"/>
              </w:rPr>
              <w:t>- читать и обсуждать с детьми литературные произведения о добре и зле, семье, дружбе, взаимопомощи сотрудничестве и др.;</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дидактические игры, направленные на освоение знаний о государственных символах страны (флаге, гербе, гимне); </w:t>
            </w:r>
          </w:p>
          <w:p w:rsidR="00212C49" w:rsidRPr="00092844" w:rsidRDefault="00212C49" w:rsidP="00947BEE">
            <w:pPr>
              <w:spacing w:line="360" w:lineRule="auto"/>
              <w:ind w:right="-1"/>
              <w:jc w:val="both"/>
              <w:rPr>
                <w:sz w:val="24"/>
                <w:szCs w:val="24"/>
              </w:rPr>
            </w:pPr>
            <w:r w:rsidRPr="00092844">
              <w:rPr>
                <w:sz w:val="24"/>
                <w:szCs w:val="24"/>
              </w:rPr>
              <w:t xml:space="preserve">- 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w:t>
            </w:r>
          </w:p>
          <w:p w:rsidR="00212C49" w:rsidRPr="00092844" w:rsidRDefault="00212C49" w:rsidP="00947BEE">
            <w:pPr>
              <w:spacing w:line="360" w:lineRule="auto"/>
              <w:ind w:right="-1"/>
              <w:jc w:val="both"/>
              <w:rPr>
                <w:i/>
                <w:sz w:val="24"/>
                <w:szCs w:val="24"/>
              </w:rPr>
            </w:pPr>
            <w:r w:rsidRPr="00092844">
              <w:rPr>
                <w:sz w:val="24"/>
                <w:szCs w:val="24"/>
              </w:rPr>
              <w:lastRenderedPageBreak/>
              <w:t xml:space="preserve">- 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 </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lastRenderedPageBreak/>
              <w:t>Планируемые результаты воспитания</w:t>
            </w:r>
          </w:p>
          <w:p w:rsidR="00212C49" w:rsidRPr="00092844" w:rsidRDefault="00212C49" w:rsidP="00947BEE">
            <w:pPr>
              <w:spacing w:line="360" w:lineRule="auto"/>
              <w:ind w:right="-1"/>
              <w:jc w:val="both"/>
              <w:rPr>
                <w:sz w:val="24"/>
                <w:szCs w:val="24"/>
              </w:rPr>
            </w:pPr>
            <w:r w:rsidRPr="00092844">
              <w:rPr>
                <w:sz w:val="24"/>
                <w:szCs w:val="24"/>
              </w:rPr>
              <w:t xml:space="preserve">- различает основные проявления добра и зла; </w:t>
            </w:r>
          </w:p>
          <w:p w:rsidR="00212C49" w:rsidRPr="00092844" w:rsidRDefault="00212C49" w:rsidP="00947BEE">
            <w:pPr>
              <w:spacing w:line="360" w:lineRule="auto"/>
              <w:ind w:right="-1"/>
              <w:jc w:val="both"/>
              <w:rPr>
                <w:sz w:val="24"/>
                <w:szCs w:val="24"/>
              </w:rPr>
            </w:pPr>
            <w:r w:rsidRPr="00092844">
              <w:rPr>
                <w:sz w:val="24"/>
                <w:szCs w:val="24"/>
              </w:rPr>
              <w:t xml:space="preserve">- принимает и уважает традиционные ценности, ценности семьи и общества; </w:t>
            </w:r>
          </w:p>
          <w:p w:rsidR="00212C49" w:rsidRPr="00092844" w:rsidRDefault="00212C49" w:rsidP="00947BEE">
            <w:pPr>
              <w:spacing w:line="360" w:lineRule="auto"/>
              <w:ind w:right="-1"/>
              <w:jc w:val="both"/>
              <w:rPr>
                <w:sz w:val="24"/>
                <w:szCs w:val="24"/>
              </w:rPr>
            </w:pPr>
            <w:r w:rsidRPr="00092844">
              <w:rPr>
                <w:sz w:val="24"/>
                <w:szCs w:val="24"/>
              </w:rPr>
              <w:t xml:space="preserve">- правдивый, искренний, способный к сочувствию и заботе, к нравственному поступку; </w:t>
            </w:r>
          </w:p>
          <w:p w:rsidR="00212C49" w:rsidRPr="00092844" w:rsidRDefault="00212C49" w:rsidP="00947BEE">
            <w:pPr>
              <w:spacing w:line="360" w:lineRule="auto"/>
              <w:ind w:right="-1"/>
              <w:jc w:val="both"/>
              <w:rPr>
                <w:sz w:val="24"/>
                <w:szCs w:val="24"/>
              </w:rPr>
            </w:pPr>
            <w:r w:rsidRPr="00092844">
              <w:rPr>
                <w:sz w:val="24"/>
                <w:szCs w:val="24"/>
              </w:rPr>
              <w:t xml:space="preserve">- способный не оставаться равнодушным к чужому горю, проявлять заботу; </w:t>
            </w:r>
          </w:p>
          <w:p w:rsidR="00212C49" w:rsidRPr="00092844" w:rsidRDefault="00212C49" w:rsidP="00947BEE">
            <w:pPr>
              <w:spacing w:line="360" w:lineRule="auto"/>
              <w:ind w:right="-1"/>
              <w:jc w:val="both"/>
              <w:rPr>
                <w:b/>
                <w:i/>
                <w:sz w:val="24"/>
                <w:szCs w:val="24"/>
              </w:rPr>
            </w:pPr>
            <w:r w:rsidRPr="00092844">
              <w:rPr>
                <w:sz w:val="24"/>
                <w:szCs w:val="24"/>
              </w:rPr>
              <w:t>- самостоятельно различающий основные отрицательные и положительные человеческие качества; - обращается к помощи взрослого в ситуациях морального выбора</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sz w:val="24"/>
                <w:szCs w:val="24"/>
              </w:rPr>
              <w:t>Направление воспитания: социальное</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представлений (воспитывающая среда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использовать пространства ДОО для формирования представлений о том, как правильно вести себя в отношениях с другими людьми; </w:t>
            </w:r>
          </w:p>
          <w:p w:rsidR="00212C49" w:rsidRPr="00092844" w:rsidRDefault="00212C49" w:rsidP="00947BEE">
            <w:pPr>
              <w:spacing w:line="360" w:lineRule="auto"/>
              <w:ind w:right="-1"/>
              <w:jc w:val="both"/>
              <w:rPr>
                <w:sz w:val="24"/>
                <w:szCs w:val="24"/>
              </w:rPr>
            </w:pPr>
            <w:r w:rsidRPr="00092844">
              <w:rPr>
                <w:sz w:val="24"/>
                <w:szCs w:val="24"/>
              </w:rPr>
              <w:t xml:space="preserve">- создавать игровые зоны по темам семьи, дружбы, взаимопомощи и пр.;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сотрудничество детей в различных пространствах и ситуациях; </w:t>
            </w:r>
          </w:p>
          <w:p w:rsidR="00212C49" w:rsidRPr="00092844" w:rsidRDefault="00212C49" w:rsidP="00947BEE">
            <w:pPr>
              <w:spacing w:line="360" w:lineRule="auto"/>
              <w:ind w:right="-1"/>
              <w:jc w:val="both"/>
              <w:rPr>
                <w:sz w:val="24"/>
                <w:szCs w:val="24"/>
              </w:rPr>
            </w:pPr>
            <w:r w:rsidRPr="00092844">
              <w:rPr>
                <w:sz w:val="24"/>
                <w:szCs w:val="24"/>
              </w:rPr>
              <w:t xml:space="preserve">- 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 </w:t>
            </w:r>
          </w:p>
          <w:p w:rsidR="00212C49" w:rsidRPr="00092844" w:rsidRDefault="00212C49" w:rsidP="00947BEE">
            <w:pPr>
              <w:spacing w:line="360" w:lineRule="auto"/>
              <w:ind w:right="-1"/>
              <w:jc w:val="both"/>
              <w:rPr>
                <w:b/>
                <w:i/>
                <w:sz w:val="24"/>
                <w:szCs w:val="24"/>
              </w:rPr>
            </w:pPr>
            <w:r w:rsidRPr="00092844">
              <w:rPr>
                <w:sz w:val="24"/>
                <w:szCs w:val="24"/>
              </w:rPr>
              <w:t>- создавать условия для проявления детской инициативы по взаимодействию и сотрудничеству.</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отношения (детско-родительская, детско-взрослая, профессионально-родительская общности, детское сообщество)</w:t>
            </w:r>
          </w:p>
          <w:p w:rsidR="00212C49" w:rsidRPr="00092844" w:rsidRDefault="00212C49" w:rsidP="00947BEE">
            <w:pPr>
              <w:spacing w:line="360" w:lineRule="auto"/>
              <w:ind w:right="-1"/>
              <w:jc w:val="both"/>
              <w:rPr>
                <w:sz w:val="24"/>
                <w:szCs w:val="24"/>
              </w:rPr>
            </w:pPr>
            <w:r w:rsidRPr="00092844">
              <w:rPr>
                <w:i/>
                <w:sz w:val="24"/>
                <w:szCs w:val="24"/>
              </w:rPr>
              <w:t>Детско-родительская общность:</w:t>
            </w:r>
          </w:p>
          <w:p w:rsidR="00212C49" w:rsidRPr="00092844" w:rsidRDefault="00212C49" w:rsidP="00947BEE">
            <w:pPr>
              <w:spacing w:line="360" w:lineRule="auto"/>
              <w:ind w:right="-1"/>
              <w:jc w:val="both"/>
              <w:rPr>
                <w:sz w:val="24"/>
                <w:szCs w:val="24"/>
              </w:rPr>
            </w:pPr>
            <w:r w:rsidRPr="00092844">
              <w:rPr>
                <w:sz w:val="24"/>
                <w:szCs w:val="24"/>
              </w:rPr>
              <w:t xml:space="preserve">- объяснять ребенку нормы и особенности поведения в семье; </w:t>
            </w:r>
          </w:p>
          <w:p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w:t>
            </w:r>
          </w:p>
          <w:p w:rsidR="00212C49" w:rsidRPr="00092844" w:rsidRDefault="00212C49" w:rsidP="00947BEE">
            <w:pPr>
              <w:spacing w:line="360" w:lineRule="auto"/>
              <w:ind w:right="-1"/>
              <w:jc w:val="both"/>
              <w:rPr>
                <w:sz w:val="24"/>
                <w:szCs w:val="24"/>
              </w:rPr>
            </w:pPr>
            <w:r w:rsidRPr="00092844">
              <w:rPr>
                <w:sz w:val="24"/>
                <w:szCs w:val="24"/>
              </w:rPr>
              <w:t xml:space="preserve"> - знакомить детей с правилами поведения в ДОО. </w:t>
            </w:r>
          </w:p>
          <w:p w:rsidR="00212C49" w:rsidRPr="00092844" w:rsidRDefault="00212C49" w:rsidP="00947BEE">
            <w:pPr>
              <w:spacing w:line="360" w:lineRule="auto"/>
              <w:ind w:right="-1"/>
              <w:jc w:val="both"/>
              <w:rPr>
                <w:sz w:val="24"/>
                <w:szCs w:val="24"/>
              </w:rPr>
            </w:pPr>
            <w:r w:rsidRPr="00092844">
              <w:rPr>
                <w:i/>
                <w:sz w:val="24"/>
                <w:szCs w:val="24"/>
              </w:rPr>
              <w:t>Детская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приобретения детьми социального опыта в различных формах жизнедеятельности. </w:t>
            </w:r>
          </w:p>
          <w:p w:rsidR="00212C49" w:rsidRPr="00092844" w:rsidRDefault="00212C49" w:rsidP="00947BEE">
            <w:pPr>
              <w:spacing w:line="360" w:lineRule="auto"/>
              <w:ind w:right="-1"/>
              <w:jc w:val="both"/>
              <w:rPr>
                <w:sz w:val="24"/>
                <w:szCs w:val="24"/>
              </w:rPr>
            </w:pPr>
            <w:r w:rsidRPr="00092844">
              <w:rPr>
                <w:i/>
                <w:sz w:val="24"/>
                <w:szCs w:val="24"/>
              </w:rPr>
              <w:t>Профессионально-родительская общность:</w:t>
            </w:r>
            <w:r w:rsidRPr="00092844">
              <w:rPr>
                <w:sz w:val="24"/>
                <w:szCs w:val="24"/>
              </w:rPr>
              <w:t xml:space="preserve"> </w:t>
            </w:r>
          </w:p>
          <w:p w:rsidR="00212C49" w:rsidRPr="00092844" w:rsidRDefault="00212C49" w:rsidP="00947BEE">
            <w:pPr>
              <w:spacing w:line="360" w:lineRule="auto"/>
              <w:ind w:right="-1"/>
              <w:jc w:val="both"/>
              <w:rPr>
                <w:b/>
                <w:i/>
                <w:sz w:val="24"/>
                <w:szCs w:val="24"/>
              </w:rPr>
            </w:pPr>
            <w:r w:rsidRPr="00092844">
              <w:rPr>
                <w:sz w:val="24"/>
                <w:szCs w:val="24"/>
              </w:rPr>
              <w:t>- привлекать родителей к реализации семейных проектов, к участию в мероприятиях.</w:t>
            </w:r>
          </w:p>
        </w:tc>
      </w:tr>
      <w:tr w:rsidR="00212C49" w:rsidRPr="00092844" w:rsidTr="00212C49">
        <w:tc>
          <w:tcPr>
            <w:tcW w:w="9571" w:type="dxa"/>
          </w:tcPr>
          <w:p w:rsidR="00212C49" w:rsidRPr="00092844" w:rsidRDefault="00212C49" w:rsidP="00947BEE">
            <w:pPr>
              <w:spacing w:line="360" w:lineRule="auto"/>
              <w:ind w:right="-1"/>
              <w:jc w:val="center"/>
              <w:rPr>
                <w:b/>
                <w:sz w:val="24"/>
                <w:szCs w:val="24"/>
              </w:rPr>
            </w:pPr>
            <w:r w:rsidRPr="00092844">
              <w:rPr>
                <w:b/>
                <w:sz w:val="24"/>
                <w:szCs w:val="24"/>
              </w:rPr>
              <w:t>Формирование опыта действия</w:t>
            </w:r>
          </w:p>
          <w:p w:rsidR="00212C49" w:rsidRPr="00092844" w:rsidRDefault="00212C49" w:rsidP="00947BEE">
            <w:pPr>
              <w:spacing w:line="360" w:lineRule="auto"/>
              <w:ind w:right="-1"/>
              <w:jc w:val="center"/>
              <w:rPr>
                <w:b/>
                <w:i/>
                <w:sz w:val="24"/>
                <w:szCs w:val="24"/>
              </w:rPr>
            </w:pPr>
            <w:r w:rsidRPr="00092844">
              <w:rPr>
                <w:b/>
                <w:sz w:val="24"/>
                <w:szCs w:val="24"/>
              </w:rPr>
              <w:lastRenderedPageBreak/>
              <w:t xml:space="preserve"> (виды детских деятельностей и культурные практики в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lastRenderedPageBreak/>
              <w:t xml:space="preserve">- читать и обсуждать с детьми литературные произведения о добре и зле, семье, дружбе, взаимопомощи сотрудничестве и др.;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дидактические игры, направленные на освоение полоролевого поведения, освоение культурных способов выражения эмоций; </w:t>
            </w:r>
          </w:p>
          <w:p w:rsidR="00212C49" w:rsidRPr="00092844" w:rsidRDefault="00212C49" w:rsidP="00947BEE">
            <w:pPr>
              <w:spacing w:line="360" w:lineRule="auto"/>
              <w:ind w:right="-1"/>
              <w:jc w:val="both"/>
              <w:rPr>
                <w:b/>
                <w:sz w:val="24"/>
                <w:szCs w:val="24"/>
              </w:rPr>
            </w:pPr>
            <w:r w:rsidRPr="00092844">
              <w:rPr>
                <w:sz w:val="24"/>
                <w:szCs w:val="24"/>
              </w:rPr>
              <w:t>- создавать совместно с детьми творческие продукты; организовывать совместно с детьми праздники и события.</w:t>
            </w:r>
          </w:p>
        </w:tc>
      </w:tr>
      <w:tr w:rsidR="00212C49" w:rsidRPr="00092844" w:rsidTr="00212C49">
        <w:tc>
          <w:tcPr>
            <w:tcW w:w="9571" w:type="dxa"/>
          </w:tcPr>
          <w:p w:rsidR="00212C49" w:rsidRPr="00092844" w:rsidRDefault="00212C49" w:rsidP="00947BEE">
            <w:pPr>
              <w:spacing w:line="360" w:lineRule="auto"/>
              <w:ind w:right="-1"/>
              <w:jc w:val="center"/>
              <w:rPr>
                <w:b/>
                <w:sz w:val="24"/>
                <w:szCs w:val="24"/>
              </w:rPr>
            </w:pPr>
            <w:r w:rsidRPr="00092844">
              <w:rPr>
                <w:b/>
                <w:sz w:val="24"/>
                <w:szCs w:val="24"/>
              </w:rPr>
              <w:t>Планируемые результаты воспитания</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различает основные проявления добра и зла, </w:t>
            </w:r>
          </w:p>
          <w:p w:rsidR="00212C49" w:rsidRPr="00092844" w:rsidRDefault="00212C49" w:rsidP="00947BEE">
            <w:pPr>
              <w:spacing w:line="360" w:lineRule="auto"/>
              <w:ind w:right="-1"/>
              <w:jc w:val="both"/>
              <w:rPr>
                <w:sz w:val="24"/>
                <w:szCs w:val="24"/>
              </w:rPr>
            </w:pPr>
            <w:r w:rsidRPr="00092844">
              <w:rPr>
                <w:sz w:val="24"/>
                <w:szCs w:val="24"/>
              </w:rPr>
              <w:t xml:space="preserve">- принимает и уважает ценности семьи и общества; </w:t>
            </w:r>
          </w:p>
          <w:p w:rsidR="00212C49" w:rsidRPr="00092844" w:rsidRDefault="00212C49" w:rsidP="00947BEE">
            <w:pPr>
              <w:spacing w:line="360" w:lineRule="auto"/>
              <w:ind w:right="-1"/>
              <w:jc w:val="both"/>
              <w:rPr>
                <w:sz w:val="24"/>
                <w:szCs w:val="24"/>
              </w:rPr>
            </w:pPr>
            <w:r w:rsidRPr="00092844">
              <w:rPr>
                <w:sz w:val="24"/>
                <w:szCs w:val="24"/>
              </w:rPr>
              <w:t xml:space="preserve">- способен к сочувствию и заботе, к нравственному поступку; </w:t>
            </w:r>
          </w:p>
          <w:p w:rsidR="00212C49" w:rsidRPr="00092844" w:rsidRDefault="00212C49" w:rsidP="00947BEE">
            <w:pPr>
              <w:spacing w:line="360" w:lineRule="auto"/>
              <w:ind w:right="-1"/>
              <w:jc w:val="both"/>
              <w:rPr>
                <w:sz w:val="24"/>
                <w:szCs w:val="24"/>
              </w:rPr>
            </w:pPr>
            <w:r w:rsidRPr="00092844">
              <w:rPr>
                <w:sz w:val="24"/>
                <w:szCs w:val="24"/>
              </w:rPr>
              <w:t xml:space="preserve">- принимает и уважает различия между людьми; </w:t>
            </w:r>
          </w:p>
          <w:p w:rsidR="00212C49" w:rsidRPr="00092844" w:rsidRDefault="00212C49" w:rsidP="00947BEE">
            <w:pPr>
              <w:spacing w:line="360" w:lineRule="auto"/>
              <w:ind w:right="-1"/>
              <w:jc w:val="both"/>
              <w:rPr>
                <w:sz w:val="24"/>
                <w:szCs w:val="24"/>
              </w:rPr>
            </w:pPr>
            <w:r w:rsidRPr="00092844">
              <w:rPr>
                <w:sz w:val="24"/>
                <w:szCs w:val="24"/>
              </w:rPr>
              <w:t xml:space="preserve">- освоил основы речевой культуры; </w:t>
            </w:r>
          </w:p>
          <w:p w:rsidR="00212C49" w:rsidRPr="00092844" w:rsidRDefault="00212C49" w:rsidP="00947BEE">
            <w:pPr>
              <w:spacing w:line="360" w:lineRule="auto"/>
              <w:ind w:right="-1"/>
              <w:jc w:val="both"/>
              <w:rPr>
                <w:sz w:val="24"/>
                <w:szCs w:val="24"/>
              </w:rPr>
            </w:pPr>
            <w:r w:rsidRPr="00092844">
              <w:rPr>
                <w:sz w:val="24"/>
                <w:szCs w:val="24"/>
              </w:rPr>
              <w:t xml:space="preserve">- проявляет дружелюбие, доброжелательность; </w:t>
            </w:r>
          </w:p>
          <w:p w:rsidR="00212C49" w:rsidRPr="00092844" w:rsidRDefault="00212C49" w:rsidP="00947BEE">
            <w:pPr>
              <w:spacing w:line="360" w:lineRule="auto"/>
              <w:ind w:right="-1"/>
              <w:jc w:val="both"/>
              <w:rPr>
                <w:sz w:val="24"/>
                <w:szCs w:val="24"/>
              </w:rPr>
            </w:pPr>
            <w:r w:rsidRPr="00092844">
              <w:rPr>
                <w:sz w:val="24"/>
                <w:szCs w:val="24"/>
              </w:rPr>
              <w:t xml:space="preserve">- умеет слушать и слышать собеседника; </w:t>
            </w:r>
          </w:p>
          <w:p w:rsidR="00212C49" w:rsidRPr="00092844" w:rsidRDefault="00212C49" w:rsidP="00947BEE">
            <w:pPr>
              <w:spacing w:line="360" w:lineRule="auto"/>
              <w:ind w:right="-1"/>
              <w:jc w:val="both"/>
              <w:rPr>
                <w:b/>
                <w:sz w:val="24"/>
                <w:szCs w:val="24"/>
              </w:rPr>
            </w:pPr>
            <w:r w:rsidRPr="00092844">
              <w:rPr>
                <w:sz w:val="24"/>
                <w:szCs w:val="24"/>
              </w:rPr>
              <w:t>- способен взаимодействовать со взрослыми и сверстниками на основе общих интересов и дел.</w:t>
            </w:r>
          </w:p>
        </w:tc>
      </w:tr>
      <w:tr w:rsidR="00212C49" w:rsidRPr="00092844" w:rsidTr="00212C49">
        <w:tc>
          <w:tcPr>
            <w:tcW w:w="9571" w:type="dxa"/>
          </w:tcPr>
          <w:p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познавательное</w:t>
            </w:r>
          </w:p>
        </w:tc>
      </w:tr>
      <w:tr w:rsidR="00212C49" w:rsidRPr="00092844" w:rsidTr="00212C49">
        <w:tc>
          <w:tcPr>
            <w:tcW w:w="9571" w:type="dxa"/>
          </w:tcPr>
          <w:p w:rsidR="00212C49" w:rsidRPr="00092844" w:rsidRDefault="00212C49" w:rsidP="00947BEE">
            <w:pPr>
              <w:spacing w:line="360" w:lineRule="auto"/>
              <w:ind w:right="-1"/>
              <w:jc w:val="center"/>
              <w:rPr>
                <w:sz w:val="24"/>
                <w:szCs w:val="24"/>
              </w:rPr>
            </w:pPr>
            <w:r w:rsidRPr="00092844">
              <w:rPr>
                <w:b/>
                <w:i/>
                <w:sz w:val="24"/>
                <w:szCs w:val="24"/>
              </w:rPr>
              <w:t>Формирование представлений (воспитывающая среда ДОУ)</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 </w:t>
            </w:r>
          </w:p>
          <w:p w:rsidR="00212C49" w:rsidRPr="00092844" w:rsidRDefault="00212C49" w:rsidP="00947BEE">
            <w:pPr>
              <w:spacing w:line="360" w:lineRule="auto"/>
              <w:ind w:right="-1"/>
              <w:jc w:val="both"/>
              <w:rPr>
                <w:b/>
                <w:i/>
                <w:sz w:val="24"/>
                <w:szCs w:val="24"/>
              </w:rPr>
            </w:pPr>
            <w:r w:rsidRPr="00092844">
              <w:rPr>
                <w:sz w:val="24"/>
                <w:szCs w:val="24"/>
              </w:rPr>
              <w:t>- организовывать специальные зоны познавательной активности по разным направлениям</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отношения (детско-родительская, детско-взрослая, профессионально-родительская общности, детское сообщество)</w:t>
            </w:r>
          </w:p>
          <w:p w:rsidR="00212C49" w:rsidRPr="00092844" w:rsidRDefault="00212C49" w:rsidP="00947BEE">
            <w:pPr>
              <w:spacing w:line="360" w:lineRule="auto"/>
              <w:ind w:right="-1"/>
              <w:jc w:val="both"/>
              <w:rPr>
                <w:sz w:val="24"/>
                <w:szCs w:val="24"/>
              </w:rPr>
            </w:pPr>
            <w:r w:rsidRPr="00092844">
              <w:rPr>
                <w:i/>
                <w:sz w:val="24"/>
                <w:szCs w:val="24"/>
              </w:rPr>
              <w:t>Детско-родительская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поддерживать и направлять познавательную активность ребенка. </w:t>
            </w:r>
          </w:p>
          <w:p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встречи с интересными людьми, в результате которых у детей формируется познавательная мотивация и создаются условия для ее реализации. </w:t>
            </w:r>
          </w:p>
          <w:p w:rsidR="00212C49" w:rsidRPr="00092844" w:rsidRDefault="00212C49" w:rsidP="00947BEE">
            <w:pPr>
              <w:spacing w:line="360" w:lineRule="auto"/>
              <w:ind w:right="-1"/>
              <w:jc w:val="both"/>
              <w:rPr>
                <w:sz w:val="24"/>
                <w:szCs w:val="24"/>
              </w:rPr>
            </w:pPr>
            <w:r w:rsidRPr="00092844">
              <w:rPr>
                <w:i/>
                <w:sz w:val="24"/>
                <w:szCs w:val="24"/>
              </w:rPr>
              <w:t>Детская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демонстрации детьми результатов своей познавательной активности среди сверстников. </w:t>
            </w:r>
          </w:p>
          <w:p w:rsidR="00212C49" w:rsidRPr="00092844" w:rsidRDefault="00212C49" w:rsidP="00947BEE">
            <w:pPr>
              <w:spacing w:line="360" w:lineRule="auto"/>
              <w:ind w:right="-1"/>
              <w:jc w:val="both"/>
              <w:rPr>
                <w:sz w:val="24"/>
                <w:szCs w:val="24"/>
              </w:rPr>
            </w:pPr>
            <w:r w:rsidRPr="00092844">
              <w:rPr>
                <w:i/>
                <w:sz w:val="24"/>
                <w:szCs w:val="24"/>
              </w:rPr>
              <w:lastRenderedPageBreak/>
              <w:t>Профессионально-родительская общность</w:t>
            </w:r>
            <w:r w:rsidRPr="00092844">
              <w:rPr>
                <w:sz w:val="24"/>
                <w:szCs w:val="24"/>
              </w:rPr>
              <w:t xml:space="preserve">: </w:t>
            </w:r>
          </w:p>
          <w:p w:rsidR="00212C49" w:rsidRPr="00092844" w:rsidRDefault="00212C49" w:rsidP="00947BEE">
            <w:pPr>
              <w:spacing w:line="360" w:lineRule="auto"/>
              <w:ind w:right="-1"/>
              <w:jc w:val="both"/>
              <w:rPr>
                <w:b/>
                <w:i/>
                <w:sz w:val="24"/>
                <w:szCs w:val="24"/>
              </w:rPr>
            </w:pPr>
            <w:r w:rsidRPr="00092844">
              <w:rPr>
                <w:sz w:val="24"/>
                <w:szCs w:val="24"/>
              </w:rPr>
              <w:t>- привлекать родителей к реализации совместных семейных проектов, к проектированию и участию в познавательных мероприятиях.</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lastRenderedPageBreak/>
              <w:t xml:space="preserve">Формирование опыта действия </w:t>
            </w:r>
          </w:p>
          <w:p w:rsidR="00212C49" w:rsidRPr="00092844" w:rsidRDefault="00212C49" w:rsidP="00947BEE">
            <w:pPr>
              <w:spacing w:line="360" w:lineRule="auto"/>
              <w:ind w:right="-1"/>
              <w:jc w:val="center"/>
              <w:rPr>
                <w:b/>
                <w:i/>
                <w:sz w:val="24"/>
                <w:szCs w:val="24"/>
              </w:rPr>
            </w:pPr>
            <w:r w:rsidRPr="00092844">
              <w:rPr>
                <w:b/>
                <w:i/>
                <w:sz w:val="24"/>
                <w:szCs w:val="24"/>
              </w:rPr>
              <w:t>(виды детских деятельностей и культурные практики в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походы и экскурсии, просмотр доступных для восприятия ребенка познавательных фильмов, чтение и просмотр книг; </w:t>
            </w:r>
          </w:p>
          <w:p w:rsidR="00212C49" w:rsidRPr="00092844" w:rsidRDefault="00212C49" w:rsidP="00947BEE">
            <w:pPr>
              <w:spacing w:line="360" w:lineRule="auto"/>
              <w:ind w:right="-1"/>
              <w:jc w:val="both"/>
              <w:rPr>
                <w:b/>
                <w:i/>
                <w:sz w:val="24"/>
                <w:szCs w:val="24"/>
              </w:rPr>
            </w:pPr>
            <w:r w:rsidRPr="00092844">
              <w:rPr>
                <w:sz w:val="24"/>
                <w:szCs w:val="24"/>
              </w:rPr>
              <w:t>- организовывать совместно с детьми конструкторскую, проектную продуктивную и исследовательскую деятельности; организовывать совместно с родителями фестивали семейных проектов, исследований и творческих работ;</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Планируемые результаты воспитания</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проявляет любознательность, умеет наблюдать; </w:t>
            </w:r>
          </w:p>
          <w:p w:rsidR="00212C49" w:rsidRPr="00092844" w:rsidRDefault="00212C49" w:rsidP="00947BEE">
            <w:pPr>
              <w:spacing w:line="360" w:lineRule="auto"/>
              <w:ind w:right="-1"/>
              <w:jc w:val="both"/>
              <w:rPr>
                <w:b/>
                <w:i/>
                <w:sz w:val="24"/>
                <w:szCs w:val="24"/>
              </w:rPr>
            </w:pPr>
            <w:r w:rsidRPr="00092844">
              <w:rPr>
                <w:sz w:val="24"/>
                <w:szCs w:val="24"/>
              </w:rPr>
              <w:t>- проявляет активность, самостоятельность, инициативу в познавательной, игровой, коммуникативной и продуктивной деятельностях, в самообслуживании; обладает первичной картиной мира на основе традиционных ценностей российского общества.</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 xml:space="preserve">Формирование опыта действия </w:t>
            </w:r>
          </w:p>
          <w:p w:rsidR="00212C49" w:rsidRPr="00092844" w:rsidRDefault="00212C49" w:rsidP="00947BEE">
            <w:pPr>
              <w:spacing w:line="360" w:lineRule="auto"/>
              <w:ind w:right="-1"/>
              <w:jc w:val="center"/>
              <w:rPr>
                <w:b/>
                <w:i/>
                <w:sz w:val="24"/>
                <w:szCs w:val="24"/>
              </w:rPr>
            </w:pPr>
            <w:r w:rsidRPr="00092844">
              <w:rPr>
                <w:b/>
                <w:i/>
                <w:sz w:val="24"/>
                <w:szCs w:val="24"/>
              </w:rPr>
              <w:t>(виды детских деятельностей и культурные практики в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читать детям книги, вместе с детьми обсуждать прочитанное; </w:t>
            </w:r>
          </w:p>
          <w:p w:rsidR="00212C49" w:rsidRPr="00092844" w:rsidRDefault="00212C49" w:rsidP="00947BEE">
            <w:pPr>
              <w:spacing w:line="360" w:lineRule="auto"/>
              <w:ind w:right="-1"/>
              <w:jc w:val="both"/>
              <w:rPr>
                <w:sz w:val="24"/>
                <w:szCs w:val="24"/>
              </w:rPr>
            </w:pPr>
            <w:r w:rsidRPr="00092844">
              <w:rPr>
                <w:sz w:val="24"/>
                <w:szCs w:val="24"/>
              </w:rPr>
              <w:t>-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212C49" w:rsidRPr="00092844" w:rsidRDefault="00212C49" w:rsidP="00947BEE">
            <w:pPr>
              <w:spacing w:line="360" w:lineRule="auto"/>
              <w:ind w:right="-1"/>
              <w:jc w:val="both"/>
              <w:rPr>
                <w:sz w:val="24"/>
                <w:szCs w:val="24"/>
              </w:rPr>
            </w:pPr>
            <w:r w:rsidRPr="00092844">
              <w:rPr>
                <w:sz w:val="24"/>
                <w:szCs w:val="24"/>
              </w:rPr>
              <w:t xml:space="preserve"> -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212C49" w:rsidRPr="00092844" w:rsidRDefault="00212C49" w:rsidP="00947BEE">
            <w:pPr>
              <w:spacing w:line="360" w:lineRule="auto"/>
              <w:ind w:right="-1"/>
              <w:jc w:val="both"/>
              <w:rPr>
                <w:sz w:val="24"/>
                <w:szCs w:val="24"/>
              </w:rPr>
            </w:pPr>
            <w:r w:rsidRPr="00092844">
              <w:rPr>
                <w:sz w:val="24"/>
                <w:szCs w:val="24"/>
              </w:rPr>
              <w:t xml:space="preserve">- знакомить детей с традиционными для региона ремеслами, создавать условия для появления собственного опыта детей; </w:t>
            </w:r>
          </w:p>
          <w:p w:rsidR="00212C49" w:rsidRPr="00092844" w:rsidRDefault="00212C49" w:rsidP="00947BEE">
            <w:pPr>
              <w:spacing w:line="360" w:lineRule="auto"/>
              <w:ind w:right="-1"/>
              <w:jc w:val="both"/>
              <w:rPr>
                <w:sz w:val="24"/>
                <w:szCs w:val="24"/>
              </w:rPr>
            </w:pPr>
            <w:r w:rsidRPr="00092844">
              <w:rPr>
                <w:sz w:val="24"/>
                <w:szCs w:val="24"/>
              </w:rPr>
              <w:t xml:space="preserve">- проводить специальные игры и занятия, направленные на обогащение словарного запаса на основе фольклора родного народа; </w:t>
            </w:r>
          </w:p>
          <w:p w:rsidR="00212C49" w:rsidRPr="00092844" w:rsidRDefault="00212C49" w:rsidP="00947BEE">
            <w:pPr>
              <w:spacing w:line="360" w:lineRule="auto"/>
              <w:ind w:right="-1"/>
              <w:jc w:val="both"/>
              <w:rPr>
                <w:b/>
                <w:i/>
                <w:sz w:val="24"/>
                <w:szCs w:val="24"/>
              </w:rPr>
            </w:pPr>
            <w:r w:rsidRPr="00092844">
              <w:rPr>
                <w:sz w:val="24"/>
                <w:szCs w:val="24"/>
              </w:rPr>
              <w:t>- петь вместе с детьми народные песни, играть в народные игры.</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lastRenderedPageBreak/>
              <w:t>Планируемые результаты воспитания</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знает и любит свою малую родину, понимает, что он живет в России, и имеет представление о мире; </w:t>
            </w:r>
          </w:p>
          <w:p w:rsidR="00212C49" w:rsidRPr="00092844" w:rsidRDefault="00212C49" w:rsidP="00947BEE">
            <w:pPr>
              <w:spacing w:line="360" w:lineRule="auto"/>
              <w:ind w:right="-1"/>
              <w:jc w:val="both"/>
              <w:rPr>
                <w:sz w:val="24"/>
                <w:szCs w:val="24"/>
              </w:rPr>
            </w:pPr>
            <w:r w:rsidRPr="00092844">
              <w:rPr>
                <w:sz w:val="24"/>
                <w:szCs w:val="24"/>
              </w:rPr>
              <w:t xml:space="preserve">-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212C49" w:rsidRPr="00092844" w:rsidRDefault="00212C49" w:rsidP="00947BEE">
            <w:pPr>
              <w:spacing w:line="360" w:lineRule="auto"/>
              <w:ind w:right="-1"/>
              <w:jc w:val="both"/>
              <w:rPr>
                <w:sz w:val="24"/>
                <w:szCs w:val="24"/>
              </w:rPr>
            </w:pPr>
            <w:r w:rsidRPr="00092844">
              <w:rPr>
                <w:sz w:val="24"/>
                <w:szCs w:val="24"/>
              </w:rPr>
              <w:t xml:space="preserve">- стремится подражать героям, исполнять долг, следовать моральным идеям и правилам;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 </w:t>
            </w:r>
          </w:p>
        </w:tc>
      </w:tr>
      <w:tr w:rsidR="00212C49" w:rsidRPr="00092844" w:rsidTr="00212C49">
        <w:tc>
          <w:tcPr>
            <w:tcW w:w="9571" w:type="dxa"/>
          </w:tcPr>
          <w:p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физическое и оздоровительное</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представлений (воспитывающая среда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организовывать РППС для формирования представлений о здоровом образе жизни, гигиене, безопасности, для приобщения детей к спорту; </w:t>
            </w:r>
          </w:p>
          <w:p w:rsidR="00212C49" w:rsidRPr="00092844" w:rsidRDefault="00212C49" w:rsidP="00947BEE">
            <w:pPr>
              <w:spacing w:line="360" w:lineRule="auto"/>
              <w:ind w:right="-1"/>
              <w:jc w:val="both"/>
              <w:rPr>
                <w:b/>
                <w:i/>
                <w:sz w:val="24"/>
                <w:szCs w:val="24"/>
              </w:rPr>
            </w:pPr>
            <w:r w:rsidRPr="00092844">
              <w:rPr>
                <w:sz w:val="24"/>
                <w:szCs w:val="24"/>
              </w:rPr>
              <w:t>- использовать пространства ДОО и прилегающей территории для двигательной активности, подвижных игр, закаливания, зарядки и пр.</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отношения (детско-родительская, детско-взрослая, профессионально-родительская общности, детское сообщество)</w:t>
            </w:r>
          </w:p>
          <w:p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формировать основные навыки гигиены, закаливания, здорового питания;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совместное посещение детьми и родителями спортивных мероприятий. </w:t>
            </w:r>
          </w:p>
          <w:p w:rsidR="00212C49" w:rsidRPr="00092844" w:rsidRDefault="00212C49" w:rsidP="00947BEE">
            <w:pPr>
              <w:spacing w:line="360" w:lineRule="auto"/>
              <w:ind w:right="-1"/>
              <w:jc w:val="both"/>
              <w:rPr>
                <w:sz w:val="24"/>
                <w:szCs w:val="24"/>
              </w:rPr>
            </w:pPr>
            <w:r w:rsidRPr="00092844">
              <w:rPr>
                <w:sz w:val="24"/>
                <w:szCs w:val="24"/>
              </w:rPr>
              <w:t xml:space="preserve">- обеспечивать достаточную двигательную активность детей. </w:t>
            </w:r>
          </w:p>
          <w:p w:rsidR="00212C49" w:rsidRPr="00092844" w:rsidRDefault="00212C49" w:rsidP="00947BEE">
            <w:pPr>
              <w:spacing w:line="360" w:lineRule="auto"/>
              <w:ind w:right="-1"/>
              <w:jc w:val="both"/>
              <w:rPr>
                <w:sz w:val="24"/>
                <w:szCs w:val="24"/>
              </w:rPr>
            </w:pPr>
            <w:r w:rsidRPr="00092844">
              <w:rPr>
                <w:i/>
                <w:sz w:val="24"/>
                <w:szCs w:val="24"/>
              </w:rPr>
              <w:t>Детская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приобретения детьми опыта безопасного поведения, саморегуляции и помощи. </w:t>
            </w:r>
          </w:p>
          <w:p w:rsidR="00212C49" w:rsidRPr="00092844" w:rsidRDefault="00212C49" w:rsidP="00947BEE">
            <w:pPr>
              <w:spacing w:line="360" w:lineRule="auto"/>
              <w:ind w:right="-1"/>
              <w:jc w:val="both"/>
              <w:rPr>
                <w:i/>
                <w:sz w:val="24"/>
                <w:szCs w:val="24"/>
              </w:rPr>
            </w:pPr>
            <w:r w:rsidRPr="00092844">
              <w:rPr>
                <w:i/>
                <w:sz w:val="24"/>
                <w:szCs w:val="24"/>
              </w:rPr>
              <w:t xml:space="preserve">Профессионально-родительская общность: </w:t>
            </w:r>
          </w:p>
          <w:p w:rsidR="00212C49" w:rsidRPr="00092844" w:rsidRDefault="00212C49" w:rsidP="00947BEE">
            <w:pPr>
              <w:spacing w:line="360" w:lineRule="auto"/>
              <w:ind w:right="-1"/>
              <w:jc w:val="both"/>
              <w:rPr>
                <w:b/>
                <w:i/>
                <w:sz w:val="24"/>
                <w:szCs w:val="24"/>
              </w:rPr>
            </w:pPr>
            <w:r w:rsidRPr="00092844">
              <w:rPr>
                <w:sz w:val="24"/>
                <w:szCs w:val="24"/>
              </w:rPr>
              <w:t>- 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 xml:space="preserve">Формирование опыта действия </w:t>
            </w:r>
          </w:p>
          <w:p w:rsidR="00212C49" w:rsidRPr="00092844" w:rsidRDefault="00212C49" w:rsidP="00947BEE">
            <w:pPr>
              <w:spacing w:line="360" w:lineRule="auto"/>
              <w:ind w:right="-1"/>
              <w:jc w:val="center"/>
              <w:rPr>
                <w:b/>
                <w:i/>
                <w:sz w:val="24"/>
                <w:szCs w:val="24"/>
              </w:rPr>
            </w:pPr>
            <w:r w:rsidRPr="00092844">
              <w:rPr>
                <w:b/>
                <w:i/>
                <w:sz w:val="24"/>
                <w:szCs w:val="24"/>
              </w:rPr>
              <w:t>(виды детских деятельностей и культурные практики в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 организовывать подвижные, спортивные игры, в том числе традиционные народные и дворовые игры на территории ДОО;</w:t>
            </w:r>
          </w:p>
          <w:p w:rsidR="00212C49" w:rsidRPr="00092844" w:rsidRDefault="00212C49" w:rsidP="00947BEE">
            <w:pPr>
              <w:spacing w:line="360" w:lineRule="auto"/>
              <w:ind w:right="-1"/>
              <w:jc w:val="both"/>
              <w:rPr>
                <w:b/>
                <w:i/>
                <w:sz w:val="24"/>
                <w:szCs w:val="24"/>
              </w:rPr>
            </w:pPr>
            <w:r w:rsidRPr="00092844">
              <w:rPr>
                <w:sz w:val="24"/>
                <w:szCs w:val="24"/>
              </w:rPr>
              <w:lastRenderedPageBreak/>
              <w:t xml:space="preserve"> - организовывать проекты по здоровому образу жизни, питанию, гигиене, безопасности жизнедеятельности; прививать оздоровительные традиции в ДОО, культурную практику зарядки и закаливания.</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lastRenderedPageBreak/>
              <w:t>Планируемые результаты воспитания</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владеет основными навыками личной гигиены; </w:t>
            </w:r>
          </w:p>
          <w:p w:rsidR="00212C49" w:rsidRPr="00092844" w:rsidRDefault="00212C49" w:rsidP="00947BEE">
            <w:pPr>
              <w:spacing w:line="360" w:lineRule="auto"/>
              <w:ind w:right="-1"/>
              <w:jc w:val="both"/>
              <w:rPr>
                <w:sz w:val="24"/>
                <w:szCs w:val="24"/>
              </w:rPr>
            </w:pPr>
            <w:r w:rsidRPr="00092844">
              <w:rPr>
                <w:sz w:val="24"/>
                <w:szCs w:val="24"/>
              </w:rPr>
              <w:t xml:space="preserve">- знает и соблюдает правила безопасного поведения в быту, социуме, природе; </w:t>
            </w:r>
          </w:p>
          <w:p w:rsidR="00212C49" w:rsidRPr="00092844" w:rsidRDefault="00212C49" w:rsidP="00947BEE">
            <w:pPr>
              <w:spacing w:line="360" w:lineRule="auto"/>
              <w:ind w:right="-1"/>
              <w:jc w:val="both"/>
              <w:rPr>
                <w:b/>
                <w:i/>
                <w:sz w:val="24"/>
                <w:szCs w:val="24"/>
              </w:rPr>
            </w:pPr>
            <w:r w:rsidRPr="00092844">
              <w:rPr>
                <w:sz w:val="24"/>
                <w:szCs w:val="24"/>
              </w:rPr>
              <w:t>- проявляет интерес к физической активности, занятиям спортом, закаливанию.</w:t>
            </w:r>
          </w:p>
        </w:tc>
      </w:tr>
      <w:tr w:rsidR="00212C49" w:rsidRPr="00092844" w:rsidTr="00212C49">
        <w:tc>
          <w:tcPr>
            <w:tcW w:w="9571" w:type="dxa"/>
          </w:tcPr>
          <w:p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трудовое</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представлений (воспитывающая среда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rsidR="00212C49" w:rsidRPr="00092844" w:rsidRDefault="00212C49" w:rsidP="00947BEE">
            <w:pPr>
              <w:spacing w:line="360" w:lineRule="auto"/>
              <w:ind w:right="-1"/>
              <w:jc w:val="both"/>
              <w:rPr>
                <w:sz w:val="24"/>
                <w:szCs w:val="24"/>
              </w:rPr>
            </w:pPr>
            <w:r w:rsidRPr="00092844">
              <w:rPr>
                <w:sz w:val="24"/>
                <w:szCs w:val="24"/>
              </w:rPr>
              <w:t xml:space="preserve">- использовать пространства ДОО и прилегающей территории, создавая условия для самостоятельного посильного труда детей; </w:t>
            </w:r>
          </w:p>
          <w:p w:rsidR="00212C49" w:rsidRPr="00092844" w:rsidRDefault="00212C49" w:rsidP="00947BEE">
            <w:pPr>
              <w:spacing w:line="360" w:lineRule="auto"/>
              <w:ind w:right="-1"/>
              <w:jc w:val="both"/>
              <w:rPr>
                <w:sz w:val="24"/>
                <w:szCs w:val="24"/>
              </w:rPr>
            </w:pPr>
            <w:r w:rsidRPr="00092844">
              <w:rPr>
                <w:sz w:val="24"/>
                <w:szCs w:val="24"/>
              </w:rPr>
              <w:t>- знакомить детей с лучшими образцами трудовой деятельности человека.</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отношения (детско-родительская, детско-взрослая, профессионально-родительская общности, детское сообщество)</w:t>
            </w:r>
          </w:p>
          <w:p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приучать детей убирать игрушки, помогать по хозяйству; </w:t>
            </w:r>
          </w:p>
          <w:p w:rsidR="00212C49" w:rsidRPr="00092844" w:rsidRDefault="00212C49" w:rsidP="00947BEE">
            <w:pPr>
              <w:spacing w:line="360" w:lineRule="auto"/>
              <w:ind w:right="-1"/>
              <w:jc w:val="both"/>
              <w:rPr>
                <w:sz w:val="24"/>
                <w:szCs w:val="24"/>
              </w:rPr>
            </w:pPr>
            <w:r w:rsidRPr="00092844">
              <w:rPr>
                <w:sz w:val="24"/>
                <w:szCs w:val="24"/>
              </w:rPr>
              <w:t xml:space="preserve">- рассказывать детям о трудовых традициях своей семьи, о различных профессиях. </w:t>
            </w:r>
          </w:p>
          <w:p w:rsidR="00212C49" w:rsidRPr="00092844" w:rsidRDefault="00212C49" w:rsidP="00947BEE">
            <w:pPr>
              <w:spacing w:line="360" w:lineRule="auto"/>
              <w:ind w:right="-1"/>
              <w:jc w:val="both"/>
              <w:rPr>
                <w:sz w:val="24"/>
                <w:szCs w:val="24"/>
              </w:rPr>
            </w:pPr>
            <w:r w:rsidRPr="00092844">
              <w:rPr>
                <w:sz w:val="24"/>
                <w:szCs w:val="24"/>
              </w:rPr>
              <w:t>- знакомить детей с правилами организации быта, приучать к выполнению существующих правил; - показывать пример трудолюбия и ответственного отношения к порученному делу, формировать ответственное отношение к поручениям;</w:t>
            </w:r>
          </w:p>
          <w:p w:rsidR="00212C49" w:rsidRPr="00092844" w:rsidRDefault="00212C49" w:rsidP="00947BEE">
            <w:pPr>
              <w:spacing w:line="360" w:lineRule="auto"/>
              <w:ind w:right="-1"/>
              <w:jc w:val="both"/>
              <w:rPr>
                <w:sz w:val="24"/>
                <w:szCs w:val="24"/>
              </w:rPr>
            </w:pPr>
            <w:r w:rsidRPr="00092844">
              <w:rPr>
                <w:sz w:val="24"/>
                <w:szCs w:val="24"/>
              </w:rPr>
              <w:t xml:space="preserve"> - развивать навыки самообслуживания у детей. </w:t>
            </w:r>
          </w:p>
          <w:p w:rsidR="00212C49" w:rsidRPr="00092844" w:rsidRDefault="00212C49" w:rsidP="00947BEE">
            <w:pPr>
              <w:spacing w:line="360" w:lineRule="auto"/>
              <w:ind w:right="-1"/>
              <w:jc w:val="both"/>
              <w:rPr>
                <w:i/>
                <w:sz w:val="24"/>
                <w:szCs w:val="24"/>
              </w:rPr>
            </w:pPr>
            <w:r w:rsidRPr="00092844">
              <w:rPr>
                <w:i/>
                <w:sz w:val="24"/>
                <w:szCs w:val="24"/>
              </w:rPr>
              <w:t xml:space="preserve">Детская общность: </w:t>
            </w:r>
          </w:p>
          <w:p w:rsidR="00212C49" w:rsidRPr="00092844" w:rsidRDefault="00212C49" w:rsidP="00947BEE">
            <w:pPr>
              <w:spacing w:line="360" w:lineRule="auto"/>
              <w:ind w:right="-1"/>
              <w:jc w:val="both"/>
              <w:rPr>
                <w:sz w:val="24"/>
                <w:szCs w:val="24"/>
              </w:rPr>
            </w:pPr>
            <w:r w:rsidRPr="00092844">
              <w:rPr>
                <w:sz w:val="24"/>
                <w:szCs w:val="24"/>
              </w:rPr>
              <w:t xml:space="preserve">- поощрять самоорганизацию детского коллектива и оказание помощи младшим детям со стороны старших. </w:t>
            </w:r>
          </w:p>
          <w:p w:rsidR="00212C49" w:rsidRPr="00092844" w:rsidRDefault="00212C49" w:rsidP="00947BEE">
            <w:pPr>
              <w:spacing w:line="360" w:lineRule="auto"/>
              <w:ind w:right="-1"/>
              <w:jc w:val="both"/>
              <w:rPr>
                <w:sz w:val="24"/>
                <w:szCs w:val="24"/>
              </w:rPr>
            </w:pPr>
            <w:r w:rsidRPr="00092844">
              <w:rPr>
                <w:i/>
                <w:sz w:val="24"/>
                <w:szCs w:val="24"/>
              </w:rPr>
              <w:t>Профессионально-родительская общность</w:t>
            </w:r>
            <w:r w:rsidRPr="00092844">
              <w:rPr>
                <w:sz w:val="24"/>
                <w:szCs w:val="24"/>
              </w:rPr>
              <w:t xml:space="preserve">: </w:t>
            </w:r>
          </w:p>
          <w:p w:rsidR="00212C49" w:rsidRPr="00092844" w:rsidRDefault="00212C49" w:rsidP="00947BEE">
            <w:pPr>
              <w:spacing w:line="360" w:lineRule="auto"/>
              <w:ind w:right="-1"/>
              <w:jc w:val="both"/>
              <w:rPr>
                <w:b/>
                <w:i/>
                <w:sz w:val="24"/>
                <w:szCs w:val="24"/>
              </w:rPr>
            </w:pPr>
            <w:r w:rsidRPr="00092844">
              <w:rPr>
                <w:sz w:val="24"/>
                <w:szCs w:val="24"/>
              </w:rPr>
              <w:t>- 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 xml:space="preserve">Формирование опыта действия </w:t>
            </w:r>
          </w:p>
          <w:p w:rsidR="00212C49" w:rsidRPr="00092844" w:rsidRDefault="00212C49" w:rsidP="00947BEE">
            <w:pPr>
              <w:spacing w:line="360" w:lineRule="auto"/>
              <w:ind w:right="-1"/>
              <w:jc w:val="center"/>
              <w:rPr>
                <w:b/>
                <w:i/>
                <w:sz w:val="24"/>
                <w:szCs w:val="24"/>
              </w:rPr>
            </w:pPr>
            <w:r w:rsidRPr="00092844">
              <w:rPr>
                <w:b/>
                <w:i/>
                <w:sz w:val="24"/>
                <w:szCs w:val="24"/>
              </w:rPr>
              <w:t>(виды детских деятельностей и культурные практики в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в режимных моментах и в совместных видах деятельности воспитывать у детей бережливость (беречь игрушки, одежду, труд и старания родителей, воспитателя, </w:t>
            </w:r>
            <w:r w:rsidRPr="00092844">
              <w:rPr>
                <w:sz w:val="24"/>
                <w:szCs w:val="24"/>
              </w:rPr>
              <w:lastRenderedPageBreak/>
              <w:t xml:space="preserve">сверстников); </w:t>
            </w:r>
          </w:p>
          <w:p w:rsidR="000D1B55" w:rsidRPr="00092844" w:rsidRDefault="00212C49" w:rsidP="00947BEE">
            <w:pPr>
              <w:spacing w:line="360" w:lineRule="auto"/>
              <w:ind w:right="-1"/>
              <w:jc w:val="both"/>
              <w:rPr>
                <w:sz w:val="24"/>
                <w:szCs w:val="24"/>
              </w:rPr>
            </w:pPr>
            <w:r w:rsidRPr="00092844">
              <w:rPr>
                <w:sz w:val="24"/>
                <w:szCs w:val="24"/>
              </w:rPr>
              <w:t xml:space="preserve">- организовывать дежурство по группе;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проекты в различных тематических направлениях;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 </w:t>
            </w:r>
          </w:p>
          <w:p w:rsidR="00212C49" w:rsidRPr="00092844" w:rsidRDefault="00212C49" w:rsidP="00947BEE">
            <w:pPr>
              <w:spacing w:line="360" w:lineRule="auto"/>
              <w:ind w:right="-1"/>
              <w:jc w:val="both"/>
              <w:rPr>
                <w:sz w:val="24"/>
                <w:szCs w:val="24"/>
              </w:rPr>
            </w:pPr>
            <w:r w:rsidRPr="00092844">
              <w:rPr>
                <w:sz w:val="24"/>
                <w:szCs w:val="24"/>
              </w:rPr>
              <w:t>- проводить беседы на тему уважительного отношения к труду.</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lastRenderedPageBreak/>
              <w:t>Планируемые результаты воспитания</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понимает ценность труда в семье и в обществе; </w:t>
            </w:r>
          </w:p>
          <w:p w:rsidR="00212C49" w:rsidRPr="00092844" w:rsidRDefault="00212C49" w:rsidP="00947BEE">
            <w:pPr>
              <w:spacing w:line="360" w:lineRule="auto"/>
              <w:ind w:right="-1"/>
              <w:jc w:val="both"/>
              <w:rPr>
                <w:sz w:val="24"/>
                <w:szCs w:val="24"/>
              </w:rPr>
            </w:pPr>
            <w:r w:rsidRPr="00092844">
              <w:rPr>
                <w:sz w:val="24"/>
                <w:szCs w:val="24"/>
              </w:rPr>
              <w:t xml:space="preserve">- уважает людей труда, результаты их деятельности; </w:t>
            </w:r>
          </w:p>
          <w:p w:rsidR="00212C49" w:rsidRPr="00092844" w:rsidRDefault="00212C49" w:rsidP="00947BEE">
            <w:pPr>
              <w:spacing w:line="360" w:lineRule="auto"/>
              <w:ind w:right="-1"/>
              <w:jc w:val="both"/>
              <w:rPr>
                <w:b/>
                <w:i/>
                <w:sz w:val="24"/>
                <w:szCs w:val="24"/>
              </w:rPr>
            </w:pPr>
            <w:r w:rsidRPr="00092844">
              <w:rPr>
                <w:sz w:val="24"/>
                <w:szCs w:val="24"/>
              </w:rPr>
              <w:t>- проявляет трудолюбие при выполнении поручений и в самостоятельной деятельности.</w:t>
            </w:r>
          </w:p>
        </w:tc>
      </w:tr>
      <w:tr w:rsidR="00212C49" w:rsidRPr="00092844" w:rsidTr="00212C49">
        <w:tc>
          <w:tcPr>
            <w:tcW w:w="9571" w:type="dxa"/>
          </w:tcPr>
          <w:p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эстетическое</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представлений (воспитывающая среда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создавать в ДОО и на прилегающей территории РППС, обеспечивающую формирование представлений о красоте, об опрятности, формирование эстетического вкуса; </w:t>
            </w:r>
          </w:p>
          <w:p w:rsidR="00212C49" w:rsidRPr="00092844" w:rsidRDefault="00212C49" w:rsidP="00947BEE">
            <w:pPr>
              <w:spacing w:line="360" w:lineRule="auto"/>
              <w:ind w:right="-1"/>
              <w:jc w:val="both"/>
              <w:rPr>
                <w:sz w:val="24"/>
                <w:szCs w:val="24"/>
              </w:rPr>
            </w:pPr>
            <w:r w:rsidRPr="00092844">
              <w:rPr>
                <w:sz w:val="24"/>
                <w:szCs w:val="24"/>
              </w:rPr>
              <w:t xml:space="preserve">- обеспечивать наличие в РППС материалов, которые знакомят детей с лучшими отечественными и мировыми образцами искусства;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в ДОО и на прилегающей территории зоны, связанные с образцами культурного наследия; </w:t>
            </w:r>
          </w:p>
          <w:p w:rsidR="00212C49" w:rsidRPr="00092844" w:rsidRDefault="00212C49" w:rsidP="00947BEE">
            <w:pPr>
              <w:spacing w:line="360" w:lineRule="auto"/>
              <w:ind w:right="-1"/>
              <w:jc w:val="both"/>
              <w:rPr>
                <w:sz w:val="24"/>
                <w:szCs w:val="24"/>
              </w:rPr>
            </w:pPr>
            <w:r w:rsidRPr="00092844">
              <w:rPr>
                <w:sz w:val="24"/>
                <w:szCs w:val="24"/>
              </w:rPr>
              <w:t xml:space="preserve">- создавать в ДОО событийную и рукотворную среды (выставки творческих работ, декорирование помещений к праздникам и др.); </w:t>
            </w:r>
          </w:p>
          <w:p w:rsidR="00212C49" w:rsidRPr="00092844" w:rsidRDefault="00212C49" w:rsidP="00947BEE">
            <w:pPr>
              <w:spacing w:line="360" w:lineRule="auto"/>
              <w:ind w:right="-1"/>
              <w:jc w:val="both"/>
              <w:rPr>
                <w:sz w:val="24"/>
                <w:szCs w:val="24"/>
              </w:rPr>
            </w:pPr>
            <w:r w:rsidRPr="00092844">
              <w:rPr>
                <w:sz w:val="24"/>
                <w:szCs w:val="24"/>
              </w:rPr>
              <w:t>- 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Формирование отношения (детско-родительская, детско-взрослая, профессионально-родительская общности, детское сообщество)</w:t>
            </w:r>
          </w:p>
          <w:p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w:t>
            </w:r>
          </w:p>
          <w:p w:rsidR="00212C49" w:rsidRPr="00092844" w:rsidRDefault="00212C49" w:rsidP="00947BEE">
            <w:pPr>
              <w:spacing w:line="360" w:lineRule="auto"/>
              <w:ind w:right="-1"/>
              <w:jc w:val="both"/>
              <w:rPr>
                <w:sz w:val="24"/>
                <w:szCs w:val="24"/>
              </w:rPr>
            </w:pPr>
            <w:r w:rsidRPr="00092844">
              <w:rPr>
                <w:sz w:val="24"/>
                <w:szCs w:val="24"/>
              </w:rPr>
              <w:t xml:space="preserve"> - знакомить детей с художественными произведениями, обсуждать вопросы этического и эстетического характера.</w:t>
            </w:r>
          </w:p>
          <w:p w:rsidR="00212C49" w:rsidRPr="00092844" w:rsidRDefault="00212C49" w:rsidP="00947BEE">
            <w:pPr>
              <w:spacing w:line="360" w:lineRule="auto"/>
              <w:ind w:right="-1"/>
              <w:jc w:val="both"/>
              <w:rPr>
                <w:sz w:val="24"/>
                <w:szCs w:val="24"/>
              </w:rPr>
            </w:pPr>
            <w:r w:rsidRPr="00092844">
              <w:rPr>
                <w:sz w:val="24"/>
                <w:szCs w:val="24"/>
              </w:rPr>
              <w:t xml:space="preserve"> - показывать пример культурного поведения. </w:t>
            </w:r>
          </w:p>
          <w:p w:rsidR="00212C49" w:rsidRPr="00092844" w:rsidRDefault="00212C49" w:rsidP="00947BEE">
            <w:pPr>
              <w:spacing w:line="360" w:lineRule="auto"/>
              <w:ind w:right="-1"/>
              <w:jc w:val="both"/>
              <w:rPr>
                <w:sz w:val="24"/>
                <w:szCs w:val="24"/>
              </w:rPr>
            </w:pPr>
            <w:r w:rsidRPr="00092844">
              <w:rPr>
                <w:i/>
                <w:sz w:val="24"/>
                <w:szCs w:val="24"/>
              </w:rPr>
              <w:t>Детская общность</w:t>
            </w:r>
            <w:r w:rsidRPr="00092844">
              <w:rPr>
                <w:sz w:val="24"/>
                <w:szCs w:val="24"/>
              </w:rPr>
              <w:t xml:space="preserve">: </w:t>
            </w:r>
          </w:p>
          <w:p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понимания и усвоения детьми этических и эстетических норм. </w:t>
            </w:r>
            <w:r w:rsidRPr="00092844">
              <w:rPr>
                <w:i/>
                <w:sz w:val="24"/>
                <w:szCs w:val="24"/>
              </w:rPr>
              <w:t>Профессионально-родительская общность</w:t>
            </w:r>
            <w:r w:rsidRPr="00092844">
              <w:rPr>
                <w:sz w:val="24"/>
                <w:szCs w:val="24"/>
              </w:rPr>
              <w:t xml:space="preserve">: </w:t>
            </w:r>
          </w:p>
          <w:p w:rsidR="00212C49" w:rsidRPr="00092844" w:rsidRDefault="00212C49" w:rsidP="00947BEE">
            <w:pPr>
              <w:spacing w:line="360" w:lineRule="auto"/>
              <w:ind w:right="-1"/>
              <w:jc w:val="both"/>
              <w:rPr>
                <w:b/>
                <w:i/>
                <w:sz w:val="24"/>
                <w:szCs w:val="24"/>
              </w:rPr>
            </w:pPr>
            <w:r w:rsidRPr="00092844">
              <w:rPr>
                <w:sz w:val="24"/>
                <w:szCs w:val="24"/>
              </w:rPr>
              <w:t>- совместно проектировать и создавать эстетическую среду ДОО</w:t>
            </w:r>
          </w:p>
        </w:tc>
      </w:tr>
      <w:tr w:rsidR="00212C49" w:rsidRPr="00092844" w:rsidTr="00212C49">
        <w:tc>
          <w:tcPr>
            <w:tcW w:w="9571" w:type="dxa"/>
          </w:tcPr>
          <w:p w:rsidR="00212C49" w:rsidRPr="00092844" w:rsidRDefault="00212C49" w:rsidP="00947BEE">
            <w:pPr>
              <w:spacing w:line="360" w:lineRule="auto"/>
              <w:ind w:right="-1"/>
              <w:jc w:val="center"/>
              <w:rPr>
                <w:b/>
                <w:sz w:val="24"/>
                <w:szCs w:val="24"/>
              </w:rPr>
            </w:pPr>
            <w:r w:rsidRPr="00092844">
              <w:rPr>
                <w:b/>
                <w:sz w:val="24"/>
                <w:szCs w:val="24"/>
              </w:rPr>
              <w:lastRenderedPageBreak/>
              <w:t xml:space="preserve">Формирование опыта действия </w:t>
            </w:r>
          </w:p>
          <w:p w:rsidR="00212C49" w:rsidRPr="00092844" w:rsidRDefault="00212C49" w:rsidP="00947BEE">
            <w:pPr>
              <w:spacing w:line="360" w:lineRule="auto"/>
              <w:ind w:right="-1"/>
              <w:jc w:val="center"/>
              <w:rPr>
                <w:b/>
                <w:i/>
                <w:sz w:val="24"/>
                <w:szCs w:val="24"/>
              </w:rPr>
            </w:pPr>
            <w:r w:rsidRPr="00092844">
              <w:rPr>
                <w:b/>
                <w:sz w:val="24"/>
                <w:szCs w:val="24"/>
              </w:rPr>
              <w:t>(виды детских деятельностей и культурные практики в ДОУ)</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организовывать продуктивные виды деятельности (лепка, рисование, конструирование, и пр.);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творческую деятельность в рамках дополнительного образования; </w:t>
            </w:r>
          </w:p>
          <w:p w:rsidR="00212C49" w:rsidRPr="00092844" w:rsidRDefault="00212C49" w:rsidP="00947BEE">
            <w:pPr>
              <w:spacing w:line="360" w:lineRule="auto"/>
              <w:ind w:right="-1"/>
              <w:jc w:val="both"/>
              <w:rPr>
                <w:sz w:val="24"/>
                <w:szCs w:val="24"/>
              </w:rPr>
            </w:pPr>
            <w:r w:rsidRPr="00092844">
              <w:rPr>
                <w:sz w:val="24"/>
                <w:szCs w:val="24"/>
              </w:rPr>
              <w:t xml:space="preserve">- организовывать совместные с родителями и детьми культурно-образовательные и творческие проекты, праздники и фестивали; </w:t>
            </w:r>
          </w:p>
          <w:p w:rsidR="00212C49" w:rsidRPr="00092844" w:rsidRDefault="00212C49" w:rsidP="00947BEE">
            <w:pPr>
              <w:spacing w:line="360" w:lineRule="auto"/>
              <w:ind w:right="-1"/>
              <w:jc w:val="both"/>
              <w:rPr>
                <w:sz w:val="24"/>
                <w:szCs w:val="24"/>
              </w:rPr>
            </w:pPr>
            <w:r w:rsidRPr="00092844">
              <w:rPr>
                <w:sz w:val="24"/>
                <w:szCs w:val="24"/>
              </w:rPr>
              <w:t xml:space="preserve">- создавать музейные уголки в ДОО; </w:t>
            </w:r>
          </w:p>
          <w:p w:rsidR="00212C49" w:rsidRPr="00092844" w:rsidRDefault="00212C49" w:rsidP="00947BEE">
            <w:pPr>
              <w:spacing w:line="360" w:lineRule="auto"/>
              <w:ind w:right="-1"/>
              <w:jc w:val="both"/>
              <w:rPr>
                <w:sz w:val="24"/>
                <w:szCs w:val="24"/>
              </w:rPr>
            </w:pPr>
            <w:r w:rsidRPr="00092844">
              <w:rPr>
                <w:sz w:val="24"/>
                <w:szCs w:val="24"/>
              </w:rPr>
              <w:t xml:space="preserve">- 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w:t>
            </w:r>
          </w:p>
          <w:p w:rsidR="00212C49" w:rsidRPr="00092844" w:rsidRDefault="00212C49" w:rsidP="00947BEE">
            <w:pPr>
              <w:spacing w:line="360" w:lineRule="auto"/>
              <w:ind w:right="-1"/>
              <w:jc w:val="both"/>
              <w:rPr>
                <w:b/>
                <w:i/>
                <w:sz w:val="24"/>
                <w:szCs w:val="24"/>
              </w:rPr>
            </w:pPr>
            <w:r w:rsidRPr="00092844">
              <w:rPr>
                <w:sz w:val="24"/>
                <w:szCs w:val="24"/>
              </w:rPr>
              <w:t>- вовлекать детей в разные виды художественно-эстетической деятельности.</w:t>
            </w:r>
          </w:p>
        </w:tc>
      </w:tr>
      <w:tr w:rsidR="00212C49" w:rsidRPr="00092844" w:rsidTr="00212C49">
        <w:tc>
          <w:tcPr>
            <w:tcW w:w="9571" w:type="dxa"/>
          </w:tcPr>
          <w:p w:rsidR="00212C49" w:rsidRPr="00092844" w:rsidRDefault="00212C49" w:rsidP="00947BEE">
            <w:pPr>
              <w:spacing w:line="360" w:lineRule="auto"/>
              <w:ind w:right="-1"/>
              <w:jc w:val="center"/>
              <w:rPr>
                <w:b/>
                <w:i/>
                <w:sz w:val="24"/>
                <w:szCs w:val="24"/>
              </w:rPr>
            </w:pPr>
            <w:r w:rsidRPr="00092844">
              <w:rPr>
                <w:b/>
                <w:i/>
                <w:sz w:val="24"/>
                <w:szCs w:val="24"/>
              </w:rPr>
              <w:t>Планируемые результаты воспитания</w:t>
            </w:r>
          </w:p>
        </w:tc>
      </w:tr>
      <w:tr w:rsidR="00212C49" w:rsidRPr="00092844" w:rsidTr="00212C49">
        <w:tc>
          <w:tcPr>
            <w:tcW w:w="9571" w:type="dxa"/>
          </w:tcPr>
          <w:p w:rsidR="00212C49" w:rsidRPr="00092844" w:rsidRDefault="00212C49" w:rsidP="00947BEE">
            <w:pPr>
              <w:spacing w:line="360" w:lineRule="auto"/>
              <w:ind w:right="-1"/>
              <w:jc w:val="both"/>
              <w:rPr>
                <w:sz w:val="24"/>
                <w:szCs w:val="24"/>
              </w:rPr>
            </w:pPr>
            <w:r w:rsidRPr="00092844">
              <w:rPr>
                <w:sz w:val="24"/>
                <w:szCs w:val="24"/>
              </w:rPr>
              <w:t xml:space="preserve">- воспринимает и чувствует прекрасное в быту, природе, поступках, искусстве; </w:t>
            </w:r>
          </w:p>
          <w:p w:rsidR="00212C49" w:rsidRPr="00092844" w:rsidRDefault="00212C49" w:rsidP="00947BEE">
            <w:pPr>
              <w:spacing w:line="360" w:lineRule="auto"/>
              <w:ind w:right="-1"/>
              <w:jc w:val="both"/>
              <w:rPr>
                <w:sz w:val="24"/>
                <w:szCs w:val="24"/>
              </w:rPr>
            </w:pPr>
            <w:r w:rsidRPr="00092844">
              <w:rPr>
                <w:sz w:val="24"/>
                <w:szCs w:val="24"/>
              </w:rPr>
              <w:t xml:space="preserve">- стремится к отображению прекрасного в продуктивных видах деятельности; </w:t>
            </w:r>
          </w:p>
          <w:p w:rsidR="00212C49" w:rsidRPr="00092844" w:rsidRDefault="00212C49" w:rsidP="00947BEE">
            <w:pPr>
              <w:spacing w:line="360" w:lineRule="auto"/>
              <w:ind w:right="-1"/>
              <w:jc w:val="both"/>
              <w:rPr>
                <w:sz w:val="24"/>
                <w:szCs w:val="24"/>
              </w:rPr>
            </w:pPr>
            <w:r w:rsidRPr="00092844">
              <w:rPr>
                <w:sz w:val="24"/>
                <w:szCs w:val="24"/>
              </w:rPr>
              <w:t>- обладает зачатками художественно-эстетического вкуса</w:t>
            </w:r>
          </w:p>
        </w:tc>
      </w:tr>
    </w:tbl>
    <w:p w:rsidR="00212C49" w:rsidRPr="00092844" w:rsidRDefault="00212C49" w:rsidP="00947BEE">
      <w:pPr>
        <w:spacing w:line="360" w:lineRule="auto"/>
        <w:ind w:right="-1"/>
        <w:jc w:val="both"/>
      </w:pPr>
    </w:p>
    <w:p w:rsidR="00212C49" w:rsidRPr="00092844" w:rsidRDefault="002F693B" w:rsidP="00947BEE">
      <w:pPr>
        <w:shd w:val="clear" w:color="auto" w:fill="FFFFFF" w:themeFill="background1"/>
        <w:tabs>
          <w:tab w:val="left" w:pos="9214"/>
        </w:tabs>
        <w:spacing w:line="360" w:lineRule="auto"/>
        <w:ind w:right="-1"/>
        <w:jc w:val="center"/>
        <w:rPr>
          <w:b/>
        </w:rPr>
      </w:pPr>
      <w:r>
        <w:rPr>
          <w:b/>
        </w:rPr>
        <w:t>2.</w:t>
      </w:r>
      <w:r w:rsidR="00837381">
        <w:rPr>
          <w:b/>
        </w:rPr>
        <w:t>9</w:t>
      </w:r>
      <w:r>
        <w:rPr>
          <w:b/>
        </w:rPr>
        <w:t>.4</w:t>
      </w:r>
      <w:r w:rsidR="00DF4C84" w:rsidRPr="00092844">
        <w:rPr>
          <w:b/>
        </w:rPr>
        <w:t xml:space="preserve">. </w:t>
      </w:r>
      <w:r w:rsidR="00212C49" w:rsidRPr="00092844">
        <w:rPr>
          <w:b/>
        </w:rPr>
        <w:t>Формы совместной деятельности в процессе реализации Программы воспитания</w:t>
      </w:r>
    </w:p>
    <w:p w:rsidR="00212C49" w:rsidRPr="00092844" w:rsidRDefault="00212C49" w:rsidP="00947BEE">
      <w:pPr>
        <w:spacing w:line="360" w:lineRule="auto"/>
        <w:ind w:right="-1"/>
        <w:rPr>
          <w:b/>
          <w:i/>
          <w:color w:val="000000"/>
        </w:rPr>
      </w:pPr>
    </w:p>
    <w:p w:rsidR="00212C49" w:rsidRPr="00092844" w:rsidRDefault="002F693B" w:rsidP="00947BEE">
      <w:pPr>
        <w:spacing w:line="360" w:lineRule="auto"/>
        <w:ind w:right="-1"/>
        <w:rPr>
          <w:b/>
          <w:color w:val="000000"/>
        </w:rPr>
      </w:pPr>
      <w:r w:rsidRPr="002F693B">
        <w:rPr>
          <w:b/>
          <w:color w:val="000000"/>
        </w:rPr>
        <w:t>2.</w:t>
      </w:r>
      <w:r w:rsidR="00837381">
        <w:rPr>
          <w:b/>
          <w:color w:val="000000"/>
        </w:rPr>
        <w:t>9</w:t>
      </w:r>
      <w:r w:rsidRPr="002F693B">
        <w:rPr>
          <w:b/>
          <w:color w:val="000000"/>
        </w:rPr>
        <w:t>.4.</w:t>
      </w:r>
      <w:r w:rsidR="00947BEE" w:rsidRPr="002F693B">
        <w:rPr>
          <w:b/>
          <w:color w:val="000000"/>
        </w:rPr>
        <w:t>1.</w:t>
      </w:r>
      <w:r w:rsidR="00947BEE" w:rsidRPr="00092844">
        <w:rPr>
          <w:b/>
          <w:i/>
          <w:color w:val="000000"/>
        </w:rPr>
        <w:t xml:space="preserve"> </w:t>
      </w:r>
      <w:r w:rsidR="00212C49" w:rsidRPr="002F693B">
        <w:rPr>
          <w:b/>
          <w:color w:val="000000"/>
        </w:rPr>
        <w:t>Работа с родителями (законными представителями).</w:t>
      </w:r>
    </w:p>
    <w:p w:rsidR="00212C49" w:rsidRPr="00092844" w:rsidRDefault="00212C49" w:rsidP="00947BEE">
      <w:pPr>
        <w:spacing w:line="360" w:lineRule="auto"/>
        <w:ind w:right="-1"/>
        <w:rPr>
          <w:color w:val="000000"/>
        </w:rPr>
      </w:pPr>
      <w:r w:rsidRPr="00092844">
        <w:rPr>
          <w:color w:val="000000"/>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rsidR="00C82F20" w:rsidRPr="00092844" w:rsidRDefault="00C82F20" w:rsidP="00947BEE">
      <w:pPr>
        <w:spacing w:line="360" w:lineRule="auto"/>
        <w:ind w:right="-1" w:firstLine="360"/>
        <w:jc w:val="both"/>
      </w:pPr>
      <w:r w:rsidRPr="00092844">
        <w:t xml:space="preserve">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 </w:t>
      </w:r>
    </w:p>
    <w:p w:rsidR="00C82F20" w:rsidRPr="00092844" w:rsidRDefault="00C82F20" w:rsidP="00947BEE">
      <w:pPr>
        <w:spacing w:line="360" w:lineRule="auto"/>
        <w:ind w:right="-1" w:firstLine="360"/>
        <w:jc w:val="both"/>
      </w:pPr>
      <w:r w:rsidRPr="00092844">
        <w:t xml:space="preserve">Важнейшим условием обеспечения целостного развития личности ребенка является развитие конструктивного взаимодействия с семьей. </w:t>
      </w:r>
    </w:p>
    <w:p w:rsidR="00C82F20" w:rsidRPr="00092844" w:rsidRDefault="00C82F20" w:rsidP="00947BEE">
      <w:pPr>
        <w:spacing w:line="360" w:lineRule="auto"/>
        <w:ind w:right="-1" w:firstLine="360"/>
        <w:jc w:val="both"/>
      </w:pPr>
      <w:r w:rsidRPr="00092844">
        <w:t xml:space="preserve">Ведущая цель взаимодействия с родителями (законными представителями): </w:t>
      </w:r>
    </w:p>
    <w:p w:rsidR="00C82F20" w:rsidRPr="00092844" w:rsidRDefault="00C82F20" w:rsidP="00947BEE">
      <w:pPr>
        <w:spacing w:line="360" w:lineRule="auto"/>
        <w:ind w:right="-1" w:firstLine="360"/>
        <w:jc w:val="both"/>
      </w:pPr>
      <w:r w:rsidRPr="00092844">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w:t>
      </w:r>
    </w:p>
    <w:p w:rsidR="00C82F20" w:rsidRPr="00092844" w:rsidRDefault="00C82F20" w:rsidP="00947BEE">
      <w:pPr>
        <w:spacing w:line="360" w:lineRule="auto"/>
        <w:ind w:right="-1" w:firstLine="360"/>
        <w:jc w:val="both"/>
      </w:pPr>
      <w:r w:rsidRPr="00092844">
        <w:t xml:space="preserve">- обеспечение права родителей на уважение и понимание, на участие в жизни детского сада. </w:t>
      </w:r>
    </w:p>
    <w:p w:rsidR="00C82F20" w:rsidRPr="00092844" w:rsidRDefault="00C82F20" w:rsidP="00947BEE">
      <w:pPr>
        <w:spacing w:line="360" w:lineRule="auto"/>
        <w:ind w:right="-1" w:firstLine="360"/>
        <w:jc w:val="both"/>
        <w:rPr>
          <w:color w:val="000000"/>
        </w:rPr>
      </w:pPr>
      <w:r w:rsidRPr="00092844">
        <w:lastRenderedPageBreak/>
        <w:t>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212C49" w:rsidRPr="00092844" w:rsidRDefault="00212C49" w:rsidP="00947BEE">
      <w:pPr>
        <w:spacing w:line="360" w:lineRule="auto"/>
        <w:ind w:right="-1" w:firstLine="360"/>
        <w:rPr>
          <w:color w:val="000000"/>
        </w:rPr>
      </w:pPr>
      <w:r w:rsidRPr="00092844">
        <w:rPr>
          <w:color w:val="000000"/>
        </w:rPr>
        <w:t>Виды и формы деятельности по организации сотрудничества педагогов и родителей (законных представителей), используемые в ДОУ в процессе воспитательной работы:</w:t>
      </w:r>
    </w:p>
    <w:p w:rsidR="00212C49" w:rsidRPr="00092844" w:rsidRDefault="00212C49" w:rsidP="00BE0941">
      <w:pPr>
        <w:numPr>
          <w:ilvl w:val="0"/>
          <w:numId w:val="47"/>
        </w:numPr>
        <w:spacing w:line="360" w:lineRule="auto"/>
        <w:ind w:right="-1"/>
        <w:contextualSpacing/>
        <w:rPr>
          <w:color w:val="000000"/>
        </w:rPr>
      </w:pPr>
      <w:r w:rsidRPr="00092844">
        <w:rPr>
          <w:color w:val="000000"/>
        </w:rPr>
        <w:t>родительское собрание;</w:t>
      </w:r>
    </w:p>
    <w:p w:rsidR="00212C49" w:rsidRPr="00092844" w:rsidRDefault="00212C49" w:rsidP="00BE0941">
      <w:pPr>
        <w:numPr>
          <w:ilvl w:val="0"/>
          <w:numId w:val="47"/>
        </w:numPr>
        <w:spacing w:line="360" w:lineRule="auto"/>
        <w:ind w:right="-1"/>
        <w:contextualSpacing/>
        <w:rPr>
          <w:color w:val="000000"/>
        </w:rPr>
      </w:pPr>
      <w:r w:rsidRPr="00092844">
        <w:rPr>
          <w:color w:val="000000"/>
        </w:rPr>
        <w:t>педагогические лектории;</w:t>
      </w:r>
    </w:p>
    <w:p w:rsidR="00212C49" w:rsidRPr="00092844" w:rsidRDefault="00212C49" w:rsidP="00BE0941">
      <w:pPr>
        <w:numPr>
          <w:ilvl w:val="0"/>
          <w:numId w:val="47"/>
        </w:numPr>
        <w:spacing w:line="360" w:lineRule="auto"/>
        <w:ind w:right="-1"/>
        <w:contextualSpacing/>
        <w:rPr>
          <w:color w:val="000000"/>
        </w:rPr>
      </w:pPr>
      <w:r w:rsidRPr="00092844">
        <w:rPr>
          <w:color w:val="000000"/>
        </w:rPr>
        <w:t>родительские конференции;</w:t>
      </w:r>
    </w:p>
    <w:p w:rsidR="00212C49" w:rsidRPr="00092844" w:rsidRDefault="00212C49" w:rsidP="00BE0941">
      <w:pPr>
        <w:numPr>
          <w:ilvl w:val="0"/>
          <w:numId w:val="47"/>
        </w:numPr>
        <w:spacing w:line="360" w:lineRule="auto"/>
        <w:ind w:right="-1"/>
        <w:contextualSpacing/>
        <w:rPr>
          <w:color w:val="000000"/>
        </w:rPr>
      </w:pPr>
      <w:r w:rsidRPr="00092844">
        <w:rPr>
          <w:color w:val="000000"/>
        </w:rPr>
        <w:t>круглые столы;</w:t>
      </w:r>
    </w:p>
    <w:p w:rsidR="00212C49" w:rsidRPr="00092844" w:rsidRDefault="00212C49" w:rsidP="00BE0941">
      <w:pPr>
        <w:numPr>
          <w:ilvl w:val="0"/>
          <w:numId w:val="47"/>
        </w:numPr>
        <w:spacing w:line="360" w:lineRule="auto"/>
        <w:ind w:right="-1"/>
        <w:contextualSpacing/>
        <w:rPr>
          <w:color w:val="000000"/>
        </w:rPr>
      </w:pPr>
      <w:r w:rsidRPr="00092844">
        <w:rPr>
          <w:color w:val="000000"/>
        </w:rPr>
        <w:t>родительские клубы, клубы выходного дня;</w:t>
      </w:r>
    </w:p>
    <w:p w:rsidR="00212C49" w:rsidRPr="00092844" w:rsidRDefault="00212C49" w:rsidP="00BE0941">
      <w:pPr>
        <w:numPr>
          <w:ilvl w:val="0"/>
          <w:numId w:val="47"/>
        </w:numPr>
        <w:spacing w:line="360" w:lineRule="auto"/>
        <w:ind w:right="-1"/>
        <w:rPr>
          <w:color w:val="000000"/>
        </w:rPr>
      </w:pPr>
      <w:r w:rsidRPr="00092844">
        <w:rPr>
          <w:color w:val="000000"/>
        </w:rPr>
        <w:t>мастер-классы.</w:t>
      </w:r>
    </w:p>
    <w:p w:rsidR="00485BE5" w:rsidRPr="00092844" w:rsidRDefault="00485BE5" w:rsidP="00947BEE">
      <w:pPr>
        <w:spacing w:line="360" w:lineRule="auto"/>
        <w:ind w:right="-1" w:firstLine="360"/>
        <w:jc w:val="both"/>
      </w:pPr>
      <w:r w:rsidRPr="00092844">
        <w:t xml:space="preserve">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 </w:t>
      </w:r>
    </w:p>
    <w:p w:rsidR="00485BE5" w:rsidRPr="00092844" w:rsidRDefault="00485BE5" w:rsidP="00947BEE">
      <w:pPr>
        <w:spacing w:line="360" w:lineRule="auto"/>
        <w:ind w:right="-1" w:firstLine="360"/>
        <w:jc w:val="both"/>
        <w:rPr>
          <w:b/>
          <w:i/>
          <w:color w:val="000000"/>
        </w:rPr>
      </w:pPr>
      <w:r w:rsidRPr="00092844">
        <w:t>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rsidR="00485BE5" w:rsidRPr="00092844" w:rsidRDefault="00485BE5" w:rsidP="00947BEE">
      <w:pPr>
        <w:spacing w:line="360" w:lineRule="auto"/>
        <w:ind w:right="-1"/>
        <w:jc w:val="both"/>
        <w:rPr>
          <w:b/>
          <w:i/>
          <w:color w:val="000000"/>
        </w:rPr>
      </w:pPr>
    </w:p>
    <w:p w:rsidR="00212C49" w:rsidRPr="002F693B" w:rsidRDefault="002F693B" w:rsidP="00947BEE">
      <w:pPr>
        <w:spacing w:line="360" w:lineRule="auto"/>
        <w:ind w:right="-1"/>
        <w:jc w:val="both"/>
        <w:rPr>
          <w:b/>
          <w:color w:val="000000"/>
        </w:rPr>
      </w:pPr>
      <w:r w:rsidRPr="002F693B">
        <w:rPr>
          <w:b/>
          <w:color w:val="000000"/>
        </w:rPr>
        <w:t>2.</w:t>
      </w:r>
      <w:r w:rsidR="00837381">
        <w:rPr>
          <w:b/>
          <w:color w:val="000000"/>
        </w:rPr>
        <w:t>9</w:t>
      </w:r>
      <w:r w:rsidRPr="002F693B">
        <w:rPr>
          <w:b/>
          <w:color w:val="000000"/>
        </w:rPr>
        <w:t>.4.1</w:t>
      </w:r>
      <w:r w:rsidR="00947BEE" w:rsidRPr="002F693B">
        <w:rPr>
          <w:b/>
          <w:color w:val="000000"/>
        </w:rPr>
        <w:t xml:space="preserve">. </w:t>
      </w:r>
      <w:r w:rsidR="00212C49" w:rsidRPr="002F693B">
        <w:rPr>
          <w:b/>
          <w:color w:val="000000"/>
        </w:rPr>
        <w:t>События МАДОУ «Ныробский детский сад»</w:t>
      </w:r>
    </w:p>
    <w:p w:rsidR="00212C49" w:rsidRPr="00092844" w:rsidRDefault="00212C49" w:rsidP="00947BEE">
      <w:pPr>
        <w:spacing w:line="360" w:lineRule="auto"/>
        <w:ind w:right="-1" w:firstLine="709"/>
        <w:jc w:val="both"/>
        <w:rPr>
          <w:color w:val="000000"/>
        </w:rPr>
      </w:pPr>
      <w:r w:rsidRPr="00092844">
        <w:rPr>
          <w:color w:val="000000"/>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212C49" w:rsidRPr="00092844" w:rsidRDefault="00212C49" w:rsidP="00947BEE">
      <w:pPr>
        <w:spacing w:line="360" w:lineRule="auto"/>
        <w:ind w:right="-1"/>
        <w:jc w:val="both"/>
        <w:rPr>
          <w:color w:val="000000"/>
        </w:rPr>
      </w:pPr>
      <w:r w:rsidRPr="00092844">
        <w:rPr>
          <w:color w:val="000000"/>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w:t>
      </w:r>
      <w:r w:rsidRPr="00092844">
        <w:rPr>
          <w:color w:val="000000"/>
        </w:rPr>
        <w:lastRenderedPageBreak/>
        <w:t>педагогу спроектировать работу с группой в целом, с подгруппами детей, с каждым ребенком.</w:t>
      </w:r>
    </w:p>
    <w:p w:rsidR="00212C49" w:rsidRPr="00092844" w:rsidRDefault="00212C49" w:rsidP="00947BEE">
      <w:pPr>
        <w:spacing w:line="360" w:lineRule="auto"/>
        <w:ind w:right="-1"/>
        <w:jc w:val="both"/>
        <w:rPr>
          <w:color w:val="000000"/>
        </w:rPr>
      </w:pPr>
      <w:r w:rsidRPr="00092844">
        <w:rPr>
          <w:color w:val="000000"/>
        </w:rPr>
        <w:t>События в ДОУ проводятся в следующих формах:</w:t>
      </w:r>
    </w:p>
    <w:p w:rsidR="00212C49" w:rsidRPr="00092844" w:rsidRDefault="00212C49" w:rsidP="00BE0941">
      <w:pPr>
        <w:numPr>
          <w:ilvl w:val="0"/>
          <w:numId w:val="48"/>
        </w:numPr>
        <w:spacing w:before="100" w:beforeAutospacing="1" w:after="100" w:afterAutospacing="1" w:line="360" w:lineRule="auto"/>
        <w:ind w:right="-1"/>
        <w:contextualSpacing/>
        <w:jc w:val="both"/>
        <w:rPr>
          <w:color w:val="000000"/>
        </w:rPr>
      </w:pPr>
      <w:r w:rsidRPr="00092844">
        <w:rPr>
          <w:color w:val="000000"/>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212C49" w:rsidRPr="00092844" w:rsidRDefault="00212C49" w:rsidP="00BE0941">
      <w:pPr>
        <w:numPr>
          <w:ilvl w:val="0"/>
          <w:numId w:val="48"/>
        </w:numPr>
        <w:spacing w:before="100" w:beforeAutospacing="1" w:after="100" w:afterAutospacing="1" w:line="360" w:lineRule="auto"/>
        <w:ind w:right="-1"/>
        <w:contextualSpacing/>
        <w:jc w:val="both"/>
        <w:rPr>
          <w:color w:val="000000"/>
        </w:rPr>
      </w:pPr>
      <w:r w:rsidRPr="00092844">
        <w:rPr>
          <w:color w:val="000000"/>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212C49" w:rsidRPr="00092844" w:rsidRDefault="00212C49" w:rsidP="00BE0941">
      <w:pPr>
        <w:numPr>
          <w:ilvl w:val="0"/>
          <w:numId w:val="48"/>
        </w:numPr>
        <w:spacing w:before="100" w:beforeAutospacing="1" w:after="100" w:afterAutospacing="1" w:line="360" w:lineRule="auto"/>
        <w:ind w:right="-1"/>
        <w:jc w:val="both"/>
        <w:rPr>
          <w:color w:val="000000"/>
        </w:rPr>
      </w:pPr>
      <w:r w:rsidRPr="00092844">
        <w:rPr>
          <w:color w:val="000000"/>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485BE5" w:rsidRPr="00092844" w:rsidRDefault="00485BE5" w:rsidP="00947BEE">
      <w:pPr>
        <w:spacing w:before="100" w:beforeAutospacing="1" w:after="100" w:afterAutospacing="1" w:line="360" w:lineRule="auto"/>
        <w:ind w:right="-1" w:firstLine="360"/>
        <w:jc w:val="both"/>
      </w:pPr>
      <w:r w:rsidRPr="00092844">
        <w:t xml:space="preserve">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485BE5" w:rsidRPr="00092844" w:rsidRDefault="00485BE5" w:rsidP="00947BEE">
      <w:pPr>
        <w:spacing w:before="100" w:beforeAutospacing="1" w:after="100" w:afterAutospacing="1" w:line="360" w:lineRule="auto"/>
        <w:ind w:right="-1" w:firstLine="360"/>
        <w:jc w:val="center"/>
      </w:pPr>
      <w:r w:rsidRPr="00092844">
        <w:rPr>
          <w:i/>
        </w:rPr>
        <w:t>События, спонтанно возникшие ситуации, режимные моменты, беседы, общие дела</w:t>
      </w:r>
    </w:p>
    <w:tbl>
      <w:tblPr>
        <w:tblStyle w:val="a8"/>
        <w:tblW w:w="0" w:type="auto"/>
        <w:tblLook w:val="04A0" w:firstRow="1" w:lastRow="0" w:firstColumn="1" w:lastColumn="0" w:noHBand="0" w:noVBand="1"/>
      </w:tblPr>
      <w:tblGrid>
        <w:gridCol w:w="4219"/>
        <w:gridCol w:w="5351"/>
      </w:tblGrid>
      <w:tr w:rsidR="00485BE5" w:rsidRPr="00092844" w:rsidTr="0034672E">
        <w:tc>
          <w:tcPr>
            <w:tcW w:w="4219" w:type="dxa"/>
          </w:tcPr>
          <w:p w:rsidR="00485BE5" w:rsidRPr="00092844" w:rsidRDefault="00485BE5" w:rsidP="00947BEE">
            <w:pPr>
              <w:spacing w:line="360" w:lineRule="auto"/>
              <w:ind w:right="-1"/>
              <w:jc w:val="center"/>
              <w:rPr>
                <w:color w:val="000000"/>
                <w:sz w:val="24"/>
                <w:szCs w:val="24"/>
              </w:rPr>
            </w:pPr>
            <w:r w:rsidRPr="00092844">
              <w:rPr>
                <w:sz w:val="24"/>
                <w:szCs w:val="24"/>
              </w:rPr>
              <w:t xml:space="preserve">События </w:t>
            </w:r>
          </w:p>
        </w:tc>
        <w:tc>
          <w:tcPr>
            <w:tcW w:w="5351" w:type="dxa"/>
          </w:tcPr>
          <w:p w:rsidR="00485BE5" w:rsidRPr="00092844" w:rsidRDefault="00485BE5" w:rsidP="00947BEE">
            <w:pPr>
              <w:spacing w:line="360" w:lineRule="auto"/>
              <w:ind w:right="-1"/>
              <w:jc w:val="center"/>
              <w:rPr>
                <w:color w:val="000000"/>
                <w:sz w:val="24"/>
                <w:szCs w:val="24"/>
              </w:rPr>
            </w:pPr>
            <w:r w:rsidRPr="00092844">
              <w:rPr>
                <w:sz w:val="24"/>
                <w:szCs w:val="24"/>
              </w:rPr>
              <w:t>Формы, приёмы работы с детьми режимные моменты</w:t>
            </w:r>
          </w:p>
        </w:tc>
      </w:tr>
      <w:tr w:rsidR="00485BE5" w:rsidRPr="00092844" w:rsidTr="0034672E">
        <w:tc>
          <w:tcPr>
            <w:tcW w:w="4219" w:type="dxa"/>
          </w:tcPr>
          <w:p w:rsidR="00485BE5" w:rsidRPr="00092844" w:rsidRDefault="00485BE5" w:rsidP="00947BEE">
            <w:pPr>
              <w:spacing w:line="360" w:lineRule="auto"/>
              <w:ind w:right="-1"/>
              <w:rPr>
                <w:color w:val="000000"/>
                <w:sz w:val="24"/>
                <w:szCs w:val="24"/>
              </w:rPr>
            </w:pPr>
            <w:r w:rsidRPr="00092844">
              <w:rPr>
                <w:sz w:val="24"/>
                <w:szCs w:val="24"/>
              </w:rPr>
              <w:t>Конфликтная ситуация между детьми</w:t>
            </w:r>
          </w:p>
        </w:tc>
        <w:tc>
          <w:tcPr>
            <w:tcW w:w="5351" w:type="dxa"/>
          </w:tcPr>
          <w:p w:rsidR="00485BE5" w:rsidRPr="00092844" w:rsidRDefault="00485BE5" w:rsidP="00947BEE">
            <w:pPr>
              <w:spacing w:line="360" w:lineRule="auto"/>
              <w:ind w:right="-1"/>
              <w:rPr>
                <w:color w:val="000000"/>
                <w:sz w:val="24"/>
                <w:szCs w:val="24"/>
              </w:rPr>
            </w:pPr>
            <w:r w:rsidRPr="00092844">
              <w:rPr>
                <w:sz w:val="24"/>
                <w:szCs w:val="24"/>
              </w:rPr>
              <w:t>беседа «Кто виноват, давайте разберемся»</w:t>
            </w:r>
          </w:p>
        </w:tc>
      </w:tr>
      <w:tr w:rsidR="00485BE5" w:rsidRPr="00092844" w:rsidTr="0034672E">
        <w:tc>
          <w:tcPr>
            <w:tcW w:w="4219" w:type="dxa"/>
          </w:tcPr>
          <w:p w:rsidR="00485BE5" w:rsidRPr="00092844" w:rsidRDefault="00485BE5" w:rsidP="00947BEE">
            <w:pPr>
              <w:spacing w:line="360" w:lineRule="auto"/>
              <w:ind w:right="-1"/>
              <w:rPr>
                <w:color w:val="000000"/>
                <w:sz w:val="24"/>
                <w:szCs w:val="24"/>
              </w:rPr>
            </w:pPr>
            <w:r w:rsidRPr="00092844">
              <w:rPr>
                <w:sz w:val="24"/>
                <w:szCs w:val="24"/>
              </w:rPr>
              <w:t>Ребенок не хочет делиться игрушкой</w:t>
            </w:r>
          </w:p>
        </w:tc>
        <w:tc>
          <w:tcPr>
            <w:tcW w:w="5351" w:type="dxa"/>
          </w:tcPr>
          <w:p w:rsidR="00485BE5" w:rsidRPr="00092844" w:rsidRDefault="00485BE5" w:rsidP="00947BEE">
            <w:pPr>
              <w:spacing w:line="360" w:lineRule="auto"/>
              <w:ind w:right="-1"/>
              <w:rPr>
                <w:color w:val="000000"/>
                <w:sz w:val="24"/>
                <w:szCs w:val="24"/>
              </w:rPr>
            </w:pPr>
            <w:r w:rsidRPr="00092844">
              <w:rPr>
                <w:sz w:val="24"/>
                <w:szCs w:val="24"/>
              </w:rPr>
              <w:t>сюжетно-ролевая игра «Магазин игрушек»</w:t>
            </w:r>
          </w:p>
        </w:tc>
      </w:tr>
      <w:tr w:rsidR="00485BE5" w:rsidRPr="00092844" w:rsidTr="0034672E">
        <w:tc>
          <w:tcPr>
            <w:tcW w:w="4219" w:type="dxa"/>
          </w:tcPr>
          <w:p w:rsidR="00485BE5" w:rsidRPr="00092844" w:rsidRDefault="00485BE5" w:rsidP="00947BEE">
            <w:pPr>
              <w:spacing w:line="360" w:lineRule="auto"/>
              <w:ind w:right="-1"/>
              <w:rPr>
                <w:color w:val="000000"/>
                <w:sz w:val="24"/>
                <w:szCs w:val="24"/>
              </w:rPr>
            </w:pPr>
            <w:r w:rsidRPr="00092844">
              <w:rPr>
                <w:sz w:val="24"/>
                <w:szCs w:val="24"/>
              </w:rPr>
              <w:t>Разбросанные игрушки</w:t>
            </w:r>
          </w:p>
        </w:tc>
        <w:tc>
          <w:tcPr>
            <w:tcW w:w="5351" w:type="dxa"/>
          </w:tcPr>
          <w:p w:rsidR="00485BE5" w:rsidRPr="00092844" w:rsidRDefault="00485BE5" w:rsidP="00947BEE">
            <w:pPr>
              <w:spacing w:line="360" w:lineRule="auto"/>
              <w:ind w:right="-1"/>
              <w:rPr>
                <w:color w:val="000000"/>
                <w:sz w:val="24"/>
                <w:szCs w:val="24"/>
              </w:rPr>
            </w:pPr>
            <w:r w:rsidRPr="00092844">
              <w:rPr>
                <w:sz w:val="24"/>
                <w:szCs w:val="24"/>
              </w:rPr>
              <w:t>чтение воспитательной сказки «Сказка про Зайку, от которого сбежали игрушки»</w:t>
            </w:r>
          </w:p>
        </w:tc>
      </w:tr>
      <w:tr w:rsidR="00485BE5" w:rsidRPr="00092844" w:rsidTr="0034672E">
        <w:tc>
          <w:tcPr>
            <w:tcW w:w="4219" w:type="dxa"/>
          </w:tcPr>
          <w:p w:rsidR="00485BE5" w:rsidRPr="00092844" w:rsidRDefault="00485BE5" w:rsidP="00947BEE">
            <w:pPr>
              <w:spacing w:line="360" w:lineRule="auto"/>
              <w:ind w:right="-1"/>
              <w:rPr>
                <w:color w:val="000000"/>
                <w:sz w:val="24"/>
                <w:szCs w:val="24"/>
              </w:rPr>
            </w:pPr>
            <w:r w:rsidRPr="00092844">
              <w:rPr>
                <w:sz w:val="24"/>
                <w:szCs w:val="24"/>
              </w:rPr>
              <w:t>Конфликтная ситуация «Обзывание» проявление словесной агрессии среди детей</w:t>
            </w:r>
          </w:p>
        </w:tc>
        <w:tc>
          <w:tcPr>
            <w:tcW w:w="5351" w:type="dxa"/>
          </w:tcPr>
          <w:p w:rsidR="00485BE5" w:rsidRPr="00092844" w:rsidRDefault="00485BE5" w:rsidP="00947BEE">
            <w:pPr>
              <w:spacing w:line="360" w:lineRule="auto"/>
              <w:ind w:right="-1"/>
              <w:jc w:val="both"/>
              <w:rPr>
                <w:sz w:val="24"/>
                <w:szCs w:val="24"/>
              </w:rPr>
            </w:pPr>
            <w:r w:rsidRPr="00092844">
              <w:rPr>
                <w:sz w:val="24"/>
                <w:szCs w:val="24"/>
              </w:rPr>
              <w:t xml:space="preserve">Разговорные минутки «Давайте говорить друг другу комплименты» (можно использовать аудиозапись первого куплета песни Б. Окуджавы); метод сказкотерапии «Крокодильчик»; коммуникативная игра «Скажи мишке добрые слова» </w:t>
            </w:r>
          </w:p>
        </w:tc>
      </w:tr>
      <w:tr w:rsidR="00485BE5" w:rsidRPr="00092844" w:rsidTr="0034672E">
        <w:tc>
          <w:tcPr>
            <w:tcW w:w="4219" w:type="dxa"/>
          </w:tcPr>
          <w:p w:rsidR="00485BE5" w:rsidRPr="00092844" w:rsidRDefault="00485BE5" w:rsidP="00947BEE">
            <w:pPr>
              <w:spacing w:line="360" w:lineRule="auto"/>
              <w:ind w:right="-1"/>
              <w:rPr>
                <w:color w:val="000000"/>
                <w:sz w:val="24"/>
                <w:szCs w:val="24"/>
              </w:rPr>
            </w:pPr>
            <w:r w:rsidRPr="00092844">
              <w:rPr>
                <w:sz w:val="24"/>
                <w:szCs w:val="24"/>
              </w:rPr>
              <w:t>Конфликтная ситуация между детьми «Ссоры и драка»</w:t>
            </w:r>
          </w:p>
        </w:tc>
        <w:tc>
          <w:tcPr>
            <w:tcW w:w="5351" w:type="dxa"/>
          </w:tcPr>
          <w:p w:rsidR="00485BE5" w:rsidRPr="00092844" w:rsidRDefault="00485BE5" w:rsidP="00947BEE">
            <w:pPr>
              <w:spacing w:line="360" w:lineRule="auto"/>
              <w:ind w:right="-1"/>
              <w:jc w:val="both"/>
              <w:rPr>
                <w:color w:val="000000"/>
                <w:sz w:val="24"/>
                <w:szCs w:val="24"/>
              </w:rPr>
            </w:pPr>
            <w:r w:rsidRPr="00092844">
              <w:rPr>
                <w:sz w:val="24"/>
                <w:szCs w:val="24"/>
              </w:rPr>
              <w:t xml:space="preserve">Разговорные минутки «Как избежать конфликтов?» Обсуждение стихотворения «С </w:t>
            </w:r>
            <w:r w:rsidRPr="00092844">
              <w:rPr>
                <w:sz w:val="24"/>
                <w:szCs w:val="24"/>
              </w:rPr>
              <w:lastRenderedPageBreak/>
              <w:t>чего начинается ссора?»; дидактическая игра «Наши поступки», метод арт – терапии «Совместное рисование»; метод сказкотерапии «Маленький медвежонок»</w:t>
            </w:r>
          </w:p>
        </w:tc>
      </w:tr>
      <w:tr w:rsidR="00485BE5" w:rsidRPr="00092844" w:rsidTr="0034672E">
        <w:tc>
          <w:tcPr>
            <w:tcW w:w="4219" w:type="dxa"/>
          </w:tcPr>
          <w:p w:rsidR="00485BE5" w:rsidRPr="00092844" w:rsidRDefault="00485BE5" w:rsidP="00947BEE">
            <w:pPr>
              <w:spacing w:line="360" w:lineRule="auto"/>
              <w:ind w:right="-1"/>
              <w:rPr>
                <w:color w:val="000000"/>
                <w:sz w:val="24"/>
                <w:szCs w:val="24"/>
              </w:rPr>
            </w:pPr>
            <w:r w:rsidRPr="00092844">
              <w:rPr>
                <w:sz w:val="24"/>
                <w:szCs w:val="24"/>
              </w:rPr>
              <w:lastRenderedPageBreak/>
              <w:t>Конфликтная ситуация между детьми «Жадность»</w:t>
            </w:r>
          </w:p>
        </w:tc>
        <w:tc>
          <w:tcPr>
            <w:tcW w:w="5351" w:type="dxa"/>
          </w:tcPr>
          <w:p w:rsidR="0034672E" w:rsidRPr="00092844" w:rsidRDefault="00485BE5" w:rsidP="00947BEE">
            <w:pPr>
              <w:spacing w:line="360" w:lineRule="auto"/>
              <w:ind w:right="-1"/>
              <w:jc w:val="both"/>
              <w:rPr>
                <w:sz w:val="24"/>
                <w:szCs w:val="24"/>
              </w:rPr>
            </w:pPr>
            <w:r w:rsidRPr="00092844">
              <w:rPr>
                <w:sz w:val="24"/>
                <w:szCs w:val="24"/>
              </w:rPr>
              <w:t xml:space="preserve">«Здравствуй друг» (коммуникативная игра); Обсуждение рассказа «Сказка про жадность»; дидактическая игра «Этикет»; </w:t>
            </w:r>
          </w:p>
          <w:p w:rsidR="00485BE5" w:rsidRPr="00092844" w:rsidRDefault="00485BE5" w:rsidP="00947BEE">
            <w:pPr>
              <w:spacing w:line="360" w:lineRule="auto"/>
              <w:ind w:right="-1"/>
              <w:jc w:val="both"/>
              <w:rPr>
                <w:color w:val="000000"/>
                <w:sz w:val="24"/>
                <w:szCs w:val="24"/>
              </w:rPr>
            </w:pPr>
            <w:r w:rsidRPr="00092844">
              <w:rPr>
                <w:sz w:val="24"/>
                <w:szCs w:val="24"/>
              </w:rPr>
              <w:t>просмотр и обсуждение мультфильма «Жила – была Царевна - Жадина»</w:t>
            </w:r>
          </w:p>
        </w:tc>
      </w:tr>
      <w:tr w:rsidR="00485BE5" w:rsidRPr="00092844" w:rsidTr="0034672E">
        <w:tc>
          <w:tcPr>
            <w:tcW w:w="4219" w:type="dxa"/>
          </w:tcPr>
          <w:p w:rsidR="00485BE5" w:rsidRPr="00092844" w:rsidRDefault="00485BE5" w:rsidP="00947BEE">
            <w:pPr>
              <w:spacing w:line="360" w:lineRule="auto"/>
              <w:ind w:right="-1"/>
              <w:rPr>
                <w:sz w:val="24"/>
                <w:szCs w:val="24"/>
              </w:rPr>
            </w:pPr>
            <w:r w:rsidRPr="00092844">
              <w:rPr>
                <w:sz w:val="24"/>
                <w:szCs w:val="24"/>
              </w:rPr>
              <w:t>Тревога ребёнка</w:t>
            </w:r>
          </w:p>
        </w:tc>
        <w:tc>
          <w:tcPr>
            <w:tcW w:w="5351" w:type="dxa"/>
          </w:tcPr>
          <w:p w:rsidR="00485BE5" w:rsidRPr="00092844" w:rsidRDefault="00485BE5" w:rsidP="00947BEE">
            <w:pPr>
              <w:spacing w:line="360" w:lineRule="auto"/>
              <w:ind w:right="-1"/>
              <w:jc w:val="both"/>
              <w:rPr>
                <w:sz w:val="24"/>
                <w:szCs w:val="24"/>
              </w:rPr>
            </w:pPr>
            <w:r w:rsidRPr="00092844">
              <w:rPr>
                <w:sz w:val="24"/>
                <w:szCs w:val="24"/>
              </w:rPr>
              <w:t>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w:t>
            </w:r>
            <w:r w:rsidR="000D25CE" w:rsidRPr="00092844">
              <w:rPr>
                <w:sz w:val="24"/>
                <w:szCs w:val="24"/>
              </w:rPr>
              <w:t xml:space="preserve"> упражнение «Закончи предложение»</w:t>
            </w:r>
          </w:p>
        </w:tc>
      </w:tr>
      <w:tr w:rsidR="000D25CE" w:rsidRPr="00092844" w:rsidTr="000D25CE">
        <w:tc>
          <w:tcPr>
            <w:tcW w:w="9570" w:type="dxa"/>
            <w:gridSpan w:val="2"/>
          </w:tcPr>
          <w:p w:rsidR="000D25CE" w:rsidRPr="00092844" w:rsidRDefault="000D25CE" w:rsidP="00947BEE">
            <w:pPr>
              <w:spacing w:line="360" w:lineRule="auto"/>
              <w:ind w:right="-1"/>
              <w:jc w:val="center"/>
              <w:rPr>
                <w:sz w:val="24"/>
                <w:szCs w:val="24"/>
              </w:rPr>
            </w:pPr>
            <w:proofErr w:type="gramStart"/>
            <w:r w:rsidRPr="00092844">
              <w:rPr>
                <w:sz w:val="24"/>
                <w:szCs w:val="24"/>
              </w:rPr>
              <w:t>Традиции  утренней</w:t>
            </w:r>
            <w:proofErr w:type="gramEnd"/>
            <w:r w:rsidRPr="00092844">
              <w:rPr>
                <w:sz w:val="24"/>
                <w:szCs w:val="24"/>
              </w:rPr>
              <w:t xml:space="preserve"> встречи детей</w:t>
            </w:r>
          </w:p>
        </w:tc>
      </w:tr>
      <w:tr w:rsidR="000D25CE" w:rsidRPr="00092844" w:rsidTr="0034672E">
        <w:tc>
          <w:tcPr>
            <w:tcW w:w="4219" w:type="dxa"/>
          </w:tcPr>
          <w:p w:rsidR="000D25CE" w:rsidRPr="00092844" w:rsidRDefault="000D25CE" w:rsidP="00947BEE">
            <w:pPr>
              <w:spacing w:line="360" w:lineRule="auto"/>
              <w:ind w:right="-1"/>
              <w:rPr>
                <w:sz w:val="24"/>
                <w:szCs w:val="24"/>
              </w:rPr>
            </w:pPr>
            <w:r w:rsidRPr="00092844">
              <w:rPr>
                <w:sz w:val="24"/>
                <w:szCs w:val="24"/>
              </w:rPr>
              <w:t>Утро радостных встреч</w:t>
            </w:r>
          </w:p>
        </w:tc>
        <w:tc>
          <w:tcPr>
            <w:tcW w:w="5351" w:type="dxa"/>
          </w:tcPr>
          <w:p w:rsidR="000D25CE" w:rsidRPr="00092844" w:rsidRDefault="000D25CE" w:rsidP="00947BEE">
            <w:pPr>
              <w:spacing w:line="360" w:lineRule="auto"/>
              <w:ind w:right="-1"/>
              <w:jc w:val="both"/>
              <w:rPr>
                <w:sz w:val="24"/>
                <w:szCs w:val="24"/>
              </w:rPr>
            </w:pPr>
            <w:r w:rsidRPr="00092844">
              <w:rPr>
                <w:sz w:val="24"/>
                <w:szCs w:val="24"/>
              </w:rPr>
              <w:t xml:space="preserve">Приветствие детей друг друга, пожелания, обсуждение планов, деятельности на день </w:t>
            </w:r>
          </w:p>
        </w:tc>
      </w:tr>
      <w:tr w:rsidR="000D25CE" w:rsidRPr="00092844" w:rsidTr="0034672E">
        <w:tc>
          <w:tcPr>
            <w:tcW w:w="4219" w:type="dxa"/>
          </w:tcPr>
          <w:p w:rsidR="000D25CE" w:rsidRPr="00092844" w:rsidRDefault="000D25CE" w:rsidP="00947BEE">
            <w:pPr>
              <w:spacing w:line="360" w:lineRule="auto"/>
              <w:ind w:right="-1"/>
              <w:rPr>
                <w:sz w:val="24"/>
                <w:szCs w:val="24"/>
              </w:rPr>
            </w:pPr>
            <w:r w:rsidRPr="00092844">
              <w:rPr>
                <w:sz w:val="24"/>
                <w:szCs w:val="24"/>
              </w:rPr>
              <w:t>Традиции-ритуалы группы</w:t>
            </w:r>
          </w:p>
        </w:tc>
        <w:tc>
          <w:tcPr>
            <w:tcW w:w="5351" w:type="dxa"/>
          </w:tcPr>
          <w:p w:rsidR="000D25CE" w:rsidRPr="00092844" w:rsidRDefault="000D25CE" w:rsidP="00947BEE">
            <w:pPr>
              <w:spacing w:line="360" w:lineRule="auto"/>
              <w:ind w:right="-1"/>
              <w:jc w:val="both"/>
              <w:rPr>
                <w:sz w:val="24"/>
                <w:szCs w:val="24"/>
              </w:rPr>
            </w:pPr>
            <w:r w:rsidRPr="00092844">
              <w:rPr>
                <w:sz w:val="24"/>
                <w:szCs w:val="24"/>
              </w:rPr>
              <w:t>Утро улыбок, утро обнимашек, утро подарков просто так, утро небылиц, перевертышей, утро встречи с музыкой и др.</w:t>
            </w:r>
          </w:p>
        </w:tc>
      </w:tr>
      <w:tr w:rsidR="000D25CE" w:rsidRPr="00092844" w:rsidTr="000D25CE">
        <w:tc>
          <w:tcPr>
            <w:tcW w:w="9570" w:type="dxa"/>
            <w:gridSpan w:val="2"/>
          </w:tcPr>
          <w:p w:rsidR="000D25CE" w:rsidRPr="00092844" w:rsidRDefault="000D25CE" w:rsidP="00947BEE">
            <w:pPr>
              <w:spacing w:line="360" w:lineRule="auto"/>
              <w:ind w:right="-1"/>
              <w:jc w:val="center"/>
              <w:rPr>
                <w:sz w:val="24"/>
                <w:szCs w:val="24"/>
              </w:rPr>
            </w:pPr>
            <w:proofErr w:type="gramStart"/>
            <w:r w:rsidRPr="00092844">
              <w:rPr>
                <w:sz w:val="24"/>
                <w:szCs w:val="24"/>
              </w:rPr>
              <w:t>Индивидуальные  беседы</w:t>
            </w:r>
            <w:proofErr w:type="gramEnd"/>
          </w:p>
        </w:tc>
      </w:tr>
      <w:tr w:rsidR="000D25CE" w:rsidRPr="00092844" w:rsidTr="0034672E">
        <w:tc>
          <w:tcPr>
            <w:tcW w:w="4219" w:type="dxa"/>
          </w:tcPr>
          <w:p w:rsidR="000D25CE" w:rsidRPr="00092844" w:rsidRDefault="000D25CE" w:rsidP="00947BEE">
            <w:pPr>
              <w:spacing w:line="360" w:lineRule="auto"/>
              <w:ind w:right="-1"/>
              <w:rPr>
                <w:sz w:val="24"/>
                <w:szCs w:val="24"/>
              </w:rPr>
            </w:pPr>
            <w:r w:rsidRPr="00092844">
              <w:rPr>
                <w:sz w:val="24"/>
                <w:szCs w:val="24"/>
              </w:rPr>
              <w:t>Ребенка не берут в игру дети</w:t>
            </w:r>
          </w:p>
          <w:p w:rsidR="000D25CE" w:rsidRPr="00092844" w:rsidRDefault="000D25CE" w:rsidP="00947BEE">
            <w:pPr>
              <w:spacing w:line="360" w:lineRule="auto"/>
              <w:ind w:right="-1"/>
              <w:rPr>
                <w:color w:val="000000"/>
                <w:sz w:val="24"/>
                <w:szCs w:val="24"/>
              </w:rPr>
            </w:pPr>
          </w:p>
        </w:tc>
        <w:tc>
          <w:tcPr>
            <w:tcW w:w="5351" w:type="dxa"/>
          </w:tcPr>
          <w:p w:rsidR="000D25CE" w:rsidRPr="00092844" w:rsidRDefault="000D25CE" w:rsidP="00947BEE">
            <w:pPr>
              <w:spacing w:line="360" w:lineRule="auto"/>
              <w:ind w:right="-1"/>
              <w:rPr>
                <w:sz w:val="24"/>
                <w:szCs w:val="24"/>
              </w:rPr>
            </w:pPr>
            <w:r w:rsidRPr="00092844">
              <w:rPr>
                <w:sz w:val="24"/>
                <w:szCs w:val="24"/>
              </w:rPr>
              <w:t xml:space="preserve">Беседа «Ступеньки дружбы, с чего начинается дружба» </w:t>
            </w:r>
          </w:p>
        </w:tc>
      </w:tr>
      <w:tr w:rsidR="000D25CE" w:rsidRPr="00092844" w:rsidTr="0034672E">
        <w:tc>
          <w:tcPr>
            <w:tcW w:w="4219" w:type="dxa"/>
          </w:tcPr>
          <w:p w:rsidR="000D25CE" w:rsidRPr="00092844" w:rsidRDefault="000D25CE" w:rsidP="00947BEE">
            <w:pPr>
              <w:spacing w:line="360" w:lineRule="auto"/>
              <w:ind w:right="-1"/>
              <w:rPr>
                <w:sz w:val="24"/>
                <w:szCs w:val="24"/>
              </w:rPr>
            </w:pPr>
            <w:r w:rsidRPr="00092844">
              <w:rPr>
                <w:sz w:val="24"/>
                <w:szCs w:val="24"/>
              </w:rPr>
              <w:t>«Почему нужно уметь уступать» 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w:t>
            </w:r>
          </w:p>
        </w:tc>
        <w:tc>
          <w:tcPr>
            <w:tcW w:w="5351" w:type="dxa"/>
          </w:tcPr>
          <w:p w:rsidR="000D25CE" w:rsidRPr="00092844" w:rsidRDefault="000D25CE" w:rsidP="00947BEE">
            <w:pPr>
              <w:spacing w:line="360" w:lineRule="auto"/>
              <w:ind w:right="-1"/>
              <w:rPr>
                <w:sz w:val="24"/>
                <w:szCs w:val="24"/>
              </w:rPr>
            </w:pPr>
            <w:r w:rsidRPr="00092844">
              <w:rPr>
                <w:sz w:val="24"/>
                <w:szCs w:val="24"/>
              </w:rPr>
              <w:t xml:space="preserve">«Правдивость» 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 - беседа «Просим прощения» </w:t>
            </w:r>
          </w:p>
        </w:tc>
      </w:tr>
      <w:tr w:rsidR="00485BE5" w:rsidRPr="00092844" w:rsidTr="0034672E">
        <w:tc>
          <w:tcPr>
            <w:tcW w:w="4219" w:type="dxa"/>
          </w:tcPr>
          <w:p w:rsidR="00485BE5" w:rsidRPr="00092844" w:rsidRDefault="000D25CE" w:rsidP="00947BEE">
            <w:pPr>
              <w:spacing w:line="360" w:lineRule="auto"/>
              <w:ind w:right="-1"/>
              <w:rPr>
                <w:color w:val="000000"/>
                <w:sz w:val="24"/>
                <w:szCs w:val="24"/>
              </w:rPr>
            </w:pPr>
            <w:r w:rsidRPr="00092844">
              <w:rPr>
                <w:sz w:val="24"/>
                <w:szCs w:val="24"/>
              </w:rPr>
              <w:t>Ребенок обманывает</w:t>
            </w:r>
          </w:p>
        </w:tc>
        <w:tc>
          <w:tcPr>
            <w:tcW w:w="5351" w:type="dxa"/>
          </w:tcPr>
          <w:p w:rsidR="000D25CE" w:rsidRPr="00092844" w:rsidRDefault="000D25CE" w:rsidP="00947BEE">
            <w:pPr>
              <w:spacing w:line="360" w:lineRule="auto"/>
              <w:ind w:right="-1"/>
              <w:rPr>
                <w:sz w:val="24"/>
                <w:szCs w:val="24"/>
              </w:rPr>
            </w:pPr>
            <w:r w:rsidRPr="00092844">
              <w:rPr>
                <w:sz w:val="24"/>
                <w:szCs w:val="24"/>
              </w:rPr>
              <w:t xml:space="preserve">Цель: Формировать представления о </w:t>
            </w:r>
            <w:r w:rsidRPr="00092844">
              <w:rPr>
                <w:sz w:val="24"/>
                <w:szCs w:val="24"/>
              </w:rPr>
              <w:lastRenderedPageBreak/>
              <w:t>нравственном понятии «правдивость», учить давать моральную оценку поступка героя, помочь понять, что ложь не украшает человек</w:t>
            </w:r>
            <w:r w:rsidR="002F693B">
              <w:rPr>
                <w:sz w:val="24"/>
                <w:szCs w:val="24"/>
              </w:rPr>
              <w:t>а</w:t>
            </w:r>
            <w:r w:rsidRPr="00092844">
              <w:rPr>
                <w:sz w:val="24"/>
                <w:szCs w:val="24"/>
              </w:rPr>
              <w:t xml:space="preserve"> </w:t>
            </w:r>
          </w:p>
          <w:p w:rsidR="00485BE5" w:rsidRPr="00092844" w:rsidRDefault="000D25CE" w:rsidP="00947BEE">
            <w:pPr>
              <w:spacing w:line="360" w:lineRule="auto"/>
              <w:ind w:right="-1"/>
              <w:rPr>
                <w:color w:val="000000"/>
                <w:sz w:val="24"/>
                <w:szCs w:val="24"/>
              </w:rPr>
            </w:pPr>
            <w:r w:rsidRPr="00092844">
              <w:rPr>
                <w:sz w:val="24"/>
                <w:szCs w:val="24"/>
              </w:rPr>
              <w:t xml:space="preserve">- беседа «Правдивость» </w:t>
            </w:r>
            <w:r w:rsidR="00485BE5" w:rsidRPr="00092844">
              <w:rPr>
                <w:sz w:val="24"/>
                <w:szCs w:val="24"/>
              </w:rPr>
              <w:t xml:space="preserve">эмоций детей» </w:t>
            </w:r>
          </w:p>
        </w:tc>
      </w:tr>
      <w:tr w:rsidR="000D25CE" w:rsidRPr="00092844" w:rsidTr="0034672E">
        <w:tc>
          <w:tcPr>
            <w:tcW w:w="4219" w:type="dxa"/>
          </w:tcPr>
          <w:p w:rsidR="000D25CE" w:rsidRPr="00092844" w:rsidRDefault="000D25CE" w:rsidP="002F693B">
            <w:pPr>
              <w:spacing w:line="360" w:lineRule="auto"/>
              <w:ind w:right="-1"/>
              <w:rPr>
                <w:sz w:val="24"/>
                <w:szCs w:val="24"/>
              </w:rPr>
            </w:pPr>
            <w:r w:rsidRPr="00092844">
              <w:rPr>
                <w:sz w:val="24"/>
                <w:szCs w:val="24"/>
              </w:rPr>
              <w:lastRenderedPageBreak/>
              <w:t xml:space="preserve">Ребенок устраивает истерики </w:t>
            </w:r>
          </w:p>
        </w:tc>
        <w:tc>
          <w:tcPr>
            <w:tcW w:w="5351" w:type="dxa"/>
          </w:tcPr>
          <w:p w:rsidR="000D25CE" w:rsidRPr="00092844" w:rsidRDefault="000D25CE" w:rsidP="00947BEE">
            <w:pPr>
              <w:spacing w:line="360" w:lineRule="auto"/>
              <w:ind w:right="-1"/>
              <w:rPr>
                <w:sz w:val="24"/>
                <w:szCs w:val="24"/>
              </w:rPr>
            </w:pPr>
            <w:r w:rsidRPr="00092844">
              <w:rPr>
                <w:sz w:val="24"/>
                <w:szCs w:val="24"/>
              </w:rPr>
              <w:t>буклет «Как бороться с детской истерикой»</w:t>
            </w:r>
          </w:p>
        </w:tc>
      </w:tr>
      <w:tr w:rsidR="000D25CE" w:rsidRPr="00092844" w:rsidTr="0034672E">
        <w:tc>
          <w:tcPr>
            <w:tcW w:w="4219" w:type="dxa"/>
          </w:tcPr>
          <w:p w:rsidR="000D25CE" w:rsidRPr="00092844" w:rsidRDefault="000D25CE" w:rsidP="00947BEE">
            <w:pPr>
              <w:spacing w:line="360" w:lineRule="auto"/>
              <w:ind w:right="-1"/>
              <w:rPr>
                <w:sz w:val="24"/>
                <w:szCs w:val="24"/>
              </w:rPr>
            </w:pPr>
            <w:r w:rsidRPr="00092844">
              <w:rPr>
                <w:sz w:val="24"/>
                <w:szCs w:val="24"/>
              </w:rPr>
              <w:t>Ребенок за все переживает</w:t>
            </w:r>
          </w:p>
        </w:tc>
        <w:tc>
          <w:tcPr>
            <w:tcW w:w="5351" w:type="dxa"/>
          </w:tcPr>
          <w:p w:rsidR="000D25CE" w:rsidRPr="00092844" w:rsidRDefault="000D25CE" w:rsidP="00947BEE">
            <w:pPr>
              <w:spacing w:line="360" w:lineRule="auto"/>
              <w:ind w:right="-1"/>
              <w:rPr>
                <w:sz w:val="24"/>
                <w:szCs w:val="24"/>
              </w:rPr>
            </w:pPr>
            <w:r w:rsidRPr="00092844">
              <w:rPr>
                <w:sz w:val="24"/>
                <w:szCs w:val="24"/>
              </w:rPr>
              <w:t>Консультация «Тревожные дети»</w:t>
            </w:r>
          </w:p>
        </w:tc>
      </w:tr>
      <w:tr w:rsidR="000D25CE" w:rsidRPr="00092844" w:rsidTr="000D25CE">
        <w:tc>
          <w:tcPr>
            <w:tcW w:w="9570" w:type="dxa"/>
            <w:gridSpan w:val="2"/>
          </w:tcPr>
          <w:p w:rsidR="000D25CE" w:rsidRPr="00092844" w:rsidRDefault="000D25CE" w:rsidP="00947BEE">
            <w:pPr>
              <w:spacing w:line="360" w:lineRule="auto"/>
              <w:ind w:right="-1"/>
              <w:jc w:val="center"/>
              <w:rPr>
                <w:sz w:val="24"/>
                <w:szCs w:val="24"/>
              </w:rPr>
            </w:pPr>
            <w:proofErr w:type="gramStart"/>
            <w:r w:rsidRPr="00092844">
              <w:rPr>
                <w:sz w:val="24"/>
                <w:szCs w:val="24"/>
              </w:rPr>
              <w:t>Совместные  реализуемые</w:t>
            </w:r>
            <w:proofErr w:type="gramEnd"/>
            <w:r w:rsidRPr="00092844">
              <w:rPr>
                <w:sz w:val="24"/>
                <w:szCs w:val="24"/>
              </w:rPr>
              <w:t xml:space="preserve"> проекты</w:t>
            </w:r>
          </w:p>
        </w:tc>
      </w:tr>
      <w:tr w:rsidR="000D25CE" w:rsidRPr="00092844" w:rsidTr="0034672E">
        <w:tc>
          <w:tcPr>
            <w:tcW w:w="4219" w:type="dxa"/>
          </w:tcPr>
          <w:p w:rsidR="000D25CE" w:rsidRPr="00092844" w:rsidRDefault="000D25CE" w:rsidP="00947BEE">
            <w:pPr>
              <w:spacing w:line="360" w:lineRule="auto"/>
              <w:ind w:right="-1"/>
              <w:rPr>
                <w:sz w:val="24"/>
                <w:szCs w:val="24"/>
              </w:rPr>
            </w:pPr>
            <w:r w:rsidRPr="00092844">
              <w:rPr>
                <w:sz w:val="24"/>
                <w:szCs w:val="24"/>
              </w:rPr>
              <w:t>Обидчивый ребенок</w:t>
            </w:r>
          </w:p>
        </w:tc>
        <w:tc>
          <w:tcPr>
            <w:tcW w:w="5351" w:type="dxa"/>
          </w:tcPr>
          <w:p w:rsidR="000D25CE" w:rsidRPr="00092844" w:rsidRDefault="000D25CE" w:rsidP="00947BEE">
            <w:pPr>
              <w:spacing w:line="360" w:lineRule="auto"/>
              <w:ind w:right="-1"/>
              <w:rPr>
                <w:sz w:val="24"/>
                <w:szCs w:val="24"/>
              </w:rPr>
            </w:pPr>
            <w:r w:rsidRPr="00092844">
              <w:rPr>
                <w:sz w:val="24"/>
                <w:szCs w:val="24"/>
              </w:rPr>
              <w:t xml:space="preserve"> «Как управлять своими эмоциями» </w:t>
            </w:r>
          </w:p>
        </w:tc>
      </w:tr>
      <w:tr w:rsidR="000D25CE" w:rsidRPr="00092844" w:rsidTr="0034672E">
        <w:tc>
          <w:tcPr>
            <w:tcW w:w="4219" w:type="dxa"/>
          </w:tcPr>
          <w:p w:rsidR="000D25CE" w:rsidRPr="00092844" w:rsidRDefault="000D25CE" w:rsidP="00947BEE">
            <w:pPr>
              <w:spacing w:line="360" w:lineRule="auto"/>
              <w:ind w:right="-1"/>
              <w:rPr>
                <w:sz w:val="24"/>
                <w:szCs w:val="24"/>
              </w:rPr>
            </w:pPr>
            <w:r w:rsidRPr="00092844">
              <w:rPr>
                <w:sz w:val="24"/>
                <w:szCs w:val="24"/>
              </w:rPr>
              <w:t>Чем занять ребенка в выходные</w:t>
            </w:r>
          </w:p>
        </w:tc>
        <w:tc>
          <w:tcPr>
            <w:tcW w:w="5351" w:type="dxa"/>
          </w:tcPr>
          <w:p w:rsidR="000D25CE" w:rsidRPr="00092844" w:rsidRDefault="000D25CE" w:rsidP="00947BEE">
            <w:pPr>
              <w:spacing w:line="360" w:lineRule="auto"/>
              <w:ind w:right="-1"/>
              <w:rPr>
                <w:sz w:val="24"/>
                <w:szCs w:val="24"/>
              </w:rPr>
            </w:pPr>
            <w:r w:rsidRPr="00092844">
              <w:rPr>
                <w:sz w:val="24"/>
                <w:szCs w:val="24"/>
              </w:rPr>
              <w:t>Проект «Спорт - это путь к здоровью»</w:t>
            </w:r>
          </w:p>
        </w:tc>
      </w:tr>
      <w:tr w:rsidR="000D25CE" w:rsidRPr="00092844" w:rsidTr="0034672E">
        <w:tc>
          <w:tcPr>
            <w:tcW w:w="4219" w:type="dxa"/>
          </w:tcPr>
          <w:p w:rsidR="000D25CE" w:rsidRPr="00092844" w:rsidRDefault="000D25CE" w:rsidP="00947BEE">
            <w:pPr>
              <w:spacing w:line="360" w:lineRule="auto"/>
              <w:ind w:right="-1"/>
              <w:rPr>
                <w:sz w:val="24"/>
                <w:szCs w:val="24"/>
              </w:rPr>
            </w:pPr>
            <w:r w:rsidRPr="00092844">
              <w:rPr>
                <w:sz w:val="24"/>
                <w:szCs w:val="24"/>
              </w:rPr>
              <w:t>Закаливание детей</w:t>
            </w:r>
          </w:p>
        </w:tc>
        <w:tc>
          <w:tcPr>
            <w:tcW w:w="5351" w:type="dxa"/>
          </w:tcPr>
          <w:p w:rsidR="000D25CE" w:rsidRPr="00092844" w:rsidRDefault="000D25CE" w:rsidP="00947BEE">
            <w:pPr>
              <w:spacing w:line="360" w:lineRule="auto"/>
              <w:ind w:right="-1"/>
              <w:rPr>
                <w:sz w:val="24"/>
                <w:szCs w:val="24"/>
              </w:rPr>
            </w:pPr>
            <w:r w:rsidRPr="00092844">
              <w:rPr>
                <w:sz w:val="24"/>
                <w:szCs w:val="24"/>
              </w:rPr>
              <w:t>«Школа здоровья»</w:t>
            </w:r>
          </w:p>
        </w:tc>
      </w:tr>
    </w:tbl>
    <w:p w:rsidR="00485BE5" w:rsidRPr="00092844" w:rsidRDefault="00485BE5" w:rsidP="00947BEE">
      <w:pPr>
        <w:spacing w:line="360" w:lineRule="auto"/>
        <w:ind w:right="-1" w:firstLine="360"/>
        <w:jc w:val="center"/>
        <w:rPr>
          <w:color w:val="000000"/>
        </w:rPr>
      </w:pPr>
    </w:p>
    <w:p w:rsidR="00212C49" w:rsidRPr="00092844" w:rsidRDefault="002F693B" w:rsidP="00947BEE">
      <w:pPr>
        <w:spacing w:line="360" w:lineRule="auto"/>
        <w:ind w:right="-1"/>
        <w:rPr>
          <w:b/>
          <w:color w:val="000000"/>
        </w:rPr>
      </w:pPr>
      <w:r>
        <w:rPr>
          <w:b/>
          <w:i/>
          <w:color w:val="000000"/>
        </w:rPr>
        <w:t>2.</w:t>
      </w:r>
      <w:r w:rsidR="00776E85">
        <w:rPr>
          <w:b/>
          <w:i/>
          <w:color w:val="000000"/>
        </w:rPr>
        <w:t>9</w:t>
      </w:r>
      <w:r>
        <w:rPr>
          <w:b/>
          <w:i/>
          <w:color w:val="000000"/>
        </w:rPr>
        <w:t>.4</w:t>
      </w:r>
      <w:r w:rsidR="00947BEE" w:rsidRPr="00092844">
        <w:rPr>
          <w:b/>
          <w:i/>
          <w:color w:val="000000"/>
        </w:rPr>
        <w:t>.</w:t>
      </w:r>
      <w:r w:rsidR="00776E85">
        <w:rPr>
          <w:b/>
          <w:i/>
          <w:color w:val="000000"/>
        </w:rPr>
        <w:t>2</w:t>
      </w:r>
      <w:r w:rsidR="00947BEE" w:rsidRPr="00092844">
        <w:rPr>
          <w:b/>
          <w:i/>
          <w:color w:val="000000"/>
        </w:rPr>
        <w:t xml:space="preserve">. </w:t>
      </w:r>
      <w:r w:rsidR="00212C49" w:rsidRPr="00092844">
        <w:rPr>
          <w:b/>
          <w:i/>
          <w:color w:val="000000"/>
        </w:rPr>
        <w:t>Совместная деятельность в образовательных ситуациях</w:t>
      </w:r>
      <w:r w:rsidR="00212C49" w:rsidRPr="00092844">
        <w:rPr>
          <w:b/>
          <w:color w:val="000000"/>
        </w:rPr>
        <w:t>.</w:t>
      </w:r>
    </w:p>
    <w:p w:rsidR="00212C49" w:rsidRPr="00092844" w:rsidRDefault="00212C49" w:rsidP="00947BEE">
      <w:pPr>
        <w:spacing w:line="360" w:lineRule="auto"/>
        <w:ind w:right="-1" w:firstLine="709"/>
        <w:jc w:val="both"/>
        <w:rPr>
          <w:color w:val="000000"/>
        </w:rPr>
      </w:pPr>
      <w:r w:rsidRPr="00092844">
        <w:rPr>
          <w:color w:val="000000"/>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212C49" w:rsidRPr="00092844" w:rsidRDefault="00212C49" w:rsidP="00947BEE">
      <w:pPr>
        <w:spacing w:line="360" w:lineRule="auto"/>
        <w:ind w:right="-1"/>
        <w:jc w:val="both"/>
        <w:rPr>
          <w:color w:val="000000"/>
        </w:rPr>
      </w:pPr>
      <w:r w:rsidRPr="00092844">
        <w:rPr>
          <w:color w:val="000000"/>
        </w:rPr>
        <w:t>Воспитание в образовательной деятельности осуществляется в течение всего времени пребывания ребенка в ДОУ.</w:t>
      </w:r>
    </w:p>
    <w:p w:rsidR="00212C49" w:rsidRPr="00092844" w:rsidRDefault="00212C49" w:rsidP="00947BEE">
      <w:pPr>
        <w:spacing w:line="360" w:lineRule="auto"/>
        <w:ind w:right="-1"/>
        <w:jc w:val="both"/>
        <w:rPr>
          <w:color w:val="000000"/>
        </w:rPr>
      </w:pPr>
      <w:r w:rsidRPr="00092844">
        <w:rPr>
          <w:color w:val="000000"/>
        </w:rPr>
        <w:t>К основным видам организации совместной деятельности в образовательных ситуациях в ДОУ относятся:</w:t>
      </w:r>
    </w:p>
    <w:p w:rsidR="00212C49" w:rsidRPr="00092844" w:rsidRDefault="00212C49" w:rsidP="00BE0941">
      <w:pPr>
        <w:numPr>
          <w:ilvl w:val="0"/>
          <w:numId w:val="49"/>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ситуативная беседа, рассказ, советы, вопросы;</w:t>
      </w:r>
    </w:p>
    <w:p w:rsidR="00212C49" w:rsidRPr="00092844" w:rsidRDefault="00212C49" w:rsidP="00BE0941">
      <w:pPr>
        <w:numPr>
          <w:ilvl w:val="0"/>
          <w:numId w:val="49"/>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социальное моделирование, воспитывающая (проблемная) ситуация, составление рассказов из личного опыта;</w:t>
      </w:r>
    </w:p>
    <w:p w:rsidR="00212C49" w:rsidRPr="00092844" w:rsidRDefault="00212C49" w:rsidP="00BE0941">
      <w:pPr>
        <w:numPr>
          <w:ilvl w:val="0"/>
          <w:numId w:val="49"/>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212C49" w:rsidRPr="00092844" w:rsidRDefault="00212C49" w:rsidP="00BE0941">
      <w:pPr>
        <w:numPr>
          <w:ilvl w:val="0"/>
          <w:numId w:val="49"/>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разучивание и исполнение песен, театрализация, драматизация, этюды–инсценировки;</w:t>
      </w:r>
    </w:p>
    <w:p w:rsidR="00212C49" w:rsidRPr="00092844" w:rsidRDefault="00212C49" w:rsidP="00BE0941">
      <w:pPr>
        <w:numPr>
          <w:ilvl w:val="0"/>
          <w:numId w:val="49"/>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рассматривание и обсуждение картин и книжных иллюстраций, просмотр видеороликов, презентаций, мультфильмов;</w:t>
      </w:r>
    </w:p>
    <w:p w:rsidR="00212C49" w:rsidRPr="00092844" w:rsidRDefault="00212C49" w:rsidP="00BE0941">
      <w:pPr>
        <w:numPr>
          <w:ilvl w:val="0"/>
          <w:numId w:val="49"/>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организация выставок (книг, репродукций картин, тематических или авторских, детских поделок и тому подобное);</w:t>
      </w:r>
    </w:p>
    <w:p w:rsidR="00212C49" w:rsidRPr="00092844" w:rsidRDefault="00212C49" w:rsidP="00BE0941">
      <w:pPr>
        <w:numPr>
          <w:ilvl w:val="0"/>
          <w:numId w:val="49"/>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экскурсии (в музей, в общеобразовательную организацию и тому подобное), посещение спектаклей, выставок;</w:t>
      </w:r>
    </w:p>
    <w:p w:rsidR="00212C49" w:rsidRPr="00092844" w:rsidRDefault="00212C49" w:rsidP="00BE0941">
      <w:pPr>
        <w:numPr>
          <w:ilvl w:val="0"/>
          <w:numId w:val="49"/>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игровые методы (игровая роль, игровая ситуация, игровое действие и другие);</w:t>
      </w:r>
    </w:p>
    <w:p w:rsidR="000A5B10" w:rsidRPr="00092844" w:rsidRDefault="00212C49" w:rsidP="00BE0941">
      <w:pPr>
        <w:numPr>
          <w:ilvl w:val="0"/>
          <w:numId w:val="49"/>
        </w:numPr>
        <w:tabs>
          <w:tab w:val="clear" w:pos="720"/>
          <w:tab w:val="num" w:pos="0"/>
        </w:tabs>
        <w:spacing w:before="100" w:beforeAutospacing="1" w:after="100" w:afterAutospacing="1" w:line="360" w:lineRule="auto"/>
        <w:ind w:left="0" w:right="-1" w:firstLine="0"/>
        <w:jc w:val="both"/>
        <w:rPr>
          <w:color w:val="000000"/>
        </w:rPr>
      </w:pPr>
      <w:r w:rsidRPr="00092844">
        <w:rPr>
          <w:color w:val="000000"/>
        </w:rPr>
        <w:lastRenderedPageBreak/>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212C49" w:rsidRPr="00092844" w:rsidRDefault="000A5B10" w:rsidP="00947BEE">
      <w:pPr>
        <w:spacing w:before="100" w:beforeAutospacing="1" w:after="100" w:afterAutospacing="1" w:line="360" w:lineRule="auto"/>
        <w:ind w:right="-1"/>
        <w:jc w:val="center"/>
        <w:rPr>
          <w:i/>
          <w:color w:val="000000"/>
        </w:rPr>
      </w:pPr>
      <w:r w:rsidRPr="00092844">
        <w:rPr>
          <w:i/>
        </w:rPr>
        <w:t>Формы совместной деятельности в процессе реализации Программы воспитания</w:t>
      </w:r>
    </w:p>
    <w:tbl>
      <w:tblPr>
        <w:tblStyle w:val="a8"/>
        <w:tblW w:w="0" w:type="auto"/>
        <w:tblLook w:val="04A0" w:firstRow="1" w:lastRow="0" w:firstColumn="1" w:lastColumn="0" w:noHBand="0" w:noVBand="1"/>
      </w:tblPr>
      <w:tblGrid>
        <w:gridCol w:w="3155"/>
        <w:gridCol w:w="3276"/>
        <w:gridCol w:w="3144"/>
      </w:tblGrid>
      <w:tr w:rsidR="000A5B10" w:rsidRPr="00092844" w:rsidTr="000D1B55">
        <w:tc>
          <w:tcPr>
            <w:tcW w:w="9570" w:type="dxa"/>
            <w:gridSpan w:val="3"/>
          </w:tcPr>
          <w:p w:rsidR="000A5B10" w:rsidRPr="00092844" w:rsidRDefault="000A5B10" w:rsidP="00947BEE">
            <w:pPr>
              <w:spacing w:line="360" w:lineRule="auto"/>
              <w:ind w:right="-1"/>
              <w:jc w:val="center"/>
              <w:rPr>
                <w:sz w:val="24"/>
                <w:szCs w:val="24"/>
              </w:rPr>
            </w:pPr>
            <w:r w:rsidRPr="00092844">
              <w:rPr>
                <w:sz w:val="24"/>
                <w:szCs w:val="24"/>
              </w:rPr>
              <w:t>Патриотическое направление воспитание</w:t>
            </w:r>
          </w:p>
        </w:tc>
      </w:tr>
      <w:tr w:rsidR="000A5B10" w:rsidRPr="00092844" w:rsidTr="000A5B10">
        <w:tc>
          <w:tcPr>
            <w:tcW w:w="3191" w:type="dxa"/>
          </w:tcPr>
          <w:p w:rsidR="000A5B10" w:rsidRPr="00092844" w:rsidRDefault="000A5B10" w:rsidP="00947BEE">
            <w:pPr>
              <w:spacing w:line="360" w:lineRule="auto"/>
              <w:ind w:right="-1"/>
              <w:jc w:val="both"/>
              <w:rPr>
                <w:color w:val="000000"/>
                <w:sz w:val="24"/>
                <w:szCs w:val="24"/>
              </w:rPr>
            </w:pPr>
            <w:r w:rsidRPr="00092844">
              <w:rPr>
                <w:sz w:val="24"/>
                <w:szCs w:val="24"/>
              </w:rPr>
              <w:t>Мероприятия группы</w:t>
            </w:r>
          </w:p>
        </w:tc>
        <w:tc>
          <w:tcPr>
            <w:tcW w:w="3192" w:type="dxa"/>
          </w:tcPr>
          <w:p w:rsidR="000A5B10" w:rsidRPr="00092844" w:rsidRDefault="000A5B10" w:rsidP="00947BEE">
            <w:pPr>
              <w:spacing w:line="360" w:lineRule="auto"/>
              <w:ind w:right="-1"/>
              <w:jc w:val="both"/>
              <w:rPr>
                <w:color w:val="000000"/>
                <w:sz w:val="24"/>
                <w:szCs w:val="24"/>
              </w:rPr>
            </w:pPr>
            <w:r w:rsidRPr="00092844">
              <w:rPr>
                <w:sz w:val="24"/>
                <w:szCs w:val="24"/>
              </w:rPr>
              <w:t>Мероприятия учреждения</w:t>
            </w:r>
          </w:p>
        </w:tc>
        <w:tc>
          <w:tcPr>
            <w:tcW w:w="3187" w:type="dxa"/>
          </w:tcPr>
          <w:p w:rsidR="000A5B10" w:rsidRPr="00092844" w:rsidRDefault="000A5B10" w:rsidP="00947BEE">
            <w:pPr>
              <w:spacing w:line="360" w:lineRule="auto"/>
              <w:ind w:right="-1"/>
              <w:jc w:val="both"/>
              <w:rPr>
                <w:color w:val="000000"/>
                <w:sz w:val="24"/>
                <w:szCs w:val="24"/>
              </w:rPr>
            </w:pPr>
            <w:r w:rsidRPr="00092844">
              <w:rPr>
                <w:sz w:val="24"/>
                <w:szCs w:val="24"/>
              </w:rPr>
              <w:t>Мероприятия социума</w:t>
            </w:r>
          </w:p>
        </w:tc>
      </w:tr>
      <w:tr w:rsidR="000A5B10" w:rsidRPr="00092844" w:rsidTr="00B204DC">
        <w:tc>
          <w:tcPr>
            <w:tcW w:w="3191" w:type="dxa"/>
          </w:tcPr>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Беседы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Фотоколлаж «Герои из семейных альбомов»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Экскурсии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Тематический день «День Российского флага» «День народного единства»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Проекты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Тематические недели: «Мой город, мой край», «Моя страна»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Рассматривание альбомов, слайдовых презентаций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Просматривание мультфильмов </w:t>
            </w:r>
          </w:p>
          <w:p w:rsidR="000A5B10" w:rsidRPr="00092844" w:rsidRDefault="000A5B10" w:rsidP="00947BEE">
            <w:pPr>
              <w:spacing w:line="360" w:lineRule="auto"/>
              <w:ind w:right="-1"/>
              <w:jc w:val="both"/>
              <w:rPr>
                <w:color w:val="000000"/>
                <w:sz w:val="24"/>
                <w:szCs w:val="24"/>
              </w:rPr>
            </w:pPr>
            <w:r w:rsidRPr="00092844">
              <w:rPr>
                <w:sz w:val="24"/>
                <w:szCs w:val="24"/>
              </w:rPr>
              <w:sym w:font="Symbol" w:char="F0B7"/>
            </w:r>
            <w:r w:rsidRPr="00092844">
              <w:rPr>
                <w:sz w:val="24"/>
                <w:szCs w:val="24"/>
              </w:rPr>
              <w:t xml:space="preserve"> Конкурс чтецов «</w:t>
            </w:r>
            <w:proofErr w:type="gramStart"/>
            <w:r w:rsidRPr="00092844">
              <w:rPr>
                <w:sz w:val="24"/>
                <w:szCs w:val="24"/>
              </w:rPr>
              <w:t>Строки</w:t>
            </w:r>
            <w:proofErr w:type="gramEnd"/>
            <w:r w:rsidRPr="00092844">
              <w:rPr>
                <w:sz w:val="24"/>
                <w:szCs w:val="24"/>
              </w:rPr>
              <w:t xml:space="preserve"> опаленные войной» </w:t>
            </w:r>
          </w:p>
        </w:tc>
        <w:tc>
          <w:tcPr>
            <w:tcW w:w="3192" w:type="dxa"/>
          </w:tcPr>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Праздники и развлечения: «Масленица», «9 Мая!», «День защитника Отечества»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Парад, посвященный дню Победы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Флэшмоб «Салют, Победа!», «Я люблю свой детский сад!»,</w:t>
            </w:r>
          </w:p>
          <w:p w:rsidR="000A5B10" w:rsidRPr="00092844" w:rsidRDefault="000A5B10"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Pr="00092844">
              <w:rPr>
                <w:sz w:val="24"/>
                <w:szCs w:val="24"/>
              </w:rPr>
              <w:t xml:space="preserve"> Выставка рисунков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Тематический день: «День города», «День области»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Проекты по нравственнопатриотическому воспитанию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Поздравление ветеранов войны и труда </w:t>
            </w:r>
          </w:p>
          <w:p w:rsidR="000A5B10" w:rsidRPr="00092844" w:rsidRDefault="000A5B10" w:rsidP="00947BEE">
            <w:pPr>
              <w:spacing w:line="360" w:lineRule="auto"/>
              <w:ind w:right="-1"/>
              <w:jc w:val="both"/>
              <w:rPr>
                <w:color w:val="000000"/>
                <w:sz w:val="24"/>
                <w:szCs w:val="24"/>
              </w:rPr>
            </w:pPr>
            <w:r w:rsidRPr="00092844">
              <w:rPr>
                <w:sz w:val="24"/>
                <w:szCs w:val="24"/>
              </w:rPr>
              <w:t xml:space="preserve"> </w:t>
            </w:r>
          </w:p>
        </w:tc>
        <w:tc>
          <w:tcPr>
            <w:tcW w:w="3187" w:type="dxa"/>
          </w:tcPr>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Участие в мероприятиях муниципального, регионального и др. уровней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Экскурсии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Конкурс рисунков </w:t>
            </w:r>
          </w:p>
          <w:p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Конкурс проектов («Детям о войне» и др.) </w:t>
            </w:r>
          </w:p>
          <w:p w:rsidR="000A5B10" w:rsidRPr="00092844" w:rsidRDefault="000A5B10" w:rsidP="00947BEE">
            <w:pPr>
              <w:spacing w:line="360" w:lineRule="auto"/>
              <w:ind w:right="-1"/>
              <w:jc w:val="both"/>
              <w:rPr>
                <w:color w:val="000000"/>
                <w:sz w:val="24"/>
                <w:szCs w:val="24"/>
              </w:rPr>
            </w:pPr>
            <w:r w:rsidRPr="00092844">
              <w:rPr>
                <w:sz w:val="24"/>
                <w:szCs w:val="24"/>
              </w:rPr>
              <w:sym w:font="Symbol" w:char="F0B7"/>
            </w:r>
            <w:r w:rsidRPr="00092844">
              <w:rPr>
                <w:sz w:val="24"/>
                <w:szCs w:val="24"/>
              </w:rPr>
              <w:t xml:space="preserve"> Поздравление ветеранов</w:t>
            </w:r>
          </w:p>
        </w:tc>
      </w:tr>
      <w:tr w:rsidR="000A5B10" w:rsidRPr="00092844" w:rsidTr="000D1B55">
        <w:tc>
          <w:tcPr>
            <w:tcW w:w="9570" w:type="dxa"/>
            <w:gridSpan w:val="3"/>
          </w:tcPr>
          <w:p w:rsidR="000A5B10" w:rsidRPr="00092844" w:rsidRDefault="000A5B10" w:rsidP="00947BEE">
            <w:pPr>
              <w:spacing w:line="360" w:lineRule="auto"/>
              <w:ind w:right="-1"/>
              <w:jc w:val="center"/>
              <w:rPr>
                <w:color w:val="000000"/>
                <w:sz w:val="24"/>
                <w:szCs w:val="24"/>
              </w:rPr>
            </w:pPr>
            <w:r w:rsidRPr="00092844">
              <w:rPr>
                <w:sz w:val="24"/>
                <w:szCs w:val="24"/>
              </w:rPr>
              <w:t>Духовно – нравственное направление воспитания</w:t>
            </w:r>
          </w:p>
        </w:tc>
      </w:tr>
      <w:tr w:rsidR="000A5B10" w:rsidRPr="00092844" w:rsidTr="000A5B10">
        <w:tc>
          <w:tcPr>
            <w:tcW w:w="3191" w:type="dxa"/>
          </w:tcPr>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Сюжетно-ролевые и дидактические игры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Игровые проблемные ситуации (обсуждение, обыгрывание проблемных ситуаций) </w:t>
            </w:r>
          </w:p>
          <w:p w:rsidR="00CE1229"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Чтение и обсуждение </w:t>
            </w:r>
            <w:r w:rsidRPr="00092844">
              <w:rPr>
                <w:sz w:val="24"/>
                <w:szCs w:val="24"/>
              </w:rPr>
              <w:lastRenderedPageBreak/>
              <w:t xml:space="preserve">литературных произведений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Игры народов разных национальностей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Выставка «Портрет моих бабушки и дедушки»</w:t>
            </w:r>
          </w:p>
          <w:p w:rsidR="00B204DC" w:rsidRPr="00092844" w:rsidRDefault="00B204DC"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00CE1229" w:rsidRPr="00092844">
              <w:rPr>
                <w:sz w:val="24"/>
                <w:szCs w:val="24"/>
              </w:rPr>
              <w:t xml:space="preserve"> </w:t>
            </w:r>
            <w:r w:rsidRPr="00092844">
              <w:rPr>
                <w:sz w:val="24"/>
                <w:szCs w:val="24"/>
              </w:rPr>
              <w:t>Выпуск фотогазет «Мы помощники!» и др</w:t>
            </w:r>
            <w:r w:rsidR="004244C6" w:rsidRPr="00092844">
              <w:rPr>
                <w:sz w:val="24"/>
                <w:szCs w:val="24"/>
              </w:rPr>
              <w:t>.</w:t>
            </w:r>
          </w:p>
          <w:p w:rsidR="00B204DC" w:rsidRPr="00092844" w:rsidRDefault="00B204DC"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Pr="00092844">
              <w:rPr>
                <w:sz w:val="24"/>
                <w:szCs w:val="24"/>
              </w:rPr>
              <w:t xml:space="preserve">Тематический день «Малыши из нашего детского сада» </w:t>
            </w:r>
          </w:p>
          <w:p w:rsidR="000A5B10" w:rsidRPr="00092844" w:rsidRDefault="00B204DC" w:rsidP="00947BEE">
            <w:pPr>
              <w:spacing w:line="360" w:lineRule="auto"/>
              <w:ind w:right="-1"/>
              <w:jc w:val="both"/>
              <w:rPr>
                <w:color w:val="000000"/>
                <w:sz w:val="24"/>
                <w:szCs w:val="24"/>
              </w:rPr>
            </w:pPr>
            <w:r w:rsidRPr="00092844">
              <w:rPr>
                <w:sz w:val="24"/>
                <w:szCs w:val="24"/>
              </w:rPr>
              <w:sym w:font="Symbol" w:char="F0B7"/>
            </w:r>
            <w:r w:rsidR="00CE1229" w:rsidRPr="00092844">
              <w:rPr>
                <w:sz w:val="24"/>
                <w:szCs w:val="24"/>
              </w:rPr>
              <w:t xml:space="preserve"> </w:t>
            </w:r>
            <w:r w:rsidRPr="00092844">
              <w:rPr>
                <w:sz w:val="24"/>
                <w:szCs w:val="24"/>
              </w:rPr>
              <w:t>Конкурс чтецов «Бабушке и дедушке, любимым посвящается!»</w:t>
            </w:r>
          </w:p>
        </w:tc>
        <w:tc>
          <w:tcPr>
            <w:tcW w:w="3192" w:type="dxa"/>
          </w:tcPr>
          <w:p w:rsidR="00B204DC" w:rsidRPr="00092844" w:rsidRDefault="00B204DC" w:rsidP="00947BEE">
            <w:pPr>
              <w:spacing w:line="360" w:lineRule="auto"/>
              <w:ind w:right="-1"/>
              <w:jc w:val="both"/>
              <w:rPr>
                <w:sz w:val="24"/>
                <w:szCs w:val="24"/>
              </w:rPr>
            </w:pPr>
            <w:r w:rsidRPr="00092844">
              <w:rPr>
                <w:sz w:val="24"/>
                <w:szCs w:val="24"/>
              </w:rPr>
              <w:lastRenderedPageBreak/>
              <w:sym w:font="Symbol" w:char="F0B7"/>
            </w:r>
            <w:r w:rsidR="00CE1229" w:rsidRPr="00092844">
              <w:rPr>
                <w:sz w:val="24"/>
                <w:szCs w:val="24"/>
              </w:rPr>
              <w:t xml:space="preserve"> </w:t>
            </w:r>
            <w:r w:rsidRPr="00092844">
              <w:rPr>
                <w:sz w:val="24"/>
                <w:szCs w:val="24"/>
              </w:rPr>
              <w:t xml:space="preserve">Ежегодная тематическая неделя «Книжкина неделя»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Акция: «Наши увлечения»</w:t>
            </w:r>
          </w:p>
          <w:p w:rsidR="00B204DC" w:rsidRPr="00092844" w:rsidRDefault="00B204DC"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00CE1229" w:rsidRPr="00092844">
              <w:rPr>
                <w:sz w:val="24"/>
                <w:szCs w:val="24"/>
              </w:rPr>
              <w:t xml:space="preserve"> </w:t>
            </w:r>
            <w:r w:rsidRPr="00092844">
              <w:rPr>
                <w:sz w:val="24"/>
                <w:szCs w:val="24"/>
              </w:rPr>
              <w:t>Общественные досуги, развлечения, праздники: «День защиты детей» «Пусть осень жизни будет золотой»</w:t>
            </w:r>
          </w:p>
          <w:p w:rsidR="00B204DC" w:rsidRPr="00092844" w:rsidRDefault="00B204DC" w:rsidP="00947BEE">
            <w:pPr>
              <w:spacing w:line="360" w:lineRule="auto"/>
              <w:ind w:right="-1"/>
              <w:jc w:val="both"/>
              <w:rPr>
                <w:sz w:val="24"/>
                <w:szCs w:val="24"/>
              </w:rPr>
            </w:pPr>
            <w:r w:rsidRPr="00092844">
              <w:rPr>
                <w:sz w:val="24"/>
                <w:szCs w:val="24"/>
              </w:rPr>
              <w:lastRenderedPageBreak/>
              <w:t xml:space="preserve"> </w:t>
            </w:r>
            <w:r w:rsidRPr="00092844">
              <w:rPr>
                <w:sz w:val="24"/>
                <w:szCs w:val="24"/>
              </w:rPr>
              <w:sym w:font="Symbol" w:char="F0B7"/>
            </w:r>
            <w:r w:rsidR="00CE1229" w:rsidRPr="00092844">
              <w:rPr>
                <w:sz w:val="24"/>
                <w:szCs w:val="24"/>
              </w:rPr>
              <w:t xml:space="preserve"> </w:t>
            </w:r>
            <w:r w:rsidRPr="00092844">
              <w:rPr>
                <w:sz w:val="24"/>
                <w:szCs w:val="24"/>
              </w:rPr>
              <w:t>Проекты: «День матери»</w:t>
            </w:r>
          </w:p>
          <w:p w:rsidR="00B204DC" w:rsidRPr="00092844" w:rsidRDefault="00B204DC"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00CE1229" w:rsidRPr="00092844">
              <w:rPr>
                <w:sz w:val="24"/>
                <w:szCs w:val="24"/>
              </w:rPr>
              <w:t xml:space="preserve"> </w:t>
            </w:r>
            <w:r w:rsidRPr="00092844">
              <w:rPr>
                <w:sz w:val="24"/>
                <w:szCs w:val="24"/>
              </w:rPr>
              <w:t xml:space="preserve">Конкурсы, викторины, выставки </w:t>
            </w:r>
          </w:p>
          <w:p w:rsidR="000A5B10" w:rsidRPr="00092844" w:rsidRDefault="000A5B10" w:rsidP="00947BEE">
            <w:pPr>
              <w:spacing w:line="360" w:lineRule="auto"/>
              <w:ind w:right="-1"/>
              <w:jc w:val="both"/>
              <w:rPr>
                <w:color w:val="000000"/>
                <w:sz w:val="24"/>
                <w:szCs w:val="24"/>
              </w:rPr>
            </w:pPr>
          </w:p>
        </w:tc>
        <w:tc>
          <w:tcPr>
            <w:tcW w:w="3187" w:type="dxa"/>
          </w:tcPr>
          <w:p w:rsidR="00B204DC" w:rsidRPr="00092844" w:rsidRDefault="00B204DC" w:rsidP="00947BEE">
            <w:pPr>
              <w:spacing w:line="360" w:lineRule="auto"/>
              <w:ind w:right="-1"/>
              <w:jc w:val="both"/>
              <w:rPr>
                <w:sz w:val="24"/>
                <w:szCs w:val="24"/>
              </w:rPr>
            </w:pPr>
            <w:r w:rsidRPr="00092844">
              <w:rPr>
                <w:sz w:val="24"/>
                <w:szCs w:val="24"/>
              </w:rPr>
              <w:lastRenderedPageBreak/>
              <w:sym w:font="Symbol" w:char="F0B7"/>
            </w:r>
            <w:r w:rsidR="00CE1229" w:rsidRPr="00092844">
              <w:rPr>
                <w:sz w:val="24"/>
                <w:szCs w:val="24"/>
              </w:rPr>
              <w:t xml:space="preserve"> </w:t>
            </w:r>
            <w:r w:rsidRPr="00092844">
              <w:rPr>
                <w:sz w:val="24"/>
                <w:szCs w:val="24"/>
              </w:rPr>
              <w:t>Участие в мероприятиях муниципального, регионального и др. уровней «Новогодняя Игрушка»,</w:t>
            </w:r>
            <w:r w:rsidR="00CE1229" w:rsidRPr="00092844">
              <w:rPr>
                <w:sz w:val="24"/>
                <w:szCs w:val="24"/>
              </w:rPr>
              <w:t xml:space="preserve"> «Народная игрушка»</w:t>
            </w:r>
          </w:p>
          <w:p w:rsidR="000A5B10" w:rsidRPr="00092844" w:rsidRDefault="00B204DC" w:rsidP="00BE0941">
            <w:pPr>
              <w:pStyle w:val="a3"/>
              <w:numPr>
                <w:ilvl w:val="0"/>
                <w:numId w:val="50"/>
              </w:numPr>
              <w:spacing w:line="360" w:lineRule="auto"/>
              <w:ind w:left="-4" w:right="-1" w:firstLine="0"/>
              <w:jc w:val="both"/>
              <w:rPr>
                <w:color w:val="000000"/>
                <w:sz w:val="24"/>
                <w:szCs w:val="24"/>
              </w:rPr>
            </w:pPr>
            <w:r w:rsidRPr="00092844">
              <w:rPr>
                <w:sz w:val="24"/>
                <w:szCs w:val="24"/>
              </w:rPr>
              <w:t xml:space="preserve">Акция «Покормите </w:t>
            </w:r>
            <w:r w:rsidRPr="00092844">
              <w:rPr>
                <w:sz w:val="24"/>
                <w:szCs w:val="24"/>
              </w:rPr>
              <w:lastRenderedPageBreak/>
              <w:t>птиц зимой» и др.</w:t>
            </w:r>
          </w:p>
        </w:tc>
      </w:tr>
      <w:tr w:rsidR="00B204DC" w:rsidRPr="00092844" w:rsidTr="000D1B55">
        <w:tc>
          <w:tcPr>
            <w:tcW w:w="9570" w:type="dxa"/>
            <w:gridSpan w:val="3"/>
          </w:tcPr>
          <w:p w:rsidR="00B204DC" w:rsidRPr="00092844" w:rsidRDefault="00B204DC" w:rsidP="00947BEE">
            <w:pPr>
              <w:spacing w:line="360" w:lineRule="auto"/>
              <w:ind w:right="-1"/>
              <w:jc w:val="center"/>
              <w:rPr>
                <w:color w:val="000000"/>
                <w:sz w:val="24"/>
                <w:szCs w:val="24"/>
              </w:rPr>
            </w:pPr>
            <w:r w:rsidRPr="00092844">
              <w:rPr>
                <w:sz w:val="24"/>
                <w:szCs w:val="24"/>
              </w:rPr>
              <w:lastRenderedPageBreak/>
              <w:t>Социальное направление воспитание</w:t>
            </w:r>
          </w:p>
        </w:tc>
      </w:tr>
      <w:tr w:rsidR="000A5B10" w:rsidRPr="00092844" w:rsidTr="000A5B10">
        <w:tc>
          <w:tcPr>
            <w:tcW w:w="3191" w:type="dxa"/>
          </w:tcPr>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Ролевые и дидактические игры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Тренинги общения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Игровые ситуации</w:t>
            </w:r>
          </w:p>
          <w:p w:rsidR="00B204DC" w:rsidRPr="00092844" w:rsidRDefault="00B204DC"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00CE1229" w:rsidRPr="00092844">
              <w:rPr>
                <w:sz w:val="24"/>
                <w:szCs w:val="24"/>
              </w:rPr>
              <w:t xml:space="preserve"> </w:t>
            </w:r>
            <w:r w:rsidRPr="00092844">
              <w:rPr>
                <w:sz w:val="24"/>
                <w:szCs w:val="24"/>
              </w:rPr>
              <w:t xml:space="preserve">Обсуждение, обыгрывание проблемных ситуаций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Чтение и обсуждение литературных произведений</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Индивидуальные занятия с детьми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Выставка «Портрет моей мамы»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Выпуск фотогазет «Папа может!!», «Лето с семьей!» и др.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Тематический день «День любви и верности» </w:t>
            </w:r>
          </w:p>
          <w:p w:rsidR="000A5B10" w:rsidRPr="00092844" w:rsidRDefault="00B204DC" w:rsidP="00947BEE">
            <w:pPr>
              <w:spacing w:line="360" w:lineRule="auto"/>
              <w:ind w:right="-1"/>
              <w:jc w:val="both"/>
              <w:rPr>
                <w:color w:val="000000"/>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Конкурс чтецов </w:t>
            </w:r>
            <w:r w:rsidRPr="00092844">
              <w:rPr>
                <w:sz w:val="24"/>
                <w:szCs w:val="24"/>
              </w:rPr>
              <w:lastRenderedPageBreak/>
              <w:t>«Мамочке, любимой посвящается!»</w:t>
            </w:r>
          </w:p>
        </w:tc>
        <w:tc>
          <w:tcPr>
            <w:tcW w:w="3192" w:type="dxa"/>
          </w:tcPr>
          <w:p w:rsidR="00B204DC" w:rsidRPr="00092844" w:rsidRDefault="00B204DC" w:rsidP="00947BEE">
            <w:pPr>
              <w:spacing w:line="360" w:lineRule="auto"/>
              <w:ind w:right="-1"/>
              <w:jc w:val="both"/>
              <w:rPr>
                <w:sz w:val="24"/>
                <w:szCs w:val="24"/>
              </w:rPr>
            </w:pPr>
            <w:r w:rsidRPr="00092844">
              <w:rPr>
                <w:sz w:val="24"/>
                <w:szCs w:val="24"/>
              </w:rPr>
              <w:lastRenderedPageBreak/>
              <w:sym w:font="Symbol" w:char="F0B7"/>
            </w:r>
            <w:r w:rsidR="00CE1229" w:rsidRPr="00092844">
              <w:rPr>
                <w:sz w:val="24"/>
                <w:szCs w:val="24"/>
              </w:rPr>
              <w:t xml:space="preserve"> </w:t>
            </w:r>
            <w:r w:rsidRPr="00092844">
              <w:rPr>
                <w:sz w:val="24"/>
                <w:szCs w:val="24"/>
              </w:rPr>
              <w:t xml:space="preserve">Ежегодная тематическая неделя «Здравствуй, детский сад!»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Выставки: «Хобби моей мамы», Хобби моего папы»</w:t>
            </w:r>
          </w:p>
          <w:p w:rsidR="00B204DC" w:rsidRPr="00092844" w:rsidRDefault="00B204DC"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00CE1229" w:rsidRPr="00092844">
              <w:rPr>
                <w:sz w:val="24"/>
                <w:szCs w:val="24"/>
              </w:rPr>
              <w:t xml:space="preserve"> </w:t>
            </w:r>
            <w:r w:rsidRPr="00092844">
              <w:rPr>
                <w:sz w:val="24"/>
                <w:szCs w:val="24"/>
              </w:rPr>
              <w:t xml:space="preserve">Общественные досуги, развлечения, праздники: «День знаний»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Проекты: «Новогодняя сказка группы»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Конкурсы, викторины, выставки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День открытых дверей</w:t>
            </w:r>
          </w:p>
          <w:p w:rsidR="000A5B10" w:rsidRPr="00092844" w:rsidRDefault="000A5B10" w:rsidP="00947BEE">
            <w:pPr>
              <w:spacing w:line="360" w:lineRule="auto"/>
              <w:ind w:right="-1"/>
              <w:jc w:val="both"/>
              <w:rPr>
                <w:color w:val="000000"/>
                <w:sz w:val="24"/>
                <w:szCs w:val="24"/>
              </w:rPr>
            </w:pPr>
          </w:p>
        </w:tc>
        <w:tc>
          <w:tcPr>
            <w:tcW w:w="3187" w:type="dxa"/>
          </w:tcPr>
          <w:p w:rsidR="000A5B10" w:rsidRPr="00092844" w:rsidRDefault="00B204DC" w:rsidP="00947BEE">
            <w:pPr>
              <w:spacing w:line="360" w:lineRule="auto"/>
              <w:ind w:right="-1"/>
              <w:jc w:val="both"/>
              <w:rPr>
                <w:color w:val="000000"/>
                <w:sz w:val="24"/>
                <w:szCs w:val="24"/>
              </w:rPr>
            </w:pPr>
            <w:r w:rsidRPr="00092844">
              <w:rPr>
                <w:sz w:val="24"/>
                <w:szCs w:val="24"/>
              </w:rPr>
              <w:sym w:font="Symbol" w:char="F0B7"/>
            </w:r>
            <w:r w:rsidR="00CE1229" w:rsidRPr="00092844">
              <w:rPr>
                <w:sz w:val="24"/>
                <w:szCs w:val="24"/>
              </w:rPr>
              <w:t xml:space="preserve"> </w:t>
            </w:r>
            <w:r w:rsidRPr="00092844">
              <w:rPr>
                <w:sz w:val="24"/>
                <w:szCs w:val="24"/>
              </w:rPr>
              <w:t>Участие в мероприятиях муниципального, регионального и др. уровней акция «Зелёный патруль» и др.</w:t>
            </w:r>
          </w:p>
        </w:tc>
      </w:tr>
      <w:tr w:rsidR="00B204DC" w:rsidRPr="00092844" w:rsidTr="000D1B55">
        <w:tc>
          <w:tcPr>
            <w:tcW w:w="9570" w:type="dxa"/>
            <w:gridSpan w:val="3"/>
          </w:tcPr>
          <w:p w:rsidR="00B204DC" w:rsidRPr="00092844" w:rsidRDefault="00B204DC" w:rsidP="00947BEE">
            <w:pPr>
              <w:spacing w:line="360" w:lineRule="auto"/>
              <w:ind w:right="-1"/>
              <w:jc w:val="center"/>
              <w:rPr>
                <w:color w:val="000000"/>
                <w:sz w:val="24"/>
                <w:szCs w:val="24"/>
              </w:rPr>
            </w:pPr>
            <w:r w:rsidRPr="00092844">
              <w:rPr>
                <w:sz w:val="24"/>
                <w:szCs w:val="24"/>
              </w:rPr>
              <w:lastRenderedPageBreak/>
              <w:t>Познавательное направление воспитания</w:t>
            </w:r>
          </w:p>
        </w:tc>
      </w:tr>
      <w:tr w:rsidR="000A5B10" w:rsidRPr="00092844" w:rsidTr="000A5B10">
        <w:tc>
          <w:tcPr>
            <w:tcW w:w="3191" w:type="dxa"/>
          </w:tcPr>
          <w:p w:rsidR="00B204DC" w:rsidRPr="00092844" w:rsidRDefault="00B204DC" w:rsidP="002F693B">
            <w:pPr>
              <w:spacing w:line="360" w:lineRule="auto"/>
              <w:ind w:right="-1"/>
              <w:rPr>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 xml:space="preserve">Опытно-экспериментальная деятельность, наблюдения, игры </w:t>
            </w:r>
          </w:p>
          <w:p w:rsidR="00B204DC" w:rsidRPr="00092844" w:rsidRDefault="00B204DC" w:rsidP="002F693B">
            <w:pPr>
              <w:spacing w:line="360" w:lineRule="auto"/>
              <w:ind w:right="-1"/>
              <w:rPr>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 xml:space="preserve">Тематические развлечения: «Осень», «Зима», «Весна», «Лето» </w:t>
            </w:r>
          </w:p>
          <w:p w:rsidR="00B204DC" w:rsidRPr="00092844" w:rsidRDefault="00B204DC" w:rsidP="002F693B">
            <w:pPr>
              <w:tabs>
                <w:tab w:val="left" w:pos="603"/>
              </w:tabs>
              <w:spacing w:line="360" w:lineRule="auto"/>
              <w:ind w:right="-1"/>
              <w:rPr>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 xml:space="preserve">Экологические и познавательные проекты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Чтение и обсуждение литературных произведений </w:t>
            </w:r>
          </w:p>
          <w:p w:rsidR="000A5B10" w:rsidRPr="00092844" w:rsidRDefault="00B204DC" w:rsidP="002F693B">
            <w:pPr>
              <w:spacing w:line="360" w:lineRule="auto"/>
              <w:ind w:right="-1"/>
              <w:rPr>
                <w:color w:val="000000"/>
                <w:sz w:val="24"/>
                <w:szCs w:val="24"/>
              </w:rPr>
            </w:pPr>
            <w:r w:rsidRPr="00092844">
              <w:rPr>
                <w:sz w:val="24"/>
                <w:szCs w:val="24"/>
              </w:rPr>
              <w:sym w:font="Symbol" w:char="F0B7"/>
            </w:r>
            <w:r w:rsidR="00CE1229" w:rsidRPr="00092844">
              <w:rPr>
                <w:sz w:val="24"/>
                <w:szCs w:val="24"/>
              </w:rPr>
              <w:t xml:space="preserve"> </w:t>
            </w:r>
            <w:r w:rsidRPr="00092844">
              <w:rPr>
                <w:sz w:val="24"/>
                <w:szCs w:val="24"/>
              </w:rPr>
              <w:t>Викторины, познавательные Олимпиады, турниры</w:t>
            </w:r>
          </w:p>
        </w:tc>
        <w:tc>
          <w:tcPr>
            <w:tcW w:w="3192" w:type="dxa"/>
          </w:tcPr>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 xml:space="preserve">Проекты </w:t>
            </w:r>
          </w:p>
          <w:p w:rsidR="00B204DC" w:rsidRPr="00092844" w:rsidRDefault="00B204DC" w:rsidP="002F693B">
            <w:pPr>
              <w:spacing w:line="360" w:lineRule="auto"/>
              <w:ind w:right="-1"/>
              <w:rPr>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Математическая Олимпиада</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Викторина «Почемучки»</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Акции: «Посади цветок», «Цвети, наш сад!» «Спасибо пешеходу»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 xml:space="preserve">Экологические листовки </w:t>
            </w:r>
          </w:p>
          <w:p w:rsidR="00B204DC" w:rsidRPr="00092844" w:rsidRDefault="00B204DC"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Тематические дни: День матери, День А.С. Пушкина, </w:t>
            </w:r>
          </w:p>
          <w:p w:rsidR="000A5B10" w:rsidRPr="00092844" w:rsidRDefault="00B204DC" w:rsidP="00947BEE">
            <w:pPr>
              <w:spacing w:line="360" w:lineRule="auto"/>
              <w:ind w:right="-1"/>
              <w:jc w:val="both"/>
              <w:rPr>
                <w:color w:val="000000"/>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День космонавтики</w:t>
            </w:r>
          </w:p>
        </w:tc>
        <w:tc>
          <w:tcPr>
            <w:tcW w:w="3187" w:type="dxa"/>
          </w:tcPr>
          <w:p w:rsidR="000A5B10" w:rsidRPr="00092844" w:rsidRDefault="00B204DC" w:rsidP="00947BEE">
            <w:pPr>
              <w:spacing w:line="360" w:lineRule="auto"/>
              <w:ind w:right="-1"/>
              <w:jc w:val="both"/>
              <w:rPr>
                <w:color w:val="000000"/>
                <w:sz w:val="24"/>
                <w:szCs w:val="24"/>
              </w:rPr>
            </w:pPr>
            <w:r w:rsidRPr="00092844">
              <w:rPr>
                <w:sz w:val="24"/>
                <w:szCs w:val="24"/>
              </w:rPr>
              <w:sym w:font="Symbol" w:char="F0B7"/>
            </w:r>
            <w:r w:rsidR="00CE1229" w:rsidRPr="00092844">
              <w:rPr>
                <w:sz w:val="24"/>
                <w:szCs w:val="24"/>
              </w:rPr>
              <w:t xml:space="preserve"> </w:t>
            </w:r>
            <w:r w:rsidRPr="00092844">
              <w:rPr>
                <w:sz w:val="24"/>
                <w:szCs w:val="24"/>
              </w:rPr>
              <w:t>Участие в мероприятиях муниципального, регионального и др. уровней</w:t>
            </w:r>
          </w:p>
        </w:tc>
      </w:tr>
      <w:tr w:rsidR="00B204DC" w:rsidRPr="00092844" w:rsidTr="000D1B55">
        <w:tc>
          <w:tcPr>
            <w:tcW w:w="9570" w:type="dxa"/>
            <w:gridSpan w:val="3"/>
          </w:tcPr>
          <w:p w:rsidR="00B204DC" w:rsidRPr="00092844" w:rsidRDefault="004244C6" w:rsidP="00947BEE">
            <w:pPr>
              <w:spacing w:line="360" w:lineRule="auto"/>
              <w:ind w:right="-1"/>
              <w:jc w:val="center"/>
              <w:rPr>
                <w:sz w:val="24"/>
                <w:szCs w:val="24"/>
              </w:rPr>
            </w:pPr>
            <w:r w:rsidRPr="00092844">
              <w:rPr>
                <w:sz w:val="24"/>
                <w:szCs w:val="24"/>
              </w:rPr>
              <w:t>Физическое и оздоровительное направление воспитания</w:t>
            </w:r>
          </w:p>
        </w:tc>
      </w:tr>
      <w:tr w:rsidR="00B204DC" w:rsidRPr="00092844" w:rsidTr="000A5B10">
        <w:tc>
          <w:tcPr>
            <w:tcW w:w="3191" w:type="dxa"/>
          </w:tcPr>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Досуги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Мини-турнир «Весёлые эстафеты»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Беседы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Просмотр слайдовых презентаций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Подвижные, народные игры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Реализация проектов </w:t>
            </w:r>
          </w:p>
          <w:p w:rsidR="00B204DC" w:rsidRPr="00092844" w:rsidRDefault="00B204DC" w:rsidP="00947BEE">
            <w:pPr>
              <w:spacing w:line="360" w:lineRule="auto"/>
              <w:ind w:right="-1"/>
              <w:jc w:val="both"/>
              <w:rPr>
                <w:sz w:val="24"/>
                <w:szCs w:val="24"/>
              </w:rPr>
            </w:pPr>
          </w:p>
        </w:tc>
        <w:tc>
          <w:tcPr>
            <w:tcW w:w="3192" w:type="dxa"/>
          </w:tcPr>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Досуг «Папа, мама, я – спортивная семья»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Турнир шашечный «Веселые шашки»</w:t>
            </w:r>
          </w:p>
          <w:p w:rsidR="004244C6" w:rsidRPr="00092844" w:rsidRDefault="004244C6"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Pr="00092844">
              <w:rPr>
                <w:sz w:val="24"/>
                <w:szCs w:val="24"/>
              </w:rPr>
              <w:t xml:space="preserve"> Спортивные праздники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Мини олимпиады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Проекты (ЗОЖ) </w:t>
            </w:r>
          </w:p>
          <w:p w:rsidR="00B204DC"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Подготовка листовок и буклетов по безопасности</w:t>
            </w:r>
          </w:p>
        </w:tc>
        <w:tc>
          <w:tcPr>
            <w:tcW w:w="3187" w:type="dxa"/>
          </w:tcPr>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Участие в мероприятиях муниципального, регионального и др. уровней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Олимпиада по физической культуре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Спартакиада «Малыш»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Турниры «Чудо-шашки», «Белая ладья» </w:t>
            </w:r>
          </w:p>
          <w:p w:rsidR="004244C6" w:rsidRPr="00092844" w:rsidRDefault="004244C6" w:rsidP="00947BEE">
            <w:pPr>
              <w:spacing w:line="360" w:lineRule="auto"/>
              <w:ind w:right="-1"/>
              <w:rPr>
                <w:sz w:val="24"/>
                <w:szCs w:val="24"/>
              </w:rPr>
            </w:pPr>
            <w:r w:rsidRPr="00092844">
              <w:rPr>
                <w:sz w:val="24"/>
                <w:szCs w:val="24"/>
              </w:rPr>
              <w:sym w:font="Symbol" w:char="F0B7"/>
            </w:r>
            <w:r w:rsidRPr="00092844">
              <w:rPr>
                <w:sz w:val="24"/>
                <w:szCs w:val="24"/>
              </w:rPr>
              <w:t xml:space="preserve"> Фотоконкурс «Безопасное кресло»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Дни здоровья (осенний, зимний) </w:t>
            </w:r>
          </w:p>
          <w:p w:rsidR="00B204DC"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Турниры «Папа, мама, я – спортивная семья</w:t>
            </w:r>
            <w:proofErr w:type="gramStart"/>
            <w:r w:rsidRPr="00092844">
              <w:rPr>
                <w:sz w:val="24"/>
                <w:szCs w:val="24"/>
              </w:rPr>
              <w:t xml:space="preserve">», </w:t>
            </w:r>
            <w:r w:rsidRPr="00092844">
              <w:rPr>
                <w:sz w:val="24"/>
                <w:szCs w:val="24"/>
              </w:rPr>
              <w:sym w:font="Symbol" w:char="F0B7"/>
            </w:r>
            <w:r w:rsidRPr="00092844">
              <w:rPr>
                <w:sz w:val="24"/>
                <w:szCs w:val="24"/>
              </w:rPr>
              <w:t xml:space="preserve"> </w:t>
            </w:r>
            <w:r w:rsidRPr="00092844">
              <w:rPr>
                <w:sz w:val="24"/>
                <w:szCs w:val="24"/>
              </w:rPr>
              <w:lastRenderedPageBreak/>
              <w:t>Конкурс</w:t>
            </w:r>
            <w:proofErr w:type="gramEnd"/>
            <w:r w:rsidRPr="00092844">
              <w:rPr>
                <w:sz w:val="24"/>
                <w:szCs w:val="24"/>
              </w:rPr>
              <w:t xml:space="preserve"> проектов</w:t>
            </w:r>
          </w:p>
        </w:tc>
      </w:tr>
      <w:tr w:rsidR="004244C6" w:rsidRPr="00092844" w:rsidTr="000D1B55">
        <w:tc>
          <w:tcPr>
            <w:tcW w:w="9570" w:type="dxa"/>
            <w:gridSpan w:val="3"/>
          </w:tcPr>
          <w:p w:rsidR="004244C6" w:rsidRPr="00092844" w:rsidRDefault="004244C6" w:rsidP="00947BEE">
            <w:pPr>
              <w:spacing w:line="360" w:lineRule="auto"/>
              <w:ind w:right="-1"/>
              <w:jc w:val="center"/>
              <w:rPr>
                <w:sz w:val="24"/>
                <w:szCs w:val="24"/>
              </w:rPr>
            </w:pPr>
            <w:r w:rsidRPr="00092844">
              <w:rPr>
                <w:sz w:val="24"/>
                <w:szCs w:val="24"/>
              </w:rPr>
              <w:lastRenderedPageBreak/>
              <w:t>Трудовое направление воспитания</w:t>
            </w:r>
          </w:p>
        </w:tc>
      </w:tr>
      <w:tr w:rsidR="004244C6" w:rsidRPr="00092844" w:rsidTr="000A5B10">
        <w:tc>
          <w:tcPr>
            <w:tcW w:w="3191" w:type="dxa"/>
          </w:tcPr>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Ролевые и дидактические игры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Игровые ситуации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Обсуждение, обыгрывание проблемных ситуаций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Чтение и обсуждение литературных произведений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Фото коллаж «Профессия моей мамы»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Встречи с мамами в рамках тематического дня «День матери»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Выполнение трудовых поручений </w:t>
            </w:r>
          </w:p>
          <w:p w:rsidR="004244C6" w:rsidRPr="00092844" w:rsidRDefault="004244C6" w:rsidP="002F693B">
            <w:pPr>
              <w:spacing w:line="360" w:lineRule="auto"/>
              <w:ind w:right="-1"/>
              <w:jc w:val="both"/>
              <w:rPr>
                <w:sz w:val="24"/>
                <w:szCs w:val="24"/>
              </w:rPr>
            </w:pPr>
            <w:r w:rsidRPr="00092844">
              <w:rPr>
                <w:sz w:val="24"/>
                <w:szCs w:val="24"/>
              </w:rPr>
              <w:sym w:font="Symbol" w:char="F0B7"/>
            </w:r>
            <w:r w:rsidR="002F693B">
              <w:rPr>
                <w:sz w:val="24"/>
                <w:szCs w:val="24"/>
              </w:rPr>
              <w:t xml:space="preserve"> </w:t>
            </w:r>
            <w:r w:rsidRPr="00092844">
              <w:rPr>
                <w:sz w:val="24"/>
                <w:szCs w:val="24"/>
              </w:rPr>
              <w:t xml:space="preserve">Дежурство  </w:t>
            </w:r>
          </w:p>
        </w:tc>
        <w:tc>
          <w:tcPr>
            <w:tcW w:w="3192" w:type="dxa"/>
          </w:tcPr>
          <w:p w:rsidR="004244C6" w:rsidRPr="00092844" w:rsidRDefault="004244C6" w:rsidP="002F693B">
            <w:pPr>
              <w:spacing w:line="360" w:lineRule="auto"/>
              <w:ind w:right="-1"/>
              <w:rPr>
                <w:sz w:val="24"/>
                <w:szCs w:val="24"/>
              </w:rPr>
            </w:pPr>
            <w:r w:rsidRPr="00092844">
              <w:rPr>
                <w:sz w:val="24"/>
                <w:szCs w:val="24"/>
              </w:rPr>
              <w:sym w:font="Symbol" w:char="F0B7"/>
            </w:r>
            <w:r w:rsidRPr="00092844">
              <w:rPr>
                <w:sz w:val="24"/>
                <w:szCs w:val="24"/>
              </w:rPr>
              <w:t xml:space="preserve"> </w:t>
            </w:r>
            <w:r w:rsidR="002F693B">
              <w:rPr>
                <w:sz w:val="24"/>
                <w:szCs w:val="24"/>
              </w:rPr>
              <w:t xml:space="preserve"> </w:t>
            </w:r>
            <w:r w:rsidRPr="00092844">
              <w:rPr>
                <w:sz w:val="24"/>
                <w:szCs w:val="24"/>
              </w:rPr>
              <w:t xml:space="preserve">Акция (детско-родительская, сезонная) «Трудиться – всегда пригодится»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Выставки «Папа может», «Хобби моей мамы» и др.</w:t>
            </w:r>
          </w:p>
        </w:tc>
        <w:tc>
          <w:tcPr>
            <w:tcW w:w="3187" w:type="dxa"/>
          </w:tcPr>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Участие в мероприятиях муниципального, регионального и др. уровней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Конкурс рисунков (о профессиях) </w:t>
            </w:r>
          </w:p>
          <w:p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Конкурс проектов</w:t>
            </w:r>
          </w:p>
        </w:tc>
      </w:tr>
      <w:tr w:rsidR="004244C6" w:rsidRPr="00092844" w:rsidTr="000D1B55">
        <w:tc>
          <w:tcPr>
            <w:tcW w:w="9570" w:type="dxa"/>
            <w:gridSpan w:val="3"/>
          </w:tcPr>
          <w:p w:rsidR="004244C6" w:rsidRPr="00092844" w:rsidRDefault="004244C6" w:rsidP="00947BEE">
            <w:pPr>
              <w:spacing w:line="360" w:lineRule="auto"/>
              <w:ind w:right="-1"/>
              <w:jc w:val="center"/>
              <w:rPr>
                <w:sz w:val="24"/>
                <w:szCs w:val="24"/>
              </w:rPr>
            </w:pPr>
            <w:r w:rsidRPr="00092844">
              <w:rPr>
                <w:sz w:val="24"/>
                <w:szCs w:val="24"/>
              </w:rPr>
              <w:t>Эстетическое направление воспитания</w:t>
            </w:r>
          </w:p>
        </w:tc>
      </w:tr>
      <w:tr w:rsidR="004244C6" w:rsidRPr="00092844" w:rsidTr="000A5B10">
        <w:tc>
          <w:tcPr>
            <w:tcW w:w="3191" w:type="dxa"/>
          </w:tcPr>
          <w:p w:rsidR="004244C6" w:rsidRPr="00092844" w:rsidRDefault="004244C6"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Реализация проектов</w:t>
            </w:r>
          </w:p>
          <w:p w:rsidR="004244C6" w:rsidRPr="00092844" w:rsidRDefault="004244C6"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Выставка рисунков</w:t>
            </w:r>
          </w:p>
          <w:p w:rsidR="004244C6" w:rsidRPr="00092844" w:rsidRDefault="004244C6" w:rsidP="002F693B">
            <w:pPr>
              <w:spacing w:line="360" w:lineRule="auto"/>
              <w:ind w:right="-1"/>
              <w:rPr>
                <w:sz w:val="24"/>
                <w:szCs w:val="24"/>
              </w:rPr>
            </w:pPr>
            <w:r w:rsidRPr="00092844">
              <w:rPr>
                <w:sz w:val="24"/>
                <w:szCs w:val="24"/>
              </w:rPr>
              <w:sym w:font="Symbol" w:char="F0B7"/>
            </w:r>
            <w:r w:rsidR="00CE1229" w:rsidRPr="00092844">
              <w:rPr>
                <w:sz w:val="24"/>
                <w:szCs w:val="24"/>
              </w:rPr>
              <w:t xml:space="preserve"> </w:t>
            </w:r>
            <w:r w:rsidR="002F693B">
              <w:rPr>
                <w:sz w:val="24"/>
                <w:szCs w:val="24"/>
              </w:rPr>
              <w:t xml:space="preserve"> </w:t>
            </w:r>
            <w:r w:rsidRPr="00092844">
              <w:rPr>
                <w:sz w:val="24"/>
                <w:szCs w:val="24"/>
              </w:rPr>
              <w:t xml:space="preserve">Тематические недели: «Неделя книги», «Неделя искусства...» </w:t>
            </w:r>
          </w:p>
          <w:p w:rsidR="004244C6" w:rsidRPr="00092844" w:rsidRDefault="004244C6"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Чтение и обсуждение литературных произведений </w:t>
            </w:r>
          </w:p>
          <w:p w:rsidR="004244C6" w:rsidRPr="00092844" w:rsidRDefault="004244C6"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Слушание музыкальных произведений</w:t>
            </w:r>
          </w:p>
        </w:tc>
        <w:tc>
          <w:tcPr>
            <w:tcW w:w="3192" w:type="dxa"/>
          </w:tcPr>
          <w:p w:rsidR="004244C6" w:rsidRPr="00092844" w:rsidRDefault="004244C6"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Театральная неделя</w:t>
            </w:r>
          </w:p>
          <w:p w:rsidR="004244C6" w:rsidRPr="00092844" w:rsidRDefault="004244C6" w:rsidP="00947BEE">
            <w:pPr>
              <w:tabs>
                <w:tab w:val="left" w:pos="331"/>
              </w:tabs>
              <w:spacing w:line="360" w:lineRule="auto"/>
              <w:ind w:right="-1"/>
              <w:rPr>
                <w:sz w:val="24"/>
                <w:szCs w:val="24"/>
              </w:rPr>
            </w:pPr>
            <w:r w:rsidRPr="00092844">
              <w:rPr>
                <w:sz w:val="24"/>
                <w:szCs w:val="24"/>
              </w:rPr>
              <w:sym w:font="Symbol" w:char="F0B7"/>
            </w:r>
            <w:r w:rsidR="00CE1229" w:rsidRPr="00092844">
              <w:rPr>
                <w:sz w:val="24"/>
                <w:szCs w:val="24"/>
              </w:rPr>
              <w:t xml:space="preserve"> </w:t>
            </w:r>
            <w:r w:rsidRPr="00092844">
              <w:rPr>
                <w:sz w:val="24"/>
                <w:szCs w:val="24"/>
              </w:rPr>
              <w:t xml:space="preserve">Выставка коллективных работ </w:t>
            </w:r>
          </w:p>
          <w:p w:rsidR="004244C6" w:rsidRPr="00092844" w:rsidRDefault="004244C6"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Организация концертов</w:t>
            </w:r>
          </w:p>
          <w:p w:rsidR="004244C6" w:rsidRPr="00092844" w:rsidRDefault="004244C6" w:rsidP="00947BEE">
            <w:pPr>
              <w:spacing w:line="360" w:lineRule="auto"/>
              <w:ind w:right="-1"/>
              <w:rPr>
                <w:sz w:val="24"/>
                <w:szCs w:val="24"/>
              </w:rPr>
            </w:pPr>
            <w:r w:rsidRPr="00092844">
              <w:rPr>
                <w:sz w:val="24"/>
                <w:szCs w:val="24"/>
              </w:rPr>
              <w:sym w:font="Symbol" w:char="F0B7"/>
            </w:r>
            <w:r w:rsidR="00CE1229" w:rsidRPr="00092844">
              <w:rPr>
                <w:sz w:val="24"/>
                <w:szCs w:val="24"/>
              </w:rPr>
              <w:t xml:space="preserve"> </w:t>
            </w:r>
            <w:r w:rsidRPr="00092844">
              <w:rPr>
                <w:sz w:val="24"/>
                <w:szCs w:val="24"/>
              </w:rPr>
              <w:t>Подготовка видеопоздравлений</w:t>
            </w:r>
          </w:p>
          <w:p w:rsidR="004244C6" w:rsidRPr="00092844" w:rsidRDefault="004244C6"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00CE1229" w:rsidRPr="00092844">
              <w:rPr>
                <w:sz w:val="24"/>
                <w:szCs w:val="24"/>
              </w:rPr>
              <w:t xml:space="preserve"> </w:t>
            </w:r>
            <w:r w:rsidRPr="00092844">
              <w:rPr>
                <w:sz w:val="24"/>
                <w:szCs w:val="24"/>
              </w:rPr>
              <w:t>Литературно-музыкальные развлечения и праздники</w:t>
            </w:r>
          </w:p>
        </w:tc>
        <w:tc>
          <w:tcPr>
            <w:tcW w:w="3187" w:type="dxa"/>
          </w:tcPr>
          <w:p w:rsidR="004244C6" w:rsidRPr="00092844" w:rsidRDefault="004244C6"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Участие в мероприятиях муниципального, регионального и др. уровней</w:t>
            </w:r>
          </w:p>
          <w:p w:rsidR="004244C6" w:rsidRPr="00092844" w:rsidRDefault="004244C6" w:rsidP="00947BEE">
            <w:pPr>
              <w:spacing w:line="360" w:lineRule="auto"/>
              <w:ind w:right="-1"/>
              <w:jc w:val="both"/>
              <w:rPr>
                <w:sz w:val="24"/>
                <w:szCs w:val="24"/>
              </w:rPr>
            </w:pPr>
            <w:r w:rsidRPr="00092844">
              <w:rPr>
                <w:sz w:val="24"/>
                <w:szCs w:val="24"/>
              </w:rPr>
              <w:sym w:font="Symbol" w:char="F0B7"/>
            </w:r>
            <w:r w:rsidR="00CE1229" w:rsidRPr="00092844">
              <w:rPr>
                <w:sz w:val="24"/>
                <w:szCs w:val="24"/>
              </w:rPr>
              <w:t xml:space="preserve"> </w:t>
            </w:r>
            <w:r w:rsidRPr="00092844">
              <w:rPr>
                <w:sz w:val="24"/>
                <w:szCs w:val="24"/>
              </w:rPr>
              <w:t>Муниципальный конкурс «Весенняя капель», «Поющая семья», «Конкурс чтецов», «Конкурс спортивного танца», Конкурс «Лучшее оформление музыкального зала»</w:t>
            </w:r>
            <w:r w:rsidR="00CE1229" w:rsidRPr="00092844">
              <w:rPr>
                <w:sz w:val="24"/>
                <w:szCs w:val="24"/>
              </w:rPr>
              <w:t xml:space="preserve"> и др.</w:t>
            </w:r>
          </w:p>
          <w:p w:rsidR="004244C6" w:rsidRPr="00092844" w:rsidRDefault="004244C6"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00CE1229" w:rsidRPr="00092844">
              <w:rPr>
                <w:sz w:val="24"/>
                <w:szCs w:val="24"/>
              </w:rPr>
              <w:t xml:space="preserve"> </w:t>
            </w:r>
            <w:r w:rsidRPr="00092844">
              <w:rPr>
                <w:sz w:val="24"/>
                <w:szCs w:val="24"/>
              </w:rPr>
              <w:t xml:space="preserve">Фестиваль «Ныробские жемчужины» </w:t>
            </w:r>
          </w:p>
        </w:tc>
      </w:tr>
    </w:tbl>
    <w:p w:rsidR="000A5B10" w:rsidRPr="00092844" w:rsidRDefault="000A5B10" w:rsidP="00947BEE">
      <w:pPr>
        <w:spacing w:line="360" w:lineRule="auto"/>
        <w:ind w:right="-1"/>
        <w:jc w:val="both"/>
        <w:rPr>
          <w:color w:val="000000"/>
        </w:rPr>
      </w:pPr>
    </w:p>
    <w:p w:rsidR="000D1B55" w:rsidRPr="005A1125" w:rsidRDefault="005A1125" w:rsidP="00947BEE">
      <w:pPr>
        <w:pStyle w:val="a3"/>
        <w:spacing w:line="360" w:lineRule="auto"/>
        <w:ind w:left="0" w:right="-1"/>
        <w:rPr>
          <w:b/>
          <w:color w:val="000000"/>
        </w:rPr>
      </w:pPr>
      <w:r w:rsidRPr="005A1125">
        <w:rPr>
          <w:b/>
          <w:color w:val="000000"/>
        </w:rPr>
        <w:lastRenderedPageBreak/>
        <w:t>2.</w:t>
      </w:r>
      <w:r w:rsidR="00776E85">
        <w:rPr>
          <w:b/>
          <w:color w:val="000000"/>
        </w:rPr>
        <w:t>9</w:t>
      </w:r>
      <w:r w:rsidRPr="005A1125">
        <w:rPr>
          <w:b/>
          <w:color w:val="000000"/>
        </w:rPr>
        <w:t>.4.</w:t>
      </w:r>
      <w:r w:rsidR="00776E85">
        <w:rPr>
          <w:b/>
          <w:color w:val="000000"/>
        </w:rPr>
        <w:t>3</w:t>
      </w:r>
      <w:r w:rsidR="00947BEE" w:rsidRPr="005A1125">
        <w:rPr>
          <w:b/>
          <w:color w:val="000000"/>
        </w:rPr>
        <w:t xml:space="preserve">. </w:t>
      </w:r>
      <w:r w:rsidR="000D1B55" w:rsidRPr="005A1125">
        <w:rPr>
          <w:b/>
          <w:color w:val="000000"/>
        </w:rPr>
        <w:t>Организация предметно-пространственной среды.</w:t>
      </w:r>
    </w:p>
    <w:p w:rsidR="000D1B55" w:rsidRPr="00092844" w:rsidRDefault="000D1B55" w:rsidP="00947BEE">
      <w:pPr>
        <w:spacing w:line="360" w:lineRule="auto"/>
        <w:ind w:right="-1" w:firstLine="709"/>
        <w:jc w:val="both"/>
      </w:pPr>
      <w:r w:rsidRPr="00092844">
        <w:t>Концепция построения развивающей среды в ДОУ, предъявляет следующие требования к организации предметно-развивающей среды:</w:t>
      </w:r>
    </w:p>
    <w:p w:rsidR="000D1B55" w:rsidRPr="00092844" w:rsidRDefault="000D1B55" w:rsidP="00BE0941">
      <w:pPr>
        <w:pStyle w:val="a3"/>
        <w:numPr>
          <w:ilvl w:val="0"/>
          <w:numId w:val="59"/>
        </w:numPr>
        <w:tabs>
          <w:tab w:val="left" w:pos="284"/>
        </w:tabs>
        <w:spacing w:line="360" w:lineRule="auto"/>
        <w:ind w:left="0" w:right="-1" w:firstLine="0"/>
        <w:jc w:val="both"/>
      </w:pPr>
      <w:r w:rsidRPr="00092844">
        <w:t>разделение предметно-развивающей среды на зоны познавательной, изобразительной, игровой, конструктивной, продуктивной, театральной, двигательной активности;</w:t>
      </w:r>
    </w:p>
    <w:p w:rsidR="000D1B55" w:rsidRPr="00092844" w:rsidRDefault="000D1B55" w:rsidP="00BE0941">
      <w:pPr>
        <w:pStyle w:val="a3"/>
        <w:numPr>
          <w:ilvl w:val="0"/>
          <w:numId w:val="59"/>
        </w:numPr>
        <w:tabs>
          <w:tab w:val="left" w:pos="284"/>
        </w:tabs>
        <w:spacing w:line="360" w:lineRule="auto"/>
        <w:ind w:left="0" w:right="-1" w:firstLine="0"/>
        <w:jc w:val="both"/>
      </w:pPr>
      <w:r w:rsidRPr="00092844">
        <w:t>разнообразие видов дидактического и игрового материала, направленного на развитие творчества и сенсорной культуры детей;</w:t>
      </w:r>
    </w:p>
    <w:p w:rsidR="000D1B55" w:rsidRPr="00092844" w:rsidRDefault="000D1B55" w:rsidP="00BE0941">
      <w:pPr>
        <w:pStyle w:val="a3"/>
        <w:numPr>
          <w:ilvl w:val="0"/>
          <w:numId w:val="59"/>
        </w:numPr>
        <w:tabs>
          <w:tab w:val="left" w:pos="284"/>
        </w:tabs>
        <w:spacing w:line="360" w:lineRule="auto"/>
        <w:ind w:left="0" w:right="-1" w:firstLine="0"/>
        <w:jc w:val="both"/>
      </w:pPr>
      <w:r w:rsidRPr="00092844">
        <w:t>реализацию личностно ориентированной модели взаимодействия взрослых и детей;</w:t>
      </w:r>
    </w:p>
    <w:p w:rsidR="000D1B55" w:rsidRPr="00092844" w:rsidRDefault="000D1B55" w:rsidP="00BE0941">
      <w:pPr>
        <w:pStyle w:val="a3"/>
        <w:numPr>
          <w:ilvl w:val="0"/>
          <w:numId w:val="59"/>
        </w:numPr>
        <w:tabs>
          <w:tab w:val="left" w:pos="284"/>
        </w:tabs>
        <w:spacing w:line="360" w:lineRule="auto"/>
        <w:ind w:left="0" w:right="-1" w:firstLine="0"/>
        <w:jc w:val="both"/>
      </w:pPr>
      <w:r w:rsidRPr="00092844">
        <w:t>общедоступность дошкольного образования, его адаптивность к особенностям развития воспитанников через создание условий для их самореализации.</w:t>
      </w:r>
    </w:p>
    <w:p w:rsidR="000D1B55" w:rsidRPr="00092844" w:rsidRDefault="000D1B55" w:rsidP="00947BEE">
      <w:pPr>
        <w:spacing w:line="360" w:lineRule="auto"/>
        <w:ind w:right="-1" w:firstLine="709"/>
        <w:jc w:val="both"/>
      </w:pPr>
      <w:r w:rsidRPr="00092844">
        <w:t>Особенности организации развивающей предметно-пространственной среды:</w:t>
      </w:r>
    </w:p>
    <w:p w:rsidR="000D1B55" w:rsidRPr="00092844" w:rsidRDefault="000D1B55" w:rsidP="00BE0941">
      <w:pPr>
        <w:pStyle w:val="a3"/>
        <w:numPr>
          <w:ilvl w:val="0"/>
          <w:numId w:val="60"/>
        </w:numPr>
        <w:tabs>
          <w:tab w:val="left" w:pos="284"/>
          <w:tab w:val="left" w:pos="567"/>
        </w:tabs>
        <w:spacing w:line="360" w:lineRule="auto"/>
        <w:ind w:left="0" w:right="-1" w:firstLine="0"/>
        <w:jc w:val="both"/>
      </w:pPr>
      <w:r w:rsidRPr="00092844">
        <w:t>предметы таких размеров, чтобы ребенку было удобно с ними манипулировать;</w:t>
      </w:r>
    </w:p>
    <w:p w:rsidR="000D1B55" w:rsidRPr="00092844" w:rsidRDefault="000D1B55" w:rsidP="00BE0941">
      <w:pPr>
        <w:pStyle w:val="a3"/>
        <w:numPr>
          <w:ilvl w:val="0"/>
          <w:numId w:val="60"/>
        </w:numPr>
        <w:tabs>
          <w:tab w:val="left" w:pos="284"/>
          <w:tab w:val="left" w:pos="567"/>
        </w:tabs>
        <w:spacing w:line="360" w:lineRule="auto"/>
        <w:ind w:left="0" w:right="-1" w:firstLine="0"/>
        <w:jc w:val="both"/>
      </w:pPr>
      <w:r w:rsidRPr="00092844">
        <w:t>свободный доступ к материалам в любое время;</w:t>
      </w:r>
    </w:p>
    <w:p w:rsidR="000D1B55" w:rsidRPr="00092844" w:rsidRDefault="000D1B55" w:rsidP="00BE0941">
      <w:pPr>
        <w:pStyle w:val="a3"/>
        <w:numPr>
          <w:ilvl w:val="0"/>
          <w:numId w:val="60"/>
        </w:numPr>
        <w:tabs>
          <w:tab w:val="left" w:pos="284"/>
          <w:tab w:val="left" w:pos="567"/>
        </w:tabs>
        <w:spacing w:line="360" w:lineRule="auto"/>
        <w:ind w:left="0" w:right="-1" w:firstLine="0"/>
        <w:jc w:val="both"/>
      </w:pPr>
      <w:r w:rsidRPr="00092844">
        <w:t>расположение вблизи от света;</w:t>
      </w:r>
    </w:p>
    <w:p w:rsidR="000D1B55" w:rsidRPr="00092844" w:rsidRDefault="000D1B55" w:rsidP="00BE0941">
      <w:pPr>
        <w:pStyle w:val="a3"/>
        <w:numPr>
          <w:ilvl w:val="0"/>
          <w:numId w:val="60"/>
        </w:numPr>
        <w:tabs>
          <w:tab w:val="left" w:pos="284"/>
          <w:tab w:val="left" w:pos="567"/>
        </w:tabs>
        <w:spacing w:line="360" w:lineRule="auto"/>
        <w:ind w:left="0" w:right="-1" w:firstLine="0"/>
        <w:jc w:val="both"/>
      </w:pPr>
      <w:r w:rsidRPr="00092844">
        <w:t>периодическое обновление или добавление материалов;</w:t>
      </w:r>
    </w:p>
    <w:p w:rsidR="000D1B55" w:rsidRPr="00092844" w:rsidRDefault="000D1B55" w:rsidP="00BE0941">
      <w:pPr>
        <w:pStyle w:val="a3"/>
        <w:numPr>
          <w:ilvl w:val="0"/>
          <w:numId w:val="60"/>
        </w:numPr>
        <w:tabs>
          <w:tab w:val="left" w:pos="284"/>
          <w:tab w:val="left" w:pos="567"/>
        </w:tabs>
        <w:spacing w:line="360" w:lineRule="auto"/>
        <w:ind w:left="0" w:right="-1" w:firstLine="0"/>
        <w:jc w:val="both"/>
      </w:pPr>
      <w:r w:rsidRPr="00092844">
        <w:t>создание ситуации активного поиска;</w:t>
      </w:r>
    </w:p>
    <w:p w:rsidR="000D1B55" w:rsidRPr="00092844" w:rsidRDefault="000D1B55" w:rsidP="00BE0941">
      <w:pPr>
        <w:pStyle w:val="a3"/>
        <w:numPr>
          <w:ilvl w:val="0"/>
          <w:numId w:val="60"/>
        </w:numPr>
        <w:tabs>
          <w:tab w:val="left" w:pos="284"/>
          <w:tab w:val="left" w:pos="567"/>
        </w:tabs>
        <w:spacing w:line="360" w:lineRule="auto"/>
        <w:ind w:left="0" w:right="-1" w:firstLine="0"/>
        <w:jc w:val="both"/>
      </w:pPr>
      <w:r w:rsidRPr="00092844">
        <w:t>абсолютная безопасность материалов и их расположение для здоровья детей;</w:t>
      </w:r>
    </w:p>
    <w:p w:rsidR="000D1B55" w:rsidRPr="00092844" w:rsidRDefault="000D1B55" w:rsidP="00BE0941">
      <w:pPr>
        <w:pStyle w:val="a3"/>
        <w:numPr>
          <w:ilvl w:val="0"/>
          <w:numId w:val="60"/>
        </w:numPr>
        <w:tabs>
          <w:tab w:val="left" w:pos="284"/>
          <w:tab w:val="left" w:pos="567"/>
        </w:tabs>
        <w:spacing w:line="360" w:lineRule="auto"/>
        <w:ind w:left="0" w:right="-1" w:firstLine="0"/>
        <w:jc w:val="both"/>
      </w:pPr>
      <w:r w:rsidRPr="00092844">
        <w:t>свободное пространство для двигательной деятельности.</w:t>
      </w:r>
    </w:p>
    <w:p w:rsidR="000D1B55" w:rsidRPr="00092844" w:rsidRDefault="000D1B55" w:rsidP="00947BEE">
      <w:pPr>
        <w:spacing w:line="360" w:lineRule="auto"/>
        <w:ind w:right="-1"/>
        <w:jc w:val="both"/>
        <w:rPr>
          <w:i/>
        </w:rPr>
      </w:pPr>
      <w:r w:rsidRPr="00092844">
        <w:rPr>
          <w:i/>
        </w:rPr>
        <w:t>Требования к развивающей предметно-пространственной среде.</w:t>
      </w:r>
    </w:p>
    <w:p w:rsidR="000D1B55" w:rsidRPr="00092844" w:rsidRDefault="000D1B55" w:rsidP="00947BEE">
      <w:pPr>
        <w:spacing w:line="360" w:lineRule="auto"/>
        <w:ind w:right="-1"/>
        <w:jc w:val="both"/>
      </w:pPr>
      <w:r w:rsidRPr="00092844">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D1B55" w:rsidRPr="00092844" w:rsidRDefault="000D1B55" w:rsidP="00947BEE">
      <w:pPr>
        <w:spacing w:line="360" w:lineRule="auto"/>
        <w:ind w:right="-1"/>
        <w:jc w:val="both"/>
      </w:pPr>
      <w:r w:rsidRPr="00092844">
        <w:t>2.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D1B55" w:rsidRPr="00092844" w:rsidRDefault="000D1B55" w:rsidP="00947BEE">
      <w:pPr>
        <w:spacing w:line="360" w:lineRule="auto"/>
        <w:ind w:right="-1"/>
        <w:jc w:val="both"/>
      </w:pPr>
      <w:r w:rsidRPr="00092844">
        <w:t>3. Развивающая предметно-пространственная среда должна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0D1B55" w:rsidRPr="00092844" w:rsidRDefault="000D1B55" w:rsidP="00947BEE">
      <w:pPr>
        <w:spacing w:line="360" w:lineRule="auto"/>
        <w:ind w:right="-1"/>
        <w:jc w:val="both"/>
      </w:pPr>
      <w:r w:rsidRPr="00092844">
        <w:t>4. 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0D1B55" w:rsidRPr="00092844" w:rsidRDefault="000D1B55" w:rsidP="00947BEE">
      <w:pPr>
        <w:spacing w:line="360" w:lineRule="auto"/>
        <w:ind w:right="-1" w:firstLine="709"/>
        <w:jc w:val="both"/>
      </w:pPr>
      <w:r w:rsidRPr="00092844">
        <w:lastRenderedPageBreak/>
        <w:t xml:space="preserve">1) </w:t>
      </w:r>
      <w:r w:rsidRPr="00092844">
        <w:rPr>
          <w:i/>
        </w:rPr>
        <w:t>Насыщенность</w:t>
      </w:r>
      <w:r w:rsidRPr="00092844">
        <w:t xml:space="preserve"> среды соответствует возрастным возможностям детей и содержанию Программы.</w:t>
      </w:r>
    </w:p>
    <w:p w:rsidR="000D1B55" w:rsidRPr="00092844" w:rsidRDefault="000D1B55" w:rsidP="00947BEE">
      <w:pPr>
        <w:spacing w:line="360" w:lineRule="auto"/>
        <w:ind w:right="-1" w:firstLine="709"/>
        <w:jc w:val="both"/>
      </w:pPr>
      <w:r w:rsidRPr="00092844">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0D1B55" w:rsidRPr="00092844" w:rsidRDefault="000D1B55" w:rsidP="00947BEE">
      <w:pPr>
        <w:spacing w:line="360" w:lineRule="auto"/>
        <w:ind w:right="-1" w:firstLine="709"/>
        <w:jc w:val="both"/>
      </w:pPr>
      <w:r w:rsidRPr="00092844">
        <w:t>Организация образовательного пространства и разнообразие материалов, оборудования и инвентаря (в здании и на участке) обеспечивают:</w:t>
      </w:r>
    </w:p>
    <w:p w:rsidR="000D1B55" w:rsidRPr="00092844" w:rsidRDefault="000D1B55" w:rsidP="00BE0941">
      <w:pPr>
        <w:pStyle w:val="a3"/>
        <w:numPr>
          <w:ilvl w:val="0"/>
          <w:numId w:val="61"/>
        </w:numPr>
        <w:tabs>
          <w:tab w:val="left" w:pos="284"/>
        </w:tabs>
        <w:spacing w:line="360" w:lineRule="auto"/>
        <w:ind w:left="0" w:right="-1" w:firstLine="0"/>
        <w:jc w:val="both"/>
      </w:pPr>
      <w:r w:rsidRPr="00092844">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D1B55" w:rsidRPr="00092844" w:rsidRDefault="000D1B55" w:rsidP="00BE0941">
      <w:pPr>
        <w:pStyle w:val="a3"/>
        <w:numPr>
          <w:ilvl w:val="0"/>
          <w:numId w:val="61"/>
        </w:numPr>
        <w:tabs>
          <w:tab w:val="left" w:pos="284"/>
        </w:tabs>
        <w:spacing w:line="360" w:lineRule="auto"/>
        <w:ind w:left="0" w:right="-1" w:firstLine="0"/>
        <w:jc w:val="both"/>
      </w:pPr>
      <w:r w:rsidRPr="00092844">
        <w:t>двигательную активность, в том числе развитие крупной и мелкой моторики, участие в подвижных играх и соревнованиях;</w:t>
      </w:r>
    </w:p>
    <w:p w:rsidR="000D1B55" w:rsidRPr="00092844" w:rsidRDefault="000D1B55" w:rsidP="00BE0941">
      <w:pPr>
        <w:pStyle w:val="a3"/>
        <w:numPr>
          <w:ilvl w:val="0"/>
          <w:numId w:val="61"/>
        </w:numPr>
        <w:tabs>
          <w:tab w:val="left" w:pos="284"/>
        </w:tabs>
        <w:spacing w:line="360" w:lineRule="auto"/>
        <w:ind w:left="0" w:right="-1" w:firstLine="0"/>
        <w:jc w:val="both"/>
      </w:pPr>
      <w:r w:rsidRPr="00092844">
        <w:t>эмоциональное благополучие детей во взаимодействии с предметно-пространственным окружением;</w:t>
      </w:r>
    </w:p>
    <w:p w:rsidR="000D1B55" w:rsidRPr="00092844" w:rsidRDefault="000D1B55" w:rsidP="00BE0941">
      <w:pPr>
        <w:pStyle w:val="a3"/>
        <w:numPr>
          <w:ilvl w:val="0"/>
          <w:numId w:val="61"/>
        </w:numPr>
        <w:tabs>
          <w:tab w:val="left" w:pos="284"/>
        </w:tabs>
        <w:spacing w:line="360" w:lineRule="auto"/>
        <w:ind w:left="0" w:right="-1" w:firstLine="0"/>
        <w:jc w:val="both"/>
      </w:pPr>
      <w:r w:rsidRPr="00092844">
        <w:t>возможность самовыражения детей.</w:t>
      </w:r>
    </w:p>
    <w:p w:rsidR="000D1B55" w:rsidRPr="00092844" w:rsidRDefault="000D1B55" w:rsidP="00947BEE">
      <w:pPr>
        <w:spacing w:line="360" w:lineRule="auto"/>
        <w:ind w:right="-1" w:firstLine="709"/>
        <w:jc w:val="both"/>
      </w:pPr>
      <w:r w:rsidRPr="00092844">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D1B55" w:rsidRPr="00092844" w:rsidRDefault="000D1B55" w:rsidP="00947BEE">
      <w:pPr>
        <w:spacing w:line="360" w:lineRule="auto"/>
        <w:ind w:right="-1" w:firstLine="709"/>
        <w:jc w:val="both"/>
      </w:pPr>
      <w:r w:rsidRPr="00092844">
        <w:t xml:space="preserve">2) </w:t>
      </w:r>
      <w:r w:rsidRPr="00092844">
        <w:rPr>
          <w:i/>
        </w:rPr>
        <w:t>Трансформируемость</w:t>
      </w:r>
      <w:r w:rsidRPr="00092844">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D1B55" w:rsidRPr="00092844" w:rsidRDefault="000D1B55" w:rsidP="00947BEE">
      <w:pPr>
        <w:spacing w:line="360" w:lineRule="auto"/>
        <w:ind w:right="-1" w:firstLine="709"/>
        <w:jc w:val="both"/>
      </w:pPr>
      <w:r w:rsidRPr="00092844">
        <w:t>3)</w:t>
      </w:r>
      <w:r w:rsidRPr="00092844">
        <w:rPr>
          <w:i/>
        </w:rPr>
        <w:t xml:space="preserve"> Полифункциональность</w:t>
      </w:r>
      <w:r w:rsidRPr="00092844">
        <w:t xml:space="preserve"> материалов предполагает:</w:t>
      </w:r>
    </w:p>
    <w:p w:rsidR="000D1B55" w:rsidRPr="00092844" w:rsidRDefault="000D1B55" w:rsidP="00BE0941">
      <w:pPr>
        <w:pStyle w:val="a3"/>
        <w:numPr>
          <w:ilvl w:val="0"/>
          <w:numId w:val="62"/>
        </w:numPr>
        <w:spacing w:line="360" w:lineRule="auto"/>
        <w:ind w:left="0" w:right="-1" w:firstLine="284"/>
        <w:jc w:val="both"/>
      </w:pPr>
      <w:r w:rsidRPr="00092844">
        <w:t>возможность разнообразного использования различных составляющих предметной среды (детской мебели, матов, мягких модулей).</w:t>
      </w:r>
    </w:p>
    <w:p w:rsidR="000D1B55" w:rsidRPr="00092844" w:rsidRDefault="000D1B55" w:rsidP="00BE0941">
      <w:pPr>
        <w:pStyle w:val="a3"/>
        <w:numPr>
          <w:ilvl w:val="0"/>
          <w:numId w:val="62"/>
        </w:numPr>
        <w:spacing w:line="360" w:lineRule="auto"/>
        <w:ind w:left="0" w:right="-1" w:firstLine="284"/>
        <w:jc w:val="both"/>
      </w:pPr>
      <w:r w:rsidRPr="00092844">
        <w:t xml:space="preserve">4) </w:t>
      </w:r>
      <w:r w:rsidRPr="00092844">
        <w:rPr>
          <w:i/>
        </w:rPr>
        <w:t>Вариативность</w:t>
      </w:r>
      <w:r w:rsidRPr="00092844">
        <w:t xml:space="preserve"> среды предполагает:</w:t>
      </w:r>
    </w:p>
    <w:p w:rsidR="000D1B55" w:rsidRPr="00092844" w:rsidRDefault="000D1B55" w:rsidP="00BE0941">
      <w:pPr>
        <w:pStyle w:val="a3"/>
        <w:numPr>
          <w:ilvl w:val="0"/>
          <w:numId w:val="62"/>
        </w:numPr>
        <w:spacing w:line="360" w:lineRule="auto"/>
        <w:ind w:left="0" w:right="-1" w:firstLine="284"/>
        <w:jc w:val="both"/>
      </w:pPr>
      <w:r w:rsidRPr="00092844">
        <w:t>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D1B55" w:rsidRPr="00092844" w:rsidRDefault="000D1B55" w:rsidP="00BE0941">
      <w:pPr>
        <w:pStyle w:val="a3"/>
        <w:numPr>
          <w:ilvl w:val="0"/>
          <w:numId w:val="62"/>
        </w:numPr>
        <w:spacing w:line="360" w:lineRule="auto"/>
        <w:ind w:left="0" w:right="-1" w:firstLine="284"/>
        <w:jc w:val="both"/>
      </w:pPr>
      <w:r w:rsidRPr="00092844">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D1B55" w:rsidRPr="00092844" w:rsidRDefault="000D1B55" w:rsidP="00BE0941">
      <w:pPr>
        <w:pStyle w:val="a3"/>
        <w:numPr>
          <w:ilvl w:val="0"/>
          <w:numId w:val="62"/>
        </w:numPr>
        <w:spacing w:line="360" w:lineRule="auto"/>
        <w:ind w:left="0" w:right="-1" w:firstLine="284"/>
        <w:jc w:val="both"/>
      </w:pPr>
      <w:r w:rsidRPr="00092844">
        <w:t xml:space="preserve">5) </w:t>
      </w:r>
      <w:r w:rsidRPr="00092844">
        <w:rPr>
          <w:i/>
        </w:rPr>
        <w:t>Доступность</w:t>
      </w:r>
      <w:r w:rsidRPr="00092844">
        <w:t xml:space="preserve"> среды предполагает:</w:t>
      </w:r>
    </w:p>
    <w:p w:rsidR="000D1B55" w:rsidRPr="00092844" w:rsidRDefault="000D1B55" w:rsidP="00BE0941">
      <w:pPr>
        <w:pStyle w:val="a3"/>
        <w:numPr>
          <w:ilvl w:val="0"/>
          <w:numId w:val="62"/>
        </w:numPr>
        <w:spacing w:line="360" w:lineRule="auto"/>
        <w:ind w:left="0" w:right="-1" w:firstLine="284"/>
        <w:jc w:val="both"/>
      </w:pPr>
      <w:r w:rsidRPr="00092844">
        <w:lastRenderedPageBreak/>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0D1B55" w:rsidRPr="00092844" w:rsidRDefault="000D1B55" w:rsidP="00BE0941">
      <w:pPr>
        <w:pStyle w:val="a3"/>
        <w:numPr>
          <w:ilvl w:val="0"/>
          <w:numId w:val="62"/>
        </w:numPr>
        <w:spacing w:line="360" w:lineRule="auto"/>
        <w:ind w:left="0" w:right="-1" w:firstLine="284"/>
        <w:jc w:val="both"/>
      </w:pPr>
      <w:r w:rsidRPr="00092844">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D1B55" w:rsidRPr="00092844" w:rsidRDefault="000D1B55" w:rsidP="00BE0941">
      <w:pPr>
        <w:pStyle w:val="a3"/>
        <w:numPr>
          <w:ilvl w:val="0"/>
          <w:numId w:val="62"/>
        </w:numPr>
        <w:spacing w:line="360" w:lineRule="auto"/>
        <w:ind w:left="0" w:right="-1" w:firstLine="284"/>
        <w:jc w:val="both"/>
      </w:pPr>
      <w:r w:rsidRPr="00092844">
        <w:t>исправность и сохранность материалов и оборудования.</w:t>
      </w:r>
    </w:p>
    <w:p w:rsidR="000D1B55" w:rsidRPr="00092844" w:rsidRDefault="000D1B55" w:rsidP="00947BEE">
      <w:pPr>
        <w:spacing w:line="360" w:lineRule="auto"/>
        <w:ind w:right="-1" w:firstLine="349"/>
        <w:jc w:val="both"/>
      </w:pPr>
      <w:r w:rsidRPr="00092844">
        <w:t xml:space="preserve">6) </w:t>
      </w:r>
      <w:r w:rsidRPr="00092844">
        <w:rPr>
          <w:i/>
        </w:rPr>
        <w:t xml:space="preserve">Безопасность </w:t>
      </w:r>
      <w:r w:rsidRPr="00092844">
        <w:t>среды предполагает соответствие всех ее элементов требованиям по обеспечению надежности и безопасности их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646"/>
      </w:tblGrid>
      <w:tr w:rsidR="000D1B55" w:rsidRPr="00092844" w:rsidTr="005A1125">
        <w:trPr>
          <w:trHeight w:val="528"/>
        </w:trPr>
        <w:tc>
          <w:tcPr>
            <w:tcW w:w="4924" w:type="dxa"/>
          </w:tcPr>
          <w:p w:rsidR="000D1B55" w:rsidRPr="00092844" w:rsidRDefault="000D1B55" w:rsidP="00947BEE">
            <w:pPr>
              <w:spacing w:line="360" w:lineRule="auto"/>
              <w:ind w:right="-1"/>
              <w:jc w:val="center"/>
              <w:rPr>
                <w:b/>
              </w:rPr>
            </w:pPr>
            <w:r w:rsidRPr="00092844">
              <w:rPr>
                <w:b/>
              </w:rPr>
              <w:t>Пространство ДОУ</w:t>
            </w:r>
          </w:p>
        </w:tc>
        <w:tc>
          <w:tcPr>
            <w:tcW w:w="4646" w:type="dxa"/>
          </w:tcPr>
          <w:p w:rsidR="000D1B55" w:rsidRPr="00092844" w:rsidRDefault="000D1B55" w:rsidP="00947BEE">
            <w:pPr>
              <w:spacing w:line="360" w:lineRule="auto"/>
              <w:ind w:right="-1"/>
              <w:jc w:val="center"/>
              <w:rPr>
                <w:b/>
              </w:rPr>
            </w:pPr>
            <w:r w:rsidRPr="00092844">
              <w:rPr>
                <w:b/>
              </w:rPr>
              <w:t>Содержание</w:t>
            </w:r>
          </w:p>
        </w:tc>
      </w:tr>
      <w:tr w:rsidR="000D1B55" w:rsidRPr="00092844" w:rsidTr="005A1125">
        <w:trPr>
          <w:trHeight w:val="528"/>
        </w:trPr>
        <w:tc>
          <w:tcPr>
            <w:tcW w:w="4924" w:type="dxa"/>
          </w:tcPr>
          <w:p w:rsidR="000D1B55" w:rsidRPr="00092844" w:rsidRDefault="000D1B55" w:rsidP="00947BEE">
            <w:pPr>
              <w:spacing w:line="360" w:lineRule="auto"/>
              <w:ind w:right="-1"/>
              <w:jc w:val="both"/>
            </w:pPr>
            <w:r w:rsidRPr="00092844">
              <w:rPr>
                <w:u w:val="single"/>
              </w:rPr>
              <w:t>Кабинет заведующей</w:t>
            </w:r>
            <w:r w:rsidRPr="00092844">
              <w:t>:</w:t>
            </w:r>
          </w:p>
          <w:p w:rsidR="000D1B55" w:rsidRPr="00092844" w:rsidRDefault="000D1B55" w:rsidP="00947BEE">
            <w:pPr>
              <w:spacing w:line="360" w:lineRule="auto"/>
              <w:ind w:right="-1"/>
              <w:jc w:val="both"/>
            </w:pPr>
            <w:r w:rsidRPr="00092844">
              <w:t>Оргтехника, архив нормативно-правовой базы</w:t>
            </w:r>
          </w:p>
        </w:tc>
        <w:tc>
          <w:tcPr>
            <w:tcW w:w="4646" w:type="dxa"/>
          </w:tcPr>
          <w:p w:rsidR="000D1B55" w:rsidRPr="00092844" w:rsidRDefault="000D1B55" w:rsidP="00947BEE">
            <w:pPr>
              <w:spacing w:line="360" w:lineRule="auto"/>
              <w:ind w:right="-1"/>
              <w:jc w:val="both"/>
            </w:pPr>
            <w:r w:rsidRPr="00092844">
              <w:t>Индивидуальные консультации, беседы с педагогическим, медицинским, обслуживающим персоналом и родителями:</w:t>
            </w:r>
          </w:p>
          <w:p w:rsidR="000D1B55" w:rsidRPr="00092844" w:rsidRDefault="000D1B55" w:rsidP="00BE0941">
            <w:pPr>
              <w:numPr>
                <w:ilvl w:val="0"/>
                <w:numId w:val="51"/>
              </w:numPr>
              <w:spacing w:line="360" w:lineRule="auto"/>
              <w:ind w:left="0" w:right="-1"/>
              <w:jc w:val="both"/>
            </w:pPr>
            <w:r w:rsidRPr="00092844">
              <w:t>Создание благоприятного эмоционального климата для сотрудников и родителей;</w:t>
            </w:r>
          </w:p>
          <w:p w:rsidR="000D1B55" w:rsidRPr="00092844" w:rsidRDefault="000D1B55" w:rsidP="00BE0941">
            <w:pPr>
              <w:numPr>
                <w:ilvl w:val="0"/>
                <w:numId w:val="51"/>
              </w:numPr>
              <w:spacing w:line="360" w:lineRule="auto"/>
              <w:ind w:left="0" w:right="-1"/>
              <w:jc w:val="both"/>
            </w:pPr>
            <w:r w:rsidRPr="00092844">
              <w:t>Развитие профессионального уровня педагогов;</w:t>
            </w:r>
          </w:p>
          <w:p w:rsidR="000D1B55" w:rsidRPr="00092844" w:rsidRDefault="000D1B55" w:rsidP="00BE0941">
            <w:pPr>
              <w:numPr>
                <w:ilvl w:val="0"/>
                <w:numId w:val="51"/>
              </w:numPr>
              <w:spacing w:line="360" w:lineRule="auto"/>
              <w:ind w:left="0" w:right="-1"/>
              <w:jc w:val="both"/>
            </w:pPr>
            <w:r w:rsidRPr="00092844">
              <w:t>Просветительская, разъяснительная работа с родителями по вопросам воспитания и развития детей.</w:t>
            </w:r>
          </w:p>
        </w:tc>
      </w:tr>
      <w:tr w:rsidR="000D1B55" w:rsidRPr="00092844" w:rsidTr="005A1125">
        <w:trPr>
          <w:trHeight w:val="528"/>
        </w:trPr>
        <w:tc>
          <w:tcPr>
            <w:tcW w:w="4924" w:type="dxa"/>
          </w:tcPr>
          <w:p w:rsidR="000D1B55" w:rsidRPr="00092844" w:rsidRDefault="000D1B55" w:rsidP="00947BEE">
            <w:pPr>
              <w:spacing w:line="360" w:lineRule="auto"/>
              <w:ind w:right="-1"/>
              <w:jc w:val="both"/>
              <w:rPr>
                <w:u w:val="single"/>
              </w:rPr>
            </w:pPr>
            <w:proofErr w:type="gramStart"/>
            <w:r w:rsidRPr="00092844">
              <w:rPr>
                <w:u w:val="single"/>
              </w:rPr>
              <w:t>Методический  кабинет</w:t>
            </w:r>
            <w:proofErr w:type="gramEnd"/>
            <w:r w:rsidRPr="00092844">
              <w:rPr>
                <w:u w:val="single"/>
              </w:rPr>
              <w:t>:</w:t>
            </w:r>
          </w:p>
          <w:p w:rsidR="000D1B55" w:rsidRPr="00092844" w:rsidRDefault="000D1B55" w:rsidP="00947BEE">
            <w:pPr>
              <w:spacing w:line="360" w:lineRule="auto"/>
              <w:ind w:right="-1"/>
              <w:jc w:val="both"/>
            </w:pPr>
            <w:r w:rsidRPr="00092844">
              <w:t>Библиотека методической и детской литературы, видеотека, подшивка периодики, подборка обучающих презентаций для педагогов и детей, «портфолио» групп и педагогов, дидактические пособия для занятий, архив документации.</w:t>
            </w:r>
          </w:p>
          <w:p w:rsidR="000D1B55" w:rsidRPr="00092844" w:rsidRDefault="000D1B55" w:rsidP="00947BEE">
            <w:pPr>
              <w:spacing w:line="360" w:lineRule="auto"/>
              <w:ind w:right="-1"/>
              <w:jc w:val="both"/>
            </w:pPr>
          </w:p>
        </w:tc>
        <w:tc>
          <w:tcPr>
            <w:tcW w:w="4646" w:type="dxa"/>
          </w:tcPr>
          <w:p w:rsidR="000D1B55" w:rsidRPr="00092844" w:rsidRDefault="000D1B55" w:rsidP="00947BEE">
            <w:pPr>
              <w:spacing w:line="360" w:lineRule="auto"/>
              <w:ind w:right="-1"/>
              <w:jc w:val="both"/>
            </w:pPr>
            <w:r w:rsidRPr="00092844">
              <w:t>Повышение профессионального уровня педагогов, посредством:</w:t>
            </w:r>
          </w:p>
          <w:p w:rsidR="000D1B55" w:rsidRPr="00092844" w:rsidRDefault="000D1B55" w:rsidP="00BE0941">
            <w:pPr>
              <w:numPr>
                <w:ilvl w:val="0"/>
                <w:numId w:val="56"/>
              </w:numPr>
              <w:spacing w:line="360" w:lineRule="auto"/>
              <w:ind w:left="0" w:right="-1"/>
              <w:jc w:val="both"/>
            </w:pPr>
            <w:r w:rsidRPr="00092844">
              <w:t>Технического и методического оснащения;</w:t>
            </w:r>
          </w:p>
          <w:p w:rsidR="000D1B55" w:rsidRPr="00092844" w:rsidRDefault="000D1B55" w:rsidP="00BE0941">
            <w:pPr>
              <w:numPr>
                <w:ilvl w:val="0"/>
                <w:numId w:val="56"/>
              </w:numPr>
              <w:spacing w:line="360" w:lineRule="auto"/>
              <w:ind w:left="0" w:right="-1"/>
              <w:jc w:val="both"/>
            </w:pPr>
            <w:proofErr w:type="gramStart"/>
            <w:r w:rsidRPr="00092844">
              <w:t>Информативного  стенда</w:t>
            </w:r>
            <w:proofErr w:type="gramEnd"/>
            <w:r w:rsidRPr="00092844">
              <w:t>;</w:t>
            </w:r>
          </w:p>
          <w:p w:rsidR="000D1B55" w:rsidRPr="00092844" w:rsidRDefault="000D1B55" w:rsidP="00BE0941">
            <w:pPr>
              <w:numPr>
                <w:ilvl w:val="0"/>
                <w:numId w:val="56"/>
              </w:numPr>
              <w:spacing w:line="360" w:lineRule="auto"/>
              <w:ind w:left="0" w:right="-1"/>
              <w:jc w:val="both"/>
            </w:pPr>
            <w:r w:rsidRPr="00092844">
              <w:t>Различные виды коммуникаций.</w:t>
            </w:r>
          </w:p>
          <w:p w:rsidR="000D1B55" w:rsidRPr="00092844" w:rsidRDefault="000D1B55" w:rsidP="00947BEE">
            <w:pPr>
              <w:spacing w:line="360" w:lineRule="auto"/>
              <w:ind w:right="-1"/>
              <w:jc w:val="both"/>
            </w:pPr>
          </w:p>
        </w:tc>
      </w:tr>
      <w:tr w:rsidR="000D1B55" w:rsidRPr="00092844" w:rsidTr="005A1125">
        <w:trPr>
          <w:trHeight w:val="2513"/>
        </w:trPr>
        <w:tc>
          <w:tcPr>
            <w:tcW w:w="4924" w:type="dxa"/>
          </w:tcPr>
          <w:p w:rsidR="000D1B55" w:rsidRPr="00092844" w:rsidRDefault="000D1B55" w:rsidP="00947BEE">
            <w:pPr>
              <w:spacing w:line="360" w:lineRule="auto"/>
              <w:ind w:right="-1"/>
              <w:jc w:val="both"/>
              <w:rPr>
                <w:u w:val="single"/>
              </w:rPr>
            </w:pPr>
            <w:r w:rsidRPr="00092844">
              <w:rPr>
                <w:u w:val="single"/>
              </w:rPr>
              <w:lastRenderedPageBreak/>
              <w:t>Кабинет учителя – логопеда:</w:t>
            </w:r>
          </w:p>
          <w:p w:rsidR="000D1B55" w:rsidRPr="00092844" w:rsidRDefault="000D1B55" w:rsidP="00947BEE">
            <w:pPr>
              <w:spacing w:line="360" w:lineRule="auto"/>
              <w:ind w:right="-1"/>
              <w:jc w:val="both"/>
            </w:pPr>
            <w:r w:rsidRPr="00092844">
              <w:t>Дидактический материал, коррекционно-методическая литература, логопедическая документация, учебно-методические пособия, картотека по развитию всех сторон речи, логопедические зонды и шпатели, игрушки.</w:t>
            </w:r>
          </w:p>
          <w:p w:rsidR="000D1B55" w:rsidRPr="00092844" w:rsidRDefault="000D1B55" w:rsidP="00947BEE">
            <w:pPr>
              <w:spacing w:line="360" w:lineRule="auto"/>
              <w:ind w:right="-1"/>
              <w:jc w:val="both"/>
            </w:pPr>
          </w:p>
        </w:tc>
        <w:tc>
          <w:tcPr>
            <w:tcW w:w="4646" w:type="dxa"/>
          </w:tcPr>
          <w:p w:rsidR="000D1B55" w:rsidRPr="00092844" w:rsidRDefault="000D1B55" w:rsidP="00947BEE">
            <w:pPr>
              <w:spacing w:line="360" w:lineRule="auto"/>
              <w:ind w:right="-1"/>
              <w:jc w:val="both"/>
            </w:pPr>
            <w:r w:rsidRPr="00092844">
              <w:t>Индивидуальные и подгрупповые занятия с детьми, консультационная работа с родителями и педагогами, разработка индивидуальных образовательных маршрутов для детей группы «риска», логопедические развлечения, праздники:</w:t>
            </w:r>
          </w:p>
          <w:p w:rsidR="000D1B55" w:rsidRPr="00092844" w:rsidRDefault="000D1B55" w:rsidP="00BE0941">
            <w:pPr>
              <w:numPr>
                <w:ilvl w:val="0"/>
                <w:numId w:val="51"/>
              </w:numPr>
              <w:spacing w:line="360" w:lineRule="auto"/>
              <w:ind w:left="0" w:right="-1"/>
              <w:jc w:val="both"/>
            </w:pPr>
            <w:proofErr w:type="gramStart"/>
            <w:r w:rsidRPr="00092844">
              <w:t>Развитие  психических</w:t>
            </w:r>
            <w:proofErr w:type="gramEnd"/>
            <w:r w:rsidRPr="00092844">
              <w:t xml:space="preserve"> процессов, речи детей, коррекция звукопроизношения;</w:t>
            </w:r>
          </w:p>
          <w:p w:rsidR="000D1B55" w:rsidRPr="00092844" w:rsidRDefault="000D1B55" w:rsidP="00BE0941">
            <w:pPr>
              <w:numPr>
                <w:ilvl w:val="0"/>
                <w:numId w:val="51"/>
              </w:numPr>
              <w:spacing w:line="360" w:lineRule="auto"/>
              <w:ind w:left="0" w:right="-1"/>
              <w:jc w:val="both"/>
            </w:pPr>
            <w:r w:rsidRPr="00092844">
              <w:t>Коррекционно-развивающая работа.</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t>Русская изба:</w:t>
            </w:r>
          </w:p>
          <w:p w:rsidR="000D1B55" w:rsidRPr="00092844" w:rsidRDefault="000D1B55" w:rsidP="00947BEE">
            <w:pPr>
              <w:spacing w:line="360" w:lineRule="auto"/>
              <w:ind w:right="-1"/>
              <w:jc w:val="both"/>
            </w:pPr>
            <w:r w:rsidRPr="00092844">
              <w:t>Предметы старины.</w:t>
            </w:r>
          </w:p>
          <w:p w:rsidR="000D1B55" w:rsidRPr="00092844" w:rsidRDefault="000D1B55" w:rsidP="00947BEE">
            <w:pPr>
              <w:spacing w:line="360" w:lineRule="auto"/>
              <w:ind w:right="-1"/>
              <w:jc w:val="both"/>
            </w:pPr>
          </w:p>
        </w:tc>
        <w:tc>
          <w:tcPr>
            <w:tcW w:w="4646" w:type="dxa"/>
          </w:tcPr>
          <w:p w:rsidR="000D1B55" w:rsidRPr="00092844" w:rsidRDefault="000D1B55" w:rsidP="00947BEE">
            <w:pPr>
              <w:spacing w:line="360" w:lineRule="auto"/>
              <w:ind w:right="-1"/>
              <w:jc w:val="both"/>
            </w:pPr>
            <w:r w:rsidRPr="00092844">
              <w:t>Занятия познавательного цикла, по изобразительной деятельности, индивидуальная работа, изостудия, выставки, педагогические проекты, экологические акции, экскурсии:</w:t>
            </w:r>
          </w:p>
          <w:p w:rsidR="000D1B55" w:rsidRPr="00092844" w:rsidRDefault="000D1B55" w:rsidP="00BE0941">
            <w:pPr>
              <w:numPr>
                <w:ilvl w:val="0"/>
                <w:numId w:val="52"/>
              </w:numPr>
              <w:spacing w:line="360" w:lineRule="auto"/>
              <w:ind w:left="0" w:right="-1"/>
              <w:jc w:val="both"/>
            </w:pPr>
            <w:r w:rsidRPr="00092844">
              <w:t>Развитие познавательных, художественных способностей детей, любознательности</w:t>
            </w:r>
          </w:p>
          <w:p w:rsidR="000D1B55" w:rsidRPr="00092844" w:rsidRDefault="000D1B55" w:rsidP="00BE0941">
            <w:pPr>
              <w:numPr>
                <w:ilvl w:val="0"/>
                <w:numId w:val="52"/>
              </w:numPr>
              <w:spacing w:line="360" w:lineRule="auto"/>
              <w:ind w:left="0" w:right="-1"/>
              <w:jc w:val="both"/>
            </w:pPr>
            <w:r w:rsidRPr="00092844">
              <w:t>Знакомство с родным краем, его историей, культурой, обычаями.</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t>Медицинский кабинет:</w:t>
            </w:r>
          </w:p>
          <w:p w:rsidR="000D1B55" w:rsidRPr="00092844" w:rsidRDefault="000D1B55" w:rsidP="00947BEE">
            <w:pPr>
              <w:spacing w:line="360" w:lineRule="auto"/>
              <w:ind w:right="-1"/>
              <w:jc w:val="both"/>
            </w:pPr>
            <w:r w:rsidRPr="00092844">
              <w:t>Картотека, медицинская документация, ростомер, медицинские весы, холодильник и другой медицинский инструментарий.</w:t>
            </w:r>
          </w:p>
          <w:p w:rsidR="000D1B55" w:rsidRPr="00092844" w:rsidRDefault="000D1B55" w:rsidP="00947BEE">
            <w:pPr>
              <w:spacing w:line="360" w:lineRule="auto"/>
              <w:ind w:right="-1"/>
              <w:jc w:val="both"/>
            </w:pPr>
          </w:p>
        </w:tc>
        <w:tc>
          <w:tcPr>
            <w:tcW w:w="4646" w:type="dxa"/>
          </w:tcPr>
          <w:p w:rsidR="000D1B55" w:rsidRPr="00092844" w:rsidRDefault="000D1B55" w:rsidP="00947BEE">
            <w:pPr>
              <w:spacing w:line="360" w:lineRule="auto"/>
              <w:ind w:right="-1"/>
              <w:jc w:val="both"/>
            </w:pPr>
            <w:r w:rsidRPr="00092844">
              <w:t>Осмотр детей, консультации медсестры, проведение вакцинации:</w:t>
            </w:r>
          </w:p>
          <w:p w:rsidR="000D1B55" w:rsidRPr="00092844" w:rsidRDefault="000D1B55" w:rsidP="00BE0941">
            <w:pPr>
              <w:numPr>
                <w:ilvl w:val="0"/>
                <w:numId w:val="53"/>
              </w:numPr>
              <w:spacing w:line="360" w:lineRule="auto"/>
              <w:ind w:left="0" w:right="-1"/>
              <w:jc w:val="both"/>
            </w:pPr>
            <w:r w:rsidRPr="00092844">
              <w:t>Профилактика, оздоровительная работа с детьми, консультационно-просветительская работа с родителями и работниками ДОУ</w:t>
            </w:r>
          </w:p>
          <w:p w:rsidR="000D1B55" w:rsidRPr="00092844" w:rsidRDefault="000D1B55" w:rsidP="00BE0941">
            <w:pPr>
              <w:numPr>
                <w:ilvl w:val="0"/>
                <w:numId w:val="53"/>
              </w:numPr>
              <w:spacing w:line="360" w:lineRule="auto"/>
              <w:ind w:left="0" w:right="-1"/>
              <w:jc w:val="both"/>
            </w:pPr>
            <w:r w:rsidRPr="00092844">
              <w:t>Контроль за санитарным состоянием в ДОУ, питанием детей.</w:t>
            </w:r>
          </w:p>
        </w:tc>
      </w:tr>
      <w:tr w:rsidR="000D1B55" w:rsidRPr="00092844" w:rsidTr="005A1125">
        <w:tc>
          <w:tcPr>
            <w:tcW w:w="4924" w:type="dxa"/>
          </w:tcPr>
          <w:p w:rsidR="000D1B55" w:rsidRPr="00092844" w:rsidRDefault="000D1B55" w:rsidP="00947BEE">
            <w:pPr>
              <w:spacing w:line="360" w:lineRule="auto"/>
              <w:ind w:right="-1"/>
              <w:jc w:val="both"/>
              <w:rPr>
                <w:u w:val="single"/>
              </w:rPr>
            </w:pPr>
            <w:proofErr w:type="gramStart"/>
            <w:r w:rsidRPr="00092844">
              <w:rPr>
                <w:u w:val="single"/>
              </w:rPr>
              <w:t>Коридоры  детского</w:t>
            </w:r>
            <w:proofErr w:type="gramEnd"/>
            <w:r w:rsidRPr="00092844">
              <w:rPr>
                <w:u w:val="single"/>
              </w:rPr>
              <w:t xml:space="preserve"> сада:</w:t>
            </w:r>
          </w:p>
          <w:p w:rsidR="000D1B55" w:rsidRPr="00092844" w:rsidRDefault="000D1B55" w:rsidP="00947BEE">
            <w:pPr>
              <w:spacing w:line="360" w:lineRule="auto"/>
              <w:ind w:right="-1"/>
              <w:jc w:val="both"/>
            </w:pPr>
            <w:r w:rsidRPr="00092844">
              <w:t>Информационные стенды, выставка детских работ и фото, стенды: «Изостудия», «Наш любимый детский сад».</w:t>
            </w:r>
          </w:p>
          <w:p w:rsidR="000D1B55" w:rsidRPr="00092844" w:rsidRDefault="000D1B55" w:rsidP="00947BEE">
            <w:pPr>
              <w:spacing w:line="360" w:lineRule="auto"/>
              <w:ind w:right="-1"/>
              <w:jc w:val="both"/>
            </w:pPr>
          </w:p>
        </w:tc>
        <w:tc>
          <w:tcPr>
            <w:tcW w:w="4646" w:type="dxa"/>
          </w:tcPr>
          <w:p w:rsidR="000D1B55" w:rsidRPr="00092844" w:rsidRDefault="000D1B55" w:rsidP="00947BEE">
            <w:pPr>
              <w:spacing w:line="360" w:lineRule="auto"/>
              <w:ind w:right="-1"/>
              <w:jc w:val="both"/>
            </w:pPr>
            <w:r w:rsidRPr="00092844">
              <w:t>Выставки детских работ, фотогазеты для родителей, визитная карта детского сада:</w:t>
            </w:r>
          </w:p>
          <w:p w:rsidR="000D1B55" w:rsidRPr="00092844" w:rsidRDefault="000D1B55" w:rsidP="00BE0941">
            <w:pPr>
              <w:numPr>
                <w:ilvl w:val="0"/>
                <w:numId w:val="55"/>
              </w:numPr>
              <w:spacing w:line="360" w:lineRule="auto"/>
              <w:ind w:left="0" w:right="-1"/>
              <w:jc w:val="both"/>
            </w:pPr>
            <w:r w:rsidRPr="00092844">
              <w:t>Эстетическое развитие детей и взрослых;</w:t>
            </w:r>
          </w:p>
          <w:p w:rsidR="000D1B55" w:rsidRPr="00092844" w:rsidRDefault="000D1B55" w:rsidP="00BE0941">
            <w:pPr>
              <w:numPr>
                <w:ilvl w:val="0"/>
                <w:numId w:val="55"/>
              </w:numPr>
              <w:spacing w:line="360" w:lineRule="auto"/>
              <w:ind w:left="0" w:right="-1"/>
              <w:jc w:val="both"/>
            </w:pPr>
            <w:r w:rsidRPr="00092844">
              <w:t xml:space="preserve">Информационное знакомство с состоянием работы детского сада по разным аспектам деятельности, режимом </w:t>
            </w:r>
            <w:r w:rsidRPr="00092844">
              <w:lastRenderedPageBreak/>
              <w:t>работы специалистов;</w:t>
            </w:r>
          </w:p>
          <w:p w:rsidR="000D1B55" w:rsidRPr="00092844" w:rsidRDefault="000D1B55" w:rsidP="00BE0941">
            <w:pPr>
              <w:numPr>
                <w:ilvl w:val="0"/>
                <w:numId w:val="54"/>
              </w:numPr>
              <w:tabs>
                <w:tab w:val="clear" w:pos="720"/>
                <w:tab w:val="num" w:pos="360"/>
              </w:tabs>
              <w:spacing w:line="360" w:lineRule="auto"/>
              <w:ind w:left="0" w:right="-1"/>
              <w:jc w:val="both"/>
            </w:pPr>
            <w:r w:rsidRPr="00092844">
              <w:t>Просветительская работа с родителями</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lastRenderedPageBreak/>
              <w:t>Групповые помещения с учетом возрастных особенностей:</w:t>
            </w:r>
          </w:p>
          <w:p w:rsidR="000D1B55" w:rsidRPr="00092844" w:rsidRDefault="000D1B55" w:rsidP="00947BEE">
            <w:pPr>
              <w:spacing w:line="360" w:lineRule="auto"/>
              <w:ind w:right="-1"/>
              <w:jc w:val="both"/>
            </w:pPr>
            <w:r w:rsidRPr="00092844">
              <w:t>Игрушки и игры, дидактический и раздаточный материал, детская художественная литература, доска для занятий, ширмы, плакаты.</w:t>
            </w:r>
          </w:p>
          <w:p w:rsidR="000D1B55" w:rsidRPr="00092844" w:rsidRDefault="000D1B55" w:rsidP="00947BEE">
            <w:pPr>
              <w:spacing w:line="360" w:lineRule="auto"/>
              <w:ind w:right="-1"/>
              <w:jc w:val="both"/>
            </w:pPr>
          </w:p>
        </w:tc>
        <w:tc>
          <w:tcPr>
            <w:tcW w:w="4646" w:type="dxa"/>
          </w:tcPr>
          <w:p w:rsidR="000D1B55" w:rsidRPr="00092844" w:rsidRDefault="000D1B55" w:rsidP="00947BEE">
            <w:pPr>
              <w:spacing w:line="360" w:lineRule="auto"/>
              <w:ind w:right="-1"/>
              <w:jc w:val="both"/>
            </w:pPr>
            <w:r w:rsidRPr="00092844">
              <w:t>Воспитательно-</w:t>
            </w:r>
            <w:proofErr w:type="gramStart"/>
            <w:r w:rsidRPr="00092844">
              <w:t>образовательная  работа</w:t>
            </w:r>
            <w:proofErr w:type="gramEnd"/>
            <w:r w:rsidRPr="00092844">
              <w:t>, консультирование родителей:</w:t>
            </w:r>
          </w:p>
          <w:p w:rsidR="000D1B55" w:rsidRPr="00092844" w:rsidRDefault="000D1B55" w:rsidP="00BE0941">
            <w:pPr>
              <w:numPr>
                <w:ilvl w:val="0"/>
                <w:numId w:val="66"/>
              </w:numPr>
              <w:spacing w:line="360" w:lineRule="auto"/>
              <w:ind w:left="37" w:right="-1" w:firstLine="288"/>
              <w:jc w:val="both"/>
            </w:pPr>
            <w:r w:rsidRPr="00092844">
              <w:t xml:space="preserve">Зоны развития </w:t>
            </w:r>
            <w:proofErr w:type="gramStart"/>
            <w:r w:rsidRPr="00092844">
              <w:t>для  решения</w:t>
            </w:r>
            <w:proofErr w:type="gramEnd"/>
            <w:r w:rsidRPr="00092844">
              <w:t xml:space="preserve"> развивающих задач в различных видах детской деятельности</w:t>
            </w:r>
          </w:p>
          <w:p w:rsidR="000D1B55" w:rsidRPr="00092844" w:rsidRDefault="000D1B55" w:rsidP="00BE0941">
            <w:pPr>
              <w:numPr>
                <w:ilvl w:val="0"/>
                <w:numId w:val="66"/>
              </w:numPr>
              <w:spacing w:line="360" w:lineRule="auto"/>
              <w:ind w:left="37" w:right="-1" w:firstLine="288"/>
              <w:jc w:val="both"/>
            </w:pPr>
            <w:r w:rsidRPr="00092844">
              <w:t>Занятия, индивидуальная работа, прогулки, наблюдения, труд</w:t>
            </w:r>
          </w:p>
          <w:p w:rsidR="000D1B55" w:rsidRPr="00092844" w:rsidRDefault="000D1B55" w:rsidP="00BE0941">
            <w:pPr>
              <w:numPr>
                <w:ilvl w:val="0"/>
                <w:numId w:val="66"/>
              </w:numPr>
              <w:spacing w:line="360" w:lineRule="auto"/>
              <w:ind w:left="37" w:right="-1" w:firstLine="288"/>
              <w:jc w:val="both"/>
            </w:pPr>
            <w:r w:rsidRPr="00092844">
              <w:t>Физкультурные уголки</w:t>
            </w:r>
          </w:p>
          <w:p w:rsidR="000D1B55" w:rsidRPr="00092844" w:rsidRDefault="000D1B55" w:rsidP="00BE0941">
            <w:pPr>
              <w:numPr>
                <w:ilvl w:val="0"/>
                <w:numId w:val="66"/>
              </w:numPr>
              <w:spacing w:line="360" w:lineRule="auto"/>
              <w:ind w:left="37" w:right="-1" w:firstLine="288"/>
              <w:jc w:val="both"/>
            </w:pPr>
            <w:r w:rsidRPr="00092844">
              <w:t>Книжные уголки и библиотеки</w:t>
            </w:r>
          </w:p>
          <w:p w:rsidR="000D1B55" w:rsidRPr="00092844" w:rsidRDefault="000D1B55" w:rsidP="00BE0941">
            <w:pPr>
              <w:numPr>
                <w:ilvl w:val="0"/>
                <w:numId w:val="66"/>
              </w:numPr>
              <w:spacing w:line="360" w:lineRule="auto"/>
              <w:ind w:left="37" w:right="-1" w:firstLine="288"/>
              <w:jc w:val="both"/>
            </w:pPr>
            <w:r w:rsidRPr="00092844">
              <w:t>Материалы для театральной деятельности</w:t>
            </w:r>
          </w:p>
          <w:p w:rsidR="000D1B55" w:rsidRPr="00092844" w:rsidRDefault="000D1B55" w:rsidP="00BE0941">
            <w:pPr>
              <w:numPr>
                <w:ilvl w:val="0"/>
                <w:numId w:val="66"/>
              </w:numPr>
              <w:spacing w:line="360" w:lineRule="auto"/>
              <w:ind w:left="37" w:right="-1" w:firstLine="288"/>
              <w:jc w:val="both"/>
            </w:pPr>
            <w:r w:rsidRPr="00092844">
              <w:t>Уголки для самостоятельной продуктивной деятельности</w:t>
            </w:r>
          </w:p>
          <w:p w:rsidR="000D1B55" w:rsidRPr="00092844" w:rsidRDefault="000D1B55" w:rsidP="00BE0941">
            <w:pPr>
              <w:numPr>
                <w:ilvl w:val="0"/>
                <w:numId w:val="66"/>
              </w:numPr>
              <w:spacing w:line="360" w:lineRule="auto"/>
              <w:ind w:left="37" w:right="-1" w:firstLine="288"/>
              <w:jc w:val="both"/>
            </w:pPr>
            <w:r w:rsidRPr="00092844">
              <w:t>Уголки развивающих игр</w:t>
            </w:r>
          </w:p>
          <w:p w:rsidR="000D1B55" w:rsidRPr="00092844" w:rsidRDefault="000D1B55" w:rsidP="00BE0941">
            <w:pPr>
              <w:numPr>
                <w:ilvl w:val="0"/>
                <w:numId w:val="66"/>
              </w:numPr>
              <w:spacing w:line="360" w:lineRule="auto"/>
              <w:ind w:left="37" w:right="-1" w:firstLine="288"/>
              <w:jc w:val="both"/>
            </w:pPr>
            <w:r w:rsidRPr="00092844">
              <w:t xml:space="preserve">Необходимое </w:t>
            </w:r>
            <w:proofErr w:type="gramStart"/>
            <w:r w:rsidRPr="00092844">
              <w:t>оборудование  для</w:t>
            </w:r>
            <w:proofErr w:type="gramEnd"/>
            <w:r w:rsidRPr="00092844">
              <w:t xml:space="preserve"> самостоятельной игровой деятельности детей.</w:t>
            </w:r>
          </w:p>
        </w:tc>
      </w:tr>
      <w:tr w:rsidR="000D1B55" w:rsidRPr="00092844" w:rsidTr="005A1125">
        <w:trPr>
          <w:trHeight w:val="1407"/>
        </w:trPr>
        <w:tc>
          <w:tcPr>
            <w:tcW w:w="4924" w:type="dxa"/>
          </w:tcPr>
          <w:p w:rsidR="000D1B55" w:rsidRPr="00092844" w:rsidRDefault="000D1B55" w:rsidP="00947BEE">
            <w:pPr>
              <w:spacing w:line="360" w:lineRule="auto"/>
              <w:ind w:right="-1"/>
              <w:jc w:val="both"/>
              <w:rPr>
                <w:u w:val="single"/>
              </w:rPr>
            </w:pPr>
            <w:r w:rsidRPr="00092844">
              <w:rPr>
                <w:u w:val="single"/>
              </w:rPr>
              <w:t>Зимний сад:</w:t>
            </w:r>
          </w:p>
          <w:p w:rsidR="000D1B55" w:rsidRPr="00092844" w:rsidRDefault="000D1B55" w:rsidP="00947BEE">
            <w:pPr>
              <w:spacing w:line="360" w:lineRule="auto"/>
              <w:ind w:right="-1"/>
              <w:jc w:val="both"/>
            </w:pPr>
            <w:r w:rsidRPr="00092844">
              <w:t>Около 200 видов растений, аквариумы, скамейки, фонтаны, водоем с фонтаном, фонари.</w:t>
            </w:r>
          </w:p>
        </w:tc>
        <w:tc>
          <w:tcPr>
            <w:tcW w:w="4646" w:type="dxa"/>
          </w:tcPr>
          <w:p w:rsidR="000D1B55" w:rsidRPr="00092844" w:rsidRDefault="000D1B55" w:rsidP="00947BEE">
            <w:pPr>
              <w:spacing w:line="360" w:lineRule="auto"/>
              <w:ind w:right="-1"/>
              <w:jc w:val="both"/>
            </w:pPr>
            <w:r w:rsidRPr="00092844">
              <w:t xml:space="preserve">Занятия познавательного цикла, по изобразительной </w:t>
            </w:r>
            <w:proofErr w:type="gramStart"/>
            <w:r w:rsidRPr="00092844">
              <w:t>деятельности,  индивидуальная</w:t>
            </w:r>
            <w:proofErr w:type="gramEnd"/>
            <w:r w:rsidRPr="00092844">
              <w:t xml:space="preserve"> работа, педагогические проекты, экологические акции, экскурсии:</w:t>
            </w:r>
          </w:p>
          <w:p w:rsidR="000D1B55" w:rsidRPr="00092844" w:rsidRDefault="000D1B55" w:rsidP="00BE0941">
            <w:pPr>
              <w:numPr>
                <w:ilvl w:val="0"/>
                <w:numId w:val="67"/>
              </w:numPr>
              <w:spacing w:line="360" w:lineRule="auto"/>
              <w:ind w:left="37" w:right="-1" w:firstLine="303"/>
              <w:jc w:val="both"/>
            </w:pPr>
            <w:r w:rsidRPr="00092844">
              <w:t>Развитие познавательных способностей детей, любознательности</w:t>
            </w:r>
          </w:p>
          <w:p w:rsidR="000D1B55" w:rsidRPr="00092844" w:rsidRDefault="000D1B55" w:rsidP="00BE0941">
            <w:pPr>
              <w:numPr>
                <w:ilvl w:val="0"/>
                <w:numId w:val="67"/>
              </w:numPr>
              <w:spacing w:line="360" w:lineRule="auto"/>
              <w:ind w:left="37" w:right="-1" w:firstLine="303"/>
              <w:jc w:val="both"/>
            </w:pPr>
            <w:r w:rsidRPr="00092844">
              <w:t>Знакомство с видами растений.</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t>Сенсорная комната:</w:t>
            </w:r>
          </w:p>
          <w:p w:rsidR="000D1B55" w:rsidRPr="00092844" w:rsidRDefault="000D1B55" w:rsidP="00947BEE">
            <w:pPr>
              <w:spacing w:line="360" w:lineRule="auto"/>
              <w:ind w:right="-1"/>
              <w:jc w:val="both"/>
            </w:pPr>
            <w:r w:rsidRPr="00092844">
              <w:t>Пузырьковая колонна, шар, пучок светодиодных волокон «Звездный дождь», «Облако», магнитофон, пуфики, кривые зеркала, интерактивная панель.</w:t>
            </w:r>
          </w:p>
        </w:tc>
        <w:tc>
          <w:tcPr>
            <w:tcW w:w="4646" w:type="dxa"/>
          </w:tcPr>
          <w:p w:rsidR="000D1B55" w:rsidRPr="00092844" w:rsidRDefault="000D1B55" w:rsidP="00947BEE">
            <w:pPr>
              <w:spacing w:line="360" w:lineRule="auto"/>
              <w:ind w:right="-1"/>
              <w:jc w:val="both"/>
            </w:pPr>
            <w:r w:rsidRPr="00092844">
              <w:t>Занятия по группам (4 человека), релаксация, занятия с детьми «группы риска»:</w:t>
            </w:r>
          </w:p>
          <w:p w:rsidR="000D1B55" w:rsidRPr="00092844" w:rsidRDefault="000D1B55" w:rsidP="00BE0941">
            <w:pPr>
              <w:numPr>
                <w:ilvl w:val="0"/>
                <w:numId w:val="52"/>
              </w:numPr>
              <w:spacing w:line="360" w:lineRule="auto"/>
              <w:ind w:left="0" w:right="-1"/>
              <w:jc w:val="both"/>
            </w:pPr>
            <w:r w:rsidRPr="00092844">
              <w:t>Развитие сенсорных способностей.</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t>Музыкальный зал:</w:t>
            </w:r>
          </w:p>
          <w:p w:rsidR="000D1B55" w:rsidRPr="00092844" w:rsidRDefault="000D1B55" w:rsidP="00947BEE">
            <w:pPr>
              <w:spacing w:line="360" w:lineRule="auto"/>
              <w:ind w:right="-1"/>
              <w:jc w:val="both"/>
            </w:pPr>
            <w:r w:rsidRPr="00092844">
              <w:t xml:space="preserve">Методико-музыкальная литература, костюмы </w:t>
            </w:r>
            <w:r w:rsidRPr="00092844">
              <w:lastRenderedPageBreak/>
              <w:t>и атрибуты, детские музыкальные инструменты, музыкальные пособия.</w:t>
            </w:r>
          </w:p>
        </w:tc>
        <w:tc>
          <w:tcPr>
            <w:tcW w:w="4646" w:type="dxa"/>
          </w:tcPr>
          <w:p w:rsidR="000D1B55" w:rsidRPr="00092844" w:rsidRDefault="000D1B55" w:rsidP="00947BEE">
            <w:pPr>
              <w:spacing w:line="360" w:lineRule="auto"/>
              <w:ind w:right="-1"/>
              <w:jc w:val="both"/>
            </w:pPr>
            <w:r w:rsidRPr="00092844">
              <w:lastRenderedPageBreak/>
              <w:t xml:space="preserve">Занятия по музыкальному развитию, праздники, досуги, занятия по </w:t>
            </w:r>
            <w:r w:rsidRPr="00092844">
              <w:lastRenderedPageBreak/>
              <w:t>дополнительному образованию:</w:t>
            </w:r>
          </w:p>
          <w:p w:rsidR="000D1B55" w:rsidRPr="00092844" w:rsidRDefault="000D1B55" w:rsidP="00BE0941">
            <w:pPr>
              <w:numPr>
                <w:ilvl w:val="0"/>
                <w:numId w:val="63"/>
              </w:numPr>
              <w:spacing w:line="360" w:lineRule="auto"/>
              <w:ind w:right="-1"/>
              <w:jc w:val="both"/>
            </w:pPr>
            <w:r w:rsidRPr="00092844">
              <w:t>Развитие ритмических способностей, умения создавать выразительный образ в движении и танце.</w:t>
            </w:r>
          </w:p>
          <w:p w:rsidR="000D1B55" w:rsidRPr="00092844" w:rsidRDefault="000D1B55" w:rsidP="00BE0941">
            <w:pPr>
              <w:numPr>
                <w:ilvl w:val="0"/>
                <w:numId w:val="63"/>
              </w:numPr>
              <w:spacing w:line="360" w:lineRule="auto"/>
              <w:ind w:right="-1"/>
              <w:jc w:val="both"/>
            </w:pPr>
            <w:proofErr w:type="gramStart"/>
            <w:r w:rsidRPr="00092844">
              <w:t>Формирование  представления</w:t>
            </w:r>
            <w:proofErr w:type="gramEnd"/>
            <w:r w:rsidRPr="00092844">
              <w:t xml:space="preserve"> о гармонии и красоте.</w:t>
            </w:r>
          </w:p>
          <w:p w:rsidR="000D1B55" w:rsidRPr="00092844" w:rsidRDefault="000D1B55" w:rsidP="00BE0941">
            <w:pPr>
              <w:numPr>
                <w:ilvl w:val="0"/>
                <w:numId w:val="63"/>
              </w:numPr>
              <w:spacing w:line="360" w:lineRule="auto"/>
              <w:ind w:right="-1"/>
              <w:jc w:val="both"/>
            </w:pPr>
            <w:r w:rsidRPr="00092844">
              <w:t>Знакомство с произведениями художественного искусства, их видами и жанрами.</w:t>
            </w:r>
          </w:p>
          <w:p w:rsidR="000D1B55" w:rsidRPr="00092844" w:rsidRDefault="000D1B55" w:rsidP="00BE0941">
            <w:pPr>
              <w:numPr>
                <w:ilvl w:val="0"/>
                <w:numId w:val="63"/>
              </w:numPr>
              <w:spacing w:line="360" w:lineRule="auto"/>
              <w:ind w:right="-1"/>
              <w:jc w:val="both"/>
            </w:pPr>
            <w:r w:rsidRPr="00092844">
              <w:t xml:space="preserve">Развитие детского творчества в музыкальной </w:t>
            </w:r>
            <w:proofErr w:type="gramStart"/>
            <w:r w:rsidRPr="00092844">
              <w:t>и  театрализованной</w:t>
            </w:r>
            <w:proofErr w:type="gramEnd"/>
            <w:r w:rsidRPr="00092844">
              <w:t xml:space="preserve"> деятельности.</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lastRenderedPageBreak/>
              <w:t>Тренажерный зал:</w:t>
            </w:r>
          </w:p>
          <w:p w:rsidR="000D1B55" w:rsidRPr="00092844" w:rsidRDefault="000D1B55" w:rsidP="00947BEE">
            <w:pPr>
              <w:spacing w:line="360" w:lineRule="auto"/>
              <w:ind w:right="-1"/>
              <w:jc w:val="both"/>
            </w:pPr>
            <w:r w:rsidRPr="00092844">
              <w:t>Тренажеры, бассейн, мягкий мяч, мягкие модули, спортивный уголок, сухой душ.</w:t>
            </w:r>
          </w:p>
        </w:tc>
        <w:tc>
          <w:tcPr>
            <w:tcW w:w="4646" w:type="dxa"/>
          </w:tcPr>
          <w:p w:rsidR="000D1B55" w:rsidRPr="00092844" w:rsidRDefault="000D1B55" w:rsidP="00947BEE">
            <w:pPr>
              <w:spacing w:line="360" w:lineRule="auto"/>
              <w:ind w:right="-1"/>
              <w:jc w:val="both"/>
            </w:pPr>
            <w:r w:rsidRPr="00092844">
              <w:t>Групповые занятия, индивидуальные занятия:</w:t>
            </w:r>
          </w:p>
          <w:p w:rsidR="000D1B55" w:rsidRPr="00092844" w:rsidRDefault="000D1B55" w:rsidP="00BE0941">
            <w:pPr>
              <w:numPr>
                <w:ilvl w:val="0"/>
                <w:numId w:val="64"/>
              </w:numPr>
              <w:spacing w:line="360" w:lineRule="auto"/>
              <w:ind w:right="-1"/>
              <w:jc w:val="both"/>
            </w:pPr>
            <w:r w:rsidRPr="00092844">
              <w:t>Развитие мелкой моторики рук;</w:t>
            </w:r>
          </w:p>
          <w:p w:rsidR="000D1B55" w:rsidRPr="00092844" w:rsidRDefault="000D1B55" w:rsidP="00BE0941">
            <w:pPr>
              <w:numPr>
                <w:ilvl w:val="0"/>
                <w:numId w:val="64"/>
              </w:numPr>
              <w:spacing w:line="360" w:lineRule="auto"/>
              <w:ind w:right="-1"/>
              <w:jc w:val="both"/>
            </w:pPr>
            <w:r w:rsidRPr="00092844">
              <w:t>Формирование зрительно-двигательной и слухо-зрительно-двигательной координации.</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t>Спортивный зал:</w:t>
            </w:r>
          </w:p>
          <w:p w:rsidR="000D1B55" w:rsidRPr="00092844" w:rsidRDefault="000D1B55" w:rsidP="00947BEE">
            <w:pPr>
              <w:spacing w:line="360" w:lineRule="auto"/>
              <w:ind w:right="-1"/>
              <w:jc w:val="both"/>
            </w:pPr>
            <w:r w:rsidRPr="00092844">
              <w:t xml:space="preserve">Спортинвентарь, массажные </w:t>
            </w:r>
            <w:proofErr w:type="gramStart"/>
            <w:r w:rsidRPr="00092844">
              <w:t>дорожки,  сенсорные</w:t>
            </w:r>
            <w:proofErr w:type="gramEnd"/>
            <w:r w:rsidRPr="00092844">
              <w:t xml:space="preserve"> мячи, спортивный уголок, мягкие модули.</w:t>
            </w:r>
          </w:p>
        </w:tc>
        <w:tc>
          <w:tcPr>
            <w:tcW w:w="4646" w:type="dxa"/>
          </w:tcPr>
          <w:p w:rsidR="000D1B55" w:rsidRPr="00092844" w:rsidRDefault="000D1B55" w:rsidP="00947BEE">
            <w:pPr>
              <w:spacing w:line="360" w:lineRule="auto"/>
              <w:ind w:right="-1"/>
              <w:jc w:val="both"/>
            </w:pPr>
            <w:r w:rsidRPr="00092844">
              <w:t>Занятия по физическому развитию, по дополнительному образованию, досуги, мероприятия, утренняя гимнастика:</w:t>
            </w:r>
          </w:p>
          <w:p w:rsidR="000D1B55" w:rsidRPr="00092844" w:rsidRDefault="000D1B55" w:rsidP="00BE0941">
            <w:pPr>
              <w:numPr>
                <w:ilvl w:val="0"/>
                <w:numId w:val="65"/>
              </w:numPr>
              <w:spacing w:line="360" w:lineRule="auto"/>
              <w:ind w:right="-1"/>
              <w:jc w:val="both"/>
            </w:pPr>
            <w:r w:rsidRPr="00092844">
              <w:t>Развитие двигательных и ритмических способностей.</w:t>
            </w:r>
          </w:p>
          <w:p w:rsidR="000D1B55" w:rsidRPr="00092844" w:rsidRDefault="000D1B55" w:rsidP="00BE0941">
            <w:pPr>
              <w:numPr>
                <w:ilvl w:val="0"/>
                <w:numId w:val="65"/>
              </w:numPr>
              <w:spacing w:line="360" w:lineRule="auto"/>
              <w:ind w:right="-1"/>
              <w:jc w:val="both"/>
            </w:pPr>
            <w:r w:rsidRPr="00092844">
              <w:t>Формирование пространственных представлений и навыков ориентировки в пространстве;</w:t>
            </w:r>
          </w:p>
          <w:p w:rsidR="000D1B55" w:rsidRPr="00092844" w:rsidRDefault="000D1B55" w:rsidP="00BE0941">
            <w:pPr>
              <w:numPr>
                <w:ilvl w:val="0"/>
                <w:numId w:val="65"/>
              </w:numPr>
              <w:spacing w:line="360" w:lineRule="auto"/>
              <w:ind w:right="-1"/>
              <w:jc w:val="both"/>
            </w:pPr>
            <w:r w:rsidRPr="00092844">
              <w:t>Укрепление здоровья детей, приобщение к здоровому образу жизни.</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t>Компьютерный класс:</w:t>
            </w:r>
          </w:p>
          <w:p w:rsidR="000D1B55" w:rsidRPr="00092844" w:rsidRDefault="000D1B55" w:rsidP="00947BEE">
            <w:pPr>
              <w:spacing w:line="360" w:lineRule="auto"/>
              <w:ind w:right="-1"/>
              <w:jc w:val="both"/>
            </w:pPr>
            <w:r w:rsidRPr="00092844">
              <w:t xml:space="preserve">Четыре комплекта компьютеров, </w:t>
            </w:r>
            <w:r w:rsidRPr="00092844">
              <w:rPr>
                <w:lang w:val="en-US"/>
              </w:rPr>
              <w:t>Smart</w:t>
            </w:r>
            <w:r w:rsidRPr="00092844">
              <w:t xml:space="preserve">доска, ноутбук с ПО </w:t>
            </w:r>
            <w:proofErr w:type="gramStart"/>
            <w:r w:rsidRPr="00092844">
              <w:rPr>
                <w:lang w:val="en-US"/>
              </w:rPr>
              <w:t>SmartNotebook</w:t>
            </w:r>
            <w:r w:rsidRPr="00092844">
              <w:t>,проектор</w:t>
            </w:r>
            <w:proofErr w:type="gramEnd"/>
            <w:r w:rsidRPr="00092844">
              <w:t>, экран, компьютерные столы и стулья, интерактивный пол.</w:t>
            </w:r>
          </w:p>
        </w:tc>
        <w:tc>
          <w:tcPr>
            <w:tcW w:w="4646" w:type="dxa"/>
          </w:tcPr>
          <w:p w:rsidR="000D1B55" w:rsidRPr="00092844" w:rsidRDefault="000D1B55" w:rsidP="00947BEE">
            <w:pPr>
              <w:spacing w:line="360" w:lineRule="auto"/>
              <w:ind w:right="-1"/>
              <w:jc w:val="both"/>
            </w:pPr>
            <w:r w:rsidRPr="00092844">
              <w:t>Занятия по информатике с компьютерной поддержкой, просмотр видеофильмов, презентаций с использованием мультимедийного оборудования (проектор, экран):</w:t>
            </w:r>
          </w:p>
          <w:p w:rsidR="000D1B55" w:rsidRPr="00092844" w:rsidRDefault="000D1B55" w:rsidP="00BE0941">
            <w:pPr>
              <w:numPr>
                <w:ilvl w:val="0"/>
                <w:numId w:val="68"/>
              </w:numPr>
              <w:spacing w:line="360" w:lineRule="auto"/>
              <w:ind w:right="-1"/>
              <w:jc w:val="both"/>
            </w:pPr>
            <w:r w:rsidRPr="00092844">
              <w:lastRenderedPageBreak/>
              <w:t>Развитие способностей детей дошкольного возраста с использованием информационных технологий.</w:t>
            </w:r>
          </w:p>
          <w:p w:rsidR="000D1B55" w:rsidRPr="00092844" w:rsidRDefault="000D1B55" w:rsidP="00BE0941">
            <w:pPr>
              <w:numPr>
                <w:ilvl w:val="0"/>
                <w:numId w:val="68"/>
              </w:numPr>
              <w:spacing w:line="360" w:lineRule="auto"/>
              <w:ind w:right="-1"/>
              <w:jc w:val="both"/>
            </w:pPr>
            <w:r w:rsidRPr="00092844">
              <w:t>Воспитание информационной культуры у дошкольников и сотрудников.</w:t>
            </w:r>
          </w:p>
          <w:p w:rsidR="000D1B55" w:rsidRPr="00092844" w:rsidRDefault="000D1B55" w:rsidP="00BE0941">
            <w:pPr>
              <w:numPr>
                <w:ilvl w:val="0"/>
                <w:numId w:val="68"/>
              </w:numPr>
              <w:spacing w:line="360" w:lineRule="auto"/>
              <w:ind w:right="-1"/>
              <w:jc w:val="both"/>
            </w:pPr>
            <w:r w:rsidRPr="00092844">
              <w:t>Использование информационных технологий при образовательной деятельности.</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lastRenderedPageBreak/>
              <w:t>Лаборатория «Почемучка»:</w:t>
            </w:r>
          </w:p>
          <w:p w:rsidR="000D1B55" w:rsidRPr="00092844" w:rsidRDefault="000D1B55" w:rsidP="00947BEE">
            <w:pPr>
              <w:spacing w:line="360" w:lineRule="auto"/>
              <w:ind w:right="-1"/>
              <w:jc w:val="both"/>
            </w:pPr>
            <w:r w:rsidRPr="00092844">
              <w:t xml:space="preserve">Познавательная литература, наборы коллекций (камни, листья, почва и другое), различные материалы для проведения опытов, экспериментов (микроскопы, колбы, пробирки, лупа и другое), центр «Вода, песок», </w:t>
            </w:r>
            <w:r w:rsidRPr="00092844">
              <w:rPr>
                <w:bCs/>
                <w:color w:val="333333"/>
                <w:shd w:val="clear" w:color="auto" w:fill="FFFFFF"/>
              </w:rPr>
              <w:t>к</w:t>
            </w:r>
            <w:r w:rsidRPr="00092844">
              <w:rPr>
                <w:bCs/>
                <w:shd w:val="clear" w:color="auto" w:fill="FFFFFF"/>
              </w:rPr>
              <w:t>омплекты</w:t>
            </w:r>
            <w:r w:rsidRPr="00092844">
              <w:rPr>
                <w:shd w:val="clear" w:color="auto" w:fill="FFFFFF"/>
              </w:rPr>
              <w:t xml:space="preserve"> лабораторного оборудования </w:t>
            </w:r>
            <w:r w:rsidRPr="00092844">
              <w:rPr>
                <w:bCs/>
                <w:shd w:val="clear" w:color="auto" w:fill="FFFFFF"/>
              </w:rPr>
              <w:t>MEKRUPHY</w:t>
            </w:r>
            <w:r w:rsidRPr="00092844">
              <w:rPr>
                <w:shd w:val="clear" w:color="auto" w:fill="FFFFFF"/>
              </w:rPr>
              <w:t> </w:t>
            </w:r>
            <w:proofErr w:type="gramStart"/>
            <w:r w:rsidRPr="00092844">
              <w:rPr>
                <w:shd w:val="clear" w:color="auto" w:fill="FFFFFF"/>
              </w:rPr>
              <w:t>для  проведения</w:t>
            </w:r>
            <w:proofErr w:type="gramEnd"/>
            <w:r w:rsidRPr="00092844">
              <w:rPr>
                <w:shd w:val="clear" w:color="auto" w:fill="FFFFFF"/>
              </w:rPr>
              <w:t xml:space="preserve"> </w:t>
            </w:r>
            <w:r w:rsidRPr="00092844">
              <w:rPr>
                <w:bCs/>
                <w:shd w:val="clear" w:color="auto" w:fill="FFFFFF"/>
              </w:rPr>
              <w:t>экспериментальной</w:t>
            </w:r>
            <w:r w:rsidRPr="00092844">
              <w:rPr>
                <w:shd w:val="clear" w:color="auto" w:fill="FFFFFF"/>
              </w:rPr>
              <w:t> работы</w:t>
            </w:r>
            <w:r w:rsidRPr="00092844">
              <w:t>.</w:t>
            </w:r>
          </w:p>
        </w:tc>
        <w:tc>
          <w:tcPr>
            <w:tcW w:w="4646" w:type="dxa"/>
          </w:tcPr>
          <w:p w:rsidR="000D1B55" w:rsidRPr="00092844" w:rsidRDefault="000D1B55" w:rsidP="00947BEE">
            <w:pPr>
              <w:spacing w:line="360" w:lineRule="auto"/>
              <w:ind w:right="-1"/>
              <w:jc w:val="both"/>
            </w:pPr>
            <w:r w:rsidRPr="00092844">
              <w:t>Занятия познавательного цикла, индивидуальная работа, занятия по дополнительному образованию:</w:t>
            </w:r>
          </w:p>
          <w:p w:rsidR="000D1B55" w:rsidRPr="00092844" w:rsidRDefault="000D1B55" w:rsidP="00BE0941">
            <w:pPr>
              <w:numPr>
                <w:ilvl w:val="0"/>
                <w:numId w:val="69"/>
              </w:numPr>
              <w:spacing w:line="360" w:lineRule="auto"/>
              <w:ind w:right="-1"/>
              <w:jc w:val="both"/>
            </w:pPr>
            <w:r w:rsidRPr="00092844">
              <w:t>Развития поисково-познавательной деятельности детей.</w:t>
            </w:r>
          </w:p>
          <w:p w:rsidR="000D1B55" w:rsidRPr="00092844" w:rsidRDefault="000D1B55" w:rsidP="00BE0941">
            <w:pPr>
              <w:numPr>
                <w:ilvl w:val="0"/>
                <w:numId w:val="69"/>
              </w:numPr>
              <w:spacing w:line="360" w:lineRule="auto"/>
              <w:ind w:right="-1"/>
              <w:jc w:val="both"/>
            </w:pPr>
            <w:r w:rsidRPr="00092844">
              <w:t>Поддержание у детей инициативы, сообразительности, пытливости, самостоятельности, оценочного и критического отношения к миру.</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t>«Зеленая зона» - территория ДОУ:</w:t>
            </w:r>
          </w:p>
          <w:p w:rsidR="000D1B55" w:rsidRPr="00092844" w:rsidRDefault="000D1B55" w:rsidP="00947BEE">
            <w:pPr>
              <w:spacing w:line="360" w:lineRule="auto"/>
              <w:ind w:right="-1"/>
              <w:jc w:val="both"/>
            </w:pPr>
            <w:r w:rsidRPr="00092844">
              <w:t>Участки для прогулок, цветник, огород, экологическая тропа.</w:t>
            </w:r>
          </w:p>
        </w:tc>
        <w:tc>
          <w:tcPr>
            <w:tcW w:w="4646" w:type="dxa"/>
          </w:tcPr>
          <w:p w:rsidR="000D1B55" w:rsidRPr="00092844" w:rsidRDefault="000D1B55" w:rsidP="00947BEE">
            <w:pPr>
              <w:spacing w:line="360" w:lineRule="auto"/>
              <w:ind w:right="-1"/>
              <w:jc w:val="both"/>
            </w:pPr>
            <w:r w:rsidRPr="00092844">
              <w:t>Прогулки, игровая деятельность, физкультура, досуги, праздники, самостоятельная двигательная активность:</w:t>
            </w:r>
          </w:p>
          <w:p w:rsidR="000D1B55" w:rsidRPr="00092844" w:rsidRDefault="000D1B55" w:rsidP="00BE0941">
            <w:pPr>
              <w:numPr>
                <w:ilvl w:val="0"/>
                <w:numId w:val="70"/>
              </w:numPr>
              <w:spacing w:line="360" w:lineRule="auto"/>
              <w:ind w:right="-1"/>
              <w:jc w:val="both"/>
            </w:pPr>
            <w:r w:rsidRPr="00092844">
              <w:t>Развитие познавательной, трудовой деятельности;</w:t>
            </w:r>
          </w:p>
          <w:p w:rsidR="000D1B55" w:rsidRPr="00092844" w:rsidRDefault="000D1B55" w:rsidP="00BE0941">
            <w:pPr>
              <w:numPr>
                <w:ilvl w:val="0"/>
                <w:numId w:val="70"/>
              </w:numPr>
              <w:spacing w:line="360" w:lineRule="auto"/>
              <w:ind w:right="-1"/>
              <w:jc w:val="both"/>
            </w:pPr>
            <w:r w:rsidRPr="00092844">
              <w:t>Воспитание экологической культуры.</w:t>
            </w:r>
          </w:p>
        </w:tc>
      </w:tr>
      <w:tr w:rsidR="000D1B55" w:rsidRPr="00092844" w:rsidTr="005A1125">
        <w:tc>
          <w:tcPr>
            <w:tcW w:w="4924" w:type="dxa"/>
          </w:tcPr>
          <w:p w:rsidR="000D1B55" w:rsidRPr="00092844" w:rsidRDefault="000D1B55" w:rsidP="00947BEE">
            <w:pPr>
              <w:spacing w:line="360" w:lineRule="auto"/>
              <w:ind w:right="-1"/>
              <w:jc w:val="both"/>
              <w:rPr>
                <w:u w:val="single"/>
              </w:rPr>
            </w:pPr>
            <w:r w:rsidRPr="00092844">
              <w:rPr>
                <w:u w:val="single"/>
              </w:rPr>
              <w:t xml:space="preserve">«Спортивная зона» – территория ДОУ: </w:t>
            </w:r>
          </w:p>
          <w:p w:rsidR="000D1B55" w:rsidRPr="00092844" w:rsidRDefault="000D1B55" w:rsidP="00947BEE">
            <w:pPr>
              <w:spacing w:line="360" w:lineRule="auto"/>
              <w:ind w:right="-1"/>
              <w:jc w:val="both"/>
            </w:pPr>
            <w:r w:rsidRPr="00092844">
              <w:t>Спортивно-игровой комплекс с горкой, лабиринт, тоннель, подвесной мост, гимнастическое бревно, стенка для лазанья.</w:t>
            </w:r>
          </w:p>
        </w:tc>
        <w:tc>
          <w:tcPr>
            <w:tcW w:w="4646" w:type="dxa"/>
          </w:tcPr>
          <w:p w:rsidR="000D1B55" w:rsidRPr="00092844" w:rsidRDefault="000D1B55" w:rsidP="00947BEE">
            <w:pPr>
              <w:spacing w:line="360" w:lineRule="auto"/>
              <w:ind w:right="-1"/>
              <w:jc w:val="both"/>
            </w:pPr>
            <w:r w:rsidRPr="00092844">
              <w:t xml:space="preserve">Спортивные досуги, физкультура: </w:t>
            </w:r>
          </w:p>
          <w:p w:rsidR="000D1B55" w:rsidRPr="00092844" w:rsidRDefault="000D1B55" w:rsidP="00BE0941">
            <w:pPr>
              <w:pStyle w:val="a3"/>
              <w:numPr>
                <w:ilvl w:val="0"/>
                <w:numId w:val="57"/>
              </w:numPr>
              <w:spacing w:line="360" w:lineRule="auto"/>
              <w:ind w:left="0" w:right="-1" w:hanging="329"/>
              <w:jc w:val="both"/>
            </w:pPr>
            <w:r w:rsidRPr="00092844">
              <w:t xml:space="preserve">- </w:t>
            </w:r>
            <w:proofErr w:type="gramStart"/>
            <w:r w:rsidRPr="00092844">
              <w:t>Развитие  двигательной</w:t>
            </w:r>
            <w:proofErr w:type="gramEnd"/>
            <w:r w:rsidRPr="00092844">
              <w:t xml:space="preserve"> активности.</w:t>
            </w:r>
          </w:p>
          <w:p w:rsidR="000D1B55" w:rsidRPr="00092844" w:rsidRDefault="000D1B55" w:rsidP="00947BEE">
            <w:pPr>
              <w:spacing w:line="360" w:lineRule="auto"/>
              <w:ind w:right="-1"/>
              <w:jc w:val="both"/>
            </w:pPr>
          </w:p>
        </w:tc>
      </w:tr>
    </w:tbl>
    <w:p w:rsidR="000D1B55" w:rsidRPr="00092844" w:rsidRDefault="000D1B55" w:rsidP="00947BEE">
      <w:pPr>
        <w:spacing w:line="360" w:lineRule="auto"/>
        <w:ind w:right="-1" w:firstLine="900"/>
        <w:jc w:val="both"/>
      </w:pPr>
    </w:p>
    <w:p w:rsidR="000D1B55" w:rsidRPr="00092844" w:rsidRDefault="000D1B55" w:rsidP="00947BEE">
      <w:pPr>
        <w:spacing w:line="360" w:lineRule="auto"/>
        <w:ind w:right="-1"/>
        <w:jc w:val="center"/>
        <w:rPr>
          <w:i/>
          <w:color w:val="000000"/>
        </w:rPr>
      </w:pPr>
      <w:r w:rsidRPr="00092844">
        <w:rPr>
          <w:i/>
          <w:color w:val="000000"/>
        </w:rPr>
        <w:t>Особенности организации развивающей предметно-пространственной среды</w:t>
      </w:r>
    </w:p>
    <w:p w:rsidR="000D1B55" w:rsidRPr="00092844" w:rsidRDefault="000D1B55" w:rsidP="00947BEE">
      <w:pPr>
        <w:spacing w:line="360" w:lineRule="auto"/>
        <w:ind w:right="-1"/>
        <w:jc w:val="both"/>
        <w:rPr>
          <w:color w:val="000000"/>
        </w:rPr>
      </w:pPr>
      <w:r w:rsidRPr="00092844">
        <w:rPr>
          <w:color w:val="000000"/>
        </w:rPr>
        <w:t>В ДОУ созданы условия для информатизации образовательного процесса. Для этого в групповых и прочих помещениях ДОУ имеется оборудование</w:t>
      </w:r>
      <w:r w:rsidRPr="00092844">
        <w:rPr>
          <w:color w:val="000000"/>
        </w:rPr>
        <w:tab/>
        <w:t>для использования информационно-коммуникационных</w:t>
      </w:r>
      <w:r w:rsidRPr="00092844">
        <w:rPr>
          <w:color w:val="000000"/>
        </w:rPr>
        <w:tab/>
        <w:t>технологий</w:t>
      </w:r>
      <w:r w:rsidRPr="00092844">
        <w:rPr>
          <w:color w:val="000000"/>
        </w:rPr>
        <w:tab/>
        <w:t xml:space="preserve">в образовательном процессе. </w:t>
      </w:r>
      <w:r w:rsidRPr="00092844">
        <w:rPr>
          <w:color w:val="000000"/>
        </w:rPr>
        <w:lastRenderedPageBreak/>
        <w:t>Обеспечено подключение всех групповых, а также иных помещений ДОУ к сети Интернет с учетом регламентов безопасного пользования. В оснащении РППС использованы элементы цифровой образовательной среды: интерактивные площадки как - пространство сотрудничества и творческой самореализации ребенка и взрослого (STEАM-лаборатории, мультстудии, роботизированные и технические игрушки и др.)</w:t>
      </w:r>
    </w:p>
    <w:p w:rsidR="00776E85" w:rsidRDefault="00776E85" w:rsidP="005A1125">
      <w:pPr>
        <w:spacing w:line="360" w:lineRule="auto"/>
        <w:ind w:right="-1"/>
        <w:jc w:val="center"/>
        <w:rPr>
          <w:b/>
          <w:color w:val="000000"/>
        </w:rPr>
      </w:pPr>
    </w:p>
    <w:p w:rsidR="000D1B55" w:rsidRPr="005A1125" w:rsidRDefault="005A1125" w:rsidP="005A1125">
      <w:pPr>
        <w:spacing w:line="360" w:lineRule="auto"/>
        <w:ind w:right="-1"/>
        <w:jc w:val="center"/>
        <w:rPr>
          <w:b/>
          <w:color w:val="000000"/>
        </w:rPr>
      </w:pPr>
      <w:r>
        <w:rPr>
          <w:b/>
          <w:color w:val="000000"/>
        </w:rPr>
        <w:t>2.</w:t>
      </w:r>
      <w:r w:rsidR="00776E85">
        <w:rPr>
          <w:b/>
          <w:color w:val="000000"/>
        </w:rPr>
        <w:t>9</w:t>
      </w:r>
      <w:r>
        <w:rPr>
          <w:b/>
          <w:color w:val="000000"/>
        </w:rPr>
        <w:t>.4</w:t>
      </w:r>
      <w:r w:rsidR="00947BEE" w:rsidRPr="005A1125">
        <w:rPr>
          <w:b/>
          <w:color w:val="000000"/>
        </w:rPr>
        <w:t>.</w:t>
      </w:r>
      <w:r w:rsidR="00776E85">
        <w:rPr>
          <w:b/>
          <w:color w:val="000000"/>
        </w:rPr>
        <w:t>4</w:t>
      </w:r>
      <w:r w:rsidR="00947BEE" w:rsidRPr="005A1125">
        <w:rPr>
          <w:b/>
          <w:color w:val="000000"/>
        </w:rPr>
        <w:t xml:space="preserve">. </w:t>
      </w:r>
      <w:r w:rsidR="000D1B55" w:rsidRPr="005A1125">
        <w:rPr>
          <w:b/>
          <w:color w:val="000000"/>
        </w:rPr>
        <w:t>Социальное партнерство.</w:t>
      </w:r>
    </w:p>
    <w:p w:rsidR="000D1B55" w:rsidRPr="00092844" w:rsidRDefault="000D1B55" w:rsidP="00947BEE">
      <w:pPr>
        <w:spacing w:line="360" w:lineRule="auto"/>
        <w:ind w:right="-1"/>
        <w:jc w:val="both"/>
        <w:rPr>
          <w:color w:val="000000"/>
        </w:rPr>
      </w:pPr>
      <w:r w:rsidRPr="00092844">
        <w:rPr>
          <w:color w:val="000000"/>
        </w:rPr>
        <w:t>Реализация воспитательного потенциала социального партнерства предусматривает:</w:t>
      </w:r>
    </w:p>
    <w:p w:rsidR="000D1B55" w:rsidRPr="00092844" w:rsidRDefault="000D1B55" w:rsidP="00BE0941">
      <w:pPr>
        <w:numPr>
          <w:ilvl w:val="0"/>
          <w:numId w:val="58"/>
        </w:numPr>
        <w:spacing w:before="100" w:beforeAutospacing="1" w:after="100" w:afterAutospacing="1" w:line="360" w:lineRule="auto"/>
        <w:ind w:left="0" w:right="-1"/>
        <w:contextualSpacing/>
        <w:jc w:val="both"/>
        <w:rPr>
          <w:color w:val="000000"/>
        </w:rPr>
      </w:pPr>
      <w:r w:rsidRPr="00092844">
        <w:rPr>
          <w:color w:val="000000"/>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0D1B55" w:rsidRPr="00092844" w:rsidRDefault="000D1B55" w:rsidP="00BE0941">
      <w:pPr>
        <w:numPr>
          <w:ilvl w:val="0"/>
          <w:numId w:val="58"/>
        </w:numPr>
        <w:spacing w:before="100" w:beforeAutospacing="1" w:after="100" w:afterAutospacing="1" w:line="360" w:lineRule="auto"/>
        <w:ind w:left="0" w:right="-1"/>
        <w:contextualSpacing/>
        <w:jc w:val="both"/>
        <w:rPr>
          <w:color w:val="000000"/>
        </w:rPr>
      </w:pPr>
      <w:r w:rsidRPr="00092844">
        <w:rPr>
          <w:color w:val="000000"/>
        </w:rPr>
        <w:t>участие представителей организаций–партнеров в проведении занятий в рамках дополнительного образования;</w:t>
      </w:r>
    </w:p>
    <w:p w:rsidR="000D1B55" w:rsidRPr="00092844" w:rsidRDefault="000D1B55" w:rsidP="00BE0941">
      <w:pPr>
        <w:numPr>
          <w:ilvl w:val="0"/>
          <w:numId w:val="58"/>
        </w:numPr>
        <w:spacing w:before="100" w:beforeAutospacing="1" w:after="100" w:afterAutospacing="1" w:line="360" w:lineRule="auto"/>
        <w:ind w:left="0" w:right="-1"/>
        <w:contextualSpacing/>
        <w:jc w:val="both"/>
        <w:rPr>
          <w:color w:val="000000"/>
        </w:rPr>
      </w:pPr>
      <w:r w:rsidRPr="00092844">
        <w:rPr>
          <w:color w:val="000000"/>
        </w:rPr>
        <w:t>проведение на базе организаций–партнеров различных мероприятий, событий и акций воспитательной направленности;</w:t>
      </w:r>
    </w:p>
    <w:p w:rsidR="000D1B55" w:rsidRPr="00092844" w:rsidRDefault="000D1B55" w:rsidP="00BE0941">
      <w:pPr>
        <w:numPr>
          <w:ilvl w:val="0"/>
          <w:numId w:val="58"/>
        </w:numPr>
        <w:spacing w:before="100" w:beforeAutospacing="1" w:after="100" w:afterAutospacing="1" w:line="360" w:lineRule="auto"/>
        <w:ind w:left="0" w:right="-1"/>
        <w:jc w:val="both"/>
        <w:rPr>
          <w:color w:val="000000"/>
        </w:rPr>
      </w:pPr>
      <w:r w:rsidRPr="00092844">
        <w:rPr>
          <w:color w:val="000000"/>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0D1B55" w:rsidRPr="00092844" w:rsidRDefault="000D1B55" w:rsidP="00947BEE">
      <w:pPr>
        <w:spacing w:line="360" w:lineRule="auto"/>
        <w:ind w:right="-1" w:firstLine="720"/>
        <w:jc w:val="both"/>
      </w:pPr>
      <w:r w:rsidRPr="00092844">
        <w:t>Взаимодействие с организациями и учреждениями всесторонне развивают детей, формируют у них активную жизненную позицию и способствует социализации воспитанников. На протяжении длительного времени детский сад работает в тесном сотрудничестве с другими социальными институтами поселка и района:</w:t>
      </w:r>
    </w:p>
    <w:p w:rsidR="000D1B55" w:rsidRPr="00092844" w:rsidRDefault="000D1B55" w:rsidP="00BE0941">
      <w:pPr>
        <w:numPr>
          <w:ilvl w:val="0"/>
          <w:numId w:val="71"/>
        </w:numPr>
        <w:tabs>
          <w:tab w:val="clear" w:pos="720"/>
          <w:tab w:val="left" w:pos="1080"/>
        </w:tabs>
        <w:spacing w:line="360" w:lineRule="auto"/>
        <w:ind w:left="0" w:right="-1" w:firstLine="720"/>
        <w:jc w:val="both"/>
      </w:pPr>
      <w:r w:rsidRPr="00092844">
        <w:t>МАОУ «Ныробская средняя общеобразовательная школа имени А.В. Флоренко».</w:t>
      </w:r>
    </w:p>
    <w:p w:rsidR="000D1B55" w:rsidRPr="00092844" w:rsidRDefault="000D1B55" w:rsidP="00BE0941">
      <w:pPr>
        <w:numPr>
          <w:ilvl w:val="0"/>
          <w:numId w:val="71"/>
        </w:numPr>
        <w:tabs>
          <w:tab w:val="clear" w:pos="720"/>
          <w:tab w:val="left" w:pos="1080"/>
        </w:tabs>
        <w:spacing w:line="360" w:lineRule="auto"/>
        <w:ind w:left="0" w:right="-1" w:firstLine="720"/>
        <w:jc w:val="both"/>
      </w:pPr>
      <w:r w:rsidRPr="00092844">
        <w:t>Ныробский территориальный отдел Администрации Чердынского городского округа</w:t>
      </w:r>
    </w:p>
    <w:p w:rsidR="000D1B55" w:rsidRPr="00092844" w:rsidRDefault="000D1B55" w:rsidP="00BE0941">
      <w:pPr>
        <w:numPr>
          <w:ilvl w:val="0"/>
          <w:numId w:val="71"/>
        </w:numPr>
        <w:tabs>
          <w:tab w:val="clear" w:pos="720"/>
          <w:tab w:val="left" w:pos="1080"/>
        </w:tabs>
        <w:spacing w:line="360" w:lineRule="auto"/>
        <w:ind w:left="0" w:right="-1" w:firstLine="720"/>
        <w:jc w:val="both"/>
      </w:pPr>
      <w:r w:rsidRPr="00092844">
        <w:t>«Ныробский центр культуры»</w:t>
      </w:r>
      <w:r w:rsidR="00EE2491" w:rsidRPr="00092844">
        <w:t xml:space="preserve">, филиал при МАУ «Чердынский районный центр культуры» </w:t>
      </w:r>
    </w:p>
    <w:p w:rsidR="000D1B55" w:rsidRPr="00092844" w:rsidRDefault="000D1B55" w:rsidP="00BE0941">
      <w:pPr>
        <w:numPr>
          <w:ilvl w:val="0"/>
          <w:numId w:val="71"/>
        </w:numPr>
        <w:tabs>
          <w:tab w:val="clear" w:pos="720"/>
          <w:tab w:val="left" w:pos="1080"/>
        </w:tabs>
        <w:spacing w:line="360" w:lineRule="auto"/>
        <w:ind w:left="0" w:right="-1" w:firstLine="720"/>
        <w:jc w:val="both"/>
      </w:pPr>
      <w:r w:rsidRPr="00092844">
        <w:t>Детская городская библиотека при «Ныробском центре культуры».</w:t>
      </w:r>
    </w:p>
    <w:p w:rsidR="000D1B55" w:rsidRPr="00092844" w:rsidRDefault="000D1B55" w:rsidP="00BE0941">
      <w:pPr>
        <w:numPr>
          <w:ilvl w:val="0"/>
          <w:numId w:val="71"/>
        </w:numPr>
        <w:tabs>
          <w:tab w:val="clear" w:pos="720"/>
          <w:tab w:val="left" w:pos="1080"/>
        </w:tabs>
        <w:spacing w:line="360" w:lineRule="auto"/>
        <w:ind w:left="0" w:right="-1" w:firstLine="720"/>
        <w:jc w:val="both"/>
      </w:pPr>
      <w:r w:rsidRPr="00092844">
        <w:t xml:space="preserve">Музейный центр </w:t>
      </w:r>
      <w:proofErr w:type="gramStart"/>
      <w:r w:rsidRPr="00092844">
        <w:t>памяти  М.Н.</w:t>
      </w:r>
      <w:proofErr w:type="gramEnd"/>
      <w:r w:rsidRPr="00092844">
        <w:t xml:space="preserve"> Романова.</w:t>
      </w:r>
    </w:p>
    <w:p w:rsidR="000D1B55" w:rsidRPr="00092844" w:rsidRDefault="000D1B55" w:rsidP="00BE0941">
      <w:pPr>
        <w:numPr>
          <w:ilvl w:val="0"/>
          <w:numId w:val="71"/>
        </w:numPr>
        <w:tabs>
          <w:tab w:val="clear" w:pos="720"/>
          <w:tab w:val="left" w:pos="1080"/>
        </w:tabs>
        <w:spacing w:line="360" w:lineRule="auto"/>
        <w:ind w:left="0" w:right="-1" w:firstLine="720"/>
        <w:jc w:val="both"/>
      </w:pPr>
      <w:r w:rsidRPr="00092844">
        <w:t>МАУ ДО «Центр дополнительного образования».</w:t>
      </w:r>
    </w:p>
    <w:p w:rsidR="000D1B55" w:rsidRPr="00092844" w:rsidRDefault="000D1B55" w:rsidP="00BE0941">
      <w:pPr>
        <w:numPr>
          <w:ilvl w:val="0"/>
          <w:numId w:val="71"/>
        </w:numPr>
        <w:tabs>
          <w:tab w:val="clear" w:pos="720"/>
          <w:tab w:val="left" w:pos="1080"/>
        </w:tabs>
        <w:spacing w:line="360" w:lineRule="auto"/>
        <w:ind w:left="0" w:right="-1" w:firstLine="720"/>
        <w:jc w:val="both"/>
      </w:pPr>
      <w:r w:rsidRPr="00092844">
        <w:t xml:space="preserve">«Ныробская поликлиника» при </w:t>
      </w:r>
      <w:r w:rsidR="00EE2491" w:rsidRPr="00092844">
        <w:rPr>
          <w:color w:val="333333"/>
          <w:shd w:val="clear" w:color="auto" w:fill="FFFFFF"/>
        </w:rPr>
        <w:t>ГБУЗ</w:t>
      </w:r>
      <w:r w:rsidRPr="00092844">
        <w:rPr>
          <w:color w:val="333333"/>
          <w:shd w:val="clear" w:color="auto" w:fill="FFFFFF"/>
        </w:rPr>
        <w:t> </w:t>
      </w:r>
      <w:r w:rsidR="00EE2491" w:rsidRPr="00092844">
        <w:rPr>
          <w:bCs/>
          <w:color w:val="333333"/>
          <w:shd w:val="clear" w:color="auto" w:fill="FFFFFF"/>
        </w:rPr>
        <w:t>ПК</w:t>
      </w:r>
      <w:r w:rsidRPr="00092844">
        <w:rPr>
          <w:rFonts w:ascii="Arial" w:hAnsi="Arial" w:cs="Arial"/>
          <w:color w:val="333333"/>
          <w:shd w:val="clear" w:color="auto" w:fill="FFFFFF"/>
        </w:rPr>
        <w:t xml:space="preserve"> </w:t>
      </w:r>
      <w:r w:rsidR="006314C7" w:rsidRPr="00092844">
        <w:rPr>
          <w:rFonts w:ascii="Arial" w:hAnsi="Arial" w:cs="Arial"/>
          <w:color w:val="333333"/>
          <w:shd w:val="clear" w:color="auto" w:fill="FFFFFF"/>
        </w:rPr>
        <w:t>«</w:t>
      </w:r>
      <w:r w:rsidRPr="00092844">
        <w:t>Чердынск</w:t>
      </w:r>
      <w:r w:rsidR="006314C7" w:rsidRPr="00092844">
        <w:t>ая</w:t>
      </w:r>
      <w:r w:rsidRPr="00092844">
        <w:t xml:space="preserve"> ЦРБ</w:t>
      </w:r>
      <w:r w:rsidR="006314C7" w:rsidRPr="00092844">
        <w:t>»</w:t>
      </w:r>
    </w:p>
    <w:p w:rsidR="000D1B55" w:rsidRPr="00092844" w:rsidRDefault="000D1B55" w:rsidP="00947BEE">
      <w:pPr>
        <w:spacing w:line="360" w:lineRule="auto"/>
        <w:ind w:right="-1" w:firstLine="720"/>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969"/>
        <w:gridCol w:w="2552"/>
      </w:tblGrid>
      <w:tr w:rsidR="000D1B55" w:rsidRPr="00092844" w:rsidTr="000D1B55">
        <w:trPr>
          <w:trHeight w:val="1170"/>
        </w:trPr>
        <w:tc>
          <w:tcPr>
            <w:tcW w:w="2943" w:type="dxa"/>
            <w:shd w:val="clear" w:color="auto" w:fill="auto"/>
          </w:tcPr>
          <w:p w:rsidR="000D1B55" w:rsidRPr="00092844" w:rsidRDefault="000D1B55" w:rsidP="00947BEE">
            <w:pPr>
              <w:spacing w:line="360" w:lineRule="auto"/>
              <w:ind w:right="-1"/>
              <w:jc w:val="center"/>
              <w:rPr>
                <w:bCs/>
              </w:rPr>
            </w:pPr>
            <w:r w:rsidRPr="00092844">
              <w:rPr>
                <w:bCs/>
              </w:rPr>
              <w:lastRenderedPageBreak/>
              <w:t>Наименование общественных организаций, учреждений</w:t>
            </w:r>
          </w:p>
        </w:tc>
        <w:tc>
          <w:tcPr>
            <w:tcW w:w="3969" w:type="dxa"/>
            <w:shd w:val="clear" w:color="auto" w:fill="auto"/>
          </w:tcPr>
          <w:p w:rsidR="000D1B55" w:rsidRPr="00092844" w:rsidRDefault="000D1B55" w:rsidP="00947BEE">
            <w:pPr>
              <w:spacing w:line="360" w:lineRule="auto"/>
              <w:ind w:right="-1"/>
              <w:jc w:val="center"/>
              <w:rPr>
                <w:bCs/>
              </w:rPr>
            </w:pPr>
            <w:r w:rsidRPr="00092844">
              <w:rPr>
                <w:bCs/>
              </w:rPr>
              <w:t>Формы сотрудничества</w:t>
            </w:r>
          </w:p>
        </w:tc>
        <w:tc>
          <w:tcPr>
            <w:tcW w:w="2552" w:type="dxa"/>
            <w:shd w:val="clear" w:color="auto" w:fill="auto"/>
          </w:tcPr>
          <w:p w:rsidR="000D1B55" w:rsidRPr="00092844" w:rsidRDefault="000D1B55" w:rsidP="00947BEE">
            <w:pPr>
              <w:spacing w:line="360" w:lineRule="auto"/>
              <w:ind w:right="-1"/>
              <w:jc w:val="center"/>
              <w:rPr>
                <w:bCs/>
              </w:rPr>
            </w:pPr>
            <w:r w:rsidRPr="00092844">
              <w:rPr>
                <w:bCs/>
              </w:rPr>
              <w:t>Периодичность</w:t>
            </w:r>
          </w:p>
          <w:p w:rsidR="000D1B55" w:rsidRPr="00092844" w:rsidRDefault="000D1B55" w:rsidP="00947BEE">
            <w:pPr>
              <w:spacing w:line="360" w:lineRule="auto"/>
              <w:ind w:right="-1"/>
              <w:jc w:val="center"/>
              <w:rPr>
                <w:bCs/>
              </w:rPr>
            </w:pPr>
          </w:p>
          <w:p w:rsidR="000D1B55" w:rsidRPr="00092844" w:rsidRDefault="000D1B55" w:rsidP="00947BEE">
            <w:pPr>
              <w:spacing w:line="360" w:lineRule="auto"/>
              <w:ind w:right="-1"/>
              <w:jc w:val="center"/>
              <w:rPr>
                <w:bCs/>
              </w:rPr>
            </w:pPr>
          </w:p>
        </w:tc>
      </w:tr>
      <w:tr w:rsidR="000D1B55" w:rsidRPr="00092844" w:rsidTr="000D1B55">
        <w:trPr>
          <w:trHeight w:val="858"/>
        </w:trPr>
        <w:tc>
          <w:tcPr>
            <w:tcW w:w="2943" w:type="dxa"/>
            <w:shd w:val="clear" w:color="auto" w:fill="auto"/>
          </w:tcPr>
          <w:p w:rsidR="000D1B55" w:rsidRPr="00092844" w:rsidRDefault="000D1B55" w:rsidP="00947BEE">
            <w:pPr>
              <w:spacing w:line="360" w:lineRule="auto"/>
              <w:ind w:right="-1"/>
              <w:jc w:val="both"/>
            </w:pPr>
            <w:r w:rsidRPr="00092844">
              <w:t>ГАУДПО «Институт развития образования Пермского края»</w:t>
            </w:r>
          </w:p>
        </w:tc>
        <w:tc>
          <w:tcPr>
            <w:tcW w:w="3969" w:type="dxa"/>
            <w:shd w:val="clear" w:color="auto" w:fill="auto"/>
          </w:tcPr>
          <w:p w:rsidR="000D1B55" w:rsidRPr="00092844" w:rsidRDefault="000D1B55" w:rsidP="00947BEE">
            <w:pPr>
              <w:spacing w:line="360" w:lineRule="auto"/>
              <w:ind w:right="-1"/>
              <w:jc w:val="both"/>
            </w:pPr>
            <w:proofErr w:type="gramStart"/>
            <w:r w:rsidRPr="00092844">
              <w:t>Курсы  повышения</w:t>
            </w:r>
            <w:proofErr w:type="gramEnd"/>
            <w:r w:rsidRPr="00092844">
              <w:t xml:space="preserve"> квалификации, стажировки, семинары-практикумы, конференции, мастер-классы, педагогические мастерские.</w:t>
            </w:r>
          </w:p>
        </w:tc>
        <w:tc>
          <w:tcPr>
            <w:tcW w:w="2552" w:type="dxa"/>
            <w:shd w:val="clear" w:color="auto" w:fill="auto"/>
          </w:tcPr>
          <w:p w:rsidR="000D1B55" w:rsidRPr="00092844" w:rsidRDefault="000D1B55" w:rsidP="00947BEE">
            <w:pPr>
              <w:spacing w:line="360" w:lineRule="auto"/>
              <w:ind w:right="-1"/>
              <w:jc w:val="both"/>
            </w:pPr>
            <w:r w:rsidRPr="00092844">
              <w:t>По плану ЦРОГАУДПО «ИРО ПК», Министерства образования и науки ПК</w:t>
            </w:r>
          </w:p>
        </w:tc>
      </w:tr>
      <w:tr w:rsidR="000D1B55" w:rsidRPr="00092844" w:rsidTr="000D1B55">
        <w:tc>
          <w:tcPr>
            <w:tcW w:w="2943" w:type="dxa"/>
            <w:shd w:val="clear" w:color="auto" w:fill="auto"/>
          </w:tcPr>
          <w:p w:rsidR="000D1B55" w:rsidRPr="00092844" w:rsidRDefault="000D1B55" w:rsidP="00947BEE">
            <w:pPr>
              <w:spacing w:line="360" w:lineRule="auto"/>
              <w:ind w:right="-1"/>
              <w:jc w:val="both"/>
            </w:pPr>
            <w:r w:rsidRPr="00092844">
              <w:t>МАОУ «Ныробская</w:t>
            </w:r>
            <w:r w:rsidR="00EE2491" w:rsidRPr="00092844">
              <w:t xml:space="preserve"> </w:t>
            </w:r>
            <w:r w:rsidRPr="00092844">
              <w:t>СОШ</w:t>
            </w:r>
            <w:r w:rsidR="00EE2491" w:rsidRPr="00092844">
              <w:t xml:space="preserve"> им. А.В. Флоренко</w:t>
            </w:r>
            <w:r w:rsidRPr="00092844">
              <w:t>»</w:t>
            </w:r>
          </w:p>
        </w:tc>
        <w:tc>
          <w:tcPr>
            <w:tcW w:w="3969" w:type="dxa"/>
            <w:shd w:val="clear" w:color="auto" w:fill="auto"/>
          </w:tcPr>
          <w:p w:rsidR="000D1B55" w:rsidRPr="00092844" w:rsidRDefault="000D1B55" w:rsidP="00947BEE">
            <w:pPr>
              <w:spacing w:line="360" w:lineRule="auto"/>
              <w:ind w:right="-1"/>
              <w:jc w:val="both"/>
            </w:pPr>
            <w:r w:rsidRPr="00092844">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2552" w:type="dxa"/>
            <w:shd w:val="clear" w:color="auto" w:fill="auto"/>
          </w:tcPr>
          <w:p w:rsidR="000D1B55" w:rsidRPr="00092844" w:rsidRDefault="000D1B55" w:rsidP="00947BEE">
            <w:pPr>
              <w:spacing w:line="360" w:lineRule="auto"/>
              <w:ind w:right="-1"/>
              <w:jc w:val="both"/>
            </w:pPr>
            <w:r w:rsidRPr="00092844">
              <w:t>По плану преемственности ДОУ и школы</w:t>
            </w:r>
          </w:p>
        </w:tc>
      </w:tr>
      <w:tr w:rsidR="000D1B55" w:rsidRPr="00092844" w:rsidTr="000D1B55">
        <w:tc>
          <w:tcPr>
            <w:tcW w:w="2943" w:type="dxa"/>
            <w:shd w:val="clear" w:color="auto" w:fill="auto"/>
          </w:tcPr>
          <w:p w:rsidR="000D1B55" w:rsidRPr="00092844" w:rsidRDefault="000D1B55" w:rsidP="00947BEE">
            <w:pPr>
              <w:spacing w:line="360" w:lineRule="auto"/>
              <w:ind w:right="-1"/>
              <w:jc w:val="both"/>
            </w:pPr>
            <w:r w:rsidRPr="00092844">
              <w:t>Дошкольные учреждения района</w:t>
            </w:r>
          </w:p>
        </w:tc>
        <w:tc>
          <w:tcPr>
            <w:tcW w:w="3969" w:type="dxa"/>
            <w:shd w:val="clear" w:color="auto" w:fill="auto"/>
          </w:tcPr>
          <w:p w:rsidR="000D1B55" w:rsidRPr="00092844" w:rsidRDefault="000D1B55" w:rsidP="00947BEE">
            <w:pPr>
              <w:spacing w:line="360" w:lineRule="auto"/>
              <w:ind w:right="-1"/>
              <w:jc w:val="both"/>
            </w:pPr>
            <w:r w:rsidRPr="00092844">
              <w:t>Проведение методических объединений, консультации, методические встречи, обмен опытом.</w:t>
            </w:r>
          </w:p>
        </w:tc>
        <w:tc>
          <w:tcPr>
            <w:tcW w:w="2552" w:type="dxa"/>
            <w:shd w:val="clear" w:color="auto" w:fill="auto"/>
          </w:tcPr>
          <w:p w:rsidR="000D1B55" w:rsidRPr="00092844" w:rsidRDefault="000D1B55" w:rsidP="00947BEE">
            <w:pPr>
              <w:spacing w:line="360" w:lineRule="auto"/>
              <w:ind w:right="-1"/>
              <w:jc w:val="both"/>
            </w:pPr>
            <w:r w:rsidRPr="00092844">
              <w:t xml:space="preserve">По плану </w:t>
            </w:r>
            <w:r w:rsidR="00EE2491" w:rsidRPr="00092844">
              <w:t>Управления муниципальными услугами администрации Чердынского ГО</w:t>
            </w:r>
            <w:r w:rsidRPr="00092844">
              <w:t>, по мере необходимости</w:t>
            </w:r>
          </w:p>
        </w:tc>
      </w:tr>
      <w:tr w:rsidR="000D1B55" w:rsidRPr="00092844" w:rsidTr="000D1B55">
        <w:tc>
          <w:tcPr>
            <w:tcW w:w="2943" w:type="dxa"/>
            <w:shd w:val="clear" w:color="auto" w:fill="auto"/>
          </w:tcPr>
          <w:p w:rsidR="000D1B55" w:rsidRPr="00092844" w:rsidRDefault="000D1B55" w:rsidP="00947BEE">
            <w:pPr>
              <w:spacing w:line="360" w:lineRule="auto"/>
              <w:ind w:right="-1"/>
              <w:jc w:val="both"/>
            </w:pPr>
            <w:r w:rsidRPr="00092844">
              <w:t>Центр дополнительного образования</w:t>
            </w:r>
          </w:p>
        </w:tc>
        <w:tc>
          <w:tcPr>
            <w:tcW w:w="3969" w:type="dxa"/>
            <w:shd w:val="clear" w:color="auto" w:fill="auto"/>
          </w:tcPr>
          <w:p w:rsidR="000D1B55" w:rsidRPr="00092844" w:rsidRDefault="000D1B55" w:rsidP="00947BEE">
            <w:pPr>
              <w:spacing w:line="360" w:lineRule="auto"/>
              <w:ind w:right="-1"/>
              <w:jc w:val="both"/>
            </w:pPr>
            <w:r w:rsidRPr="00092844">
              <w:t>Участие в выставках, смотрах-</w:t>
            </w:r>
            <w:proofErr w:type="gramStart"/>
            <w:r w:rsidRPr="00092844">
              <w:t>конкурсах;  посещение</w:t>
            </w:r>
            <w:proofErr w:type="gramEnd"/>
            <w:r w:rsidRPr="00092844">
              <w:t xml:space="preserve"> кружков.</w:t>
            </w:r>
          </w:p>
        </w:tc>
        <w:tc>
          <w:tcPr>
            <w:tcW w:w="2552" w:type="dxa"/>
            <w:shd w:val="clear" w:color="auto" w:fill="auto"/>
          </w:tcPr>
          <w:p w:rsidR="000D1B55" w:rsidRPr="00092844" w:rsidRDefault="000D1B55" w:rsidP="00947BEE">
            <w:pPr>
              <w:spacing w:line="360" w:lineRule="auto"/>
              <w:ind w:right="-1"/>
              <w:jc w:val="both"/>
            </w:pPr>
            <w:r w:rsidRPr="00092844">
              <w:t xml:space="preserve">По плану на год </w:t>
            </w:r>
          </w:p>
        </w:tc>
      </w:tr>
      <w:tr w:rsidR="000D1B55" w:rsidRPr="00092844" w:rsidTr="000D1B55">
        <w:tc>
          <w:tcPr>
            <w:tcW w:w="2943" w:type="dxa"/>
            <w:shd w:val="clear" w:color="auto" w:fill="auto"/>
          </w:tcPr>
          <w:p w:rsidR="000D1B55" w:rsidRPr="00092844" w:rsidRDefault="000D1B55" w:rsidP="00947BEE">
            <w:pPr>
              <w:spacing w:line="360" w:lineRule="auto"/>
              <w:ind w:right="-1"/>
              <w:jc w:val="both"/>
            </w:pPr>
            <w:r w:rsidRPr="00092844">
              <w:t>Детская поликлиника</w:t>
            </w:r>
          </w:p>
          <w:p w:rsidR="000D1B55" w:rsidRPr="00092844" w:rsidRDefault="000D1B55" w:rsidP="00947BEE">
            <w:pPr>
              <w:spacing w:line="360" w:lineRule="auto"/>
              <w:ind w:right="-1"/>
              <w:jc w:val="both"/>
            </w:pPr>
          </w:p>
        </w:tc>
        <w:tc>
          <w:tcPr>
            <w:tcW w:w="3969" w:type="dxa"/>
            <w:shd w:val="clear" w:color="auto" w:fill="auto"/>
          </w:tcPr>
          <w:p w:rsidR="000D1B55" w:rsidRPr="00092844" w:rsidRDefault="000D1B55" w:rsidP="00947BEE">
            <w:pPr>
              <w:spacing w:line="360" w:lineRule="auto"/>
              <w:ind w:right="-1"/>
              <w:jc w:val="both"/>
            </w:pPr>
            <w:r w:rsidRPr="00092844">
              <w:t xml:space="preserve">Проведение медицинского </w:t>
            </w:r>
            <w:proofErr w:type="gramStart"/>
            <w:r w:rsidRPr="00092844">
              <w:t>обследования;связь</w:t>
            </w:r>
            <w:proofErr w:type="gramEnd"/>
            <w:r w:rsidRPr="00092844">
              <w:t xml:space="preserve"> медицинских работников по вопросам заболеваемости и профилактики (консультирование)</w:t>
            </w:r>
          </w:p>
        </w:tc>
        <w:tc>
          <w:tcPr>
            <w:tcW w:w="2552" w:type="dxa"/>
            <w:shd w:val="clear" w:color="auto" w:fill="auto"/>
          </w:tcPr>
          <w:p w:rsidR="000D1B55" w:rsidRPr="00092844" w:rsidRDefault="000D1B55" w:rsidP="00947BEE">
            <w:pPr>
              <w:spacing w:line="360" w:lineRule="auto"/>
              <w:ind w:right="-1"/>
              <w:jc w:val="both"/>
            </w:pPr>
            <w:r w:rsidRPr="00092844">
              <w:t>1 раз в год</w:t>
            </w:r>
          </w:p>
          <w:p w:rsidR="000D1B55" w:rsidRPr="00092844" w:rsidRDefault="000D1B55" w:rsidP="00947BEE">
            <w:pPr>
              <w:spacing w:line="360" w:lineRule="auto"/>
              <w:ind w:right="-1"/>
              <w:jc w:val="both"/>
            </w:pPr>
            <w:r w:rsidRPr="00092844">
              <w:t>По мере необходимости</w:t>
            </w:r>
          </w:p>
        </w:tc>
      </w:tr>
      <w:tr w:rsidR="000D1B55" w:rsidRPr="00092844" w:rsidTr="000D1B55">
        <w:tc>
          <w:tcPr>
            <w:tcW w:w="2943" w:type="dxa"/>
            <w:shd w:val="clear" w:color="auto" w:fill="auto"/>
          </w:tcPr>
          <w:p w:rsidR="000D1B55" w:rsidRPr="00092844" w:rsidRDefault="000D1B55" w:rsidP="00947BEE">
            <w:pPr>
              <w:spacing w:line="360" w:lineRule="auto"/>
              <w:ind w:right="-1"/>
              <w:jc w:val="both"/>
            </w:pPr>
            <w:r w:rsidRPr="00092844">
              <w:t>Аптека</w:t>
            </w:r>
          </w:p>
          <w:p w:rsidR="000D1B55" w:rsidRPr="00092844" w:rsidRDefault="000D1B55" w:rsidP="00947BEE">
            <w:pPr>
              <w:spacing w:line="360" w:lineRule="auto"/>
              <w:ind w:right="-1"/>
              <w:jc w:val="both"/>
            </w:pPr>
          </w:p>
        </w:tc>
        <w:tc>
          <w:tcPr>
            <w:tcW w:w="3969" w:type="dxa"/>
            <w:shd w:val="clear" w:color="auto" w:fill="auto"/>
          </w:tcPr>
          <w:p w:rsidR="000D1B55" w:rsidRPr="00092844" w:rsidRDefault="000D1B55" w:rsidP="00947BEE">
            <w:pPr>
              <w:spacing w:line="360" w:lineRule="auto"/>
              <w:ind w:right="-1"/>
              <w:jc w:val="both"/>
            </w:pPr>
            <w:r w:rsidRPr="00092844">
              <w:t>Экскурсии с детьми</w:t>
            </w:r>
          </w:p>
        </w:tc>
        <w:tc>
          <w:tcPr>
            <w:tcW w:w="2552" w:type="dxa"/>
            <w:shd w:val="clear" w:color="auto" w:fill="auto"/>
          </w:tcPr>
          <w:p w:rsidR="000D1B55" w:rsidRPr="00092844" w:rsidRDefault="000D1B55" w:rsidP="00947BEE">
            <w:pPr>
              <w:spacing w:line="360" w:lineRule="auto"/>
              <w:ind w:right="-1"/>
              <w:jc w:val="both"/>
            </w:pPr>
            <w:r w:rsidRPr="00092844">
              <w:t>1 раз в квартал</w:t>
            </w:r>
          </w:p>
        </w:tc>
      </w:tr>
      <w:tr w:rsidR="000D1B55" w:rsidRPr="00092844" w:rsidTr="000D1B55">
        <w:tc>
          <w:tcPr>
            <w:tcW w:w="2943" w:type="dxa"/>
            <w:shd w:val="clear" w:color="auto" w:fill="auto"/>
          </w:tcPr>
          <w:p w:rsidR="00EE2491" w:rsidRPr="00092844" w:rsidRDefault="000D1B55" w:rsidP="00947BEE">
            <w:pPr>
              <w:spacing w:line="360" w:lineRule="auto"/>
              <w:ind w:right="-1"/>
              <w:jc w:val="both"/>
            </w:pPr>
            <w:r w:rsidRPr="00092844">
              <w:t xml:space="preserve">Краеведческий музей г. Чердынь, </w:t>
            </w:r>
          </w:p>
          <w:p w:rsidR="00EE2491" w:rsidRPr="00092844" w:rsidRDefault="00EE2491" w:rsidP="00947BEE">
            <w:pPr>
              <w:spacing w:line="360" w:lineRule="auto"/>
              <w:ind w:right="-1"/>
              <w:jc w:val="both"/>
            </w:pPr>
          </w:p>
        </w:tc>
        <w:tc>
          <w:tcPr>
            <w:tcW w:w="3969" w:type="dxa"/>
            <w:shd w:val="clear" w:color="auto" w:fill="auto"/>
          </w:tcPr>
          <w:p w:rsidR="000D1B55" w:rsidRPr="00092844" w:rsidRDefault="000D1B55" w:rsidP="00947BEE">
            <w:pPr>
              <w:spacing w:line="360" w:lineRule="auto"/>
              <w:ind w:right="-1"/>
              <w:jc w:val="both"/>
            </w:pPr>
            <w:r w:rsidRPr="00092844">
              <w:lastRenderedPageBreak/>
              <w:t xml:space="preserve">Экскурсии, игры – занятия, участие в выставках </w:t>
            </w:r>
          </w:p>
        </w:tc>
        <w:tc>
          <w:tcPr>
            <w:tcW w:w="2552" w:type="dxa"/>
            <w:shd w:val="clear" w:color="auto" w:fill="auto"/>
          </w:tcPr>
          <w:p w:rsidR="000D1B55" w:rsidRPr="00092844" w:rsidRDefault="000D1B55" w:rsidP="00947BEE">
            <w:pPr>
              <w:spacing w:line="360" w:lineRule="auto"/>
              <w:ind w:right="-1"/>
              <w:jc w:val="both"/>
            </w:pPr>
            <w:r w:rsidRPr="00092844">
              <w:t>2-3 раза в год</w:t>
            </w:r>
          </w:p>
        </w:tc>
      </w:tr>
      <w:tr w:rsidR="00EE2491" w:rsidRPr="00092844" w:rsidTr="000D1B55">
        <w:tc>
          <w:tcPr>
            <w:tcW w:w="2943" w:type="dxa"/>
            <w:shd w:val="clear" w:color="auto" w:fill="auto"/>
          </w:tcPr>
          <w:p w:rsidR="00EE2491" w:rsidRPr="00092844" w:rsidRDefault="00EE2491" w:rsidP="00947BEE">
            <w:pPr>
              <w:spacing w:line="360" w:lineRule="auto"/>
              <w:ind w:right="-1"/>
              <w:jc w:val="both"/>
            </w:pPr>
            <w:r w:rsidRPr="00092844">
              <w:lastRenderedPageBreak/>
              <w:t>Музейный центр М.Н. Романова п. Ныроб</w:t>
            </w:r>
          </w:p>
          <w:p w:rsidR="00EE2491" w:rsidRPr="00092844" w:rsidRDefault="00EE2491" w:rsidP="00947BEE">
            <w:pPr>
              <w:spacing w:line="360" w:lineRule="auto"/>
              <w:ind w:right="-1"/>
              <w:jc w:val="both"/>
            </w:pPr>
          </w:p>
        </w:tc>
        <w:tc>
          <w:tcPr>
            <w:tcW w:w="3969" w:type="dxa"/>
            <w:shd w:val="clear" w:color="auto" w:fill="auto"/>
          </w:tcPr>
          <w:p w:rsidR="00EE2491" w:rsidRPr="00092844" w:rsidRDefault="00EE2491" w:rsidP="00947BEE">
            <w:pPr>
              <w:spacing w:line="360" w:lineRule="auto"/>
              <w:ind w:right="-1"/>
              <w:jc w:val="both"/>
            </w:pPr>
            <w:r w:rsidRPr="00092844">
              <w:t xml:space="preserve">Экскурсии, игры – занятия, участие в выставках </w:t>
            </w:r>
          </w:p>
        </w:tc>
        <w:tc>
          <w:tcPr>
            <w:tcW w:w="2552" w:type="dxa"/>
            <w:shd w:val="clear" w:color="auto" w:fill="auto"/>
          </w:tcPr>
          <w:p w:rsidR="00EE2491" w:rsidRPr="00092844" w:rsidRDefault="00EE2491" w:rsidP="00947BEE">
            <w:pPr>
              <w:spacing w:line="360" w:lineRule="auto"/>
            </w:pPr>
            <w:r w:rsidRPr="00092844">
              <w:t>По мере необходимости</w:t>
            </w:r>
          </w:p>
        </w:tc>
      </w:tr>
      <w:tr w:rsidR="00EE2491" w:rsidRPr="00092844" w:rsidTr="000D1B55">
        <w:tc>
          <w:tcPr>
            <w:tcW w:w="2943" w:type="dxa"/>
            <w:shd w:val="clear" w:color="auto" w:fill="auto"/>
          </w:tcPr>
          <w:p w:rsidR="00EE2491" w:rsidRPr="00092844" w:rsidRDefault="00EE2491" w:rsidP="00947BEE">
            <w:pPr>
              <w:spacing w:line="360" w:lineRule="auto"/>
              <w:ind w:right="-1"/>
              <w:jc w:val="both"/>
            </w:pPr>
            <w:r w:rsidRPr="00092844">
              <w:t>Школьный музей МАОУ «Ныробской СОШ»</w:t>
            </w:r>
          </w:p>
        </w:tc>
        <w:tc>
          <w:tcPr>
            <w:tcW w:w="3969" w:type="dxa"/>
            <w:shd w:val="clear" w:color="auto" w:fill="auto"/>
          </w:tcPr>
          <w:p w:rsidR="00EE2491" w:rsidRPr="00092844" w:rsidRDefault="00EE2491" w:rsidP="00947BEE">
            <w:pPr>
              <w:spacing w:line="360" w:lineRule="auto"/>
              <w:ind w:right="-1"/>
              <w:jc w:val="both"/>
            </w:pPr>
            <w:r w:rsidRPr="00092844">
              <w:t xml:space="preserve">Экскурсии, игры – занятия, участие в выставках </w:t>
            </w:r>
          </w:p>
        </w:tc>
        <w:tc>
          <w:tcPr>
            <w:tcW w:w="2552" w:type="dxa"/>
            <w:shd w:val="clear" w:color="auto" w:fill="auto"/>
          </w:tcPr>
          <w:p w:rsidR="00EE2491" w:rsidRPr="00092844" w:rsidRDefault="00EE2491" w:rsidP="00947BEE">
            <w:pPr>
              <w:spacing w:line="360" w:lineRule="auto"/>
            </w:pPr>
            <w:r w:rsidRPr="00092844">
              <w:t>По мере необходимости</w:t>
            </w:r>
          </w:p>
        </w:tc>
      </w:tr>
      <w:tr w:rsidR="00EE2491" w:rsidRPr="00092844" w:rsidTr="000D1B55">
        <w:tc>
          <w:tcPr>
            <w:tcW w:w="2943" w:type="dxa"/>
            <w:shd w:val="clear" w:color="auto" w:fill="auto"/>
          </w:tcPr>
          <w:p w:rsidR="00EE2491" w:rsidRPr="00092844" w:rsidRDefault="00EE2491" w:rsidP="00947BEE">
            <w:pPr>
              <w:spacing w:line="360" w:lineRule="auto"/>
              <w:ind w:right="-1"/>
              <w:jc w:val="both"/>
            </w:pPr>
            <w:r w:rsidRPr="00092844">
              <w:t>Детская библиотека</w:t>
            </w:r>
          </w:p>
        </w:tc>
        <w:tc>
          <w:tcPr>
            <w:tcW w:w="3969" w:type="dxa"/>
            <w:shd w:val="clear" w:color="auto" w:fill="auto"/>
          </w:tcPr>
          <w:p w:rsidR="00EE2491" w:rsidRPr="00092844" w:rsidRDefault="00EE2491" w:rsidP="00947BEE">
            <w:pPr>
              <w:spacing w:line="360" w:lineRule="auto"/>
              <w:ind w:right="-1"/>
              <w:jc w:val="both"/>
            </w:pPr>
            <w:r w:rsidRPr="00092844">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2552" w:type="dxa"/>
            <w:shd w:val="clear" w:color="auto" w:fill="auto"/>
          </w:tcPr>
          <w:p w:rsidR="00EE2491" w:rsidRPr="00092844" w:rsidRDefault="00EE2491" w:rsidP="00947BEE">
            <w:pPr>
              <w:spacing w:line="360" w:lineRule="auto"/>
              <w:ind w:right="-1"/>
              <w:jc w:val="both"/>
            </w:pPr>
            <w:r w:rsidRPr="00092844">
              <w:t>По плану</w:t>
            </w:r>
          </w:p>
        </w:tc>
      </w:tr>
      <w:tr w:rsidR="00EE2491" w:rsidRPr="00092844" w:rsidTr="000D1B55">
        <w:tc>
          <w:tcPr>
            <w:tcW w:w="2943" w:type="dxa"/>
            <w:shd w:val="clear" w:color="auto" w:fill="auto"/>
          </w:tcPr>
          <w:p w:rsidR="00EE2491" w:rsidRPr="00092844" w:rsidRDefault="00EE2491" w:rsidP="00947BEE">
            <w:pPr>
              <w:spacing w:line="360" w:lineRule="auto"/>
              <w:ind w:right="-1"/>
              <w:jc w:val="both"/>
            </w:pPr>
            <w:r w:rsidRPr="00092844">
              <w:t xml:space="preserve"> «Ныробский ценр культуры»</w:t>
            </w:r>
          </w:p>
        </w:tc>
        <w:tc>
          <w:tcPr>
            <w:tcW w:w="3969" w:type="dxa"/>
            <w:shd w:val="clear" w:color="auto" w:fill="auto"/>
          </w:tcPr>
          <w:p w:rsidR="00EE2491" w:rsidRPr="00092844" w:rsidRDefault="00EE2491" w:rsidP="00947BEE">
            <w:pPr>
              <w:spacing w:line="360" w:lineRule="auto"/>
              <w:ind w:right="-1"/>
              <w:jc w:val="both"/>
            </w:pPr>
            <w:r w:rsidRPr="00092844">
              <w:t>Конкурсы детского творчества, театрализованные представления для детей, выставки детских рисунков, концерты.</w:t>
            </w:r>
          </w:p>
        </w:tc>
        <w:tc>
          <w:tcPr>
            <w:tcW w:w="2552" w:type="dxa"/>
            <w:shd w:val="clear" w:color="auto" w:fill="auto"/>
          </w:tcPr>
          <w:p w:rsidR="00EE2491" w:rsidRPr="00092844" w:rsidRDefault="00EE2491" w:rsidP="00947BEE">
            <w:pPr>
              <w:spacing w:line="360" w:lineRule="auto"/>
              <w:ind w:right="-1"/>
              <w:jc w:val="both"/>
            </w:pPr>
            <w:r w:rsidRPr="00092844">
              <w:t>По плану на год</w:t>
            </w:r>
          </w:p>
        </w:tc>
      </w:tr>
      <w:tr w:rsidR="00EE2491" w:rsidRPr="00092844" w:rsidTr="000D1B55">
        <w:tc>
          <w:tcPr>
            <w:tcW w:w="2943" w:type="dxa"/>
            <w:shd w:val="clear" w:color="auto" w:fill="auto"/>
          </w:tcPr>
          <w:p w:rsidR="00EE2491" w:rsidRPr="00092844" w:rsidRDefault="00EE2491" w:rsidP="00947BEE">
            <w:pPr>
              <w:spacing w:line="360" w:lineRule="auto"/>
              <w:ind w:right="-1"/>
              <w:jc w:val="both"/>
            </w:pPr>
            <w:r w:rsidRPr="00092844">
              <w:t>Театральные коллективы</w:t>
            </w:r>
          </w:p>
        </w:tc>
        <w:tc>
          <w:tcPr>
            <w:tcW w:w="3969" w:type="dxa"/>
            <w:shd w:val="clear" w:color="auto" w:fill="auto"/>
          </w:tcPr>
          <w:p w:rsidR="00EE2491" w:rsidRPr="00092844" w:rsidRDefault="00EE2491" w:rsidP="00947BEE">
            <w:pPr>
              <w:spacing w:line="360" w:lineRule="auto"/>
              <w:ind w:right="-1"/>
              <w:jc w:val="both"/>
            </w:pPr>
            <w:r w:rsidRPr="00092844">
              <w:t>Показ театрализованных постановок на базе ДОУ</w:t>
            </w:r>
          </w:p>
        </w:tc>
        <w:tc>
          <w:tcPr>
            <w:tcW w:w="2552" w:type="dxa"/>
            <w:shd w:val="clear" w:color="auto" w:fill="auto"/>
          </w:tcPr>
          <w:p w:rsidR="00EE2491" w:rsidRPr="00092844" w:rsidRDefault="00EE2491" w:rsidP="00947BEE">
            <w:pPr>
              <w:spacing w:line="360" w:lineRule="auto"/>
              <w:ind w:right="-1"/>
              <w:jc w:val="both"/>
            </w:pPr>
            <w:r w:rsidRPr="00092844">
              <w:t>В течение года</w:t>
            </w:r>
          </w:p>
        </w:tc>
      </w:tr>
      <w:tr w:rsidR="00EE2491" w:rsidRPr="00092844" w:rsidTr="000D1B55">
        <w:tc>
          <w:tcPr>
            <w:tcW w:w="2943" w:type="dxa"/>
            <w:shd w:val="clear" w:color="auto" w:fill="auto"/>
          </w:tcPr>
          <w:p w:rsidR="00EE2491" w:rsidRPr="00092844" w:rsidRDefault="00EE2491" w:rsidP="00947BEE">
            <w:pPr>
              <w:spacing w:line="360" w:lineRule="auto"/>
              <w:ind w:right="-1"/>
              <w:jc w:val="both"/>
            </w:pPr>
            <w:r w:rsidRPr="00092844">
              <w:t>Пожарная часть</w:t>
            </w:r>
          </w:p>
        </w:tc>
        <w:tc>
          <w:tcPr>
            <w:tcW w:w="3969" w:type="dxa"/>
            <w:shd w:val="clear" w:color="auto" w:fill="auto"/>
          </w:tcPr>
          <w:p w:rsidR="00EE2491" w:rsidRPr="00092844" w:rsidRDefault="00EE2491" w:rsidP="00947BEE">
            <w:pPr>
              <w:spacing w:line="360" w:lineRule="auto"/>
              <w:ind w:right="-1"/>
              <w:jc w:val="both"/>
            </w:pPr>
            <w:r w:rsidRPr="00092844">
              <w:t>Экскурсии, встречи с работниками пожарной части, конкурсы по ППБ, консультации, инструктажи.</w:t>
            </w:r>
          </w:p>
        </w:tc>
        <w:tc>
          <w:tcPr>
            <w:tcW w:w="2552" w:type="dxa"/>
            <w:shd w:val="clear" w:color="auto" w:fill="auto"/>
          </w:tcPr>
          <w:p w:rsidR="00EE2491" w:rsidRPr="00092844" w:rsidRDefault="00EE2491" w:rsidP="00947BEE">
            <w:pPr>
              <w:spacing w:line="360" w:lineRule="auto"/>
              <w:ind w:right="-1"/>
              <w:jc w:val="both"/>
            </w:pPr>
            <w:r w:rsidRPr="00092844">
              <w:t>По плану</w:t>
            </w:r>
          </w:p>
        </w:tc>
      </w:tr>
      <w:tr w:rsidR="00EE2491" w:rsidRPr="00092844" w:rsidTr="000D1B55">
        <w:tc>
          <w:tcPr>
            <w:tcW w:w="2943" w:type="dxa"/>
            <w:shd w:val="clear" w:color="auto" w:fill="auto"/>
          </w:tcPr>
          <w:p w:rsidR="00EE2491" w:rsidRPr="00092844" w:rsidRDefault="00EE2491" w:rsidP="00947BEE">
            <w:pPr>
              <w:spacing w:line="360" w:lineRule="auto"/>
              <w:ind w:right="-1"/>
              <w:jc w:val="both"/>
            </w:pPr>
            <w:r w:rsidRPr="00092844">
              <w:t>ГИББД</w:t>
            </w:r>
          </w:p>
        </w:tc>
        <w:tc>
          <w:tcPr>
            <w:tcW w:w="3969" w:type="dxa"/>
            <w:shd w:val="clear" w:color="auto" w:fill="auto"/>
          </w:tcPr>
          <w:p w:rsidR="00EE2491" w:rsidRPr="00092844" w:rsidRDefault="00EE2491" w:rsidP="00947BEE">
            <w:pPr>
              <w:spacing w:line="360" w:lineRule="auto"/>
              <w:ind w:right="-1"/>
              <w:jc w:val="both"/>
            </w:pPr>
            <w:r w:rsidRPr="00092844">
              <w:t>Проведение бесед с детьми по правилам дорожного движения, участие в выставках, смотрах-конкурсах.</w:t>
            </w:r>
          </w:p>
        </w:tc>
        <w:tc>
          <w:tcPr>
            <w:tcW w:w="2552" w:type="dxa"/>
            <w:shd w:val="clear" w:color="auto" w:fill="auto"/>
          </w:tcPr>
          <w:p w:rsidR="00EE2491" w:rsidRPr="00092844" w:rsidRDefault="00EE2491" w:rsidP="00947BEE">
            <w:pPr>
              <w:spacing w:line="360" w:lineRule="auto"/>
              <w:ind w:right="-1"/>
              <w:jc w:val="both"/>
            </w:pPr>
            <w:r w:rsidRPr="00092844">
              <w:t>По плану</w:t>
            </w:r>
          </w:p>
        </w:tc>
      </w:tr>
      <w:tr w:rsidR="00EE2491" w:rsidRPr="00092844" w:rsidTr="000D1B55">
        <w:trPr>
          <w:cantSplit/>
          <w:trHeight w:val="1134"/>
        </w:trPr>
        <w:tc>
          <w:tcPr>
            <w:tcW w:w="2943" w:type="dxa"/>
            <w:shd w:val="clear" w:color="auto" w:fill="auto"/>
          </w:tcPr>
          <w:p w:rsidR="00EE2491" w:rsidRPr="00092844" w:rsidRDefault="00EE2491" w:rsidP="00947BEE">
            <w:pPr>
              <w:spacing w:line="360" w:lineRule="auto"/>
              <w:ind w:right="-1"/>
              <w:jc w:val="both"/>
            </w:pPr>
            <w:r w:rsidRPr="00092844">
              <w:t>СМИ</w:t>
            </w:r>
          </w:p>
          <w:p w:rsidR="00EE2491" w:rsidRPr="00092844" w:rsidRDefault="00EE2491" w:rsidP="00947BEE">
            <w:pPr>
              <w:spacing w:line="360" w:lineRule="auto"/>
              <w:ind w:right="-1"/>
              <w:jc w:val="both"/>
            </w:pPr>
          </w:p>
        </w:tc>
        <w:tc>
          <w:tcPr>
            <w:tcW w:w="3969" w:type="dxa"/>
            <w:shd w:val="clear" w:color="auto" w:fill="auto"/>
          </w:tcPr>
          <w:p w:rsidR="00EE2491" w:rsidRPr="00092844" w:rsidRDefault="00EE2491" w:rsidP="00947BEE">
            <w:pPr>
              <w:spacing w:line="360" w:lineRule="auto"/>
              <w:ind w:right="-1"/>
              <w:jc w:val="both"/>
            </w:pPr>
            <w:r w:rsidRPr="00092844">
              <w:t xml:space="preserve">Газета «Северная звезда», электронные и печатные педагогические издания: написание </w:t>
            </w:r>
            <w:proofErr w:type="gramStart"/>
            <w:r w:rsidRPr="00092844">
              <w:t>статей  из</w:t>
            </w:r>
            <w:proofErr w:type="gramEnd"/>
            <w:r w:rsidRPr="00092844">
              <w:t xml:space="preserve"> опыта работы, публикация методических разработок  педагогов</w:t>
            </w:r>
          </w:p>
        </w:tc>
        <w:tc>
          <w:tcPr>
            <w:tcW w:w="2552" w:type="dxa"/>
            <w:shd w:val="clear" w:color="auto" w:fill="auto"/>
          </w:tcPr>
          <w:p w:rsidR="00EE2491" w:rsidRPr="00092844" w:rsidRDefault="00EE2491" w:rsidP="00947BEE">
            <w:pPr>
              <w:spacing w:line="360" w:lineRule="auto"/>
              <w:ind w:right="-1"/>
              <w:jc w:val="both"/>
            </w:pPr>
            <w:r w:rsidRPr="00092844">
              <w:t>По мере необходимости</w:t>
            </w:r>
          </w:p>
        </w:tc>
      </w:tr>
    </w:tbl>
    <w:p w:rsidR="000D1B55" w:rsidRPr="00092844" w:rsidRDefault="000D1B55" w:rsidP="00947BEE">
      <w:pPr>
        <w:pStyle w:val="ad"/>
        <w:spacing w:line="360" w:lineRule="auto"/>
        <w:ind w:right="-1" w:firstLine="708"/>
        <w:jc w:val="both"/>
        <w:rPr>
          <w:sz w:val="24"/>
          <w:szCs w:val="24"/>
        </w:rPr>
      </w:pPr>
    </w:p>
    <w:p w:rsidR="00875EA5" w:rsidRPr="00092844" w:rsidRDefault="005A1125" w:rsidP="00947BEE">
      <w:pPr>
        <w:spacing w:after="160" w:line="360" w:lineRule="auto"/>
        <w:ind w:right="-1"/>
        <w:jc w:val="center"/>
      </w:pPr>
      <w:r>
        <w:rPr>
          <w:b/>
        </w:rPr>
        <w:t>2.</w:t>
      </w:r>
      <w:r w:rsidR="00776E85">
        <w:rPr>
          <w:b/>
        </w:rPr>
        <w:t>9</w:t>
      </w:r>
      <w:r>
        <w:rPr>
          <w:b/>
        </w:rPr>
        <w:t>.4.</w:t>
      </w:r>
      <w:r w:rsidR="00776E85">
        <w:rPr>
          <w:b/>
        </w:rPr>
        <w:t>5</w:t>
      </w:r>
      <w:r w:rsidR="00947BEE" w:rsidRPr="00092844">
        <w:rPr>
          <w:b/>
        </w:rPr>
        <w:t xml:space="preserve">. </w:t>
      </w:r>
      <w:r w:rsidR="00875EA5" w:rsidRPr="00092844">
        <w:rPr>
          <w:b/>
        </w:rPr>
        <w:t>Организационный раздел Программы воспитания</w:t>
      </w:r>
    </w:p>
    <w:p w:rsidR="00875EA5" w:rsidRPr="00092844" w:rsidRDefault="005A1125" w:rsidP="00776E85">
      <w:pPr>
        <w:spacing w:after="160" w:line="360" w:lineRule="auto"/>
        <w:ind w:right="-1"/>
        <w:jc w:val="center"/>
      </w:pPr>
      <w:r>
        <w:rPr>
          <w:b/>
        </w:rPr>
        <w:lastRenderedPageBreak/>
        <w:t>2.</w:t>
      </w:r>
      <w:r w:rsidR="00776E85">
        <w:rPr>
          <w:b/>
        </w:rPr>
        <w:t>9</w:t>
      </w:r>
      <w:r>
        <w:rPr>
          <w:b/>
        </w:rPr>
        <w:t>.4.</w:t>
      </w:r>
      <w:r w:rsidR="00776E85">
        <w:rPr>
          <w:b/>
        </w:rPr>
        <w:t>5</w:t>
      </w:r>
      <w:r>
        <w:rPr>
          <w:b/>
        </w:rPr>
        <w:t>.1.</w:t>
      </w:r>
      <w:r w:rsidR="00947BEE" w:rsidRPr="00092844">
        <w:t xml:space="preserve"> </w:t>
      </w:r>
      <w:r w:rsidR="00875EA5" w:rsidRPr="00092844">
        <w:rPr>
          <w:b/>
        </w:rPr>
        <w:t>Кадровое обеспечение Реализация Программы</w:t>
      </w:r>
    </w:p>
    <w:p w:rsidR="00875EA5" w:rsidRPr="00092844" w:rsidRDefault="00875EA5" w:rsidP="00947BEE">
      <w:pPr>
        <w:spacing w:after="160" w:line="360" w:lineRule="auto"/>
        <w:ind w:right="-1"/>
        <w:jc w:val="both"/>
      </w:pPr>
      <w:r w:rsidRPr="00092844">
        <w:t xml:space="preserve">осуществляется: </w:t>
      </w:r>
    </w:p>
    <w:p w:rsidR="00875EA5" w:rsidRPr="00092844" w:rsidRDefault="00875EA5" w:rsidP="00947BEE">
      <w:pPr>
        <w:spacing w:after="160" w:line="360" w:lineRule="auto"/>
        <w:ind w:right="-1"/>
        <w:jc w:val="both"/>
      </w:pPr>
      <w:r w:rsidRPr="00092844">
        <w:t xml:space="preserve">1) педагогическими работниками в течение всего времени пребывания воспитанников в ДОУ; </w:t>
      </w:r>
    </w:p>
    <w:p w:rsidR="00875EA5" w:rsidRPr="00092844" w:rsidRDefault="00875EA5" w:rsidP="00947BEE">
      <w:pPr>
        <w:spacing w:after="160" w:line="360" w:lineRule="auto"/>
        <w:ind w:right="-1"/>
        <w:jc w:val="both"/>
      </w:pPr>
      <w:r w:rsidRPr="00092844">
        <w:t xml:space="preserve">2) 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 </w:t>
      </w:r>
    </w:p>
    <w:p w:rsidR="00875EA5" w:rsidRPr="00092844" w:rsidRDefault="00875EA5" w:rsidP="00947BEE">
      <w:pPr>
        <w:spacing w:after="160" w:line="360" w:lineRule="auto"/>
        <w:ind w:right="-1"/>
        <w:jc w:val="both"/>
      </w:pPr>
      <w:r w:rsidRPr="00092844">
        <w:t xml:space="preserve">3) иными педагогическими работниками, вне зависимости от продолжительности пребывания воспитанников в Учреждении. </w:t>
      </w:r>
    </w:p>
    <w:p w:rsidR="00875EA5" w:rsidRPr="00092844" w:rsidRDefault="00875EA5" w:rsidP="00947BEE">
      <w:pPr>
        <w:spacing w:after="160" w:line="360" w:lineRule="auto"/>
        <w:ind w:right="-1" w:firstLine="709"/>
        <w:jc w:val="both"/>
      </w:pPr>
      <w:r w:rsidRPr="00092844">
        <w:t xml:space="preserve">Соответствующие должности иных педагогических работников устанавливаются Организацией самостоятельно в зависимости от содержания Программы. </w:t>
      </w:r>
    </w:p>
    <w:p w:rsidR="00875EA5" w:rsidRPr="00092844" w:rsidRDefault="00875EA5" w:rsidP="00947BEE">
      <w:pPr>
        <w:spacing w:after="160" w:line="360" w:lineRule="auto"/>
        <w:ind w:right="-1" w:firstLine="709"/>
        <w:jc w:val="both"/>
      </w:pPr>
      <w:r w:rsidRPr="00092844">
        <w:t xml:space="preserve">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 </w:t>
      </w:r>
    </w:p>
    <w:p w:rsidR="00875EA5" w:rsidRPr="00092844" w:rsidRDefault="00875EA5" w:rsidP="00947BEE">
      <w:pPr>
        <w:spacing w:after="160" w:line="360" w:lineRule="auto"/>
        <w:ind w:right="-1" w:firstLine="709"/>
        <w:jc w:val="both"/>
      </w:pPr>
      <w:r w:rsidRPr="00092844">
        <w:t>При организации инклюзивного образования</w:t>
      </w:r>
      <w:r w:rsidR="005A1125">
        <w:t>,</w:t>
      </w:r>
      <w:r w:rsidRPr="00092844">
        <w:t xml:space="preserve">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w:t>
      </w:r>
    </w:p>
    <w:p w:rsidR="00875EA5" w:rsidRPr="00092844" w:rsidRDefault="00875EA5" w:rsidP="00947BEE">
      <w:pPr>
        <w:spacing w:after="160" w:line="360" w:lineRule="auto"/>
        <w:ind w:right="-1" w:firstLine="709"/>
        <w:jc w:val="both"/>
      </w:pPr>
      <w:r w:rsidRPr="00092844">
        <w:t xml:space="preserve">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w:t>
      </w:r>
    </w:p>
    <w:p w:rsidR="00875EA5" w:rsidRPr="00092844" w:rsidRDefault="00875EA5" w:rsidP="00947BEE">
      <w:pPr>
        <w:spacing w:after="160" w:line="360" w:lineRule="auto"/>
        <w:ind w:right="-1" w:firstLine="709"/>
        <w:jc w:val="both"/>
      </w:pPr>
      <w:r w:rsidRPr="00092844">
        <w:t xml:space="preserve">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 </w:t>
      </w:r>
    </w:p>
    <w:p w:rsidR="00875EA5" w:rsidRPr="00092844" w:rsidRDefault="00875EA5" w:rsidP="00947BEE">
      <w:pPr>
        <w:spacing w:after="160" w:line="360" w:lineRule="auto"/>
        <w:ind w:right="-1" w:firstLine="709"/>
        <w:jc w:val="both"/>
      </w:pPr>
      <w:r w:rsidRPr="00092844">
        <w:t xml:space="preserve">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w:t>
      </w:r>
      <w:r w:rsidRPr="00092844">
        <w:lastRenderedPageBreak/>
        <w:t xml:space="preserve">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w:t>
      </w:r>
    </w:p>
    <w:p w:rsidR="00875EA5" w:rsidRPr="00092844" w:rsidRDefault="00875EA5" w:rsidP="00947BEE">
      <w:pPr>
        <w:spacing w:after="160" w:line="360" w:lineRule="auto"/>
        <w:ind w:right="-1" w:firstLine="709"/>
        <w:jc w:val="both"/>
      </w:pPr>
      <w:r w:rsidRPr="00092844">
        <w:t xml:space="preserve">Учреждение осуществляет организационно-методическое сопровождение процесса реализации Программы. </w:t>
      </w:r>
    </w:p>
    <w:p w:rsidR="00875EA5" w:rsidRPr="00092844" w:rsidRDefault="00875EA5" w:rsidP="00947BEE">
      <w:pPr>
        <w:spacing w:after="160" w:line="360" w:lineRule="auto"/>
        <w:ind w:right="-1" w:firstLine="709"/>
        <w:jc w:val="both"/>
      </w:pPr>
      <w:r w:rsidRPr="00092844">
        <w:t xml:space="preserve"> </w:t>
      </w:r>
      <w:r w:rsidRPr="00092844">
        <w:rPr>
          <w:i/>
        </w:rPr>
        <w:t>Кадровый потенциал</w:t>
      </w:r>
      <w:r w:rsidRPr="00092844">
        <w:t xml:space="preserve">: </w:t>
      </w:r>
    </w:p>
    <w:p w:rsidR="00875EA5" w:rsidRPr="00092844" w:rsidRDefault="00875EA5" w:rsidP="00947BEE">
      <w:pPr>
        <w:spacing w:after="160" w:line="360" w:lineRule="auto"/>
        <w:ind w:right="-1" w:firstLine="709"/>
        <w:jc w:val="both"/>
      </w:pPr>
      <w:r w:rsidRPr="00092844">
        <w:t xml:space="preserve">ДОУ полностью укомплектовано кадрами. 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 </w:t>
      </w:r>
    </w:p>
    <w:p w:rsidR="00875EA5" w:rsidRPr="00092844" w:rsidRDefault="005A1125" w:rsidP="00947BEE">
      <w:pPr>
        <w:spacing w:after="160" w:line="360" w:lineRule="auto"/>
        <w:ind w:right="-1" w:firstLine="709"/>
        <w:jc w:val="center"/>
      </w:pPr>
      <w:r>
        <w:rPr>
          <w:b/>
          <w:color w:val="000000"/>
        </w:rPr>
        <w:t>2.</w:t>
      </w:r>
      <w:r w:rsidR="00776E85">
        <w:rPr>
          <w:b/>
          <w:color w:val="000000"/>
        </w:rPr>
        <w:t>9</w:t>
      </w:r>
      <w:r>
        <w:rPr>
          <w:b/>
          <w:color w:val="000000"/>
        </w:rPr>
        <w:t>.4.</w:t>
      </w:r>
      <w:r w:rsidR="00776E85">
        <w:rPr>
          <w:b/>
          <w:color w:val="000000"/>
        </w:rPr>
        <w:t>5</w:t>
      </w:r>
      <w:r>
        <w:rPr>
          <w:b/>
          <w:color w:val="000000"/>
        </w:rPr>
        <w:t>.2</w:t>
      </w:r>
      <w:r w:rsidR="00947BEE" w:rsidRPr="00092844">
        <w:rPr>
          <w:b/>
          <w:color w:val="000000"/>
        </w:rPr>
        <w:t>.</w:t>
      </w:r>
      <w:r w:rsidR="00947BEE" w:rsidRPr="00092844">
        <w:rPr>
          <w:b/>
          <w:i/>
          <w:color w:val="000000"/>
        </w:rPr>
        <w:t xml:space="preserve"> </w:t>
      </w:r>
      <w:r w:rsidR="00875EA5" w:rsidRPr="00092844">
        <w:rPr>
          <w:b/>
        </w:rPr>
        <w:t>Нормативно - методическое обеспечение реализации Программы воспитания</w:t>
      </w:r>
    </w:p>
    <w:p w:rsidR="00875EA5" w:rsidRPr="00092844" w:rsidRDefault="00875EA5" w:rsidP="00947BEE">
      <w:pPr>
        <w:spacing w:after="160" w:line="360" w:lineRule="auto"/>
        <w:ind w:right="-1" w:firstLine="709"/>
        <w:jc w:val="both"/>
      </w:pPr>
      <w:r w:rsidRPr="00092844">
        <w:t>Нормативно-правовую основу воспитательной работы в дошкольной образовательной организации определяют следующие документы:</w:t>
      </w:r>
    </w:p>
    <w:p w:rsidR="00875EA5" w:rsidRPr="00092844" w:rsidRDefault="00875EA5" w:rsidP="00947BEE">
      <w:pPr>
        <w:spacing w:after="160" w:line="360" w:lineRule="auto"/>
        <w:ind w:right="-1" w:firstLine="709"/>
        <w:jc w:val="both"/>
      </w:pPr>
      <w:r w:rsidRPr="00092844">
        <w:t xml:space="preserve"> Конституция Российской Федерации; Федеральный закон от 29 декабря 2012 года №273-ФЗ «Об образовании в Российской Федерации»; </w:t>
      </w:r>
    </w:p>
    <w:p w:rsidR="00875EA5" w:rsidRPr="00092844" w:rsidRDefault="00875EA5" w:rsidP="00947BEE">
      <w:pPr>
        <w:spacing w:after="160" w:line="360" w:lineRule="auto"/>
        <w:ind w:right="-1" w:firstLine="709"/>
        <w:jc w:val="both"/>
      </w:pPr>
      <w:r w:rsidRPr="00092844">
        <w:t xml:space="preserve">Указ Президента Российской Федерации от 02.07.2021 № 400 «О Стратегии национальной безопасности Российской Федерации»; </w:t>
      </w:r>
    </w:p>
    <w:p w:rsidR="00875EA5" w:rsidRPr="00092844" w:rsidRDefault="00875EA5" w:rsidP="00947BEE">
      <w:pPr>
        <w:spacing w:after="160" w:line="360" w:lineRule="auto"/>
        <w:ind w:right="-1" w:firstLine="709"/>
        <w:jc w:val="both"/>
      </w:pPr>
      <w:r w:rsidRPr="00092844">
        <w:t xml:space="preserve">Стратегия развития воспитания в Российской Федерации на период до 2025 года;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875EA5" w:rsidRPr="00092844" w:rsidRDefault="00875EA5" w:rsidP="00947BEE">
      <w:pPr>
        <w:spacing w:after="160" w:line="360" w:lineRule="auto"/>
        <w:ind w:right="-1" w:firstLine="709"/>
        <w:jc w:val="both"/>
      </w:pPr>
      <w:r w:rsidRPr="00092844">
        <w:t xml:space="preserve">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институтвоспитания.рф. </w:t>
      </w:r>
    </w:p>
    <w:p w:rsidR="00875EA5" w:rsidRPr="00092844" w:rsidRDefault="005A1125" w:rsidP="00947BEE">
      <w:pPr>
        <w:spacing w:after="160" w:line="360" w:lineRule="auto"/>
        <w:ind w:right="-1" w:firstLine="709"/>
        <w:jc w:val="center"/>
        <w:rPr>
          <w:b/>
        </w:rPr>
      </w:pPr>
      <w:r>
        <w:rPr>
          <w:b/>
        </w:rPr>
        <w:t>2.9</w:t>
      </w:r>
      <w:r w:rsidR="00840BDF" w:rsidRPr="00092844">
        <w:rPr>
          <w:b/>
        </w:rPr>
        <w:t xml:space="preserve">. </w:t>
      </w:r>
      <w:r w:rsidR="00875EA5" w:rsidRPr="00092844">
        <w:rPr>
          <w:b/>
        </w:rPr>
        <w:t>Требования к условиям работы с особыми категориями детей</w:t>
      </w:r>
    </w:p>
    <w:p w:rsidR="00875EA5" w:rsidRPr="00092844" w:rsidRDefault="00875EA5" w:rsidP="00947BEE">
      <w:pPr>
        <w:spacing w:after="160" w:line="360" w:lineRule="auto"/>
        <w:ind w:right="-1" w:firstLine="709"/>
        <w:jc w:val="center"/>
      </w:pPr>
      <w:r w:rsidRPr="00092844">
        <w:rPr>
          <w:b/>
        </w:rPr>
        <w:t>Обязательная часть</w:t>
      </w:r>
    </w:p>
    <w:p w:rsidR="00875EA5" w:rsidRPr="00092844" w:rsidRDefault="00875EA5" w:rsidP="00947BEE">
      <w:pPr>
        <w:spacing w:after="160" w:line="360" w:lineRule="auto"/>
        <w:ind w:right="-1" w:firstLine="709"/>
        <w:jc w:val="both"/>
      </w:pPr>
      <w:r w:rsidRPr="00092844">
        <w:lastRenderedPageBreak/>
        <w:t xml:space="preserve">По своим основным задачам воспитательная работа в ДОУ не зависит от наличия (отсутствия) у ребенка особых образовательных потребностей. </w:t>
      </w:r>
    </w:p>
    <w:p w:rsidR="00875EA5" w:rsidRPr="00092844" w:rsidRDefault="00875EA5" w:rsidP="00947BEE">
      <w:pPr>
        <w:spacing w:after="160" w:line="360" w:lineRule="auto"/>
        <w:ind w:right="-1" w:firstLine="709"/>
        <w:jc w:val="both"/>
        <w:rPr>
          <w:i/>
        </w:rPr>
      </w:pPr>
      <w:r w:rsidRPr="00092844">
        <w:t xml:space="preserve">В основе процесса воспитания детей в ДОУ лежат традиционные ценности российского общества. 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r w:rsidRPr="00092844">
        <w:rPr>
          <w:i/>
        </w:rPr>
        <w:t xml:space="preserve">(п. 29.4.3.1. ФОП ДО) </w:t>
      </w:r>
    </w:p>
    <w:p w:rsidR="00875EA5" w:rsidRPr="00092844" w:rsidRDefault="00875EA5" w:rsidP="00947BEE">
      <w:pPr>
        <w:spacing w:after="160" w:line="360" w:lineRule="auto"/>
        <w:ind w:right="-1" w:firstLine="709"/>
        <w:jc w:val="both"/>
      </w:pPr>
      <w:r w:rsidRPr="00092844">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875EA5" w:rsidRPr="00092844" w:rsidRDefault="00875EA5" w:rsidP="00947BEE">
      <w:pPr>
        <w:spacing w:after="160" w:line="360" w:lineRule="auto"/>
        <w:ind w:right="-1" w:firstLine="709"/>
        <w:jc w:val="both"/>
      </w:pPr>
      <w:r w:rsidRPr="00092844">
        <w:t xml:space="preserve">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875EA5" w:rsidRPr="00092844" w:rsidRDefault="00875EA5" w:rsidP="00947BEE">
      <w:pPr>
        <w:spacing w:after="160" w:line="360" w:lineRule="auto"/>
        <w:ind w:right="-1" w:firstLine="709"/>
        <w:jc w:val="both"/>
      </w:pPr>
      <w:r w:rsidRPr="00092844">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875EA5" w:rsidRPr="00092844" w:rsidRDefault="00875EA5" w:rsidP="00947BEE">
      <w:pPr>
        <w:spacing w:after="160" w:line="360" w:lineRule="auto"/>
        <w:ind w:right="-1" w:firstLine="709"/>
        <w:jc w:val="both"/>
      </w:pPr>
      <w:r w:rsidRPr="00092844">
        <w:t xml:space="preserve"> 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875EA5" w:rsidRPr="00092844" w:rsidRDefault="00875EA5" w:rsidP="00947BEE">
      <w:pPr>
        <w:spacing w:after="160" w:line="360" w:lineRule="auto"/>
        <w:ind w:right="-1" w:firstLine="709"/>
        <w:jc w:val="both"/>
      </w:pPr>
      <w:r w:rsidRPr="00092844">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5) участие семьи как необходимое условие для полноценного воспитания ребенка дошкольного возраста с особыми образовательными потребностями </w:t>
      </w:r>
      <w:r w:rsidRPr="00092844">
        <w:rPr>
          <w:i/>
        </w:rPr>
        <w:t>(п.29.4.3.2. ФОП ДО).</w:t>
      </w:r>
      <w:r w:rsidRPr="00092844">
        <w:t xml:space="preserve"> </w:t>
      </w:r>
    </w:p>
    <w:p w:rsidR="00875EA5" w:rsidRPr="00092844" w:rsidRDefault="00875EA5" w:rsidP="00947BEE">
      <w:pPr>
        <w:spacing w:after="160" w:line="360" w:lineRule="auto"/>
        <w:ind w:right="-1" w:firstLine="709"/>
        <w:jc w:val="both"/>
        <w:rPr>
          <w:b/>
          <w:i/>
        </w:rPr>
      </w:pPr>
      <w:r w:rsidRPr="00092844">
        <w:rPr>
          <w:b/>
          <w:i/>
        </w:rPr>
        <w:lastRenderedPageBreak/>
        <w:t xml:space="preserve">Требования к условиям работы с особыми категориями детей в части, формируемой участниками образовательных отношений. </w:t>
      </w:r>
    </w:p>
    <w:p w:rsidR="00875EA5" w:rsidRPr="00092844" w:rsidRDefault="00875EA5" w:rsidP="00947BEE">
      <w:pPr>
        <w:spacing w:after="160" w:line="360" w:lineRule="auto"/>
        <w:ind w:right="-1" w:firstLine="709"/>
        <w:jc w:val="both"/>
      </w:pPr>
      <w:r w:rsidRPr="00092844">
        <w:t xml:space="preserve">На уровне уклада: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 </w:t>
      </w:r>
    </w:p>
    <w:p w:rsidR="00875EA5" w:rsidRPr="00092844" w:rsidRDefault="00875EA5" w:rsidP="00947BEE">
      <w:pPr>
        <w:spacing w:after="160" w:line="360" w:lineRule="auto"/>
        <w:ind w:right="-1" w:firstLine="709"/>
        <w:jc w:val="both"/>
      </w:pPr>
      <w:r w:rsidRPr="00092844">
        <w:t xml:space="preserve">На уровне воспитывающих сред: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875EA5" w:rsidRPr="00092844" w:rsidRDefault="00875EA5" w:rsidP="00947BEE">
      <w:pPr>
        <w:spacing w:after="160" w:line="360" w:lineRule="auto"/>
        <w:ind w:right="-1" w:firstLine="709"/>
        <w:jc w:val="both"/>
      </w:pPr>
      <w:r w:rsidRPr="00092844">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875EA5" w:rsidRPr="00092844" w:rsidRDefault="00875EA5" w:rsidP="00947BEE">
      <w:pPr>
        <w:spacing w:after="160" w:line="360" w:lineRule="auto"/>
        <w:ind w:right="-1" w:firstLine="709"/>
        <w:jc w:val="both"/>
      </w:pPr>
      <w:r w:rsidRPr="00092844">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0D1B55" w:rsidRPr="00092844" w:rsidRDefault="00875EA5" w:rsidP="00947BEE">
      <w:pPr>
        <w:spacing w:after="160" w:line="360" w:lineRule="auto"/>
        <w:ind w:right="-1" w:firstLine="709"/>
        <w:jc w:val="both"/>
      </w:pPr>
      <w:r w:rsidRPr="00092844">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947BEE" w:rsidRPr="00092844" w:rsidRDefault="00947BEE" w:rsidP="00947BEE">
      <w:pPr>
        <w:pStyle w:val="a3"/>
        <w:numPr>
          <w:ilvl w:val="0"/>
          <w:numId w:val="6"/>
        </w:numPr>
        <w:spacing w:line="360" w:lineRule="auto"/>
        <w:ind w:right="-1"/>
        <w:jc w:val="center"/>
        <w:rPr>
          <w:b/>
        </w:rPr>
      </w:pPr>
      <w:r w:rsidRPr="00092844">
        <w:rPr>
          <w:b/>
        </w:rPr>
        <w:t>Организационный раздел</w:t>
      </w:r>
    </w:p>
    <w:p w:rsidR="00125C4A" w:rsidRPr="00092844" w:rsidRDefault="00947BEE" w:rsidP="00947BEE">
      <w:pPr>
        <w:spacing w:line="360" w:lineRule="auto"/>
        <w:ind w:right="-1"/>
        <w:jc w:val="center"/>
      </w:pPr>
      <w:r w:rsidRPr="00092844">
        <w:rPr>
          <w:b/>
        </w:rPr>
        <w:t>3.1.</w:t>
      </w:r>
      <w:r w:rsidR="00840BDF" w:rsidRPr="00092844">
        <w:rPr>
          <w:b/>
        </w:rPr>
        <w:t xml:space="preserve"> </w:t>
      </w:r>
      <w:r w:rsidR="00125C4A" w:rsidRPr="00092844">
        <w:rPr>
          <w:b/>
        </w:rPr>
        <w:t>Психолого-педагогические условия реализации программы</w:t>
      </w:r>
      <w:r w:rsidR="00125C4A" w:rsidRPr="00092844">
        <w:t xml:space="preserve"> </w:t>
      </w:r>
    </w:p>
    <w:tbl>
      <w:tblPr>
        <w:tblStyle w:val="a8"/>
        <w:tblW w:w="0" w:type="auto"/>
        <w:tblLook w:val="04A0" w:firstRow="1" w:lastRow="0" w:firstColumn="1" w:lastColumn="0" w:noHBand="0" w:noVBand="1"/>
      </w:tblPr>
      <w:tblGrid>
        <w:gridCol w:w="9570"/>
      </w:tblGrid>
      <w:tr w:rsidR="00125C4A" w:rsidRPr="00092844" w:rsidTr="00125C4A">
        <w:tc>
          <w:tcPr>
            <w:tcW w:w="9570" w:type="dxa"/>
          </w:tcPr>
          <w:p w:rsidR="00125C4A" w:rsidRPr="00092844" w:rsidRDefault="00125C4A" w:rsidP="00125C4A">
            <w:pPr>
              <w:spacing w:line="360" w:lineRule="auto"/>
              <w:ind w:right="-1"/>
              <w:jc w:val="center"/>
              <w:rPr>
                <w:i/>
                <w:sz w:val="24"/>
                <w:szCs w:val="24"/>
              </w:rPr>
            </w:pPr>
            <w:r w:rsidRPr="00092844">
              <w:rPr>
                <w:i/>
                <w:sz w:val="24"/>
                <w:szCs w:val="24"/>
              </w:rPr>
              <w:t>Психолого-педагогические условия реализации Федеральной программы</w:t>
            </w:r>
          </w:p>
        </w:tc>
      </w:tr>
      <w:tr w:rsidR="00125C4A" w:rsidRPr="00092844" w:rsidTr="00125C4A">
        <w:tc>
          <w:tcPr>
            <w:tcW w:w="9570" w:type="dxa"/>
          </w:tcPr>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lastRenderedPageBreak/>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lastRenderedPageBreak/>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125C4A" w:rsidRPr="00092844" w:rsidRDefault="00125C4A" w:rsidP="00BE0941">
            <w:pPr>
              <w:pStyle w:val="a3"/>
              <w:numPr>
                <w:ilvl w:val="1"/>
                <w:numId w:val="75"/>
              </w:numPr>
              <w:spacing w:line="360" w:lineRule="auto"/>
              <w:ind w:left="0" w:right="-1" w:firstLine="0"/>
              <w:jc w:val="both"/>
              <w:rPr>
                <w:b/>
                <w:sz w:val="24"/>
                <w:szCs w:val="24"/>
              </w:rPr>
            </w:pPr>
            <w:r w:rsidRPr="00092844">
              <w:rPr>
                <w:sz w:val="24"/>
                <w:szCs w:val="24"/>
              </w:rPr>
              <w:t xml:space="preserve">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125C4A" w:rsidRPr="00092844" w:rsidRDefault="00125C4A" w:rsidP="00BE0941">
            <w:pPr>
              <w:pStyle w:val="a3"/>
              <w:numPr>
                <w:ilvl w:val="1"/>
                <w:numId w:val="75"/>
              </w:numPr>
              <w:spacing w:line="360" w:lineRule="auto"/>
              <w:ind w:left="0" w:right="-1" w:firstLine="0"/>
              <w:jc w:val="both"/>
              <w:rPr>
                <w:sz w:val="24"/>
                <w:szCs w:val="24"/>
              </w:rPr>
            </w:pPr>
            <w:r w:rsidRPr="00092844">
              <w:rPr>
                <w:sz w:val="24"/>
                <w:szCs w:val="24"/>
              </w:rPr>
              <w:t xml:space="preserve">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roofErr w:type="gramStart"/>
            <w:r w:rsidRPr="00092844">
              <w:rPr>
                <w:sz w:val="24"/>
                <w:szCs w:val="24"/>
              </w:rPr>
              <w:t xml:space="preserve">( </w:t>
            </w:r>
            <w:r w:rsidRPr="00092844">
              <w:rPr>
                <w:i/>
                <w:sz w:val="24"/>
                <w:szCs w:val="24"/>
              </w:rPr>
              <w:t>п.</w:t>
            </w:r>
            <w:proofErr w:type="gramEnd"/>
            <w:r w:rsidRPr="00092844">
              <w:rPr>
                <w:i/>
                <w:sz w:val="24"/>
                <w:szCs w:val="24"/>
              </w:rPr>
              <w:t xml:space="preserve"> 30. раздел IV ФОП ДО)</w:t>
            </w:r>
          </w:p>
        </w:tc>
      </w:tr>
    </w:tbl>
    <w:p w:rsidR="00125C4A" w:rsidRPr="00092844" w:rsidRDefault="00125C4A" w:rsidP="00947BEE">
      <w:pPr>
        <w:spacing w:line="360" w:lineRule="auto"/>
        <w:ind w:right="-1"/>
        <w:jc w:val="center"/>
      </w:pPr>
    </w:p>
    <w:p w:rsidR="00125C4A" w:rsidRPr="00092844" w:rsidRDefault="00125C4A" w:rsidP="00947BEE">
      <w:pPr>
        <w:spacing w:line="360" w:lineRule="auto"/>
        <w:ind w:right="-1"/>
        <w:jc w:val="center"/>
        <w:rPr>
          <w:b/>
        </w:rPr>
      </w:pPr>
      <w:r w:rsidRPr="00092844">
        <w:rPr>
          <w:b/>
        </w:rPr>
        <w:t>3.2. Особенности организации развивающей предметно</w:t>
      </w:r>
      <w:r w:rsidR="00776E85">
        <w:rPr>
          <w:b/>
        </w:rPr>
        <w:t>-</w:t>
      </w:r>
      <w:r w:rsidRPr="00092844">
        <w:rPr>
          <w:b/>
        </w:rPr>
        <w:t>пространственной среды</w:t>
      </w:r>
    </w:p>
    <w:tbl>
      <w:tblPr>
        <w:tblStyle w:val="a8"/>
        <w:tblW w:w="0" w:type="auto"/>
        <w:tblLook w:val="04A0" w:firstRow="1" w:lastRow="0" w:firstColumn="1" w:lastColumn="0" w:noHBand="0" w:noVBand="1"/>
      </w:tblPr>
      <w:tblGrid>
        <w:gridCol w:w="4785"/>
        <w:gridCol w:w="4785"/>
      </w:tblGrid>
      <w:tr w:rsidR="00125C4A" w:rsidRPr="00092844" w:rsidTr="00125C4A">
        <w:tc>
          <w:tcPr>
            <w:tcW w:w="4785" w:type="dxa"/>
          </w:tcPr>
          <w:p w:rsidR="00125C4A" w:rsidRPr="005A1125" w:rsidRDefault="00125C4A" w:rsidP="00125C4A">
            <w:pPr>
              <w:spacing w:line="360" w:lineRule="auto"/>
              <w:ind w:right="-1"/>
              <w:jc w:val="both"/>
              <w:rPr>
                <w:i/>
                <w:sz w:val="24"/>
                <w:szCs w:val="24"/>
              </w:rPr>
            </w:pPr>
            <w:r w:rsidRPr="005A1125">
              <w:rPr>
                <w:i/>
                <w:sz w:val="24"/>
                <w:szCs w:val="24"/>
              </w:rPr>
              <w:lastRenderedPageBreak/>
              <w:t>п.31.1. ФОП ДО</w:t>
            </w:r>
          </w:p>
          <w:p w:rsidR="00125C4A" w:rsidRPr="00092844" w:rsidRDefault="00125C4A" w:rsidP="00125C4A">
            <w:pPr>
              <w:spacing w:line="360" w:lineRule="auto"/>
              <w:ind w:right="-1"/>
              <w:jc w:val="both"/>
              <w:rPr>
                <w:b/>
                <w:sz w:val="24"/>
                <w:szCs w:val="24"/>
              </w:rPr>
            </w:pPr>
            <w:r w:rsidRPr="00092844">
              <w:rPr>
                <w:sz w:val="24"/>
                <w:szCs w:val="24"/>
              </w:rPr>
              <w:t xml:space="preserve"> РППС рассматривается как часть образовательной среды и фактор, обогащающий развитие детей.</w:t>
            </w:r>
          </w:p>
        </w:tc>
        <w:tc>
          <w:tcPr>
            <w:tcW w:w="4785" w:type="dxa"/>
          </w:tcPr>
          <w:p w:rsidR="00125C4A" w:rsidRPr="00092844" w:rsidRDefault="00125C4A" w:rsidP="00125C4A">
            <w:pPr>
              <w:spacing w:line="360" w:lineRule="auto"/>
              <w:ind w:right="-1"/>
              <w:jc w:val="both"/>
              <w:rPr>
                <w:b/>
                <w:sz w:val="24"/>
                <w:szCs w:val="24"/>
              </w:rPr>
            </w:pPr>
            <w:r w:rsidRPr="00092844">
              <w:rPr>
                <w:sz w:val="24"/>
                <w:szCs w:val="24"/>
              </w:rPr>
              <w:t>РППС ДОО выступает основой для разнообразной, разносторонне развивающей, содержательной и привлекательной для каждого ребенка деятельности</w:t>
            </w:r>
          </w:p>
        </w:tc>
      </w:tr>
      <w:tr w:rsidR="00125C4A" w:rsidRPr="00092844" w:rsidTr="00125C4A">
        <w:tc>
          <w:tcPr>
            <w:tcW w:w="4785" w:type="dxa"/>
          </w:tcPr>
          <w:p w:rsidR="00125C4A" w:rsidRPr="005A1125" w:rsidRDefault="00125C4A" w:rsidP="00125C4A">
            <w:pPr>
              <w:spacing w:line="360" w:lineRule="auto"/>
              <w:ind w:right="-1"/>
              <w:jc w:val="both"/>
              <w:rPr>
                <w:i/>
                <w:sz w:val="24"/>
                <w:szCs w:val="24"/>
              </w:rPr>
            </w:pPr>
            <w:r w:rsidRPr="005A1125">
              <w:rPr>
                <w:i/>
                <w:sz w:val="24"/>
                <w:szCs w:val="24"/>
              </w:rPr>
              <w:t xml:space="preserve">п.31.2. ФОП ДО </w:t>
            </w:r>
          </w:p>
          <w:p w:rsidR="00125C4A" w:rsidRPr="00092844" w:rsidRDefault="00125C4A" w:rsidP="00125C4A">
            <w:pPr>
              <w:spacing w:line="360" w:lineRule="auto"/>
              <w:ind w:right="-1"/>
              <w:jc w:val="both"/>
              <w:rPr>
                <w:b/>
                <w:sz w:val="24"/>
                <w:szCs w:val="24"/>
              </w:rPr>
            </w:pPr>
            <w:r w:rsidRPr="00092844">
              <w:rPr>
                <w:sz w:val="24"/>
                <w:szCs w:val="24"/>
              </w:rPr>
              <w:t xml:space="preserve">РППС включает организованное пространство </w:t>
            </w:r>
          </w:p>
        </w:tc>
        <w:tc>
          <w:tcPr>
            <w:tcW w:w="4785" w:type="dxa"/>
          </w:tcPr>
          <w:p w:rsidR="00125C4A" w:rsidRPr="00092844" w:rsidRDefault="00125C4A" w:rsidP="00125C4A">
            <w:pPr>
              <w:spacing w:line="360" w:lineRule="auto"/>
              <w:ind w:right="-1"/>
              <w:jc w:val="both"/>
              <w:rPr>
                <w:b/>
                <w:sz w:val="24"/>
                <w:szCs w:val="24"/>
              </w:rPr>
            </w:pPr>
            <w:r w:rsidRPr="00092844">
              <w:rPr>
                <w:sz w:val="24"/>
                <w:szCs w:val="24"/>
              </w:rPr>
              <w:t>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tc>
      </w:tr>
      <w:tr w:rsidR="00125C4A" w:rsidRPr="00092844" w:rsidTr="00125C4A">
        <w:tc>
          <w:tcPr>
            <w:tcW w:w="9570" w:type="dxa"/>
            <w:gridSpan w:val="2"/>
          </w:tcPr>
          <w:p w:rsidR="005A1125" w:rsidRDefault="00125C4A" w:rsidP="00125C4A">
            <w:pPr>
              <w:spacing w:line="360" w:lineRule="auto"/>
              <w:ind w:right="-1"/>
              <w:jc w:val="both"/>
              <w:rPr>
                <w:sz w:val="24"/>
                <w:szCs w:val="24"/>
              </w:rPr>
            </w:pPr>
            <w:r w:rsidRPr="005A1125">
              <w:rPr>
                <w:i/>
                <w:sz w:val="24"/>
                <w:szCs w:val="24"/>
              </w:rPr>
              <w:t>п.31.3. ФОП ДО</w:t>
            </w:r>
            <w:r w:rsidRPr="00092844">
              <w:rPr>
                <w:sz w:val="24"/>
                <w:szCs w:val="24"/>
              </w:rPr>
              <w:t xml:space="preserve"> </w:t>
            </w:r>
          </w:p>
          <w:p w:rsidR="00125C4A" w:rsidRPr="00092844" w:rsidRDefault="00125C4A" w:rsidP="00125C4A">
            <w:pPr>
              <w:spacing w:line="360" w:lineRule="auto"/>
              <w:ind w:right="-1"/>
              <w:jc w:val="both"/>
              <w:rPr>
                <w:b/>
                <w:sz w:val="24"/>
                <w:szCs w:val="24"/>
              </w:rPr>
            </w:pPr>
            <w:r w:rsidRPr="00092844">
              <w:rPr>
                <w:sz w:val="24"/>
                <w:szCs w:val="24"/>
              </w:rPr>
              <w:t>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tc>
      </w:tr>
      <w:tr w:rsidR="00125C4A" w:rsidRPr="00092844" w:rsidTr="00125C4A">
        <w:tc>
          <w:tcPr>
            <w:tcW w:w="4785" w:type="dxa"/>
          </w:tcPr>
          <w:p w:rsidR="00125C4A" w:rsidRPr="005A1125" w:rsidRDefault="00125C4A" w:rsidP="00125C4A">
            <w:pPr>
              <w:spacing w:line="360" w:lineRule="auto"/>
              <w:ind w:right="-1"/>
              <w:jc w:val="both"/>
              <w:rPr>
                <w:i/>
                <w:sz w:val="24"/>
                <w:szCs w:val="24"/>
              </w:rPr>
            </w:pPr>
            <w:r w:rsidRPr="005A1125">
              <w:rPr>
                <w:i/>
                <w:sz w:val="24"/>
                <w:szCs w:val="24"/>
              </w:rPr>
              <w:t xml:space="preserve">п.31.4. ФОП ДО </w:t>
            </w:r>
          </w:p>
          <w:p w:rsidR="00125C4A" w:rsidRPr="00092844" w:rsidRDefault="00125C4A" w:rsidP="00125C4A">
            <w:pPr>
              <w:spacing w:line="360" w:lineRule="auto"/>
              <w:ind w:right="-1"/>
              <w:jc w:val="both"/>
              <w:rPr>
                <w:b/>
                <w:sz w:val="24"/>
                <w:szCs w:val="24"/>
              </w:rPr>
            </w:pPr>
            <w:r w:rsidRPr="00092844">
              <w:rPr>
                <w:sz w:val="24"/>
                <w:szCs w:val="24"/>
              </w:rPr>
              <w:t>РППС ДОО создается как единое пространство</w:t>
            </w:r>
          </w:p>
        </w:tc>
        <w:tc>
          <w:tcPr>
            <w:tcW w:w="4785" w:type="dxa"/>
          </w:tcPr>
          <w:p w:rsidR="00125C4A" w:rsidRPr="00092844" w:rsidRDefault="00125C4A" w:rsidP="00125C4A">
            <w:pPr>
              <w:spacing w:line="360" w:lineRule="auto"/>
              <w:ind w:right="-1"/>
              <w:jc w:val="both"/>
              <w:rPr>
                <w:b/>
                <w:sz w:val="24"/>
                <w:szCs w:val="24"/>
              </w:rPr>
            </w:pPr>
            <w:r w:rsidRPr="00092844">
              <w:rPr>
                <w:sz w:val="24"/>
                <w:szCs w:val="24"/>
              </w:rPr>
              <w:t>Все компоненты которого, как в помещении, так и вне его, согласуются между собой по содержанию, масштабу, художественному решению</w:t>
            </w:r>
          </w:p>
        </w:tc>
      </w:tr>
      <w:tr w:rsidR="00125C4A" w:rsidRPr="00092844" w:rsidTr="00125C4A">
        <w:tc>
          <w:tcPr>
            <w:tcW w:w="4785" w:type="dxa"/>
          </w:tcPr>
          <w:p w:rsidR="006E2AFA" w:rsidRPr="005A1125" w:rsidRDefault="00125C4A" w:rsidP="00125C4A">
            <w:pPr>
              <w:spacing w:line="360" w:lineRule="auto"/>
              <w:ind w:right="-1"/>
              <w:jc w:val="both"/>
              <w:rPr>
                <w:i/>
                <w:sz w:val="24"/>
                <w:szCs w:val="24"/>
              </w:rPr>
            </w:pPr>
            <w:r w:rsidRPr="005A1125">
              <w:rPr>
                <w:i/>
                <w:sz w:val="24"/>
                <w:szCs w:val="24"/>
              </w:rPr>
              <w:t xml:space="preserve">п.31.5. ФОП ДО </w:t>
            </w:r>
          </w:p>
          <w:p w:rsidR="00125C4A" w:rsidRPr="00092844" w:rsidRDefault="00125C4A" w:rsidP="00125C4A">
            <w:pPr>
              <w:spacing w:line="360" w:lineRule="auto"/>
              <w:ind w:right="-1"/>
              <w:jc w:val="both"/>
              <w:rPr>
                <w:b/>
                <w:sz w:val="24"/>
                <w:szCs w:val="24"/>
              </w:rPr>
            </w:pPr>
            <w:r w:rsidRPr="00092844">
              <w:rPr>
                <w:sz w:val="24"/>
                <w:szCs w:val="24"/>
              </w:rPr>
              <w:t>При проектировании РППС ДОО учитывает</w:t>
            </w:r>
          </w:p>
        </w:tc>
        <w:tc>
          <w:tcPr>
            <w:tcW w:w="4785" w:type="dxa"/>
          </w:tcPr>
          <w:p w:rsidR="006E2AFA" w:rsidRPr="00092844" w:rsidRDefault="006E2AFA" w:rsidP="006E2AFA">
            <w:pPr>
              <w:spacing w:line="360" w:lineRule="auto"/>
              <w:ind w:right="-1"/>
              <w:jc w:val="both"/>
              <w:rPr>
                <w:sz w:val="24"/>
                <w:szCs w:val="24"/>
              </w:rPr>
            </w:pPr>
            <w:r w:rsidRPr="00092844">
              <w:rPr>
                <w:sz w:val="24"/>
                <w:szCs w:val="24"/>
              </w:rPr>
              <w:t xml:space="preserve">- </w:t>
            </w:r>
            <w:r w:rsidR="00125C4A" w:rsidRPr="00092844">
              <w:rPr>
                <w:sz w:val="24"/>
                <w:szCs w:val="24"/>
              </w:rPr>
              <w:t xml:space="preserve">Местные этнопсихологические, социокультурные, культурно-исторические и природноклиматические условия, в которых находится ДОО; </w:t>
            </w:r>
          </w:p>
          <w:p w:rsidR="006E2AFA" w:rsidRPr="00092844" w:rsidRDefault="006E2AFA" w:rsidP="006E2AFA">
            <w:pPr>
              <w:spacing w:line="360" w:lineRule="auto"/>
              <w:ind w:right="-1"/>
              <w:jc w:val="both"/>
              <w:rPr>
                <w:sz w:val="24"/>
                <w:szCs w:val="24"/>
              </w:rPr>
            </w:pPr>
            <w:r w:rsidRPr="00092844">
              <w:rPr>
                <w:sz w:val="24"/>
                <w:szCs w:val="24"/>
              </w:rPr>
              <w:t xml:space="preserve">- </w:t>
            </w:r>
            <w:r w:rsidR="00125C4A" w:rsidRPr="00092844">
              <w:rPr>
                <w:sz w:val="24"/>
                <w:szCs w:val="24"/>
              </w:rPr>
              <w:t xml:space="preserve"> возраст, уровень развития детей и особенности их деятельности, содержание </w:t>
            </w:r>
            <w:r w:rsidR="00125C4A" w:rsidRPr="00092844">
              <w:rPr>
                <w:sz w:val="24"/>
                <w:szCs w:val="24"/>
              </w:rPr>
              <w:lastRenderedPageBreak/>
              <w:t xml:space="preserve">образования; </w:t>
            </w:r>
          </w:p>
          <w:p w:rsidR="006E2AFA" w:rsidRPr="00092844" w:rsidRDefault="006E2AFA" w:rsidP="006E2AFA">
            <w:pPr>
              <w:spacing w:line="360" w:lineRule="auto"/>
              <w:ind w:right="-1"/>
              <w:jc w:val="both"/>
              <w:rPr>
                <w:sz w:val="24"/>
                <w:szCs w:val="24"/>
              </w:rPr>
            </w:pPr>
            <w:r w:rsidRPr="00092844">
              <w:rPr>
                <w:sz w:val="24"/>
                <w:szCs w:val="24"/>
              </w:rPr>
              <w:t xml:space="preserve">- </w:t>
            </w:r>
            <w:r w:rsidR="00125C4A" w:rsidRPr="00092844">
              <w:rPr>
                <w:sz w:val="24"/>
                <w:szCs w:val="24"/>
              </w:rPr>
              <w:t xml:space="preserve">задачи образовательной программы для разных возрастных групп; </w:t>
            </w:r>
          </w:p>
          <w:p w:rsidR="00125C4A" w:rsidRPr="00092844" w:rsidRDefault="006E2AFA" w:rsidP="006E2AFA">
            <w:pPr>
              <w:spacing w:line="360" w:lineRule="auto"/>
              <w:ind w:right="-1"/>
              <w:jc w:val="both"/>
              <w:rPr>
                <w:b/>
                <w:sz w:val="24"/>
                <w:szCs w:val="24"/>
              </w:rPr>
            </w:pPr>
            <w:r w:rsidRPr="00092844">
              <w:rPr>
                <w:sz w:val="24"/>
                <w:szCs w:val="24"/>
              </w:rPr>
              <w:t>-</w:t>
            </w:r>
            <w:r w:rsidR="00125C4A" w:rsidRPr="00092844">
              <w:rPr>
                <w:sz w:val="24"/>
                <w:szCs w:val="24"/>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125C4A" w:rsidRPr="00092844" w:rsidTr="00125C4A">
        <w:tc>
          <w:tcPr>
            <w:tcW w:w="4785" w:type="dxa"/>
          </w:tcPr>
          <w:p w:rsidR="006E2AFA" w:rsidRPr="005A1125" w:rsidRDefault="006E2AFA" w:rsidP="005A1125">
            <w:pPr>
              <w:spacing w:line="360" w:lineRule="auto"/>
              <w:ind w:right="-1"/>
              <w:rPr>
                <w:i/>
                <w:sz w:val="24"/>
                <w:szCs w:val="24"/>
              </w:rPr>
            </w:pPr>
            <w:r w:rsidRPr="005A1125">
              <w:rPr>
                <w:i/>
                <w:sz w:val="24"/>
                <w:szCs w:val="24"/>
              </w:rPr>
              <w:lastRenderedPageBreak/>
              <w:t xml:space="preserve">п.31.6. ФОП ДО </w:t>
            </w:r>
          </w:p>
          <w:p w:rsidR="00125C4A" w:rsidRPr="00092844" w:rsidRDefault="006E2AFA" w:rsidP="005A1125">
            <w:pPr>
              <w:spacing w:line="360" w:lineRule="auto"/>
              <w:ind w:right="-1"/>
              <w:rPr>
                <w:b/>
                <w:sz w:val="24"/>
                <w:szCs w:val="24"/>
              </w:rPr>
            </w:pPr>
            <w:r w:rsidRPr="00092844">
              <w:rPr>
                <w:sz w:val="24"/>
                <w:szCs w:val="24"/>
              </w:rPr>
              <w:t>С учетом возможности реализации образовательной программы ДОО в различных организационных моделях и формах РППС ДОО соответствует</w:t>
            </w:r>
          </w:p>
        </w:tc>
        <w:tc>
          <w:tcPr>
            <w:tcW w:w="4785" w:type="dxa"/>
          </w:tcPr>
          <w:p w:rsidR="006E2AFA" w:rsidRPr="00092844" w:rsidRDefault="006E2AFA" w:rsidP="006E2AFA">
            <w:pPr>
              <w:spacing w:line="360" w:lineRule="auto"/>
              <w:ind w:right="-1"/>
              <w:jc w:val="both"/>
              <w:rPr>
                <w:sz w:val="24"/>
                <w:szCs w:val="24"/>
              </w:rPr>
            </w:pPr>
            <w:r w:rsidRPr="00092844">
              <w:rPr>
                <w:sz w:val="24"/>
                <w:szCs w:val="24"/>
              </w:rPr>
              <w:t xml:space="preserve">-  требованиям ФГОС ДО; </w:t>
            </w:r>
          </w:p>
          <w:p w:rsidR="006E2AFA" w:rsidRPr="00092844" w:rsidRDefault="006E2AFA" w:rsidP="006E2AFA">
            <w:pPr>
              <w:spacing w:line="360" w:lineRule="auto"/>
              <w:ind w:right="-1"/>
              <w:jc w:val="both"/>
              <w:rPr>
                <w:sz w:val="24"/>
                <w:szCs w:val="24"/>
              </w:rPr>
            </w:pPr>
            <w:r w:rsidRPr="00092844">
              <w:rPr>
                <w:sz w:val="24"/>
                <w:szCs w:val="24"/>
              </w:rPr>
              <w:t xml:space="preserve">- образовательной программе ДОО; </w:t>
            </w:r>
          </w:p>
          <w:p w:rsidR="006E2AFA" w:rsidRPr="00092844" w:rsidRDefault="006E2AFA" w:rsidP="006E2AFA">
            <w:pPr>
              <w:spacing w:line="360" w:lineRule="auto"/>
              <w:ind w:right="-1"/>
              <w:jc w:val="both"/>
              <w:rPr>
                <w:sz w:val="24"/>
                <w:szCs w:val="24"/>
              </w:rPr>
            </w:pPr>
            <w:r w:rsidRPr="00092844">
              <w:rPr>
                <w:sz w:val="24"/>
                <w:szCs w:val="24"/>
              </w:rPr>
              <w:t xml:space="preserve">- материально-техническим и медико-социальным условиям пребывания детей в ДОО; </w:t>
            </w:r>
          </w:p>
          <w:p w:rsidR="006E2AFA" w:rsidRPr="00092844" w:rsidRDefault="006E2AFA" w:rsidP="006E2AFA">
            <w:pPr>
              <w:spacing w:line="360" w:lineRule="auto"/>
              <w:ind w:right="-1"/>
              <w:jc w:val="both"/>
              <w:rPr>
                <w:sz w:val="24"/>
                <w:szCs w:val="24"/>
              </w:rPr>
            </w:pPr>
            <w:r w:rsidRPr="00092844">
              <w:rPr>
                <w:sz w:val="24"/>
                <w:szCs w:val="24"/>
              </w:rPr>
              <w:t xml:space="preserve">- возрастным особенностям детей; </w:t>
            </w:r>
          </w:p>
          <w:p w:rsidR="006E2AFA" w:rsidRPr="00092844" w:rsidRDefault="006E2AFA" w:rsidP="006E2AFA">
            <w:pPr>
              <w:spacing w:line="360" w:lineRule="auto"/>
              <w:ind w:right="-1"/>
              <w:jc w:val="both"/>
              <w:rPr>
                <w:sz w:val="24"/>
                <w:szCs w:val="24"/>
              </w:rPr>
            </w:pPr>
            <w:r w:rsidRPr="00092844">
              <w:rPr>
                <w:sz w:val="24"/>
                <w:szCs w:val="24"/>
              </w:rPr>
              <w:t xml:space="preserve">- воспитывающему характеру обучения детей в ДОО; </w:t>
            </w:r>
          </w:p>
          <w:p w:rsidR="00125C4A" w:rsidRPr="00092844" w:rsidRDefault="006E2AFA" w:rsidP="006E2AFA">
            <w:pPr>
              <w:spacing w:line="360" w:lineRule="auto"/>
              <w:ind w:right="-1"/>
              <w:jc w:val="both"/>
              <w:rPr>
                <w:b/>
                <w:sz w:val="24"/>
                <w:szCs w:val="24"/>
              </w:rPr>
            </w:pPr>
            <w:r w:rsidRPr="00092844">
              <w:rPr>
                <w:sz w:val="24"/>
                <w:szCs w:val="24"/>
              </w:rPr>
              <w:t>требованиям безопасности и надежности</w:t>
            </w:r>
          </w:p>
        </w:tc>
      </w:tr>
      <w:tr w:rsidR="006E2AFA" w:rsidRPr="00092844" w:rsidTr="00125C4A">
        <w:tc>
          <w:tcPr>
            <w:tcW w:w="4785" w:type="dxa"/>
          </w:tcPr>
          <w:p w:rsidR="005A1125" w:rsidRDefault="006E2AFA" w:rsidP="006E2AFA">
            <w:pPr>
              <w:spacing w:line="360" w:lineRule="auto"/>
              <w:ind w:right="-1"/>
              <w:jc w:val="both"/>
              <w:rPr>
                <w:sz w:val="24"/>
                <w:szCs w:val="24"/>
              </w:rPr>
            </w:pPr>
            <w:r w:rsidRPr="005A1125">
              <w:rPr>
                <w:i/>
                <w:sz w:val="24"/>
                <w:szCs w:val="24"/>
              </w:rPr>
              <w:t>п.31.8. ФОП ДО</w:t>
            </w:r>
            <w:r w:rsidRPr="00092844">
              <w:rPr>
                <w:sz w:val="24"/>
                <w:szCs w:val="24"/>
              </w:rPr>
              <w:t xml:space="preserve"> </w:t>
            </w:r>
          </w:p>
          <w:p w:rsidR="006E2AFA" w:rsidRPr="00092844" w:rsidRDefault="006E2AFA" w:rsidP="006E2AFA">
            <w:pPr>
              <w:spacing w:line="360" w:lineRule="auto"/>
              <w:ind w:right="-1"/>
              <w:jc w:val="both"/>
              <w:rPr>
                <w:sz w:val="24"/>
                <w:szCs w:val="24"/>
              </w:rPr>
            </w:pPr>
            <w:r w:rsidRPr="00092844">
              <w:rPr>
                <w:sz w:val="24"/>
                <w:szCs w:val="24"/>
              </w:rPr>
              <w:t xml:space="preserve">РППС ДОО обеспечивает возможность реализации разных видов индивидуальной и коллективной деятельности: </w:t>
            </w:r>
          </w:p>
        </w:tc>
        <w:tc>
          <w:tcPr>
            <w:tcW w:w="4785" w:type="dxa"/>
          </w:tcPr>
          <w:p w:rsidR="006E2AFA" w:rsidRPr="00092844" w:rsidRDefault="006E2AFA" w:rsidP="006E2AFA">
            <w:pPr>
              <w:spacing w:line="360" w:lineRule="auto"/>
              <w:ind w:right="-1"/>
              <w:jc w:val="both"/>
              <w:rPr>
                <w:sz w:val="24"/>
                <w:szCs w:val="24"/>
              </w:rPr>
            </w:pPr>
            <w:r w:rsidRPr="00092844">
              <w:rPr>
                <w:sz w:val="24"/>
                <w:szCs w:val="24"/>
              </w:rPr>
              <w:t>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tc>
      </w:tr>
      <w:tr w:rsidR="006E2AFA" w:rsidRPr="00092844" w:rsidTr="00125C4A">
        <w:tc>
          <w:tcPr>
            <w:tcW w:w="4785" w:type="dxa"/>
          </w:tcPr>
          <w:p w:rsidR="005A1125" w:rsidRPr="005A1125" w:rsidRDefault="006E2AFA" w:rsidP="006E2AFA">
            <w:pPr>
              <w:spacing w:line="360" w:lineRule="auto"/>
              <w:ind w:right="-1"/>
              <w:jc w:val="both"/>
              <w:rPr>
                <w:i/>
                <w:sz w:val="24"/>
                <w:szCs w:val="24"/>
              </w:rPr>
            </w:pPr>
            <w:r w:rsidRPr="005A1125">
              <w:rPr>
                <w:i/>
                <w:sz w:val="24"/>
                <w:szCs w:val="24"/>
              </w:rPr>
              <w:t xml:space="preserve">п.31.11. ФОП ДО </w:t>
            </w:r>
          </w:p>
          <w:p w:rsidR="006E2AFA" w:rsidRPr="00092844" w:rsidRDefault="006E2AFA" w:rsidP="006E2AFA">
            <w:pPr>
              <w:spacing w:line="360" w:lineRule="auto"/>
              <w:ind w:right="-1"/>
              <w:jc w:val="both"/>
              <w:rPr>
                <w:sz w:val="24"/>
                <w:szCs w:val="24"/>
              </w:rPr>
            </w:pPr>
            <w:r w:rsidRPr="00092844">
              <w:rPr>
                <w:sz w:val="24"/>
                <w:szCs w:val="24"/>
              </w:rPr>
              <w:t xml:space="preserve">В ДОО созданы условия для информатизации образовательного процесса. </w:t>
            </w:r>
          </w:p>
        </w:tc>
        <w:tc>
          <w:tcPr>
            <w:tcW w:w="4785" w:type="dxa"/>
          </w:tcPr>
          <w:p w:rsidR="006E2AFA" w:rsidRPr="00092844" w:rsidRDefault="006E2AFA" w:rsidP="006E2AFA">
            <w:pPr>
              <w:spacing w:line="360" w:lineRule="auto"/>
              <w:ind w:right="-1"/>
              <w:jc w:val="both"/>
              <w:rPr>
                <w:sz w:val="24"/>
                <w:szCs w:val="24"/>
              </w:rPr>
            </w:pPr>
            <w:r w:rsidRPr="00092844">
              <w:rPr>
                <w:sz w:val="24"/>
                <w:szCs w:val="24"/>
              </w:rPr>
              <w:t xml:space="preserve">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w:t>
            </w:r>
            <w:r w:rsidRPr="00092844">
              <w:rPr>
                <w:sz w:val="24"/>
                <w:szCs w:val="24"/>
              </w:rPr>
              <w:lastRenderedPageBreak/>
              <w:t>Интернет с учетом регламентов безопасного пользования сетью Интернет и психологопедагогической экспертизы компьютерных игр</w:t>
            </w:r>
          </w:p>
        </w:tc>
      </w:tr>
    </w:tbl>
    <w:p w:rsidR="00125C4A" w:rsidRPr="00092844" w:rsidRDefault="00125C4A" w:rsidP="00947BEE">
      <w:pPr>
        <w:spacing w:line="360" w:lineRule="auto"/>
        <w:ind w:right="-1"/>
        <w:jc w:val="center"/>
        <w:rPr>
          <w:b/>
        </w:rPr>
      </w:pPr>
    </w:p>
    <w:p w:rsidR="00947BEE" w:rsidRPr="00092844" w:rsidRDefault="005A1125" w:rsidP="00947BEE">
      <w:pPr>
        <w:spacing w:line="360" w:lineRule="auto"/>
        <w:ind w:right="-1"/>
        <w:jc w:val="center"/>
      </w:pPr>
      <w:r>
        <w:rPr>
          <w:b/>
        </w:rPr>
        <w:t>3.3</w:t>
      </w:r>
      <w:r w:rsidR="006E2AFA" w:rsidRPr="00092844">
        <w:rPr>
          <w:b/>
        </w:rPr>
        <w:t xml:space="preserve">. </w:t>
      </w:r>
      <w:r w:rsidR="00947BEE" w:rsidRPr="00092844">
        <w:rPr>
          <w:b/>
        </w:rPr>
        <w:t>Материально-техническое обеспечение программы</w:t>
      </w:r>
    </w:p>
    <w:p w:rsidR="006E2AFA" w:rsidRPr="00092844" w:rsidRDefault="006E2AFA" w:rsidP="00947BEE">
      <w:pPr>
        <w:spacing w:line="360" w:lineRule="auto"/>
        <w:ind w:right="-1" w:firstLine="540"/>
        <w:jc w:val="both"/>
      </w:pPr>
      <w:r w:rsidRPr="00092844">
        <w:t xml:space="preserve">В Учреждении созданы необходимые условия, для целенаправленной работы, позволяющие достичь обозначенные ею цели и выполнить заданные задачи. 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 </w:t>
      </w:r>
    </w:p>
    <w:p w:rsidR="00947BEE" w:rsidRPr="00092844" w:rsidRDefault="00947BEE" w:rsidP="00947BEE">
      <w:pPr>
        <w:spacing w:line="360" w:lineRule="auto"/>
        <w:ind w:right="-1" w:firstLine="540"/>
        <w:jc w:val="both"/>
      </w:pPr>
      <w:r w:rsidRPr="00092844">
        <w:t>С целью реализации основной общеобразовательной Программы дошкольного образования функционирует:</w:t>
      </w:r>
    </w:p>
    <w:p w:rsidR="00947BEE" w:rsidRPr="00092844" w:rsidRDefault="00947BEE" w:rsidP="00947BEE">
      <w:pPr>
        <w:spacing w:line="360" w:lineRule="auto"/>
        <w:ind w:right="-1" w:firstLine="540"/>
        <w:jc w:val="both"/>
      </w:pPr>
      <w:r w:rsidRPr="00092844">
        <w:rPr>
          <w:i/>
        </w:rPr>
        <w:t>Здание детского сада</w:t>
      </w:r>
      <w:r w:rsidRPr="0009284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6"/>
        <w:gridCol w:w="5369"/>
      </w:tblGrid>
      <w:tr w:rsidR="00947BEE" w:rsidRPr="00092844" w:rsidTr="00947BEE">
        <w:tc>
          <w:tcPr>
            <w:tcW w:w="4219" w:type="dxa"/>
          </w:tcPr>
          <w:p w:rsidR="00947BEE" w:rsidRPr="00092844" w:rsidRDefault="00947BEE" w:rsidP="00947BEE">
            <w:pPr>
              <w:spacing w:line="360" w:lineRule="auto"/>
              <w:ind w:right="-1"/>
              <w:jc w:val="both"/>
            </w:pPr>
            <w:r w:rsidRPr="00092844">
              <w:t>Форма владение</w:t>
            </w:r>
          </w:p>
        </w:tc>
        <w:tc>
          <w:tcPr>
            <w:tcW w:w="5387" w:type="dxa"/>
          </w:tcPr>
          <w:p w:rsidR="00947BEE" w:rsidRPr="00092844" w:rsidRDefault="00947BEE" w:rsidP="00947BEE">
            <w:pPr>
              <w:spacing w:line="360" w:lineRule="auto"/>
              <w:ind w:right="-1"/>
              <w:jc w:val="both"/>
            </w:pPr>
            <w:r w:rsidRPr="00092844">
              <w:t>Оперативное управление</w:t>
            </w:r>
          </w:p>
        </w:tc>
      </w:tr>
      <w:tr w:rsidR="00947BEE" w:rsidRPr="00092844" w:rsidTr="00947BEE">
        <w:tc>
          <w:tcPr>
            <w:tcW w:w="4219" w:type="dxa"/>
          </w:tcPr>
          <w:p w:rsidR="00947BEE" w:rsidRPr="00092844" w:rsidRDefault="00947BEE" w:rsidP="00947BEE">
            <w:pPr>
              <w:spacing w:line="360" w:lineRule="auto"/>
              <w:ind w:right="-1"/>
              <w:jc w:val="both"/>
            </w:pPr>
            <w:r w:rsidRPr="00092844">
              <w:t>Год постройки</w:t>
            </w:r>
          </w:p>
        </w:tc>
        <w:tc>
          <w:tcPr>
            <w:tcW w:w="5387" w:type="dxa"/>
          </w:tcPr>
          <w:p w:rsidR="00947BEE" w:rsidRPr="00092844" w:rsidRDefault="00947BEE" w:rsidP="00947BEE">
            <w:pPr>
              <w:spacing w:line="360" w:lineRule="auto"/>
              <w:ind w:right="-1"/>
              <w:jc w:val="both"/>
            </w:pPr>
            <w:r w:rsidRPr="00092844">
              <w:t>1981</w:t>
            </w:r>
          </w:p>
        </w:tc>
      </w:tr>
      <w:tr w:rsidR="00947BEE" w:rsidRPr="00092844" w:rsidTr="00947BEE">
        <w:tc>
          <w:tcPr>
            <w:tcW w:w="4219" w:type="dxa"/>
          </w:tcPr>
          <w:p w:rsidR="00947BEE" w:rsidRPr="00092844" w:rsidRDefault="00947BEE" w:rsidP="00947BEE">
            <w:pPr>
              <w:spacing w:line="360" w:lineRule="auto"/>
              <w:ind w:right="-1"/>
              <w:jc w:val="both"/>
            </w:pPr>
            <w:r w:rsidRPr="00092844">
              <w:t>Тип строения</w:t>
            </w:r>
          </w:p>
        </w:tc>
        <w:tc>
          <w:tcPr>
            <w:tcW w:w="5387" w:type="dxa"/>
          </w:tcPr>
          <w:p w:rsidR="00947BEE" w:rsidRPr="00092844" w:rsidRDefault="00947BEE" w:rsidP="00947BEE">
            <w:pPr>
              <w:spacing w:line="360" w:lineRule="auto"/>
              <w:ind w:right="-1"/>
              <w:jc w:val="both"/>
            </w:pPr>
            <w:r w:rsidRPr="00092844">
              <w:t>Типовое</w:t>
            </w:r>
          </w:p>
        </w:tc>
      </w:tr>
      <w:tr w:rsidR="00947BEE" w:rsidRPr="00092844" w:rsidTr="00947BEE">
        <w:tc>
          <w:tcPr>
            <w:tcW w:w="4219" w:type="dxa"/>
          </w:tcPr>
          <w:p w:rsidR="00947BEE" w:rsidRPr="00092844" w:rsidRDefault="00947BEE" w:rsidP="00947BEE">
            <w:pPr>
              <w:spacing w:line="360" w:lineRule="auto"/>
              <w:ind w:right="-1"/>
              <w:jc w:val="both"/>
            </w:pPr>
            <w:proofErr w:type="gramStart"/>
            <w:r w:rsidRPr="00092844">
              <w:t>Соответствие  строения</w:t>
            </w:r>
            <w:proofErr w:type="gramEnd"/>
            <w:r w:rsidRPr="00092844">
              <w:t xml:space="preserve"> санитарно-техническим нормам</w:t>
            </w:r>
          </w:p>
        </w:tc>
        <w:tc>
          <w:tcPr>
            <w:tcW w:w="5387" w:type="dxa"/>
          </w:tcPr>
          <w:p w:rsidR="00947BEE" w:rsidRPr="00092844" w:rsidRDefault="00947BEE" w:rsidP="00947BEE">
            <w:pPr>
              <w:spacing w:line="360" w:lineRule="auto"/>
              <w:ind w:right="-1"/>
              <w:jc w:val="both"/>
            </w:pPr>
            <w:r w:rsidRPr="00092844">
              <w:t>Соответствует</w:t>
            </w:r>
          </w:p>
        </w:tc>
      </w:tr>
      <w:tr w:rsidR="00947BEE" w:rsidRPr="00092844" w:rsidTr="00947BEE">
        <w:tc>
          <w:tcPr>
            <w:tcW w:w="4219" w:type="dxa"/>
          </w:tcPr>
          <w:p w:rsidR="00947BEE" w:rsidRPr="00092844" w:rsidRDefault="00947BEE" w:rsidP="00947BEE">
            <w:pPr>
              <w:spacing w:line="360" w:lineRule="auto"/>
              <w:ind w:right="-1"/>
              <w:jc w:val="both"/>
            </w:pPr>
            <w:r w:rsidRPr="00092844">
              <w:t>Этажность</w:t>
            </w:r>
          </w:p>
        </w:tc>
        <w:tc>
          <w:tcPr>
            <w:tcW w:w="5387" w:type="dxa"/>
          </w:tcPr>
          <w:p w:rsidR="00947BEE" w:rsidRPr="00092844" w:rsidRDefault="00947BEE" w:rsidP="00947BEE">
            <w:pPr>
              <w:spacing w:line="360" w:lineRule="auto"/>
              <w:ind w:right="-1"/>
              <w:jc w:val="both"/>
            </w:pPr>
            <w:r w:rsidRPr="00092844">
              <w:t>2 этажа</w:t>
            </w:r>
          </w:p>
        </w:tc>
      </w:tr>
      <w:tr w:rsidR="00947BEE" w:rsidRPr="00092844" w:rsidTr="00947BEE">
        <w:tc>
          <w:tcPr>
            <w:tcW w:w="4219" w:type="dxa"/>
          </w:tcPr>
          <w:p w:rsidR="00947BEE" w:rsidRPr="00092844" w:rsidRDefault="00947BEE" w:rsidP="00947BEE">
            <w:pPr>
              <w:spacing w:line="360" w:lineRule="auto"/>
              <w:ind w:right="-1"/>
              <w:jc w:val="both"/>
            </w:pPr>
            <w:r w:rsidRPr="00092844">
              <w:t>Площадь (кв.м.)</w:t>
            </w:r>
          </w:p>
        </w:tc>
        <w:tc>
          <w:tcPr>
            <w:tcW w:w="5387" w:type="dxa"/>
          </w:tcPr>
          <w:p w:rsidR="00947BEE" w:rsidRPr="00092844" w:rsidRDefault="00947BEE" w:rsidP="00947BEE">
            <w:pPr>
              <w:spacing w:line="360" w:lineRule="auto"/>
              <w:ind w:right="-1"/>
              <w:jc w:val="both"/>
            </w:pPr>
            <w:r w:rsidRPr="00092844">
              <w:t>2 030,4</w:t>
            </w:r>
          </w:p>
        </w:tc>
      </w:tr>
      <w:tr w:rsidR="00947BEE" w:rsidRPr="00092844" w:rsidTr="00947BEE">
        <w:tc>
          <w:tcPr>
            <w:tcW w:w="4219" w:type="dxa"/>
          </w:tcPr>
          <w:p w:rsidR="00947BEE" w:rsidRPr="00092844" w:rsidRDefault="00947BEE" w:rsidP="00947BEE">
            <w:pPr>
              <w:spacing w:line="360" w:lineRule="auto"/>
              <w:ind w:right="-1"/>
              <w:jc w:val="both"/>
            </w:pPr>
            <w:r w:rsidRPr="00092844">
              <w:t>Благоустройство</w:t>
            </w:r>
          </w:p>
        </w:tc>
        <w:tc>
          <w:tcPr>
            <w:tcW w:w="5387" w:type="dxa"/>
          </w:tcPr>
          <w:p w:rsidR="00947BEE" w:rsidRPr="00092844" w:rsidRDefault="00947BEE" w:rsidP="00947BEE">
            <w:pPr>
              <w:spacing w:line="360" w:lineRule="auto"/>
              <w:ind w:right="-1"/>
              <w:jc w:val="both"/>
            </w:pPr>
            <w:r w:rsidRPr="00092844">
              <w:t xml:space="preserve">централизованное водоснабжение, канализация, автономная котельная. </w:t>
            </w:r>
          </w:p>
        </w:tc>
      </w:tr>
    </w:tbl>
    <w:p w:rsidR="00947BEE" w:rsidRPr="00092844" w:rsidRDefault="00947BEE" w:rsidP="00947BEE">
      <w:pPr>
        <w:spacing w:line="360" w:lineRule="auto"/>
        <w:ind w:right="-1" w:firstLine="540"/>
        <w:jc w:val="both"/>
      </w:pPr>
    </w:p>
    <w:tbl>
      <w:tblPr>
        <w:tblStyle w:val="a8"/>
        <w:tblW w:w="0" w:type="auto"/>
        <w:tblLook w:val="04A0" w:firstRow="1" w:lastRow="0" w:firstColumn="1" w:lastColumn="0" w:noHBand="0" w:noVBand="1"/>
      </w:tblPr>
      <w:tblGrid>
        <w:gridCol w:w="2660"/>
        <w:gridCol w:w="6910"/>
      </w:tblGrid>
      <w:tr w:rsidR="006E2AFA" w:rsidRPr="00092844" w:rsidTr="005A1125">
        <w:tc>
          <w:tcPr>
            <w:tcW w:w="2660" w:type="dxa"/>
          </w:tcPr>
          <w:p w:rsidR="006E2AFA" w:rsidRPr="00092844" w:rsidRDefault="006E2AFA" w:rsidP="005A1125">
            <w:pPr>
              <w:spacing w:line="360" w:lineRule="auto"/>
              <w:ind w:right="-1"/>
              <w:rPr>
                <w:sz w:val="24"/>
                <w:szCs w:val="24"/>
              </w:rPr>
            </w:pPr>
            <w:r w:rsidRPr="00092844">
              <w:rPr>
                <w:sz w:val="24"/>
                <w:szCs w:val="24"/>
              </w:rPr>
              <w:t>В ДОУ созданы материально-технические условия, обеспечивающие:</w:t>
            </w:r>
          </w:p>
        </w:tc>
        <w:tc>
          <w:tcPr>
            <w:tcW w:w="6910" w:type="dxa"/>
          </w:tcPr>
          <w:p w:rsidR="006E2AFA" w:rsidRPr="00092844" w:rsidRDefault="006E2AFA" w:rsidP="00947BEE">
            <w:pPr>
              <w:spacing w:line="360" w:lineRule="auto"/>
              <w:ind w:right="-1"/>
              <w:jc w:val="both"/>
              <w:rPr>
                <w:sz w:val="24"/>
                <w:szCs w:val="24"/>
              </w:rPr>
            </w:pPr>
            <w:r w:rsidRPr="00092844">
              <w:rPr>
                <w:sz w:val="24"/>
                <w:szCs w:val="24"/>
              </w:rPr>
              <w:t>1) возможность достижения обучающимися планируемых результатов освоения Федеральной программы;</w:t>
            </w:r>
          </w:p>
          <w:p w:rsidR="006E2AFA" w:rsidRPr="00092844" w:rsidRDefault="006E2AFA" w:rsidP="005A1125">
            <w:pPr>
              <w:spacing w:line="360" w:lineRule="auto"/>
              <w:ind w:right="-1"/>
              <w:rPr>
                <w:sz w:val="24"/>
                <w:szCs w:val="24"/>
              </w:rPr>
            </w:pPr>
            <w:r w:rsidRPr="00092844">
              <w:rPr>
                <w:sz w:val="24"/>
                <w:szCs w:val="24"/>
              </w:rPr>
              <w:t xml:space="preserve"> 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104 врача Российской Федерации от 27 октября 2020 г. N 32 (зарегистрировано Министерством </w:t>
            </w:r>
            <w:r w:rsidRPr="00092844">
              <w:rPr>
                <w:sz w:val="24"/>
                <w:szCs w:val="24"/>
              </w:rPr>
              <w:lastRenderedPageBreak/>
              <w:t xml:space="preserve">юстиции Российской Федерации 11 ноября 2020 г., регистрационный N 60833), действующим до 1 января 2027 года (далее - СанПиН 2.3/2.4.3590-20), СанПиН 1.2.3685-21: </w:t>
            </w:r>
          </w:p>
          <w:p w:rsidR="006E2AFA" w:rsidRPr="00092844" w:rsidRDefault="006E2AFA" w:rsidP="006E2AFA">
            <w:pPr>
              <w:spacing w:line="360" w:lineRule="auto"/>
              <w:ind w:right="-1"/>
              <w:jc w:val="both"/>
              <w:rPr>
                <w:sz w:val="24"/>
                <w:szCs w:val="24"/>
              </w:rPr>
            </w:pPr>
            <w:r w:rsidRPr="00092844">
              <w:rPr>
                <w:sz w:val="24"/>
                <w:szCs w:val="24"/>
              </w:rPr>
              <w:t xml:space="preserve">- к условиям размещения организаций, осуществляющих образовательную деятельность; </w:t>
            </w:r>
          </w:p>
          <w:p w:rsidR="006E2AFA" w:rsidRPr="00092844" w:rsidRDefault="006E2AFA" w:rsidP="006E2AFA">
            <w:pPr>
              <w:spacing w:line="360" w:lineRule="auto"/>
              <w:ind w:right="-1"/>
              <w:jc w:val="both"/>
              <w:rPr>
                <w:sz w:val="24"/>
                <w:szCs w:val="24"/>
              </w:rPr>
            </w:pPr>
            <w:r w:rsidRPr="00092844">
              <w:rPr>
                <w:sz w:val="24"/>
                <w:szCs w:val="24"/>
              </w:rPr>
              <w:t xml:space="preserve">- оборудованию и содержанию территории; </w:t>
            </w:r>
          </w:p>
          <w:p w:rsidR="006E2AFA" w:rsidRPr="00092844" w:rsidRDefault="006E2AFA" w:rsidP="006E2AFA">
            <w:pPr>
              <w:spacing w:line="360" w:lineRule="auto"/>
              <w:ind w:right="-1"/>
              <w:jc w:val="both"/>
              <w:rPr>
                <w:sz w:val="24"/>
                <w:szCs w:val="24"/>
              </w:rPr>
            </w:pPr>
            <w:r w:rsidRPr="00092844">
              <w:rPr>
                <w:sz w:val="24"/>
                <w:szCs w:val="24"/>
              </w:rPr>
              <w:t xml:space="preserve">- помещениям, их оборудованию и содержанию; </w:t>
            </w:r>
          </w:p>
          <w:p w:rsidR="006E2AFA" w:rsidRPr="00092844" w:rsidRDefault="006E2AFA" w:rsidP="006E2AFA">
            <w:pPr>
              <w:spacing w:line="360" w:lineRule="auto"/>
              <w:ind w:right="-1"/>
              <w:jc w:val="both"/>
              <w:rPr>
                <w:sz w:val="24"/>
                <w:szCs w:val="24"/>
              </w:rPr>
            </w:pPr>
            <w:r w:rsidRPr="00092844">
              <w:rPr>
                <w:sz w:val="24"/>
                <w:szCs w:val="24"/>
              </w:rPr>
              <w:t>- естественному и искусственному освещению помещений;</w:t>
            </w:r>
          </w:p>
          <w:p w:rsidR="006E2AFA" w:rsidRPr="00092844" w:rsidRDefault="006E2AFA" w:rsidP="006E2AFA">
            <w:pPr>
              <w:spacing w:line="360" w:lineRule="auto"/>
              <w:ind w:right="-1"/>
              <w:jc w:val="both"/>
              <w:rPr>
                <w:sz w:val="24"/>
                <w:szCs w:val="24"/>
              </w:rPr>
            </w:pPr>
            <w:r w:rsidRPr="00092844">
              <w:rPr>
                <w:sz w:val="24"/>
                <w:szCs w:val="24"/>
              </w:rPr>
              <w:t xml:space="preserve">- отоплению и вентиляции; </w:t>
            </w:r>
          </w:p>
          <w:p w:rsidR="006E2AFA" w:rsidRPr="00092844" w:rsidRDefault="006E2AFA" w:rsidP="006E2AFA">
            <w:pPr>
              <w:spacing w:line="360" w:lineRule="auto"/>
              <w:ind w:right="-1"/>
              <w:jc w:val="both"/>
              <w:rPr>
                <w:sz w:val="24"/>
                <w:szCs w:val="24"/>
              </w:rPr>
            </w:pPr>
            <w:r w:rsidRPr="00092844">
              <w:rPr>
                <w:sz w:val="24"/>
                <w:szCs w:val="24"/>
              </w:rPr>
              <w:t xml:space="preserve">- водоснабжению и канализации; </w:t>
            </w:r>
          </w:p>
          <w:p w:rsidR="006E2AFA" w:rsidRPr="00092844" w:rsidRDefault="006E2AFA" w:rsidP="006E2AFA">
            <w:pPr>
              <w:spacing w:line="360" w:lineRule="auto"/>
              <w:ind w:right="-1"/>
              <w:jc w:val="both"/>
              <w:rPr>
                <w:sz w:val="24"/>
                <w:szCs w:val="24"/>
              </w:rPr>
            </w:pPr>
            <w:r w:rsidRPr="00092844">
              <w:rPr>
                <w:sz w:val="24"/>
                <w:szCs w:val="24"/>
              </w:rPr>
              <w:t xml:space="preserve">- организации питания; </w:t>
            </w:r>
          </w:p>
          <w:p w:rsidR="006E2AFA" w:rsidRPr="00092844" w:rsidRDefault="006E2AFA" w:rsidP="006E2AFA">
            <w:pPr>
              <w:spacing w:line="360" w:lineRule="auto"/>
              <w:ind w:right="-1"/>
              <w:jc w:val="both"/>
              <w:rPr>
                <w:sz w:val="24"/>
                <w:szCs w:val="24"/>
              </w:rPr>
            </w:pPr>
            <w:r w:rsidRPr="00092844">
              <w:rPr>
                <w:sz w:val="24"/>
                <w:szCs w:val="24"/>
              </w:rPr>
              <w:t xml:space="preserve">- медицинскому обеспечению; </w:t>
            </w:r>
          </w:p>
          <w:p w:rsidR="006E2AFA" w:rsidRPr="00092844" w:rsidRDefault="006E2AFA" w:rsidP="005A1125">
            <w:pPr>
              <w:tabs>
                <w:tab w:val="left" w:pos="356"/>
              </w:tabs>
              <w:spacing w:line="360" w:lineRule="auto"/>
              <w:ind w:right="-1"/>
              <w:jc w:val="both"/>
              <w:rPr>
                <w:sz w:val="24"/>
                <w:szCs w:val="24"/>
              </w:rPr>
            </w:pPr>
            <w:r w:rsidRPr="00092844">
              <w:rPr>
                <w:sz w:val="24"/>
                <w:szCs w:val="24"/>
              </w:rPr>
              <w:t xml:space="preserve">- приему детей в организации, осуществляющих образовательную деятельность; </w:t>
            </w:r>
          </w:p>
          <w:p w:rsidR="006E2AFA" w:rsidRPr="00092844" w:rsidRDefault="006E2AFA" w:rsidP="006E2AFA">
            <w:pPr>
              <w:spacing w:line="360" w:lineRule="auto"/>
              <w:ind w:right="-1"/>
              <w:jc w:val="both"/>
              <w:rPr>
                <w:sz w:val="24"/>
                <w:szCs w:val="24"/>
              </w:rPr>
            </w:pPr>
            <w:r w:rsidRPr="00092844">
              <w:rPr>
                <w:sz w:val="24"/>
                <w:szCs w:val="24"/>
              </w:rPr>
              <w:t xml:space="preserve">- организации режима дня; </w:t>
            </w:r>
          </w:p>
          <w:p w:rsidR="006E2AFA" w:rsidRPr="00092844" w:rsidRDefault="006E2AFA" w:rsidP="006E2AFA">
            <w:pPr>
              <w:spacing w:line="360" w:lineRule="auto"/>
              <w:ind w:right="-1"/>
              <w:jc w:val="both"/>
              <w:rPr>
                <w:sz w:val="24"/>
                <w:szCs w:val="24"/>
              </w:rPr>
            </w:pPr>
            <w:r w:rsidRPr="00092844">
              <w:rPr>
                <w:sz w:val="24"/>
                <w:szCs w:val="24"/>
              </w:rPr>
              <w:t xml:space="preserve">- организации физического воспитания; </w:t>
            </w:r>
          </w:p>
          <w:p w:rsidR="006E2AFA" w:rsidRPr="00092844" w:rsidRDefault="006E2AFA" w:rsidP="006E2AFA">
            <w:pPr>
              <w:spacing w:line="360" w:lineRule="auto"/>
              <w:ind w:right="-1"/>
              <w:jc w:val="both"/>
              <w:rPr>
                <w:sz w:val="24"/>
                <w:szCs w:val="24"/>
              </w:rPr>
            </w:pPr>
            <w:r w:rsidRPr="00092844">
              <w:rPr>
                <w:sz w:val="24"/>
                <w:szCs w:val="24"/>
              </w:rPr>
              <w:t xml:space="preserve">- личной гигиене персонала; </w:t>
            </w:r>
          </w:p>
          <w:p w:rsidR="006E2AFA" w:rsidRPr="00092844" w:rsidRDefault="006E2AFA" w:rsidP="006E2AFA">
            <w:pPr>
              <w:spacing w:line="360" w:lineRule="auto"/>
              <w:ind w:right="-1"/>
              <w:jc w:val="both"/>
              <w:rPr>
                <w:sz w:val="24"/>
                <w:szCs w:val="24"/>
              </w:rPr>
            </w:pPr>
            <w:r w:rsidRPr="00092844">
              <w:rPr>
                <w:sz w:val="24"/>
                <w:szCs w:val="24"/>
              </w:rPr>
              <w:t xml:space="preserve">3) выполнение ДОО требований пожарной безопасности и электробезопасности; выполнение ДОО требований по охране здоровья обучающихся и охране труда работников ДОО; </w:t>
            </w:r>
          </w:p>
          <w:p w:rsidR="006E2AFA" w:rsidRPr="00092844" w:rsidRDefault="006E2AFA" w:rsidP="006E2AFA">
            <w:pPr>
              <w:spacing w:line="360" w:lineRule="auto"/>
              <w:ind w:right="-1"/>
              <w:jc w:val="both"/>
              <w:rPr>
                <w:sz w:val="24"/>
                <w:szCs w:val="24"/>
              </w:rPr>
            </w:pPr>
            <w:r w:rsidRPr="00092844">
              <w:rPr>
                <w:sz w:val="24"/>
                <w:szCs w:val="24"/>
              </w:rPr>
              <w:t>4) возможность для беспрепятственного доступа обучающихся с ОВЗ, в том числе детей-инвалидов к объектам инфраструктуры ДОО</w:t>
            </w:r>
          </w:p>
        </w:tc>
      </w:tr>
      <w:tr w:rsidR="006E2AFA" w:rsidRPr="00092844" w:rsidTr="00B048C0">
        <w:tc>
          <w:tcPr>
            <w:tcW w:w="9570" w:type="dxa"/>
            <w:gridSpan w:val="2"/>
          </w:tcPr>
          <w:p w:rsidR="006E2AFA" w:rsidRPr="00092844" w:rsidRDefault="006E2AFA" w:rsidP="006E2AFA">
            <w:pPr>
              <w:spacing w:line="360" w:lineRule="auto"/>
              <w:ind w:right="-1"/>
              <w:jc w:val="both"/>
              <w:rPr>
                <w:sz w:val="24"/>
                <w:szCs w:val="24"/>
              </w:rPr>
            </w:pPr>
            <w:r w:rsidRPr="00092844">
              <w:rPr>
                <w:sz w:val="24"/>
                <w:szCs w:val="24"/>
              </w:rPr>
              <w:lastRenderedPageBreak/>
              <w:t xml:space="preserve">При создании материально-технических условий для детей с ОВЗ ДОО учитывает особенности их физического и психического развития. </w:t>
            </w:r>
          </w:p>
        </w:tc>
      </w:tr>
      <w:tr w:rsidR="006E2AFA" w:rsidRPr="00092844" w:rsidTr="00B048C0">
        <w:tc>
          <w:tcPr>
            <w:tcW w:w="9570" w:type="dxa"/>
            <w:gridSpan w:val="2"/>
          </w:tcPr>
          <w:p w:rsidR="006E2AFA" w:rsidRPr="00092844" w:rsidRDefault="006E2AFA" w:rsidP="00947BEE">
            <w:pPr>
              <w:spacing w:line="360" w:lineRule="auto"/>
              <w:ind w:right="-1"/>
              <w:jc w:val="both"/>
              <w:rPr>
                <w:sz w:val="24"/>
                <w:szCs w:val="24"/>
              </w:rPr>
            </w:pPr>
            <w:r w:rsidRPr="00092844">
              <w:rPr>
                <w:sz w:val="24"/>
                <w:szCs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6E2AFA" w:rsidRPr="00092844" w:rsidTr="005A1125">
        <w:tc>
          <w:tcPr>
            <w:tcW w:w="2660" w:type="dxa"/>
          </w:tcPr>
          <w:p w:rsidR="006E2AFA" w:rsidRPr="00092844" w:rsidRDefault="006E2AFA" w:rsidP="005A1125">
            <w:pPr>
              <w:spacing w:line="360" w:lineRule="auto"/>
              <w:ind w:right="-1"/>
              <w:rPr>
                <w:sz w:val="24"/>
                <w:szCs w:val="24"/>
              </w:rPr>
            </w:pPr>
            <w:r w:rsidRPr="00092844">
              <w:rPr>
                <w:sz w:val="24"/>
                <w:szCs w:val="24"/>
              </w:rPr>
              <w:t xml:space="preserve">ДОУ имеет необходимое оснащение и оборудование для всех видов воспитательной и образовательной </w:t>
            </w:r>
            <w:r w:rsidRPr="00092844">
              <w:rPr>
                <w:sz w:val="24"/>
                <w:szCs w:val="24"/>
              </w:rPr>
              <w:lastRenderedPageBreak/>
              <w:t>деятельности обучающихся (в том числе детей с ОВЗ и детейинвалидов), педагогической, административной и хозяйственной деятельности:</w:t>
            </w:r>
          </w:p>
        </w:tc>
        <w:tc>
          <w:tcPr>
            <w:tcW w:w="6910" w:type="dxa"/>
          </w:tcPr>
          <w:p w:rsidR="006E2AFA" w:rsidRPr="00092844" w:rsidRDefault="006E2AFA" w:rsidP="006E2AFA">
            <w:pPr>
              <w:spacing w:line="360" w:lineRule="auto"/>
              <w:ind w:right="-1"/>
              <w:jc w:val="both"/>
              <w:rPr>
                <w:sz w:val="24"/>
                <w:szCs w:val="24"/>
              </w:rPr>
            </w:pPr>
            <w:r w:rsidRPr="00092844">
              <w:rPr>
                <w:sz w:val="24"/>
                <w:szCs w:val="24"/>
              </w:rPr>
              <w:lastRenderedPageBreak/>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 оснащение РППС, включающей средства обучения и воспитания, подобранные в соответствии с возрастными и </w:t>
            </w:r>
            <w:r w:rsidRPr="00092844">
              <w:rPr>
                <w:sz w:val="24"/>
                <w:szCs w:val="24"/>
              </w:rPr>
              <w:lastRenderedPageBreak/>
              <w:t xml:space="preserve">индивидуальными особенностями детей дошкольного возраста, содержания Федеральной программы; </w:t>
            </w:r>
          </w:p>
          <w:p w:rsidR="006E2AFA" w:rsidRPr="00092844" w:rsidRDefault="006E2AFA" w:rsidP="006E2AFA">
            <w:pPr>
              <w:spacing w:line="360" w:lineRule="auto"/>
              <w:ind w:right="-1"/>
              <w:jc w:val="both"/>
              <w:rPr>
                <w:sz w:val="24"/>
                <w:szCs w:val="24"/>
              </w:rPr>
            </w:pPr>
            <w:r w:rsidRPr="00092844">
              <w:rPr>
                <w:sz w:val="24"/>
                <w:szCs w:val="24"/>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6C03DC" w:rsidRPr="00092844" w:rsidRDefault="006E2AFA" w:rsidP="006C03DC">
            <w:pPr>
              <w:spacing w:line="360" w:lineRule="auto"/>
              <w:ind w:right="-1"/>
              <w:jc w:val="both"/>
              <w:rPr>
                <w:sz w:val="24"/>
                <w:szCs w:val="24"/>
              </w:rPr>
            </w:pPr>
            <w:r w:rsidRPr="00092844">
              <w:rPr>
                <w:sz w:val="24"/>
                <w:szCs w:val="24"/>
              </w:rPr>
              <w:t xml:space="preserve">- административные помещения, методический кабинет; </w:t>
            </w:r>
          </w:p>
          <w:p w:rsidR="006C03DC" w:rsidRPr="00092844" w:rsidRDefault="006C03DC" w:rsidP="006C03DC">
            <w:pPr>
              <w:spacing w:line="360" w:lineRule="auto"/>
              <w:ind w:right="-1"/>
              <w:jc w:val="both"/>
              <w:rPr>
                <w:sz w:val="24"/>
                <w:szCs w:val="24"/>
              </w:rPr>
            </w:pPr>
            <w:r w:rsidRPr="00092844">
              <w:rPr>
                <w:sz w:val="24"/>
                <w:szCs w:val="24"/>
              </w:rPr>
              <w:t>-</w:t>
            </w:r>
            <w:r w:rsidR="006E2AFA" w:rsidRPr="00092844">
              <w:rPr>
                <w:sz w:val="24"/>
                <w:szCs w:val="24"/>
              </w:rPr>
              <w:t xml:space="preserve"> помещения для занятий специалистов (учитель-логопед, педагог-психолог); </w:t>
            </w:r>
          </w:p>
          <w:p w:rsidR="006C03DC" w:rsidRPr="00092844" w:rsidRDefault="006C03DC" w:rsidP="006C03DC">
            <w:pPr>
              <w:spacing w:line="360" w:lineRule="auto"/>
              <w:ind w:right="-1"/>
              <w:jc w:val="both"/>
              <w:rPr>
                <w:sz w:val="24"/>
                <w:szCs w:val="24"/>
              </w:rPr>
            </w:pPr>
            <w:r w:rsidRPr="00092844">
              <w:rPr>
                <w:sz w:val="24"/>
                <w:szCs w:val="24"/>
              </w:rPr>
              <w:t>-</w:t>
            </w:r>
            <w:r w:rsidR="006E2AFA" w:rsidRPr="00092844">
              <w:rPr>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rsidR="006E2AFA" w:rsidRPr="00092844" w:rsidRDefault="006C03DC" w:rsidP="006C03DC">
            <w:pPr>
              <w:spacing w:line="360" w:lineRule="auto"/>
              <w:ind w:right="-1"/>
              <w:jc w:val="both"/>
              <w:rPr>
                <w:sz w:val="24"/>
                <w:szCs w:val="24"/>
              </w:rPr>
            </w:pPr>
            <w:r w:rsidRPr="00092844">
              <w:rPr>
                <w:sz w:val="24"/>
                <w:szCs w:val="24"/>
              </w:rPr>
              <w:t>-</w:t>
            </w:r>
            <w:r w:rsidR="006E2AFA" w:rsidRPr="00092844">
              <w:rPr>
                <w:sz w:val="24"/>
                <w:szCs w:val="24"/>
              </w:rPr>
              <w:t xml:space="preserve"> оформленная территория и оборудованные участки для прогулки в ДОУ.</w:t>
            </w:r>
          </w:p>
        </w:tc>
      </w:tr>
      <w:tr w:rsidR="006C03DC" w:rsidRPr="00092844" w:rsidTr="00B048C0">
        <w:tc>
          <w:tcPr>
            <w:tcW w:w="9570" w:type="dxa"/>
            <w:gridSpan w:val="2"/>
          </w:tcPr>
          <w:p w:rsidR="006C03DC" w:rsidRPr="00092844" w:rsidRDefault="006C03DC" w:rsidP="00947BEE">
            <w:pPr>
              <w:spacing w:line="360" w:lineRule="auto"/>
              <w:ind w:right="-1"/>
              <w:jc w:val="both"/>
              <w:rPr>
                <w:sz w:val="24"/>
                <w:szCs w:val="24"/>
              </w:rPr>
            </w:pPr>
            <w:r w:rsidRPr="00092844">
              <w:rPr>
                <w:sz w:val="24"/>
                <w:szCs w:val="24"/>
              </w:rPr>
              <w:lastRenderedPageBreak/>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tc>
      </w:tr>
    </w:tbl>
    <w:p w:rsidR="00947BEE" w:rsidRPr="00092844" w:rsidRDefault="00947BEE" w:rsidP="00947BEE">
      <w:pPr>
        <w:spacing w:line="360" w:lineRule="auto"/>
        <w:ind w:right="-1" w:firstLine="540"/>
        <w:jc w:val="both"/>
        <w:rPr>
          <w:i/>
        </w:rPr>
      </w:pPr>
      <w:r w:rsidRPr="00092844">
        <w:rPr>
          <w:i/>
        </w:rPr>
        <w:t>Материально-техническое обеспечение ДОУ включает:</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5400"/>
      </w:tblGrid>
      <w:tr w:rsidR="00947BEE" w:rsidRPr="00092844" w:rsidTr="00947BEE">
        <w:tc>
          <w:tcPr>
            <w:tcW w:w="828" w:type="dxa"/>
          </w:tcPr>
          <w:p w:rsidR="00947BEE" w:rsidRPr="00092844" w:rsidRDefault="00947BEE" w:rsidP="00947BEE">
            <w:pPr>
              <w:spacing w:line="360" w:lineRule="auto"/>
              <w:ind w:right="-1"/>
              <w:jc w:val="both"/>
            </w:pPr>
            <w:r w:rsidRPr="00092844">
              <w:t>№</w:t>
            </w:r>
          </w:p>
        </w:tc>
        <w:tc>
          <w:tcPr>
            <w:tcW w:w="3420" w:type="dxa"/>
          </w:tcPr>
          <w:p w:rsidR="00947BEE" w:rsidRPr="00092844" w:rsidRDefault="00947BEE" w:rsidP="00947BEE">
            <w:pPr>
              <w:spacing w:line="360" w:lineRule="auto"/>
              <w:ind w:right="-1"/>
              <w:jc w:val="both"/>
            </w:pPr>
            <w:r w:rsidRPr="00092844">
              <w:t>Наименование</w:t>
            </w:r>
          </w:p>
        </w:tc>
        <w:tc>
          <w:tcPr>
            <w:tcW w:w="5400" w:type="dxa"/>
          </w:tcPr>
          <w:p w:rsidR="00947BEE" w:rsidRPr="00092844" w:rsidRDefault="00947BEE" w:rsidP="00947BEE">
            <w:pPr>
              <w:spacing w:line="360" w:lineRule="auto"/>
              <w:ind w:right="-1"/>
              <w:jc w:val="both"/>
            </w:pPr>
            <w:r w:rsidRPr="00092844">
              <w:t>Оснащение</w:t>
            </w:r>
          </w:p>
        </w:tc>
      </w:tr>
      <w:tr w:rsidR="00947BEE" w:rsidRPr="00092844" w:rsidTr="00947BEE">
        <w:tc>
          <w:tcPr>
            <w:tcW w:w="828" w:type="dxa"/>
          </w:tcPr>
          <w:p w:rsidR="00947BEE" w:rsidRPr="00092844" w:rsidRDefault="00947BEE" w:rsidP="00947BEE">
            <w:pPr>
              <w:spacing w:line="360" w:lineRule="auto"/>
              <w:ind w:right="-1"/>
              <w:jc w:val="both"/>
            </w:pPr>
            <w:r w:rsidRPr="00092844">
              <w:t>1</w:t>
            </w:r>
          </w:p>
        </w:tc>
        <w:tc>
          <w:tcPr>
            <w:tcW w:w="3420" w:type="dxa"/>
          </w:tcPr>
          <w:p w:rsidR="00947BEE" w:rsidRPr="00092844" w:rsidRDefault="00947BEE" w:rsidP="00947BEE">
            <w:pPr>
              <w:spacing w:line="360" w:lineRule="auto"/>
              <w:ind w:right="-1"/>
              <w:jc w:val="both"/>
            </w:pPr>
            <w:r w:rsidRPr="00092844">
              <w:t>Групповые помещения с отдельными спальнями</w:t>
            </w:r>
          </w:p>
          <w:p w:rsidR="00947BEE" w:rsidRPr="00092844" w:rsidRDefault="00947BEE" w:rsidP="006C03DC">
            <w:pPr>
              <w:spacing w:line="360" w:lineRule="auto"/>
              <w:ind w:right="-1"/>
              <w:jc w:val="both"/>
            </w:pPr>
            <w:r w:rsidRPr="00092844">
              <w:t xml:space="preserve"> (</w:t>
            </w:r>
            <w:r w:rsidR="006C03DC" w:rsidRPr="00092844">
              <w:t>8</w:t>
            </w:r>
            <w:r w:rsidRPr="00092844">
              <w:t xml:space="preserve"> групп)</w:t>
            </w:r>
          </w:p>
        </w:tc>
        <w:tc>
          <w:tcPr>
            <w:tcW w:w="5400" w:type="dxa"/>
          </w:tcPr>
          <w:p w:rsidR="00947BEE" w:rsidRPr="00092844" w:rsidRDefault="00947BEE" w:rsidP="00947BEE">
            <w:pPr>
              <w:spacing w:line="360" w:lineRule="auto"/>
              <w:ind w:right="-1"/>
              <w:jc w:val="both"/>
            </w:pPr>
            <w:r w:rsidRPr="00092844">
              <w:t xml:space="preserve">Групповые </w:t>
            </w:r>
            <w:proofErr w:type="gramStart"/>
            <w:r w:rsidRPr="00092844">
              <w:t>помещения  в</w:t>
            </w:r>
            <w:proofErr w:type="gramEnd"/>
            <w:r w:rsidRPr="00092844">
              <w:t xml:space="preserve"> полном объеме оснащены современной  мебелью, отвечающей гигиеническим и возрастным особенностям воспитанников, во всех спальных помещениях выделена рабочая зона воспитателя с ноутбуками, соединенными в локальную сеть и  имеющими выход в интернет.</w:t>
            </w:r>
          </w:p>
        </w:tc>
      </w:tr>
      <w:tr w:rsidR="00947BEE" w:rsidRPr="00092844" w:rsidTr="00947BEE">
        <w:tc>
          <w:tcPr>
            <w:tcW w:w="828" w:type="dxa"/>
          </w:tcPr>
          <w:p w:rsidR="00947BEE" w:rsidRPr="00092844" w:rsidRDefault="00947BEE" w:rsidP="00947BEE">
            <w:pPr>
              <w:spacing w:line="360" w:lineRule="auto"/>
              <w:ind w:right="-1"/>
              <w:jc w:val="both"/>
            </w:pPr>
            <w:r w:rsidRPr="00092844">
              <w:t>2</w:t>
            </w:r>
          </w:p>
        </w:tc>
        <w:tc>
          <w:tcPr>
            <w:tcW w:w="3420" w:type="dxa"/>
          </w:tcPr>
          <w:p w:rsidR="00947BEE" w:rsidRPr="00092844" w:rsidRDefault="00947BEE" w:rsidP="00947BEE">
            <w:pPr>
              <w:spacing w:line="360" w:lineRule="auto"/>
              <w:ind w:right="-1"/>
              <w:jc w:val="both"/>
            </w:pPr>
            <w:r w:rsidRPr="00092844">
              <w:t>Коридоры детского сада</w:t>
            </w:r>
          </w:p>
        </w:tc>
        <w:tc>
          <w:tcPr>
            <w:tcW w:w="5400" w:type="dxa"/>
          </w:tcPr>
          <w:p w:rsidR="00947BEE" w:rsidRPr="00092844" w:rsidRDefault="00947BEE" w:rsidP="006C03DC">
            <w:pPr>
              <w:spacing w:line="360" w:lineRule="auto"/>
              <w:ind w:right="-1"/>
              <w:jc w:val="both"/>
            </w:pPr>
            <w:r w:rsidRPr="00092844">
              <w:t>Информационные стенды, стенды творческих работ детей «Изостудия» и «Страна чудес», выставочные шкафы</w:t>
            </w:r>
          </w:p>
          <w:p w:rsidR="006C03DC" w:rsidRPr="00092844" w:rsidRDefault="006C03DC" w:rsidP="006C03DC">
            <w:pPr>
              <w:spacing w:line="360" w:lineRule="auto"/>
              <w:ind w:right="-1"/>
              <w:jc w:val="both"/>
            </w:pPr>
            <w:r w:rsidRPr="00092844">
              <w:t>Развивающие панели «Кремль», «Остановка», «Азбука безопасности», «Символы государства, края, поселка», «Права детей»</w:t>
            </w:r>
          </w:p>
        </w:tc>
      </w:tr>
      <w:tr w:rsidR="00947BEE" w:rsidRPr="00092844" w:rsidTr="00947BEE">
        <w:tc>
          <w:tcPr>
            <w:tcW w:w="828" w:type="dxa"/>
          </w:tcPr>
          <w:p w:rsidR="00947BEE" w:rsidRPr="00092844" w:rsidRDefault="00947BEE" w:rsidP="00947BEE">
            <w:pPr>
              <w:spacing w:line="360" w:lineRule="auto"/>
              <w:ind w:right="-1"/>
              <w:jc w:val="both"/>
            </w:pPr>
            <w:r w:rsidRPr="00092844">
              <w:t>3</w:t>
            </w:r>
          </w:p>
        </w:tc>
        <w:tc>
          <w:tcPr>
            <w:tcW w:w="3420" w:type="dxa"/>
          </w:tcPr>
          <w:p w:rsidR="00947BEE" w:rsidRPr="00092844" w:rsidRDefault="00947BEE" w:rsidP="00947BEE">
            <w:pPr>
              <w:spacing w:line="360" w:lineRule="auto"/>
              <w:ind w:right="-1"/>
              <w:jc w:val="both"/>
            </w:pPr>
            <w:r w:rsidRPr="00092844">
              <w:t>Прачечная</w:t>
            </w:r>
          </w:p>
        </w:tc>
        <w:tc>
          <w:tcPr>
            <w:tcW w:w="5400" w:type="dxa"/>
          </w:tcPr>
          <w:p w:rsidR="00947BEE" w:rsidRPr="00092844" w:rsidRDefault="00947BEE" w:rsidP="00947BEE">
            <w:pPr>
              <w:spacing w:line="360" w:lineRule="auto"/>
              <w:ind w:right="-1"/>
              <w:jc w:val="both"/>
            </w:pPr>
            <w:r w:rsidRPr="00092844">
              <w:t xml:space="preserve">Стиральная машина (3), </w:t>
            </w:r>
            <w:proofErr w:type="gramStart"/>
            <w:r w:rsidRPr="00092844">
              <w:t xml:space="preserve">центрифуга,  </w:t>
            </w:r>
            <w:r w:rsidRPr="00092844">
              <w:lastRenderedPageBreak/>
              <w:t>электроутюги</w:t>
            </w:r>
            <w:proofErr w:type="gramEnd"/>
            <w:r w:rsidRPr="00092844">
              <w:t>, платяные шкафы для комплектов белья.</w:t>
            </w:r>
          </w:p>
        </w:tc>
      </w:tr>
      <w:tr w:rsidR="00947BEE" w:rsidRPr="00092844" w:rsidTr="00947BEE">
        <w:tc>
          <w:tcPr>
            <w:tcW w:w="828" w:type="dxa"/>
          </w:tcPr>
          <w:p w:rsidR="00947BEE" w:rsidRPr="00092844" w:rsidRDefault="00947BEE" w:rsidP="00947BEE">
            <w:pPr>
              <w:spacing w:line="360" w:lineRule="auto"/>
              <w:ind w:right="-1"/>
              <w:jc w:val="both"/>
            </w:pPr>
            <w:r w:rsidRPr="00092844">
              <w:lastRenderedPageBreak/>
              <w:t>4</w:t>
            </w:r>
          </w:p>
        </w:tc>
        <w:tc>
          <w:tcPr>
            <w:tcW w:w="3420" w:type="dxa"/>
          </w:tcPr>
          <w:p w:rsidR="00947BEE" w:rsidRPr="00092844" w:rsidRDefault="00947BEE" w:rsidP="00947BEE">
            <w:pPr>
              <w:spacing w:line="360" w:lineRule="auto"/>
              <w:ind w:right="-1"/>
              <w:jc w:val="both"/>
            </w:pPr>
            <w:r w:rsidRPr="00092844">
              <w:t>Пищеблок</w:t>
            </w:r>
          </w:p>
        </w:tc>
        <w:tc>
          <w:tcPr>
            <w:tcW w:w="5400" w:type="dxa"/>
          </w:tcPr>
          <w:p w:rsidR="00947BEE" w:rsidRPr="00092844" w:rsidRDefault="00947BEE" w:rsidP="00947BEE">
            <w:pPr>
              <w:spacing w:line="360" w:lineRule="auto"/>
              <w:ind w:right="-1"/>
              <w:jc w:val="both"/>
            </w:pPr>
            <w:r w:rsidRPr="00092844">
              <w:t>Электроплита (4), электросковорода, жарочный шкаф, электрическая мясорубка (2), холодильники бытовые(4), морозильная камера (2), электрический котел(1</w:t>
            </w:r>
            <w:proofErr w:type="gramStart"/>
            <w:r w:rsidRPr="00092844">
              <w:t>),  электротерка</w:t>
            </w:r>
            <w:proofErr w:type="gramEnd"/>
            <w:r w:rsidRPr="00092844">
              <w:t>.</w:t>
            </w:r>
          </w:p>
        </w:tc>
      </w:tr>
      <w:tr w:rsidR="00947BEE" w:rsidRPr="00092844" w:rsidTr="00947BEE">
        <w:tc>
          <w:tcPr>
            <w:tcW w:w="828" w:type="dxa"/>
          </w:tcPr>
          <w:p w:rsidR="00947BEE" w:rsidRPr="00092844" w:rsidRDefault="00947BEE" w:rsidP="00947BEE">
            <w:pPr>
              <w:spacing w:line="360" w:lineRule="auto"/>
              <w:ind w:right="-1"/>
              <w:jc w:val="both"/>
            </w:pPr>
            <w:r w:rsidRPr="00092844">
              <w:t>5</w:t>
            </w:r>
          </w:p>
        </w:tc>
        <w:tc>
          <w:tcPr>
            <w:tcW w:w="3420" w:type="dxa"/>
          </w:tcPr>
          <w:p w:rsidR="00947BEE" w:rsidRPr="00092844" w:rsidRDefault="00947BEE" w:rsidP="00947BEE">
            <w:pPr>
              <w:spacing w:line="360" w:lineRule="auto"/>
              <w:ind w:right="-1"/>
              <w:jc w:val="both"/>
            </w:pPr>
            <w:r w:rsidRPr="00092844">
              <w:t>Музыкальный зал</w:t>
            </w:r>
          </w:p>
        </w:tc>
        <w:tc>
          <w:tcPr>
            <w:tcW w:w="5400" w:type="dxa"/>
          </w:tcPr>
          <w:p w:rsidR="00947BEE" w:rsidRPr="00092844" w:rsidRDefault="00947BEE" w:rsidP="00947BEE">
            <w:pPr>
              <w:spacing w:line="360" w:lineRule="auto"/>
              <w:ind w:right="-1"/>
              <w:jc w:val="both"/>
            </w:pPr>
            <w:r w:rsidRPr="00092844">
              <w:t>Синтезатор, электронное пианино «</w:t>
            </w:r>
            <w:r w:rsidRPr="00092844">
              <w:rPr>
                <w:lang w:val="en-US"/>
              </w:rPr>
              <w:t>Yamaxa</w:t>
            </w:r>
            <w:proofErr w:type="gramStart"/>
            <w:r w:rsidRPr="00092844">
              <w:t>»,медиапроектор</w:t>
            </w:r>
            <w:proofErr w:type="gramEnd"/>
            <w:r w:rsidRPr="00092844">
              <w:t>, экран</w:t>
            </w:r>
            <w:r w:rsidR="006C03DC" w:rsidRPr="00092844">
              <w:t>, стулья детские</w:t>
            </w:r>
            <w:r w:rsidRPr="00092844">
              <w:t xml:space="preserve"> </w:t>
            </w:r>
          </w:p>
        </w:tc>
      </w:tr>
      <w:tr w:rsidR="00947BEE" w:rsidRPr="00092844" w:rsidTr="00947BEE">
        <w:tc>
          <w:tcPr>
            <w:tcW w:w="828" w:type="dxa"/>
          </w:tcPr>
          <w:p w:rsidR="00947BEE" w:rsidRPr="00092844" w:rsidRDefault="00947BEE" w:rsidP="00947BEE">
            <w:pPr>
              <w:spacing w:line="360" w:lineRule="auto"/>
              <w:ind w:right="-1"/>
              <w:jc w:val="both"/>
            </w:pPr>
            <w:r w:rsidRPr="00092844">
              <w:t>6</w:t>
            </w:r>
          </w:p>
        </w:tc>
        <w:tc>
          <w:tcPr>
            <w:tcW w:w="3420" w:type="dxa"/>
          </w:tcPr>
          <w:p w:rsidR="00947BEE" w:rsidRPr="00092844" w:rsidRDefault="00947BEE" w:rsidP="00947BEE">
            <w:pPr>
              <w:spacing w:line="360" w:lineRule="auto"/>
              <w:ind w:right="-1"/>
              <w:jc w:val="both"/>
            </w:pPr>
            <w:r w:rsidRPr="00092844">
              <w:t>Физкультурный зал</w:t>
            </w:r>
          </w:p>
        </w:tc>
        <w:tc>
          <w:tcPr>
            <w:tcW w:w="5400" w:type="dxa"/>
          </w:tcPr>
          <w:p w:rsidR="00947BEE" w:rsidRPr="00092844" w:rsidRDefault="00947BEE" w:rsidP="00947BEE">
            <w:pPr>
              <w:spacing w:line="360" w:lineRule="auto"/>
              <w:ind w:right="-1"/>
              <w:jc w:val="both"/>
            </w:pPr>
            <w:r w:rsidRPr="00092844">
              <w:t>Спортинвентарь, массажные дорожки, сенсорные мячи, спортивный уголок, музыкальный центр.</w:t>
            </w:r>
          </w:p>
        </w:tc>
      </w:tr>
      <w:tr w:rsidR="00947BEE" w:rsidRPr="00092844" w:rsidTr="00947BEE">
        <w:tc>
          <w:tcPr>
            <w:tcW w:w="828" w:type="dxa"/>
          </w:tcPr>
          <w:p w:rsidR="00947BEE" w:rsidRPr="00092844" w:rsidRDefault="00947BEE" w:rsidP="00947BEE">
            <w:pPr>
              <w:spacing w:line="360" w:lineRule="auto"/>
              <w:ind w:right="-1"/>
              <w:jc w:val="both"/>
            </w:pPr>
            <w:r w:rsidRPr="00092844">
              <w:t>7</w:t>
            </w:r>
          </w:p>
        </w:tc>
        <w:tc>
          <w:tcPr>
            <w:tcW w:w="3420" w:type="dxa"/>
          </w:tcPr>
          <w:p w:rsidR="00947BEE" w:rsidRPr="00092844" w:rsidRDefault="00947BEE" w:rsidP="00947BEE">
            <w:pPr>
              <w:spacing w:line="360" w:lineRule="auto"/>
              <w:ind w:right="-1"/>
              <w:jc w:val="both"/>
            </w:pPr>
            <w:r w:rsidRPr="00092844">
              <w:t>Тренажерный зал</w:t>
            </w:r>
          </w:p>
        </w:tc>
        <w:tc>
          <w:tcPr>
            <w:tcW w:w="5400" w:type="dxa"/>
          </w:tcPr>
          <w:p w:rsidR="00947BEE" w:rsidRPr="00092844" w:rsidRDefault="00947BEE" w:rsidP="00947BEE">
            <w:pPr>
              <w:spacing w:line="360" w:lineRule="auto"/>
              <w:ind w:right="-1"/>
              <w:jc w:val="both"/>
            </w:pPr>
            <w:r w:rsidRPr="00092844">
              <w:t>Тренажеры, сухой бассейн, мягкий мяч, мягкие модули, спортивный уголок, сухой душ.</w:t>
            </w:r>
          </w:p>
        </w:tc>
      </w:tr>
      <w:tr w:rsidR="00947BEE" w:rsidRPr="00092844" w:rsidTr="00947BEE">
        <w:tc>
          <w:tcPr>
            <w:tcW w:w="828" w:type="dxa"/>
          </w:tcPr>
          <w:p w:rsidR="00947BEE" w:rsidRPr="00092844" w:rsidRDefault="00947BEE" w:rsidP="00947BEE">
            <w:pPr>
              <w:spacing w:line="360" w:lineRule="auto"/>
              <w:ind w:right="-1"/>
              <w:jc w:val="both"/>
            </w:pPr>
            <w:r w:rsidRPr="00092844">
              <w:t>8</w:t>
            </w:r>
          </w:p>
        </w:tc>
        <w:tc>
          <w:tcPr>
            <w:tcW w:w="3420" w:type="dxa"/>
          </w:tcPr>
          <w:p w:rsidR="00947BEE" w:rsidRPr="00092844" w:rsidRDefault="00947BEE" w:rsidP="00947BEE">
            <w:pPr>
              <w:spacing w:line="360" w:lineRule="auto"/>
              <w:ind w:right="-1"/>
              <w:jc w:val="both"/>
            </w:pPr>
            <w:r w:rsidRPr="00092844">
              <w:t>Компьютерный зал</w:t>
            </w:r>
          </w:p>
        </w:tc>
        <w:tc>
          <w:tcPr>
            <w:tcW w:w="5400" w:type="dxa"/>
          </w:tcPr>
          <w:p w:rsidR="00947BEE" w:rsidRPr="00092844" w:rsidRDefault="00947BEE" w:rsidP="00947BEE">
            <w:pPr>
              <w:spacing w:line="360" w:lineRule="auto"/>
              <w:ind w:right="-1"/>
              <w:jc w:val="both"/>
            </w:pPr>
            <w:r w:rsidRPr="00092844">
              <w:t xml:space="preserve">4 компьютера в сборке, </w:t>
            </w:r>
            <w:r w:rsidRPr="00092844">
              <w:rPr>
                <w:lang w:val="en-US"/>
              </w:rPr>
              <w:t>Smart</w:t>
            </w:r>
            <w:r w:rsidRPr="00092844">
              <w:t xml:space="preserve">доска, ноутбук с ПО </w:t>
            </w:r>
            <w:r w:rsidRPr="00092844">
              <w:rPr>
                <w:lang w:val="en-US"/>
              </w:rPr>
              <w:t>SmartNotebook</w:t>
            </w:r>
            <w:r w:rsidRPr="00092844">
              <w:t>, интерактивный пол, проектор, экран, компьютерные столы – 4 шт., сиденья «Принц» - 4 шт</w:t>
            </w:r>
          </w:p>
        </w:tc>
      </w:tr>
      <w:tr w:rsidR="00947BEE" w:rsidRPr="00092844" w:rsidTr="00947BEE">
        <w:tc>
          <w:tcPr>
            <w:tcW w:w="828" w:type="dxa"/>
          </w:tcPr>
          <w:p w:rsidR="00947BEE" w:rsidRPr="00092844" w:rsidRDefault="00947BEE" w:rsidP="00947BEE">
            <w:pPr>
              <w:spacing w:line="360" w:lineRule="auto"/>
              <w:ind w:right="-1"/>
              <w:jc w:val="both"/>
            </w:pPr>
            <w:r w:rsidRPr="00092844">
              <w:t>9</w:t>
            </w:r>
          </w:p>
        </w:tc>
        <w:tc>
          <w:tcPr>
            <w:tcW w:w="3420" w:type="dxa"/>
          </w:tcPr>
          <w:p w:rsidR="00947BEE" w:rsidRPr="00092844" w:rsidRDefault="00947BEE" w:rsidP="00947BEE">
            <w:pPr>
              <w:spacing w:line="360" w:lineRule="auto"/>
              <w:ind w:right="-1"/>
              <w:jc w:val="both"/>
            </w:pPr>
            <w:r w:rsidRPr="00092844">
              <w:t>Комната ожидания</w:t>
            </w:r>
          </w:p>
        </w:tc>
        <w:tc>
          <w:tcPr>
            <w:tcW w:w="5400" w:type="dxa"/>
          </w:tcPr>
          <w:p w:rsidR="00947BEE" w:rsidRPr="00092844" w:rsidRDefault="00947BEE" w:rsidP="00947BEE">
            <w:pPr>
              <w:spacing w:line="360" w:lineRule="auto"/>
              <w:ind w:right="-1"/>
              <w:jc w:val="both"/>
            </w:pPr>
            <w:r w:rsidRPr="00092844">
              <w:t>Стол, стулья, чайник, чайные сервизы.</w:t>
            </w:r>
          </w:p>
        </w:tc>
      </w:tr>
      <w:tr w:rsidR="00947BEE" w:rsidRPr="00092844" w:rsidTr="00947BEE">
        <w:tc>
          <w:tcPr>
            <w:tcW w:w="828" w:type="dxa"/>
          </w:tcPr>
          <w:p w:rsidR="00947BEE" w:rsidRPr="00092844" w:rsidRDefault="00947BEE" w:rsidP="00947BEE">
            <w:pPr>
              <w:spacing w:line="360" w:lineRule="auto"/>
              <w:ind w:right="-1"/>
              <w:jc w:val="both"/>
            </w:pPr>
            <w:r w:rsidRPr="00092844">
              <w:t>10</w:t>
            </w:r>
          </w:p>
        </w:tc>
        <w:tc>
          <w:tcPr>
            <w:tcW w:w="3420" w:type="dxa"/>
          </w:tcPr>
          <w:p w:rsidR="00947BEE" w:rsidRPr="00092844" w:rsidRDefault="00947BEE" w:rsidP="00947BEE">
            <w:pPr>
              <w:spacing w:line="360" w:lineRule="auto"/>
              <w:ind w:right="-1"/>
              <w:jc w:val="both"/>
            </w:pPr>
            <w:r w:rsidRPr="00092844">
              <w:t>Зимний сад</w:t>
            </w:r>
          </w:p>
        </w:tc>
        <w:tc>
          <w:tcPr>
            <w:tcW w:w="5400" w:type="dxa"/>
          </w:tcPr>
          <w:p w:rsidR="00947BEE" w:rsidRPr="00092844" w:rsidRDefault="00947BEE" w:rsidP="00947BEE">
            <w:pPr>
              <w:spacing w:line="360" w:lineRule="auto"/>
              <w:ind w:right="-1"/>
              <w:jc w:val="both"/>
            </w:pPr>
            <w:r w:rsidRPr="00092844">
              <w:t>Около 20 видов растений, аквариум, пуфики, фонтаны (3).</w:t>
            </w:r>
          </w:p>
        </w:tc>
      </w:tr>
      <w:tr w:rsidR="00947BEE" w:rsidRPr="00092844" w:rsidTr="00947BEE">
        <w:tc>
          <w:tcPr>
            <w:tcW w:w="828" w:type="dxa"/>
          </w:tcPr>
          <w:p w:rsidR="00947BEE" w:rsidRPr="00092844" w:rsidRDefault="00947BEE" w:rsidP="00947BEE">
            <w:pPr>
              <w:spacing w:line="360" w:lineRule="auto"/>
              <w:ind w:right="-1"/>
              <w:jc w:val="both"/>
            </w:pPr>
            <w:r w:rsidRPr="00092844">
              <w:t>12</w:t>
            </w:r>
          </w:p>
        </w:tc>
        <w:tc>
          <w:tcPr>
            <w:tcW w:w="3420" w:type="dxa"/>
          </w:tcPr>
          <w:p w:rsidR="00947BEE" w:rsidRPr="00092844" w:rsidRDefault="00947BEE" w:rsidP="00947BEE">
            <w:pPr>
              <w:spacing w:line="360" w:lineRule="auto"/>
              <w:ind w:right="-1"/>
              <w:jc w:val="both"/>
            </w:pPr>
            <w:r w:rsidRPr="00092844">
              <w:t>Комната русского быта</w:t>
            </w:r>
          </w:p>
        </w:tc>
        <w:tc>
          <w:tcPr>
            <w:tcW w:w="5400" w:type="dxa"/>
          </w:tcPr>
          <w:p w:rsidR="00947BEE" w:rsidRPr="00092844" w:rsidRDefault="00947BEE" w:rsidP="00947BEE">
            <w:pPr>
              <w:spacing w:line="360" w:lineRule="auto"/>
              <w:ind w:right="-1"/>
              <w:jc w:val="both"/>
            </w:pPr>
            <w:r w:rsidRPr="00092844">
              <w:t>Предметы старины.</w:t>
            </w:r>
          </w:p>
        </w:tc>
      </w:tr>
      <w:tr w:rsidR="00947BEE" w:rsidRPr="00092844" w:rsidTr="00947BEE">
        <w:tc>
          <w:tcPr>
            <w:tcW w:w="828" w:type="dxa"/>
          </w:tcPr>
          <w:p w:rsidR="00947BEE" w:rsidRPr="00092844" w:rsidRDefault="00947BEE" w:rsidP="00947BEE">
            <w:pPr>
              <w:spacing w:line="360" w:lineRule="auto"/>
              <w:ind w:right="-1"/>
              <w:jc w:val="both"/>
            </w:pPr>
            <w:r w:rsidRPr="00092844">
              <w:t>13</w:t>
            </w:r>
          </w:p>
        </w:tc>
        <w:tc>
          <w:tcPr>
            <w:tcW w:w="3420" w:type="dxa"/>
          </w:tcPr>
          <w:p w:rsidR="00947BEE" w:rsidRPr="00092844" w:rsidRDefault="00947BEE" w:rsidP="00947BEE">
            <w:pPr>
              <w:spacing w:line="360" w:lineRule="auto"/>
              <w:ind w:right="-1"/>
              <w:jc w:val="both"/>
            </w:pPr>
            <w:r w:rsidRPr="00092844">
              <w:t>Изостудия</w:t>
            </w:r>
          </w:p>
        </w:tc>
        <w:tc>
          <w:tcPr>
            <w:tcW w:w="5400" w:type="dxa"/>
          </w:tcPr>
          <w:p w:rsidR="00947BEE" w:rsidRPr="00092844" w:rsidRDefault="00947BEE" w:rsidP="00947BEE">
            <w:pPr>
              <w:spacing w:line="360" w:lineRule="auto"/>
              <w:ind w:right="-1"/>
              <w:jc w:val="both"/>
            </w:pPr>
            <w:r w:rsidRPr="00092844">
              <w:t>Специальные столы, необходимые для работы материалы, шкафы.</w:t>
            </w:r>
          </w:p>
        </w:tc>
      </w:tr>
      <w:tr w:rsidR="00947BEE" w:rsidRPr="00092844" w:rsidTr="00947BEE">
        <w:tc>
          <w:tcPr>
            <w:tcW w:w="828" w:type="dxa"/>
          </w:tcPr>
          <w:p w:rsidR="00947BEE" w:rsidRPr="00092844" w:rsidRDefault="00947BEE" w:rsidP="00947BEE">
            <w:pPr>
              <w:spacing w:line="360" w:lineRule="auto"/>
              <w:ind w:right="-1"/>
              <w:jc w:val="both"/>
            </w:pPr>
            <w:r w:rsidRPr="00092844">
              <w:t>14</w:t>
            </w:r>
          </w:p>
        </w:tc>
        <w:tc>
          <w:tcPr>
            <w:tcW w:w="3420" w:type="dxa"/>
          </w:tcPr>
          <w:p w:rsidR="00947BEE" w:rsidRPr="00092844" w:rsidRDefault="00947BEE" w:rsidP="00947BEE">
            <w:pPr>
              <w:spacing w:line="360" w:lineRule="auto"/>
              <w:ind w:right="-1"/>
              <w:jc w:val="both"/>
            </w:pPr>
            <w:r w:rsidRPr="00092844">
              <w:t>Медицинский кабинет и комната заболевшего ребенка</w:t>
            </w:r>
          </w:p>
        </w:tc>
        <w:tc>
          <w:tcPr>
            <w:tcW w:w="5400" w:type="dxa"/>
          </w:tcPr>
          <w:p w:rsidR="00947BEE" w:rsidRPr="00092844" w:rsidRDefault="00947BEE" w:rsidP="00947BEE">
            <w:pPr>
              <w:spacing w:line="360" w:lineRule="auto"/>
              <w:ind w:right="-1"/>
              <w:jc w:val="both"/>
            </w:pPr>
            <w:r w:rsidRPr="00092844">
              <w:t xml:space="preserve">Картотека, медицинская документация, ростомер, </w:t>
            </w:r>
            <w:proofErr w:type="gramStart"/>
            <w:r w:rsidRPr="00092844">
              <w:t>медицинские  весы</w:t>
            </w:r>
            <w:proofErr w:type="gramEnd"/>
            <w:r w:rsidRPr="00092844">
              <w:t>, холодильник и другой медицинский инструментарий, кушетка, кровать детская.</w:t>
            </w:r>
          </w:p>
        </w:tc>
      </w:tr>
      <w:tr w:rsidR="00947BEE" w:rsidRPr="00092844" w:rsidTr="00947BEE">
        <w:tc>
          <w:tcPr>
            <w:tcW w:w="828" w:type="dxa"/>
          </w:tcPr>
          <w:p w:rsidR="00947BEE" w:rsidRPr="00092844" w:rsidRDefault="00947BEE" w:rsidP="00947BEE">
            <w:pPr>
              <w:spacing w:line="360" w:lineRule="auto"/>
              <w:ind w:right="-1"/>
              <w:jc w:val="both"/>
            </w:pPr>
            <w:r w:rsidRPr="00092844">
              <w:t>15</w:t>
            </w:r>
          </w:p>
        </w:tc>
        <w:tc>
          <w:tcPr>
            <w:tcW w:w="3420" w:type="dxa"/>
          </w:tcPr>
          <w:p w:rsidR="00947BEE" w:rsidRPr="00092844" w:rsidRDefault="00947BEE" w:rsidP="00947BEE">
            <w:pPr>
              <w:spacing w:line="360" w:lineRule="auto"/>
              <w:ind w:right="-1"/>
              <w:jc w:val="both"/>
            </w:pPr>
            <w:r w:rsidRPr="00092844">
              <w:t>Кабинет заведующей</w:t>
            </w:r>
          </w:p>
        </w:tc>
        <w:tc>
          <w:tcPr>
            <w:tcW w:w="5400" w:type="dxa"/>
          </w:tcPr>
          <w:p w:rsidR="00947BEE" w:rsidRPr="00092844" w:rsidRDefault="00947BEE" w:rsidP="00947BEE">
            <w:pPr>
              <w:spacing w:line="360" w:lineRule="auto"/>
              <w:ind w:right="-1"/>
              <w:jc w:val="both"/>
            </w:pPr>
            <w:r w:rsidRPr="00092844">
              <w:t>Архив нормативно-правовой базы, ноутбук, телефакс.</w:t>
            </w:r>
          </w:p>
        </w:tc>
      </w:tr>
      <w:tr w:rsidR="00947BEE" w:rsidRPr="00092844" w:rsidTr="00947BEE">
        <w:tc>
          <w:tcPr>
            <w:tcW w:w="828" w:type="dxa"/>
          </w:tcPr>
          <w:p w:rsidR="00947BEE" w:rsidRPr="00092844" w:rsidRDefault="00947BEE" w:rsidP="00947BEE">
            <w:pPr>
              <w:spacing w:line="360" w:lineRule="auto"/>
              <w:ind w:right="-1"/>
              <w:jc w:val="both"/>
            </w:pPr>
            <w:r w:rsidRPr="00092844">
              <w:t>16</w:t>
            </w:r>
          </w:p>
        </w:tc>
        <w:tc>
          <w:tcPr>
            <w:tcW w:w="3420" w:type="dxa"/>
          </w:tcPr>
          <w:p w:rsidR="00947BEE" w:rsidRPr="00092844" w:rsidRDefault="00947BEE" w:rsidP="00947BEE">
            <w:pPr>
              <w:spacing w:line="360" w:lineRule="auto"/>
              <w:ind w:right="-1"/>
              <w:jc w:val="both"/>
            </w:pPr>
            <w:r w:rsidRPr="00092844">
              <w:t>Методический кабинет</w:t>
            </w:r>
          </w:p>
        </w:tc>
        <w:tc>
          <w:tcPr>
            <w:tcW w:w="5400" w:type="dxa"/>
          </w:tcPr>
          <w:p w:rsidR="00947BEE" w:rsidRPr="00092844" w:rsidRDefault="00947BEE" w:rsidP="00947BEE">
            <w:pPr>
              <w:spacing w:line="360" w:lineRule="auto"/>
              <w:ind w:right="-1"/>
              <w:jc w:val="both"/>
            </w:pPr>
            <w:r w:rsidRPr="00092844">
              <w:t xml:space="preserve">Библиотека методической и детской литературы, видеотека, подшивка периодики, подборка обучающих презентаций для педагогов и детей, дидактические пособия для занятий, архив документации, принтер (4), компьютер в сборке </w:t>
            </w:r>
            <w:r w:rsidRPr="00092844">
              <w:lastRenderedPageBreak/>
              <w:t>(2), ноутбук специалистов в локальной сети (2), магнитофон, сканер, цифровой фотоаппарат, видеокамера.</w:t>
            </w:r>
          </w:p>
        </w:tc>
      </w:tr>
      <w:tr w:rsidR="00947BEE" w:rsidRPr="00092844" w:rsidTr="00947BEE">
        <w:tc>
          <w:tcPr>
            <w:tcW w:w="828" w:type="dxa"/>
          </w:tcPr>
          <w:p w:rsidR="00947BEE" w:rsidRPr="00092844" w:rsidRDefault="00947BEE" w:rsidP="00947BEE">
            <w:pPr>
              <w:spacing w:line="360" w:lineRule="auto"/>
              <w:ind w:right="-1"/>
              <w:jc w:val="both"/>
            </w:pPr>
            <w:r w:rsidRPr="00092844">
              <w:lastRenderedPageBreak/>
              <w:t>17</w:t>
            </w:r>
          </w:p>
        </w:tc>
        <w:tc>
          <w:tcPr>
            <w:tcW w:w="3420" w:type="dxa"/>
          </w:tcPr>
          <w:p w:rsidR="00947BEE" w:rsidRPr="00092844" w:rsidRDefault="00947BEE" w:rsidP="00947BEE">
            <w:pPr>
              <w:spacing w:line="360" w:lineRule="auto"/>
              <w:ind w:right="-1"/>
              <w:jc w:val="both"/>
            </w:pPr>
            <w:r w:rsidRPr="00092844">
              <w:t>Кабинет логопеда</w:t>
            </w:r>
          </w:p>
        </w:tc>
        <w:tc>
          <w:tcPr>
            <w:tcW w:w="5400" w:type="dxa"/>
          </w:tcPr>
          <w:p w:rsidR="00947BEE" w:rsidRPr="00092844" w:rsidRDefault="00947BEE" w:rsidP="00947BEE">
            <w:pPr>
              <w:spacing w:line="360" w:lineRule="auto"/>
              <w:ind w:right="-1"/>
              <w:jc w:val="both"/>
            </w:pPr>
            <w:r w:rsidRPr="00092844">
              <w:t>Дидактический материал, коррекционно-педагогическая литература, учебно-методические пособия, логопедические зонды и шпатели, игрушки, ноутбук в локальной сети.</w:t>
            </w:r>
          </w:p>
        </w:tc>
      </w:tr>
      <w:tr w:rsidR="00947BEE" w:rsidRPr="00092844" w:rsidTr="00947BEE">
        <w:tc>
          <w:tcPr>
            <w:tcW w:w="828" w:type="dxa"/>
          </w:tcPr>
          <w:p w:rsidR="00947BEE" w:rsidRPr="00092844" w:rsidRDefault="00947BEE" w:rsidP="00947BEE">
            <w:pPr>
              <w:spacing w:line="360" w:lineRule="auto"/>
              <w:ind w:right="-1"/>
              <w:jc w:val="both"/>
            </w:pPr>
            <w:r w:rsidRPr="00092844">
              <w:t>18</w:t>
            </w:r>
          </w:p>
        </w:tc>
        <w:tc>
          <w:tcPr>
            <w:tcW w:w="3420" w:type="dxa"/>
          </w:tcPr>
          <w:p w:rsidR="00947BEE" w:rsidRPr="00092844" w:rsidRDefault="00947BEE" w:rsidP="00947BEE">
            <w:pPr>
              <w:spacing w:line="360" w:lineRule="auto"/>
              <w:ind w:right="-1"/>
              <w:jc w:val="both"/>
            </w:pPr>
            <w:r w:rsidRPr="00092844">
              <w:t>Сенсорная комната</w:t>
            </w:r>
          </w:p>
        </w:tc>
        <w:tc>
          <w:tcPr>
            <w:tcW w:w="5400" w:type="dxa"/>
          </w:tcPr>
          <w:p w:rsidR="00947BEE" w:rsidRPr="00092844" w:rsidRDefault="00947BEE" w:rsidP="00947BEE">
            <w:pPr>
              <w:spacing w:line="360" w:lineRule="auto"/>
              <w:ind w:right="-1"/>
              <w:jc w:val="both"/>
            </w:pPr>
            <w:r w:rsidRPr="00092844">
              <w:t>Пузырьковая колонна, шар, пучок светодиодных волокон «Звездный дождь» (2), пуфики с гранулами(3), лампы светодиодные (3), магнитофон.</w:t>
            </w:r>
          </w:p>
        </w:tc>
      </w:tr>
      <w:tr w:rsidR="00947BEE" w:rsidRPr="00092844" w:rsidTr="00947BEE">
        <w:tc>
          <w:tcPr>
            <w:tcW w:w="828" w:type="dxa"/>
          </w:tcPr>
          <w:p w:rsidR="00947BEE" w:rsidRPr="00092844" w:rsidRDefault="00947BEE" w:rsidP="00947BEE">
            <w:pPr>
              <w:spacing w:line="360" w:lineRule="auto"/>
              <w:ind w:right="-1"/>
              <w:jc w:val="both"/>
            </w:pPr>
            <w:r w:rsidRPr="00092844">
              <w:t>19</w:t>
            </w:r>
          </w:p>
        </w:tc>
        <w:tc>
          <w:tcPr>
            <w:tcW w:w="3420" w:type="dxa"/>
          </w:tcPr>
          <w:p w:rsidR="00947BEE" w:rsidRPr="00092844" w:rsidRDefault="00947BEE" w:rsidP="00947BEE">
            <w:pPr>
              <w:spacing w:line="360" w:lineRule="auto"/>
              <w:ind w:right="-1"/>
              <w:jc w:val="both"/>
            </w:pPr>
            <w:r w:rsidRPr="00092844">
              <w:t>Комната экспериментирования - Лаборатория «Почемучка»</w:t>
            </w:r>
          </w:p>
        </w:tc>
        <w:tc>
          <w:tcPr>
            <w:tcW w:w="5400" w:type="dxa"/>
          </w:tcPr>
          <w:p w:rsidR="00947BEE" w:rsidRPr="00092844" w:rsidRDefault="00947BEE" w:rsidP="00947BEE">
            <w:pPr>
              <w:spacing w:line="360" w:lineRule="auto"/>
              <w:ind w:right="-1"/>
              <w:jc w:val="both"/>
            </w:pPr>
            <w:r w:rsidRPr="00092844">
              <w:t>Столы (4), стеллаж, материал для экспериментирования, микроскопы (2), центр «Вода-песок», учебно-методические пособия, к</w:t>
            </w:r>
            <w:r w:rsidRPr="00092844">
              <w:rPr>
                <w:bCs/>
                <w:shd w:val="clear" w:color="auto" w:fill="FFFFFF"/>
              </w:rPr>
              <w:t>омплекты</w:t>
            </w:r>
            <w:r w:rsidRPr="00092844">
              <w:rPr>
                <w:shd w:val="clear" w:color="auto" w:fill="FFFFFF"/>
              </w:rPr>
              <w:t xml:space="preserve"> лабораторного оборудования </w:t>
            </w:r>
            <w:r w:rsidRPr="00092844">
              <w:rPr>
                <w:bCs/>
                <w:shd w:val="clear" w:color="auto" w:fill="FFFFFF"/>
              </w:rPr>
              <w:t>MEKRUPHY</w:t>
            </w:r>
            <w:r w:rsidRPr="00092844">
              <w:rPr>
                <w:shd w:val="clear" w:color="auto" w:fill="FFFFFF"/>
              </w:rPr>
              <w:t> для проведения экспериментальной работы с дошкольниками (4).</w:t>
            </w:r>
          </w:p>
        </w:tc>
      </w:tr>
      <w:tr w:rsidR="00947BEE" w:rsidRPr="00092844" w:rsidTr="00947BEE">
        <w:tc>
          <w:tcPr>
            <w:tcW w:w="828" w:type="dxa"/>
          </w:tcPr>
          <w:p w:rsidR="00947BEE" w:rsidRPr="00092844" w:rsidRDefault="00947BEE" w:rsidP="00947BEE">
            <w:pPr>
              <w:spacing w:line="360" w:lineRule="auto"/>
              <w:ind w:right="-1"/>
              <w:jc w:val="both"/>
            </w:pPr>
            <w:r w:rsidRPr="00092844">
              <w:t>20</w:t>
            </w:r>
          </w:p>
        </w:tc>
        <w:tc>
          <w:tcPr>
            <w:tcW w:w="3420" w:type="dxa"/>
          </w:tcPr>
          <w:p w:rsidR="00947BEE" w:rsidRPr="00092844" w:rsidRDefault="00947BEE" w:rsidP="00947BEE">
            <w:pPr>
              <w:spacing w:line="360" w:lineRule="auto"/>
              <w:ind w:right="-1"/>
              <w:jc w:val="both"/>
            </w:pPr>
            <w:r w:rsidRPr="00092844">
              <w:t>Библиотека</w:t>
            </w:r>
          </w:p>
        </w:tc>
        <w:tc>
          <w:tcPr>
            <w:tcW w:w="5400" w:type="dxa"/>
          </w:tcPr>
          <w:p w:rsidR="00947BEE" w:rsidRPr="00092844" w:rsidRDefault="00947BEE" w:rsidP="00947BEE">
            <w:pPr>
              <w:spacing w:line="360" w:lineRule="auto"/>
              <w:ind w:right="-1"/>
              <w:jc w:val="both"/>
            </w:pPr>
            <w:r w:rsidRPr="00092844">
              <w:t>Стол «Ромашка», стеллажи для книг (3</w:t>
            </w:r>
            <w:proofErr w:type="gramStart"/>
            <w:r w:rsidRPr="00092844">
              <w:t>),уголок</w:t>
            </w:r>
            <w:proofErr w:type="gramEnd"/>
            <w:r w:rsidRPr="00092844">
              <w:t xml:space="preserve"> для музыкального центра с аудиотекой и видеотекой, телевизор, около 300 детских книг.</w:t>
            </w:r>
          </w:p>
        </w:tc>
      </w:tr>
      <w:tr w:rsidR="00947BEE" w:rsidRPr="00092844" w:rsidTr="00947BEE">
        <w:tc>
          <w:tcPr>
            <w:tcW w:w="828" w:type="dxa"/>
          </w:tcPr>
          <w:p w:rsidR="00947BEE" w:rsidRPr="00092844" w:rsidRDefault="00947BEE" w:rsidP="00947BEE">
            <w:pPr>
              <w:spacing w:line="360" w:lineRule="auto"/>
              <w:ind w:right="-1"/>
              <w:jc w:val="both"/>
            </w:pPr>
            <w:r w:rsidRPr="00092844">
              <w:t>21</w:t>
            </w:r>
          </w:p>
        </w:tc>
        <w:tc>
          <w:tcPr>
            <w:tcW w:w="3420" w:type="dxa"/>
          </w:tcPr>
          <w:p w:rsidR="00947BEE" w:rsidRPr="00092844" w:rsidRDefault="00947BEE" w:rsidP="00947BEE">
            <w:pPr>
              <w:spacing w:line="360" w:lineRule="auto"/>
              <w:ind w:right="-1"/>
              <w:jc w:val="both"/>
            </w:pPr>
            <w:r w:rsidRPr="00092844">
              <w:rPr>
                <w:lang w:val="en-US"/>
              </w:rPr>
              <w:t xml:space="preserve">LEGO </w:t>
            </w:r>
            <w:r w:rsidRPr="00092844">
              <w:t>класс</w:t>
            </w:r>
          </w:p>
        </w:tc>
        <w:tc>
          <w:tcPr>
            <w:tcW w:w="5400" w:type="dxa"/>
          </w:tcPr>
          <w:p w:rsidR="00947BEE" w:rsidRPr="00092844" w:rsidRDefault="00947BEE" w:rsidP="00947BEE">
            <w:pPr>
              <w:spacing w:line="360" w:lineRule="auto"/>
              <w:ind w:right="-1"/>
              <w:jc w:val="both"/>
            </w:pPr>
            <w:r w:rsidRPr="00092844">
              <w:t xml:space="preserve">4 стола, ноутбук, планшет, образовательные конструкторы: </w:t>
            </w:r>
            <w:proofErr w:type="gramStart"/>
            <w:r w:rsidRPr="00092844">
              <w:rPr>
                <w:lang w:val="en-US"/>
              </w:rPr>
              <w:t>LEGODuplo</w:t>
            </w:r>
            <w:r w:rsidRPr="00092844">
              <w:t>,</w:t>
            </w:r>
            <w:r w:rsidRPr="00092844">
              <w:rPr>
                <w:lang w:val="en-US"/>
              </w:rPr>
              <w:t>LEGO</w:t>
            </w:r>
            <w:proofErr w:type="gramEnd"/>
            <w:r w:rsidRPr="00092844">
              <w:t xml:space="preserve">«Лото животные» (2), «Первые механизмы» (3), «Простые механизмы» (6), </w:t>
            </w:r>
            <w:r w:rsidRPr="00092844">
              <w:rPr>
                <w:lang w:val="en-US"/>
              </w:rPr>
              <w:t>LEGOWEDO</w:t>
            </w:r>
            <w:r w:rsidRPr="00092844">
              <w:t xml:space="preserve"> базовый (5),</w:t>
            </w:r>
            <w:r w:rsidRPr="00092844">
              <w:rPr>
                <w:lang w:val="en-US"/>
              </w:rPr>
              <w:t>LEGOWEDO</w:t>
            </w:r>
            <w:r w:rsidRPr="00092844">
              <w:t xml:space="preserve"> (ресурсный) (5), </w:t>
            </w:r>
            <w:r w:rsidRPr="00092844">
              <w:rPr>
                <w:lang w:val="en-US"/>
              </w:rPr>
              <w:t>LEGOWEDO</w:t>
            </w:r>
            <w:r w:rsidRPr="00092844">
              <w:t xml:space="preserve">– 2 с планшетами (4), Робомышь (3), Планета </w:t>
            </w:r>
            <w:r w:rsidRPr="00092844">
              <w:rPr>
                <w:lang w:val="en-US"/>
              </w:rPr>
              <w:t>STEM</w:t>
            </w:r>
            <w:r w:rsidRPr="00092844">
              <w:t xml:space="preserve"> (3), «Учись учиться» (30), скелетный конструктор (1), </w:t>
            </w:r>
            <w:r w:rsidRPr="00092844">
              <w:rPr>
                <w:lang w:val="en-US"/>
              </w:rPr>
              <w:t>Makerkit</w:t>
            </w:r>
            <w:r w:rsidRPr="00092844">
              <w:t xml:space="preserve"> (</w:t>
            </w:r>
            <w:r w:rsidRPr="00092844">
              <w:rPr>
                <w:lang w:val="en-US"/>
              </w:rPr>
              <w:t>whels</w:t>
            </w:r>
            <w:r w:rsidRPr="00092844">
              <w:t xml:space="preserve">) (1), </w:t>
            </w:r>
            <w:r w:rsidRPr="00092844">
              <w:rPr>
                <w:lang w:val="en-US"/>
              </w:rPr>
              <w:t>Makerkit</w:t>
            </w:r>
            <w:r w:rsidRPr="00092844">
              <w:t>(</w:t>
            </w:r>
            <w:r w:rsidRPr="00092844">
              <w:rPr>
                <w:lang w:val="en-US"/>
              </w:rPr>
              <w:t>large</w:t>
            </w:r>
            <w:r w:rsidRPr="00092844">
              <w:t>) (2).</w:t>
            </w:r>
          </w:p>
        </w:tc>
      </w:tr>
      <w:tr w:rsidR="006C03DC" w:rsidRPr="00092844" w:rsidTr="00947BEE">
        <w:tc>
          <w:tcPr>
            <w:tcW w:w="828" w:type="dxa"/>
          </w:tcPr>
          <w:p w:rsidR="006C03DC" w:rsidRPr="00092844" w:rsidRDefault="006C03DC" w:rsidP="00B048C0">
            <w:pPr>
              <w:spacing w:line="360" w:lineRule="auto"/>
              <w:ind w:right="-1"/>
              <w:jc w:val="both"/>
            </w:pPr>
            <w:r w:rsidRPr="00092844">
              <w:t>22</w:t>
            </w:r>
          </w:p>
        </w:tc>
        <w:tc>
          <w:tcPr>
            <w:tcW w:w="3420" w:type="dxa"/>
          </w:tcPr>
          <w:p w:rsidR="006C03DC" w:rsidRPr="00092844" w:rsidRDefault="006C03DC" w:rsidP="00947BEE">
            <w:pPr>
              <w:spacing w:line="360" w:lineRule="auto"/>
              <w:ind w:right="-1"/>
              <w:jc w:val="both"/>
            </w:pPr>
            <w:r w:rsidRPr="00092844">
              <w:t>Игровая комната «Город профессий»</w:t>
            </w:r>
          </w:p>
        </w:tc>
        <w:tc>
          <w:tcPr>
            <w:tcW w:w="5400" w:type="dxa"/>
          </w:tcPr>
          <w:p w:rsidR="006C03DC" w:rsidRPr="00092844" w:rsidRDefault="006C03DC" w:rsidP="006C03DC">
            <w:pPr>
              <w:spacing w:line="360" w:lineRule="auto"/>
              <w:ind w:right="-1"/>
              <w:jc w:val="both"/>
            </w:pPr>
            <w:r w:rsidRPr="00092844">
              <w:t>Модули для сюжетно-ролевых игр «Супермаркет», «Больница», «Полиция», «Салон красоты», «Пожарная охрана», «Заправочная станция», ландшафтный стол по ПДД, игровой стол «Пожарная охрана»</w:t>
            </w:r>
          </w:p>
        </w:tc>
      </w:tr>
      <w:tr w:rsidR="006C03DC" w:rsidRPr="00092844" w:rsidTr="00947BEE">
        <w:tc>
          <w:tcPr>
            <w:tcW w:w="828" w:type="dxa"/>
          </w:tcPr>
          <w:p w:rsidR="006C03DC" w:rsidRPr="00092844" w:rsidRDefault="006C03DC" w:rsidP="00B048C0">
            <w:pPr>
              <w:spacing w:line="360" w:lineRule="auto"/>
              <w:ind w:right="-1"/>
              <w:jc w:val="both"/>
            </w:pPr>
            <w:r w:rsidRPr="00092844">
              <w:lastRenderedPageBreak/>
              <w:t>23</w:t>
            </w:r>
          </w:p>
        </w:tc>
        <w:tc>
          <w:tcPr>
            <w:tcW w:w="3420" w:type="dxa"/>
          </w:tcPr>
          <w:p w:rsidR="006C03DC" w:rsidRPr="00092844" w:rsidRDefault="006C03DC" w:rsidP="00947BEE">
            <w:pPr>
              <w:spacing w:line="360" w:lineRule="auto"/>
              <w:ind w:right="-1"/>
              <w:jc w:val="both"/>
            </w:pPr>
            <w:r w:rsidRPr="00092844">
              <w:t>Бухгалтерия</w:t>
            </w:r>
          </w:p>
        </w:tc>
        <w:tc>
          <w:tcPr>
            <w:tcW w:w="5400" w:type="dxa"/>
          </w:tcPr>
          <w:p w:rsidR="006C03DC" w:rsidRPr="00092844" w:rsidRDefault="006C03DC" w:rsidP="00947BEE">
            <w:pPr>
              <w:spacing w:line="360" w:lineRule="auto"/>
              <w:ind w:right="-1"/>
              <w:jc w:val="both"/>
            </w:pPr>
            <w:r w:rsidRPr="00092844">
              <w:t>Компьютер в сборке (3 шт.), принтер 3 в одном, принтер.</w:t>
            </w:r>
          </w:p>
        </w:tc>
      </w:tr>
      <w:tr w:rsidR="006C03DC" w:rsidRPr="00092844" w:rsidTr="00947BEE">
        <w:tc>
          <w:tcPr>
            <w:tcW w:w="828" w:type="dxa"/>
          </w:tcPr>
          <w:p w:rsidR="006C03DC" w:rsidRPr="00092844" w:rsidRDefault="006C03DC" w:rsidP="00B048C0">
            <w:pPr>
              <w:spacing w:line="360" w:lineRule="auto"/>
              <w:ind w:right="-1"/>
              <w:jc w:val="both"/>
            </w:pPr>
            <w:r w:rsidRPr="00092844">
              <w:t>24</w:t>
            </w:r>
          </w:p>
        </w:tc>
        <w:tc>
          <w:tcPr>
            <w:tcW w:w="3420" w:type="dxa"/>
          </w:tcPr>
          <w:p w:rsidR="006C03DC" w:rsidRPr="00092844" w:rsidRDefault="006C03DC" w:rsidP="00947BEE">
            <w:pPr>
              <w:spacing w:line="360" w:lineRule="auto"/>
              <w:ind w:right="-1"/>
              <w:jc w:val="both"/>
            </w:pPr>
            <w:r w:rsidRPr="00092844">
              <w:t>Кабинет специалиста по кадрам</w:t>
            </w:r>
          </w:p>
        </w:tc>
        <w:tc>
          <w:tcPr>
            <w:tcW w:w="5400" w:type="dxa"/>
          </w:tcPr>
          <w:p w:rsidR="006C03DC" w:rsidRPr="00092844" w:rsidRDefault="006C03DC" w:rsidP="00947BEE">
            <w:pPr>
              <w:spacing w:line="360" w:lineRule="auto"/>
              <w:ind w:right="-1"/>
              <w:jc w:val="both"/>
            </w:pPr>
            <w:r w:rsidRPr="00092844">
              <w:t>Компьютер в сборке, принтер, металлический сейф.</w:t>
            </w:r>
          </w:p>
        </w:tc>
      </w:tr>
      <w:tr w:rsidR="006C03DC" w:rsidRPr="00092844" w:rsidTr="00947BEE">
        <w:tc>
          <w:tcPr>
            <w:tcW w:w="828" w:type="dxa"/>
          </w:tcPr>
          <w:p w:rsidR="006C03DC" w:rsidRPr="00092844" w:rsidRDefault="006C03DC" w:rsidP="00B048C0">
            <w:pPr>
              <w:spacing w:line="360" w:lineRule="auto"/>
              <w:ind w:right="-1"/>
              <w:jc w:val="both"/>
            </w:pPr>
            <w:r w:rsidRPr="00092844">
              <w:t>25</w:t>
            </w:r>
          </w:p>
        </w:tc>
        <w:tc>
          <w:tcPr>
            <w:tcW w:w="3420" w:type="dxa"/>
          </w:tcPr>
          <w:p w:rsidR="006C03DC" w:rsidRPr="00092844" w:rsidRDefault="006C03DC" w:rsidP="00947BEE">
            <w:pPr>
              <w:spacing w:line="360" w:lineRule="auto"/>
              <w:ind w:right="-1"/>
              <w:jc w:val="both"/>
            </w:pPr>
            <w:r w:rsidRPr="00092844">
              <w:t>«Зеленая зона» -  территория ДОУ</w:t>
            </w:r>
          </w:p>
        </w:tc>
        <w:tc>
          <w:tcPr>
            <w:tcW w:w="5400" w:type="dxa"/>
          </w:tcPr>
          <w:p w:rsidR="006C03DC" w:rsidRPr="00092844" w:rsidRDefault="006C03DC" w:rsidP="00947BEE">
            <w:pPr>
              <w:spacing w:line="360" w:lineRule="auto"/>
              <w:ind w:right="-1"/>
              <w:jc w:val="both"/>
            </w:pPr>
            <w:r w:rsidRPr="00092844">
              <w:t>Участки для прогулок, цветники, экологическая тропа.</w:t>
            </w:r>
          </w:p>
        </w:tc>
      </w:tr>
      <w:tr w:rsidR="006C03DC" w:rsidRPr="00092844" w:rsidTr="00947BEE">
        <w:tc>
          <w:tcPr>
            <w:tcW w:w="828" w:type="dxa"/>
          </w:tcPr>
          <w:p w:rsidR="006C03DC" w:rsidRPr="00092844" w:rsidRDefault="006C03DC" w:rsidP="00B048C0">
            <w:pPr>
              <w:spacing w:line="360" w:lineRule="auto"/>
              <w:ind w:right="-1"/>
              <w:jc w:val="both"/>
            </w:pPr>
            <w:r w:rsidRPr="00092844">
              <w:t>26</w:t>
            </w:r>
          </w:p>
        </w:tc>
        <w:tc>
          <w:tcPr>
            <w:tcW w:w="3420" w:type="dxa"/>
          </w:tcPr>
          <w:p w:rsidR="006C03DC" w:rsidRPr="00092844" w:rsidRDefault="006C03DC" w:rsidP="00947BEE">
            <w:pPr>
              <w:spacing w:line="360" w:lineRule="auto"/>
              <w:ind w:right="-1"/>
              <w:jc w:val="both"/>
            </w:pPr>
            <w:r w:rsidRPr="00092844">
              <w:t>«Спортивная зона»</w:t>
            </w:r>
          </w:p>
        </w:tc>
        <w:tc>
          <w:tcPr>
            <w:tcW w:w="5400" w:type="dxa"/>
          </w:tcPr>
          <w:p w:rsidR="006C03DC" w:rsidRPr="00092844" w:rsidRDefault="006C03DC" w:rsidP="00947BEE">
            <w:pPr>
              <w:spacing w:line="360" w:lineRule="auto"/>
              <w:ind w:right="-1"/>
              <w:jc w:val="both"/>
            </w:pPr>
            <w:r w:rsidRPr="00092844">
              <w:t>Спортивное оборудование на участке детского сада: детский спортивный комплекс с горкой, лабиринт, гимнастическое бревно, стенка для лазанья, тоннель, подвесной мост.</w:t>
            </w:r>
          </w:p>
        </w:tc>
      </w:tr>
      <w:tr w:rsidR="006C03DC" w:rsidRPr="00092844" w:rsidTr="00947BEE">
        <w:tc>
          <w:tcPr>
            <w:tcW w:w="828" w:type="dxa"/>
          </w:tcPr>
          <w:p w:rsidR="006C03DC" w:rsidRPr="00092844" w:rsidRDefault="006C03DC" w:rsidP="00947BEE">
            <w:pPr>
              <w:spacing w:line="360" w:lineRule="auto"/>
              <w:ind w:right="-1"/>
              <w:jc w:val="both"/>
            </w:pPr>
            <w:r w:rsidRPr="00092844">
              <w:t>27</w:t>
            </w:r>
          </w:p>
        </w:tc>
        <w:tc>
          <w:tcPr>
            <w:tcW w:w="3420" w:type="dxa"/>
          </w:tcPr>
          <w:p w:rsidR="006C03DC" w:rsidRPr="00092844" w:rsidRDefault="006C03DC" w:rsidP="00947BEE">
            <w:pPr>
              <w:spacing w:line="360" w:lineRule="auto"/>
              <w:ind w:right="-1"/>
              <w:jc w:val="both"/>
            </w:pPr>
            <w:r w:rsidRPr="00092844">
              <w:t>Теневые навесы</w:t>
            </w:r>
          </w:p>
        </w:tc>
        <w:tc>
          <w:tcPr>
            <w:tcW w:w="5400" w:type="dxa"/>
          </w:tcPr>
          <w:p w:rsidR="006C03DC" w:rsidRPr="00092844" w:rsidRDefault="006C03DC" w:rsidP="00947BEE">
            <w:pPr>
              <w:spacing w:line="360" w:lineRule="auto"/>
              <w:ind w:right="-1"/>
              <w:jc w:val="both"/>
            </w:pPr>
            <w:r w:rsidRPr="00092844">
              <w:t>Веранды на групповых участках для игр и образовательной деятельности (5).</w:t>
            </w:r>
          </w:p>
        </w:tc>
      </w:tr>
    </w:tbl>
    <w:p w:rsidR="006C03DC" w:rsidRPr="00092844" w:rsidRDefault="006C03DC" w:rsidP="00947BEE">
      <w:pPr>
        <w:spacing w:line="360" w:lineRule="auto"/>
        <w:ind w:right="-1"/>
        <w:jc w:val="both"/>
      </w:pPr>
    </w:p>
    <w:p w:rsidR="006C03DC" w:rsidRPr="00092844" w:rsidRDefault="006C03DC" w:rsidP="00947BEE">
      <w:pPr>
        <w:spacing w:line="360" w:lineRule="auto"/>
        <w:ind w:right="-1"/>
        <w:jc w:val="both"/>
      </w:pPr>
      <w:r w:rsidRPr="00092844">
        <w:t xml:space="preserve">Программа дошкольного образования ДОУ предусматривает специальное оснащение и оборудование для организации образовательного процесса с детьми с ОВЗ и детьми-инвалидами. </w:t>
      </w:r>
    </w:p>
    <w:p w:rsidR="006C03DC" w:rsidRPr="00092844" w:rsidRDefault="005A1125" w:rsidP="006C03DC">
      <w:pPr>
        <w:spacing w:line="360" w:lineRule="auto"/>
        <w:ind w:right="-1"/>
        <w:jc w:val="center"/>
      </w:pPr>
      <w:r>
        <w:rPr>
          <w:b/>
        </w:rPr>
        <w:t xml:space="preserve">3.4. </w:t>
      </w:r>
      <w:r w:rsidR="006C03DC" w:rsidRPr="00092844">
        <w:rPr>
          <w:b/>
        </w:rPr>
        <w:t>Специальные условия для инвалидов и воспитанников с ограниченными возможностями здоровья</w:t>
      </w:r>
    </w:p>
    <w:p w:rsidR="006C03DC" w:rsidRPr="00092844" w:rsidRDefault="006C03DC" w:rsidP="006C03DC">
      <w:pPr>
        <w:spacing w:line="360" w:lineRule="auto"/>
        <w:ind w:right="-1" w:firstLine="540"/>
        <w:jc w:val="both"/>
      </w:pPr>
      <w:r w:rsidRPr="00092844">
        <w:t>Оборудование помещений образовательной организации и прилегающей к ней территории с учётом доступности для инвалидов.</w:t>
      </w:r>
    </w:p>
    <w:p w:rsidR="006C03DC" w:rsidRPr="00092844" w:rsidRDefault="006C03DC" w:rsidP="006C03DC">
      <w:pPr>
        <w:spacing w:line="360" w:lineRule="auto"/>
        <w:ind w:right="-1" w:firstLine="540"/>
        <w:jc w:val="both"/>
      </w:pPr>
      <w:r w:rsidRPr="00092844">
        <w:t xml:space="preserve">- Возможность въезда личного автотранспорта для родителей ребёнка с ДЦП на территорию учреждения. </w:t>
      </w:r>
    </w:p>
    <w:p w:rsidR="006C03DC" w:rsidRPr="00092844" w:rsidRDefault="006C03DC" w:rsidP="006C03DC">
      <w:pPr>
        <w:spacing w:line="360" w:lineRule="auto"/>
        <w:ind w:right="-1" w:firstLine="540"/>
        <w:jc w:val="both"/>
      </w:pPr>
      <w:r w:rsidRPr="00092844">
        <w:t xml:space="preserve">- Парковка для инвалидов – 2 места. </w:t>
      </w:r>
    </w:p>
    <w:p w:rsidR="006C03DC" w:rsidRPr="00092844" w:rsidRDefault="006C03DC" w:rsidP="006C03DC">
      <w:pPr>
        <w:spacing w:line="360" w:lineRule="auto"/>
        <w:ind w:right="-1" w:firstLine="540"/>
        <w:jc w:val="both"/>
      </w:pPr>
      <w:r w:rsidRPr="00092844">
        <w:t xml:space="preserve">- Имеются пандусы для инвалидов – колясочников. </w:t>
      </w:r>
    </w:p>
    <w:p w:rsidR="00B43110" w:rsidRPr="00092844" w:rsidRDefault="006C03DC" w:rsidP="006C03DC">
      <w:pPr>
        <w:spacing w:line="360" w:lineRule="auto"/>
        <w:ind w:right="-1" w:firstLine="540"/>
        <w:jc w:val="both"/>
      </w:pPr>
      <w:r w:rsidRPr="00092844">
        <w:t>Наличие в образовательной организации условий доступности, позволяющих инвалидам получать услуги наравне с другими</w:t>
      </w:r>
      <w:r w:rsidR="00B43110" w:rsidRPr="00092844">
        <w:t>:</w:t>
      </w:r>
      <w:r w:rsidRPr="00092844">
        <w:t xml:space="preserve"> </w:t>
      </w:r>
      <w:r w:rsidR="00B43110" w:rsidRPr="00092844">
        <w:t>н</w:t>
      </w:r>
      <w:r w:rsidRPr="00092844">
        <w:t xml:space="preserve">а сайте имеется альтернативная версия для слабовидящих. </w:t>
      </w:r>
    </w:p>
    <w:p w:rsidR="00B43110" w:rsidRPr="00092844" w:rsidRDefault="00B43110" w:rsidP="006C03DC">
      <w:pPr>
        <w:spacing w:line="360" w:lineRule="auto"/>
        <w:ind w:right="-1" w:firstLine="540"/>
        <w:jc w:val="both"/>
      </w:pPr>
      <w:r w:rsidRPr="00092844">
        <w:t xml:space="preserve">В </w:t>
      </w:r>
      <w:r w:rsidR="006C03DC" w:rsidRPr="00092844">
        <w:t>детском саду функциониру</w:t>
      </w:r>
      <w:r w:rsidRPr="00092844">
        <w:t>е</w:t>
      </w:r>
      <w:r w:rsidR="006C03DC" w:rsidRPr="00092844">
        <w:t xml:space="preserve">т кабинет логопеда с мебелью и дидактическими материалами для занятий: играми и карточками, шнуровками, мозаиками. Имеется оборудование: одноразовые шпателя, подручные заменители зондов, зеркала большое и индивидуальные, тетради для индивидуальной работы с детьми. </w:t>
      </w:r>
    </w:p>
    <w:p w:rsidR="00B43110" w:rsidRPr="00092844" w:rsidRDefault="00B43110" w:rsidP="006C03DC">
      <w:pPr>
        <w:spacing w:line="360" w:lineRule="auto"/>
        <w:ind w:right="-1" w:firstLine="540"/>
        <w:jc w:val="both"/>
      </w:pPr>
      <w:r w:rsidRPr="00092844">
        <w:t>В сенсорной комнате</w:t>
      </w:r>
      <w:r w:rsidR="006C03DC" w:rsidRPr="00092844">
        <w:t xml:space="preserve">, имеется переносной и стационарный песочный световой стол, дидактический и игровой материал, детские </w:t>
      </w:r>
      <w:r w:rsidRPr="00092844">
        <w:t>пуфики</w:t>
      </w:r>
      <w:r w:rsidR="006C03DC" w:rsidRPr="00092844">
        <w:t xml:space="preserve">, массажные шарики су – джок, массажные мячики, коробка с кинетическим песком, игрушки театра «Би – ба – бо», </w:t>
      </w:r>
      <w:r w:rsidR="006C03DC" w:rsidRPr="00092844">
        <w:lastRenderedPageBreak/>
        <w:t xml:space="preserve">оборудование «Живой дождь», уголок развития эмоций, мягкие паззлы, деревянные вкладыши, мягкие коврики, сенсорные дорожки, </w:t>
      </w:r>
    </w:p>
    <w:p w:rsidR="00B43110" w:rsidRPr="00092844" w:rsidRDefault="006C03DC" w:rsidP="00B43110">
      <w:pPr>
        <w:spacing w:line="360" w:lineRule="auto"/>
        <w:ind w:right="-1" w:firstLine="540"/>
        <w:jc w:val="both"/>
      </w:pPr>
      <w:r w:rsidRPr="00092844">
        <w:t>В физкультурно</w:t>
      </w:r>
      <w:r w:rsidR="00B43110" w:rsidRPr="00092844">
        <w:t>м и тренажерном залах</w:t>
      </w:r>
      <w:r w:rsidRPr="00092844">
        <w:t xml:space="preserve"> име</w:t>
      </w:r>
      <w:r w:rsidR="00B43110" w:rsidRPr="00092844">
        <w:t>ю</w:t>
      </w:r>
      <w:r w:rsidRPr="00092844">
        <w:t xml:space="preserve">тся корригирующие дорожки, оборудование для проведения су – джок терапии, массажные мячи, массажные коврики для ног со следочками, мячи – прыгуны «Фитболы», тренажёры для глаз, велотренажёр, беговая дорожка, «Детский силовой тренажёр» для укрепления мышц рук и спины, тренажёр «Наездник», сухие бассейны с мячами для релаксирующих упражнений, «Тактильные островки», тактильная дорожка «Змейка», имеются лестницы – балансиры. Для обеспечения страховки, предотвращения травматизма имеются гимнастические маты. </w:t>
      </w:r>
    </w:p>
    <w:p w:rsidR="00B43110" w:rsidRPr="00092844" w:rsidRDefault="006C03DC" w:rsidP="00B43110">
      <w:pPr>
        <w:spacing w:line="360" w:lineRule="auto"/>
        <w:ind w:right="-1" w:firstLine="540"/>
        <w:jc w:val="both"/>
      </w:pPr>
      <w:r w:rsidRPr="00092844">
        <w:t>В корпусах детского сада име</w:t>
      </w:r>
      <w:r w:rsidR="00B43110" w:rsidRPr="00092844">
        <w:t>е</w:t>
      </w:r>
      <w:r w:rsidRPr="00092844">
        <w:t xml:space="preserve">тся </w:t>
      </w:r>
      <w:r w:rsidR="00B43110" w:rsidRPr="00092844">
        <w:t>лицензированный</w:t>
      </w:r>
      <w:r w:rsidRPr="00092844">
        <w:t xml:space="preserve"> медицински</w:t>
      </w:r>
      <w:r w:rsidR="00B43110" w:rsidRPr="00092844">
        <w:t>й</w:t>
      </w:r>
      <w:r w:rsidRPr="00092844">
        <w:t xml:space="preserve"> кабинет, процедурны</w:t>
      </w:r>
      <w:r w:rsidR="00B43110" w:rsidRPr="00092844">
        <w:t>й</w:t>
      </w:r>
      <w:r w:rsidRPr="00092844">
        <w:t xml:space="preserve"> кабинет с медицинским оборудованием для проведения профилактических мероприятий: кварцевые лампы, бактерицидные лампы, общий кварц. </w:t>
      </w:r>
    </w:p>
    <w:p w:rsidR="00947BEE" w:rsidRPr="00092844" w:rsidRDefault="006C03DC" w:rsidP="00B43110">
      <w:pPr>
        <w:spacing w:line="360" w:lineRule="auto"/>
        <w:ind w:right="-1" w:firstLine="540"/>
        <w:jc w:val="both"/>
      </w:pPr>
      <w:r w:rsidRPr="00092844">
        <w:t xml:space="preserve"> Для инвалидов и лиц с ограниченными возможностями здоровья осуществляется замена блюд, при предоставлении справки от аллерголога с перечнем продуктов, вызывающих пищевую аллергию. Кроме того, по заявлению родителей, в соответствии с медицинскими показаниями и состоянием здоровья ребёнка, может быть предоставлен комплекс легко усваиваемых блюд с сохранением калорийности. При приготовлении блюд соблюдается принцип «щадящего питания»: для тепловой обработки применяется варка, запекание, припускание, пассерование, тушение, приготовление на пару, приготовление в пароконвектомате. Не допускается жарка.</w:t>
      </w:r>
    </w:p>
    <w:p w:rsidR="00B43110" w:rsidRPr="00092844" w:rsidRDefault="00B43110" w:rsidP="00B43110">
      <w:pPr>
        <w:spacing w:line="360" w:lineRule="auto"/>
        <w:ind w:right="-1" w:firstLine="540"/>
        <w:jc w:val="both"/>
      </w:pPr>
    </w:p>
    <w:p w:rsidR="00947BEE" w:rsidRPr="00092844" w:rsidRDefault="005A1125" w:rsidP="00947BEE">
      <w:pPr>
        <w:shd w:val="clear" w:color="auto" w:fill="FFFFFF"/>
        <w:spacing w:line="360" w:lineRule="auto"/>
        <w:ind w:right="-1" w:firstLine="540"/>
        <w:jc w:val="both"/>
        <w:rPr>
          <w:b/>
          <w:bCs/>
          <w:color w:val="000000"/>
        </w:rPr>
      </w:pPr>
      <w:r>
        <w:rPr>
          <w:b/>
          <w:bCs/>
          <w:color w:val="000000"/>
        </w:rPr>
        <w:t>3.3</w:t>
      </w:r>
      <w:r w:rsidR="00840BDF" w:rsidRPr="00092844">
        <w:rPr>
          <w:b/>
          <w:bCs/>
          <w:color w:val="000000"/>
        </w:rPr>
        <w:t xml:space="preserve">. </w:t>
      </w:r>
      <w:r w:rsidR="00947BEE" w:rsidRPr="00092844">
        <w:rPr>
          <w:b/>
          <w:bCs/>
          <w:color w:val="000000"/>
        </w:rPr>
        <w:t>Характеристика информационно-методического обеспечения ДОУ</w:t>
      </w:r>
    </w:p>
    <w:p w:rsidR="00947BEE" w:rsidRPr="00092844" w:rsidRDefault="00947BEE" w:rsidP="00947BEE">
      <w:pPr>
        <w:shd w:val="clear" w:color="auto" w:fill="FFFFFF"/>
        <w:spacing w:line="360" w:lineRule="auto"/>
        <w:ind w:right="-1" w:firstLine="540"/>
        <w:jc w:val="both"/>
        <w:rPr>
          <w:color w:val="000000"/>
        </w:rPr>
      </w:pPr>
      <w:r w:rsidRPr="00092844">
        <w:rPr>
          <w:color w:val="000000"/>
        </w:rPr>
        <w:t>ДОУ обеспечено всем необходимым программно-методическим и учебно-дидактическим материалом для организации воспитательно-образовате</w:t>
      </w:r>
      <w:r w:rsidR="00D17DFA">
        <w:rPr>
          <w:color w:val="000000"/>
        </w:rPr>
        <w:t>льного процесса с дошкольниками</w:t>
      </w:r>
      <w:r w:rsidRPr="00092844">
        <w:rPr>
          <w:color w:val="000000"/>
        </w:rPr>
        <w:t>.</w:t>
      </w:r>
    </w:p>
    <w:p w:rsidR="00947BEE" w:rsidRPr="00092844" w:rsidRDefault="00947BEE" w:rsidP="00947BEE">
      <w:pPr>
        <w:shd w:val="clear" w:color="auto" w:fill="FFFFFF"/>
        <w:spacing w:line="360" w:lineRule="auto"/>
        <w:ind w:right="-1" w:firstLine="540"/>
        <w:jc w:val="both"/>
        <w:rPr>
          <w:color w:val="000000"/>
        </w:rPr>
      </w:pPr>
      <w:r w:rsidRPr="00092844">
        <w:rPr>
          <w:bCs/>
          <w:color w:val="000000"/>
        </w:rPr>
        <w:t>Информационные ресурсы детского сада:</w:t>
      </w:r>
    </w:p>
    <w:p w:rsidR="00947BEE" w:rsidRPr="00092844" w:rsidRDefault="00947BEE" w:rsidP="00BE0941">
      <w:pPr>
        <w:numPr>
          <w:ilvl w:val="0"/>
          <w:numId w:val="72"/>
        </w:numPr>
        <w:shd w:val="clear" w:color="auto" w:fill="FFFFFF"/>
        <w:tabs>
          <w:tab w:val="clear" w:pos="720"/>
        </w:tabs>
        <w:spacing w:line="360" w:lineRule="auto"/>
        <w:ind w:left="0" w:right="-1" w:firstLine="540"/>
        <w:jc w:val="both"/>
        <w:rPr>
          <w:color w:val="000000"/>
        </w:rPr>
      </w:pPr>
      <w:r w:rsidRPr="00092844">
        <w:rPr>
          <w:color w:val="000000"/>
        </w:rPr>
        <w:t xml:space="preserve">компьютерами с выходом в интернет и соединением локальной сетью оснащены кабинеты всех педагогов, специалистов и других работников (специалиста по кадрам, бухгалтерии, заведующего и </w:t>
      </w:r>
      <w:proofErr w:type="gramStart"/>
      <w:r w:rsidR="00D17DFA" w:rsidRPr="00092844">
        <w:rPr>
          <w:color w:val="000000"/>
        </w:rPr>
        <w:t>заместителя</w:t>
      </w:r>
      <w:proofErr w:type="gramEnd"/>
      <w:r w:rsidRPr="00092844">
        <w:rPr>
          <w:color w:val="000000"/>
        </w:rPr>
        <w:t xml:space="preserve"> заведующего </w:t>
      </w:r>
      <w:r w:rsidR="00960FAD">
        <w:rPr>
          <w:color w:val="000000"/>
        </w:rPr>
        <w:t>ОО</w:t>
      </w:r>
      <w:r w:rsidRPr="00092844">
        <w:rPr>
          <w:color w:val="000000"/>
        </w:rPr>
        <w:t>), в том числе и в компьютерном</w:t>
      </w:r>
      <w:r w:rsidR="00960FAD">
        <w:rPr>
          <w:color w:val="000000"/>
        </w:rPr>
        <w:t xml:space="preserve"> </w:t>
      </w:r>
      <w:r w:rsidRPr="00092844">
        <w:rPr>
          <w:color w:val="000000"/>
        </w:rPr>
        <w:t>классе.</w:t>
      </w:r>
    </w:p>
    <w:p w:rsidR="00947BEE" w:rsidRPr="00092844" w:rsidRDefault="00947BEE" w:rsidP="00947BEE">
      <w:pPr>
        <w:shd w:val="clear" w:color="auto" w:fill="FFFFFF"/>
        <w:spacing w:line="360" w:lineRule="auto"/>
        <w:ind w:right="-1"/>
        <w:jc w:val="both"/>
        <w:rPr>
          <w:i/>
          <w:color w:val="000000"/>
        </w:rPr>
      </w:pPr>
      <w:r w:rsidRPr="00092844">
        <w:rPr>
          <w:bCs/>
          <w:i/>
          <w:color w:val="000000"/>
        </w:rPr>
        <w:t>Обеспечение безопасности ДОУ</w:t>
      </w:r>
    </w:p>
    <w:p w:rsidR="00947BEE" w:rsidRPr="00092844" w:rsidRDefault="00947BEE" w:rsidP="00BE0941">
      <w:pPr>
        <w:numPr>
          <w:ilvl w:val="0"/>
          <w:numId w:val="73"/>
        </w:numPr>
        <w:shd w:val="clear" w:color="auto" w:fill="FFFFFF"/>
        <w:tabs>
          <w:tab w:val="clear" w:pos="720"/>
        </w:tabs>
        <w:spacing w:line="360" w:lineRule="auto"/>
        <w:ind w:left="0" w:right="-1" w:firstLine="540"/>
        <w:jc w:val="both"/>
        <w:rPr>
          <w:color w:val="000000"/>
        </w:rPr>
      </w:pPr>
      <w:r w:rsidRPr="00092844">
        <w:rPr>
          <w:color w:val="000000"/>
        </w:rPr>
        <w:t>круглосуточная пультовая вооруженная охрана через кнопку тревожной сигнализации;</w:t>
      </w:r>
    </w:p>
    <w:p w:rsidR="00947BEE" w:rsidRPr="00092844" w:rsidRDefault="00947BEE" w:rsidP="00BE0941">
      <w:pPr>
        <w:numPr>
          <w:ilvl w:val="0"/>
          <w:numId w:val="73"/>
        </w:numPr>
        <w:shd w:val="clear" w:color="auto" w:fill="FFFFFF"/>
        <w:tabs>
          <w:tab w:val="clear" w:pos="720"/>
        </w:tabs>
        <w:spacing w:line="360" w:lineRule="auto"/>
        <w:ind w:left="0" w:right="-1" w:firstLine="540"/>
        <w:jc w:val="both"/>
        <w:rPr>
          <w:color w:val="000000"/>
        </w:rPr>
      </w:pPr>
      <w:r w:rsidRPr="00092844">
        <w:rPr>
          <w:color w:val="000000"/>
        </w:rPr>
        <w:t>противопожарная сигнализация;</w:t>
      </w:r>
    </w:p>
    <w:p w:rsidR="00947BEE" w:rsidRPr="00092844" w:rsidRDefault="00947BEE" w:rsidP="00BE0941">
      <w:pPr>
        <w:numPr>
          <w:ilvl w:val="0"/>
          <w:numId w:val="73"/>
        </w:numPr>
        <w:shd w:val="clear" w:color="auto" w:fill="FFFFFF"/>
        <w:tabs>
          <w:tab w:val="clear" w:pos="720"/>
        </w:tabs>
        <w:spacing w:line="360" w:lineRule="auto"/>
        <w:ind w:left="0" w:right="-1" w:firstLine="540"/>
        <w:jc w:val="both"/>
        <w:rPr>
          <w:color w:val="000000"/>
        </w:rPr>
      </w:pPr>
      <w:r w:rsidRPr="00092844">
        <w:rPr>
          <w:color w:val="000000"/>
        </w:rPr>
        <w:lastRenderedPageBreak/>
        <w:t>металлические двери;</w:t>
      </w:r>
    </w:p>
    <w:p w:rsidR="00947BEE" w:rsidRPr="00092844" w:rsidRDefault="00947BEE" w:rsidP="00BE0941">
      <w:pPr>
        <w:numPr>
          <w:ilvl w:val="0"/>
          <w:numId w:val="73"/>
        </w:numPr>
        <w:shd w:val="clear" w:color="auto" w:fill="FFFFFF"/>
        <w:tabs>
          <w:tab w:val="clear" w:pos="720"/>
        </w:tabs>
        <w:spacing w:line="360" w:lineRule="auto"/>
        <w:ind w:left="0" w:right="-1" w:firstLine="540"/>
        <w:jc w:val="both"/>
        <w:rPr>
          <w:color w:val="000000"/>
        </w:rPr>
      </w:pPr>
      <w:r w:rsidRPr="00092844">
        <w:rPr>
          <w:color w:val="000000"/>
        </w:rPr>
        <w:t>освещение прожекторами территории;</w:t>
      </w:r>
    </w:p>
    <w:p w:rsidR="00947BEE" w:rsidRPr="00092844" w:rsidRDefault="00947BEE" w:rsidP="00BE0941">
      <w:pPr>
        <w:numPr>
          <w:ilvl w:val="0"/>
          <w:numId w:val="73"/>
        </w:numPr>
        <w:shd w:val="clear" w:color="auto" w:fill="FFFFFF"/>
        <w:tabs>
          <w:tab w:val="clear" w:pos="720"/>
        </w:tabs>
        <w:spacing w:line="360" w:lineRule="auto"/>
        <w:ind w:left="0" w:right="-1" w:firstLine="540"/>
        <w:jc w:val="both"/>
        <w:rPr>
          <w:color w:val="000000"/>
        </w:rPr>
      </w:pPr>
      <w:r w:rsidRPr="00092844">
        <w:rPr>
          <w:color w:val="000000"/>
        </w:rPr>
        <w:t>тренировочные занятия с сотрудниками и детьми по действиям в случае ЧС;</w:t>
      </w:r>
    </w:p>
    <w:p w:rsidR="00947BEE" w:rsidRPr="00092844" w:rsidRDefault="00947BEE" w:rsidP="00BE0941">
      <w:pPr>
        <w:numPr>
          <w:ilvl w:val="0"/>
          <w:numId w:val="73"/>
        </w:numPr>
        <w:shd w:val="clear" w:color="auto" w:fill="FFFFFF"/>
        <w:tabs>
          <w:tab w:val="clear" w:pos="720"/>
        </w:tabs>
        <w:spacing w:line="360" w:lineRule="auto"/>
        <w:ind w:left="0" w:right="-1" w:firstLine="540"/>
        <w:jc w:val="both"/>
        <w:rPr>
          <w:color w:val="000000"/>
        </w:rPr>
      </w:pPr>
      <w:r w:rsidRPr="00092844">
        <w:rPr>
          <w:color w:val="000000"/>
        </w:rPr>
        <w:t>видеонаблюдение (13 видеокамер с регистратором);</w:t>
      </w:r>
    </w:p>
    <w:p w:rsidR="00947BEE" w:rsidRPr="00092844" w:rsidRDefault="00947BEE" w:rsidP="00BE0941">
      <w:pPr>
        <w:numPr>
          <w:ilvl w:val="0"/>
          <w:numId w:val="73"/>
        </w:numPr>
        <w:shd w:val="clear" w:color="auto" w:fill="FFFFFF"/>
        <w:tabs>
          <w:tab w:val="clear" w:pos="720"/>
        </w:tabs>
        <w:spacing w:line="360" w:lineRule="auto"/>
        <w:ind w:left="0" w:right="-1" w:firstLine="540"/>
        <w:jc w:val="both"/>
        <w:rPr>
          <w:color w:val="000000"/>
        </w:rPr>
      </w:pPr>
      <w:r w:rsidRPr="00092844">
        <w:rPr>
          <w:color w:val="000000"/>
        </w:rPr>
        <w:t>ведение журналов приема детей;</w:t>
      </w:r>
    </w:p>
    <w:p w:rsidR="00947BEE" w:rsidRPr="00092844" w:rsidRDefault="00947BEE" w:rsidP="00BE0941">
      <w:pPr>
        <w:numPr>
          <w:ilvl w:val="0"/>
          <w:numId w:val="73"/>
        </w:numPr>
        <w:shd w:val="clear" w:color="auto" w:fill="FFFFFF"/>
        <w:tabs>
          <w:tab w:val="clear" w:pos="720"/>
        </w:tabs>
        <w:spacing w:line="360" w:lineRule="auto"/>
        <w:ind w:left="0" w:right="-1" w:firstLine="540"/>
        <w:jc w:val="both"/>
        <w:rPr>
          <w:color w:val="000000"/>
        </w:rPr>
      </w:pPr>
      <w:r w:rsidRPr="00092844">
        <w:rPr>
          <w:color w:val="000000"/>
        </w:rPr>
        <w:t>ведение журнала посетителей ДОУ;</w:t>
      </w:r>
    </w:p>
    <w:p w:rsidR="00947BEE" w:rsidRPr="00092844" w:rsidRDefault="00947BEE" w:rsidP="00BE0941">
      <w:pPr>
        <w:numPr>
          <w:ilvl w:val="0"/>
          <w:numId w:val="73"/>
        </w:numPr>
        <w:shd w:val="clear" w:color="auto" w:fill="FFFFFF"/>
        <w:tabs>
          <w:tab w:val="clear" w:pos="720"/>
        </w:tabs>
        <w:spacing w:line="360" w:lineRule="auto"/>
        <w:ind w:left="0" w:right="-1" w:firstLine="540"/>
        <w:jc w:val="both"/>
        <w:rPr>
          <w:color w:val="000000"/>
        </w:rPr>
      </w:pPr>
      <w:r w:rsidRPr="00092844">
        <w:rPr>
          <w:color w:val="000000"/>
        </w:rPr>
        <w:t>ограждение (2 м).</w:t>
      </w:r>
    </w:p>
    <w:p w:rsidR="00947BEE" w:rsidRPr="00092844" w:rsidRDefault="00947BEE" w:rsidP="00BE0941">
      <w:pPr>
        <w:numPr>
          <w:ilvl w:val="0"/>
          <w:numId w:val="73"/>
        </w:numPr>
        <w:shd w:val="clear" w:color="auto" w:fill="FFFFFF"/>
        <w:tabs>
          <w:tab w:val="clear" w:pos="720"/>
        </w:tabs>
        <w:spacing w:line="360" w:lineRule="auto"/>
        <w:ind w:left="0" w:right="-1" w:firstLine="540"/>
        <w:jc w:val="both"/>
        <w:rPr>
          <w:color w:val="000000"/>
        </w:rPr>
      </w:pPr>
      <w:r w:rsidRPr="00092844">
        <w:rPr>
          <w:color w:val="000000"/>
        </w:rPr>
        <w:t>открытие входных дверей через кнопку вызова</w:t>
      </w:r>
    </w:p>
    <w:p w:rsidR="00947BEE" w:rsidRPr="00092844" w:rsidRDefault="00947BEE" w:rsidP="00947BEE">
      <w:pPr>
        <w:shd w:val="clear" w:color="auto" w:fill="FFFFFF"/>
        <w:spacing w:line="360" w:lineRule="auto"/>
        <w:ind w:right="-1" w:firstLine="540"/>
        <w:jc w:val="both"/>
        <w:rPr>
          <w:i/>
          <w:color w:val="000000"/>
        </w:rPr>
      </w:pPr>
      <w:r w:rsidRPr="00092844">
        <w:rPr>
          <w:bCs/>
          <w:i/>
          <w:color w:val="000000"/>
        </w:rPr>
        <w:t>Режим охраны и допусков</w:t>
      </w:r>
    </w:p>
    <w:p w:rsidR="00947BEE" w:rsidRPr="00092844" w:rsidRDefault="00947BEE" w:rsidP="00BE0941">
      <w:pPr>
        <w:numPr>
          <w:ilvl w:val="0"/>
          <w:numId w:val="74"/>
        </w:numPr>
        <w:shd w:val="clear" w:color="auto" w:fill="FFFFFF"/>
        <w:tabs>
          <w:tab w:val="clear" w:pos="720"/>
        </w:tabs>
        <w:spacing w:line="360" w:lineRule="auto"/>
        <w:ind w:left="0" w:right="-1" w:firstLine="540"/>
        <w:jc w:val="both"/>
        <w:rPr>
          <w:color w:val="000000"/>
        </w:rPr>
      </w:pPr>
      <w:r w:rsidRPr="00092844">
        <w:rPr>
          <w:color w:val="000000"/>
        </w:rPr>
        <w:t>С 1</w:t>
      </w:r>
      <w:r w:rsidR="005A1125">
        <w:rPr>
          <w:color w:val="000000"/>
        </w:rPr>
        <w:t>8</w:t>
      </w:r>
      <w:r w:rsidRPr="00092844">
        <w:rPr>
          <w:color w:val="000000"/>
        </w:rPr>
        <w:t>.</w:t>
      </w:r>
      <w:r w:rsidR="005A1125">
        <w:rPr>
          <w:color w:val="000000"/>
        </w:rPr>
        <w:t>0</w:t>
      </w:r>
      <w:r w:rsidRPr="00092844">
        <w:rPr>
          <w:color w:val="000000"/>
        </w:rPr>
        <w:t>0 до 05.30 учреждение охраняется четырьмя сторожами (посменно).</w:t>
      </w:r>
    </w:p>
    <w:p w:rsidR="00947BEE" w:rsidRPr="00092844" w:rsidRDefault="00947BEE" w:rsidP="00BE0941">
      <w:pPr>
        <w:numPr>
          <w:ilvl w:val="0"/>
          <w:numId w:val="74"/>
        </w:numPr>
        <w:shd w:val="clear" w:color="auto" w:fill="FFFFFF"/>
        <w:tabs>
          <w:tab w:val="clear" w:pos="720"/>
        </w:tabs>
        <w:spacing w:line="360" w:lineRule="auto"/>
        <w:ind w:left="0" w:right="-1" w:firstLine="540"/>
        <w:jc w:val="both"/>
        <w:rPr>
          <w:color w:val="000000"/>
        </w:rPr>
      </w:pPr>
      <w:r w:rsidRPr="00092844">
        <w:rPr>
          <w:color w:val="000000"/>
        </w:rPr>
        <w:t>Ежедневно территория и помещение ДОУ проверяется на безопасность, ведется постоянное видеонаблюдение: 5 камер внутри здания и 8 камер на улице.</w:t>
      </w:r>
    </w:p>
    <w:p w:rsidR="00947BEE" w:rsidRPr="00092844" w:rsidRDefault="00947BEE" w:rsidP="00BE0941">
      <w:pPr>
        <w:numPr>
          <w:ilvl w:val="0"/>
          <w:numId w:val="74"/>
        </w:numPr>
        <w:shd w:val="clear" w:color="auto" w:fill="FFFFFF"/>
        <w:tabs>
          <w:tab w:val="clear" w:pos="720"/>
        </w:tabs>
        <w:spacing w:line="360" w:lineRule="auto"/>
        <w:ind w:left="0" w:right="-1" w:firstLine="540"/>
        <w:jc w:val="both"/>
        <w:rPr>
          <w:color w:val="000000"/>
        </w:rPr>
      </w:pPr>
      <w:r w:rsidRPr="00092844">
        <w:rPr>
          <w:color w:val="000000"/>
        </w:rPr>
        <w:t>Работники учреждения допускаются к работе согласно штатного расписания.</w:t>
      </w:r>
    </w:p>
    <w:p w:rsidR="00947BEE" w:rsidRPr="00092844" w:rsidRDefault="00947BEE" w:rsidP="00BE0941">
      <w:pPr>
        <w:numPr>
          <w:ilvl w:val="0"/>
          <w:numId w:val="74"/>
        </w:numPr>
        <w:shd w:val="clear" w:color="auto" w:fill="FFFFFF"/>
        <w:tabs>
          <w:tab w:val="clear" w:pos="720"/>
        </w:tabs>
        <w:spacing w:line="360" w:lineRule="auto"/>
        <w:ind w:left="0" w:right="-1" w:firstLine="540"/>
        <w:jc w:val="both"/>
        <w:rPr>
          <w:color w:val="000000"/>
        </w:rPr>
      </w:pPr>
      <w:r w:rsidRPr="00092844">
        <w:rPr>
          <w:color w:val="000000"/>
        </w:rPr>
        <w:t>Вход на территорию ДОУ с 08.00 до 18.30 осуществляется через калитки.</w:t>
      </w:r>
    </w:p>
    <w:p w:rsidR="00947BEE" w:rsidRPr="00092844" w:rsidRDefault="00947BEE" w:rsidP="00BE0941">
      <w:pPr>
        <w:numPr>
          <w:ilvl w:val="0"/>
          <w:numId w:val="74"/>
        </w:numPr>
        <w:shd w:val="clear" w:color="auto" w:fill="FFFFFF"/>
        <w:tabs>
          <w:tab w:val="clear" w:pos="720"/>
        </w:tabs>
        <w:spacing w:line="360" w:lineRule="auto"/>
        <w:ind w:left="0" w:right="-1" w:firstLine="540"/>
        <w:jc w:val="both"/>
        <w:rPr>
          <w:color w:val="000000"/>
        </w:rPr>
      </w:pPr>
      <w:r w:rsidRPr="00092844">
        <w:rPr>
          <w:color w:val="000000"/>
        </w:rPr>
        <w:t>Пропуск в ДОУ посторонних лиц осуществляется через центральные двери путем кнопки вызова (домофон), ведется журнал посещений детского сада.</w:t>
      </w:r>
    </w:p>
    <w:p w:rsidR="00947BEE" w:rsidRPr="00092844" w:rsidRDefault="00947BEE" w:rsidP="00BE0941">
      <w:pPr>
        <w:numPr>
          <w:ilvl w:val="0"/>
          <w:numId w:val="74"/>
        </w:numPr>
        <w:shd w:val="clear" w:color="auto" w:fill="FFFFFF"/>
        <w:tabs>
          <w:tab w:val="clear" w:pos="720"/>
        </w:tabs>
        <w:spacing w:line="360" w:lineRule="auto"/>
        <w:ind w:left="0" w:right="-1" w:firstLine="540"/>
        <w:jc w:val="both"/>
        <w:rPr>
          <w:color w:val="000000"/>
        </w:rPr>
      </w:pPr>
      <w:r w:rsidRPr="00092844">
        <w:rPr>
          <w:color w:val="000000"/>
        </w:rPr>
        <w:t>Дети отдаются только родителям или законным представителям.</w:t>
      </w:r>
    </w:p>
    <w:p w:rsidR="00B43110" w:rsidRPr="00D17DFA" w:rsidRDefault="00D17DFA" w:rsidP="00D17DFA">
      <w:pPr>
        <w:spacing w:line="360" w:lineRule="auto"/>
        <w:ind w:right="-1" w:firstLine="540"/>
        <w:jc w:val="both"/>
        <w:rPr>
          <w:color w:val="FF0000"/>
        </w:rPr>
      </w:pPr>
      <w:r w:rsidRPr="00D17DFA">
        <w:rPr>
          <w:color w:val="FF0000"/>
        </w:rPr>
        <w:t>Содержание психолого - педагогической работы образовательной области "Социально - коммуникативное развитие" по всем возрастным группам представлено в Примерной образовательной программе дошкольного образования Радуга. Примерная основная образовательная программа дошкольного образования: проект / [С. Г. Якобсон, Т. И. Гризик, Т. Н. Доронова, Е. В. Соловьева]. — М.: Просвещение, 2014. - 232 с.</w:t>
      </w:r>
    </w:p>
    <w:p w:rsidR="00D17DFA" w:rsidRPr="00D17DFA" w:rsidRDefault="00D17DFA" w:rsidP="00947BEE">
      <w:pPr>
        <w:spacing w:line="360" w:lineRule="auto"/>
        <w:ind w:right="-1"/>
        <w:jc w:val="both"/>
        <w:rPr>
          <w:color w:val="FF0000"/>
        </w:rPr>
      </w:pPr>
      <w:r w:rsidRPr="00D17DFA">
        <w:rPr>
          <w:color w:val="FF0000"/>
        </w:rPr>
        <w:tab/>
        <w:t>Содержание психолого - педагогической работы образовательной области "Познавательное развитие" по всем возрастным группам представлено в Примерной образовательной программе дошкольного образования Радуга. / [С. Г. Якобсон, Т. И. Гризик, Т. Н. Доронова, Е. В. Соловьева]. — М.: Просвещение, 2014. - 232 с.</w:t>
      </w:r>
    </w:p>
    <w:p w:rsidR="00D17DFA" w:rsidRPr="00D17DFA" w:rsidRDefault="00D17DFA" w:rsidP="00947BEE">
      <w:pPr>
        <w:spacing w:line="360" w:lineRule="auto"/>
        <w:ind w:right="-1"/>
        <w:jc w:val="both"/>
        <w:rPr>
          <w:color w:val="FF0000"/>
        </w:rPr>
      </w:pPr>
      <w:r w:rsidRPr="00D17DFA">
        <w:rPr>
          <w:color w:val="FF0000"/>
        </w:rPr>
        <w:tab/>
        <w:t>Содержание психолого - педагогической работы образовательной области "Речевое развитие" по всем возрастным группам представлено в Примерной общеобразовательной программе дошкольного образования Радуга. Примерная основная образовательная программа дошкольного образования: проект / [С. Г. Якобсон, Т. И. Гризик, Т. Н. Доронова, Е. В. Соловьева]. — М.: Просвещение, 2014. - 232 с.</w:t>
      </w:r>
    </w:p>
    <w:p w:rsidR="00D17DFA" w:rsidRPr="00D17DFA" w:rsidRDefault="00D17DFA" w:rsidP="00D17DFA">
      <w:pPr>
        <w:spacing w:line="360" w:lineRule="auto"/>
        <w:ind w:right="-1" w:firstLine="709"/>
        <w:jc w:val="both"/>
        <w:rPr>
          <w:color w:val="FF0000"/>
        </w:rPr>
      </w:pPr>
      <w:r w:rsidRPr="00D17DFA">
        <w:rPr>
          <w:color w:val="FF0000"/>
        </w:rPr>
        <w:t xml:space="preserve">Содержание психолого - педагогической работы образовательной области "Художественно - эстетическое развитие" по всем возрастным группам представлено в Примерной общеобразовательной программе дошкольного образования Радуга. </w:t>
      </w:r>
      <w:r w:rsidRPr="00D17DFA">
        <w:rPr>
          <w:color w:val="FF0000"/>
        </w:rPr>
        <w:lastRenderedPageBreak/>
        <w:t>Примерная основная образовательная программа дошкольного образования: проект / [С. Г. Якобсон, Т. И. Гризик, Т. Н. Доронова, Е. В. Соловьева]. — М.: Просвещение, 2014. - 232 с.</w:t>
      </w:r>
    </w:p>
    <w:p w:rsidR="00D17DFA" w:rsidRPr="00D17DFA" w:rsidRDefault="00D17DFA" w:rsidP="00D17DFA">
      <w:pPr>
        <w:spacing w:line="360" w:lineRule="auto"/>
        <w:ind w:right="-1" w:firstLine="709"/>
        <w:jc w:val="both"/>
        <w:rPr>
          <w:color w:val="FF0000"/>
        </w:rPr>
      </w:pPr>
      <w:r w:rsidRPr="00D17DFA">
        <w:rPr>
          <w:color w:val="FF0000"/>
        </w:rPr>
        <w:t>Содержание психолого - педагогической работы образовательной области "Физическое развитие" по всем возрастным группам представлено в Примерной общеобразовательной программе дошкольного образования Радуга. Примерная основная образовательная программа дошкольного образования: проект / [С. Г. Якобсон, Т. И. Гризик, Т. Н. Доронова, Е. В. Соловьева]. — М.: Просвещение, 2014. - 232 с.</w:t>
      </w:r>
    </w:p>
    <w:p w:rsidR="00D17DFA" w:rsidRDefault="00D17DFA" w:rsidP="00D17DFA">
      <w:pPr>
        <w:spacing w:line="360" w:lineRule="auto"/>
        <w:ind w:right="-1" w:firstLine="709"/>
        <w:jc w:val="both"/>
      </w:pPr>
    </w:p>
    <w:p w:rsidR="00D17DFA" w:rsidRDefault="00D17DFA" w:rsidP="00D17DFA">
      <w:pPr>
        <w:spacing w:line="360" w:lineRule="auto"/>
        <w:ind w:right="-1" w:firstLine="709"/>
        <w:jc w:val="both"/>
      </w:pPr>
      <w:r>
        <w:t>Учебно-методическое обеспечение Программы Методическое обеспечение образовательной области «Социально-коммуникативное развитие»</w:t>
      </w:r>
    </w:p>
    <w:p w:rsidR="00D17DFA" w:rsidRDefault="00D17DFA" w:rsidP="00D17DFA">
      <w:pPr>
        <w:spacing w:line="360" w:lineRule="auto"/>
        <w:ind w:right="-1"/>
        <w:jc w:val="both"/>
      </w:pPr>
      <w:r>
        <w:t>1.</w:t>
      </w:r>
      <w:r>
        <w:tab/>
        <w:t>Т.И. Гризик, Г.В. Глушкова. Формирование основ безопасного поведения у детей 3-8 лет. - М.: Просвещение, 2015.</w:t>
      </w:r>
    </w:p>
    <w:p w:rsidR="00D17DFA" w:rsidRDefault="00D17DFA" w:rsidP="00D17DFA">
      <w:pPr>
        <w:spacing w:line="360" w:lineRule="auto"/>
        <w:ind w:right="-1"/>
        <w:jc w:val="both"/>
      </w:pPr>
      <w:r>
        <w:t>2.</w:t>
      </w:r>
      <w:r>
        <w:tab/>
        <w:t>Белая К. Ю. Я и моя безопасность. Тематический словарь в картинках: Мир человека. - М.: школьная Пресса, 2010.</w:t>
      </w:r>
    </w:p>
    <w:p w:rsidR="00D17DFA" w:rsidRDefault="00D17DFA" w:rsidP="00D17DFA">
      <w:pPr>
        <w:spacing w:line="360" w:lineRule="auto"/>
        <w:ind w:right="-1"/>
        <w:jc w:val="both"/>
      </w:pPr>
      <w:r>
        <w:t>3.</w:t>
      </w:r>
      <w:r>
        <w:tab/>
        <w:t>Данилина Г. Н. Дошкольнику - об истории и культуре России: пособие для реализации программы «Патриотическое воспитание граждан РФ на 2001-2005 годы». - М.: АРКТИ, 2003.</w:t>
      </w:r>
    </w:p>
    <w:p w:rsidR="00D17DFA" w:rsidRDefault="00D17DFA" w:rsidP="00D17DFA">
      <w:pPr>
        <w:spacing w:line="360" w:lineRule="auto"/>
        <w:ind w:right="-1"/>
        <w:jc w:val="both"/>
      </w:pPr>
      <w:r>
        <w:t>4.</w:t>
      </w:r>
      <w:r>
        <w:tab/>
        <w:t>Доронова Т. Н. Дошкольное учреждение и семья - единое пространство детского развития. - С., 2006.</w:t>
      </w:r>
    </w:p>
    <w:p w:rsidR="00D17DFA" w:rsidRDefault="00D17DFA" w:rsidP="00D17DFA">
      <w:pPr>
        <w:spacing w:line="360" w:lineRule="auto"/>
        <w:ind w:right="-1"/>
        <w:jc w:val="both"/>
      </w:pPr>
      <w:r>
        <w:t>5.</w:t>
      </w:r>
      <w:r>
        <w:tab/>
        <w:t>Дыбина О. В. Рукотворный мир: сценарии игр-занятий для дошкольников. - М.: ТЦ Сфера, 2001.</w:t>
      </w:r>
    </w:p>
    <w:p w:rsidR="00D17DFA" w:rsidRDefault="00D17DFA" w:rsidP="00D17DFA">
      <w:pPr>
        <w:spacing w:line="360" w:lineRule="auto"/>
        <w:ind w:right="-1"/>
        <w:jc w:val="both"/>
      </w:pPr>
      <w:r>
        <w:t>6.</w:t>
      </w:r>
      <w:r>
        <w:tab/>
        <w:t xml:space="preserve">Зайцев Г. Уроки АЙБОЛИТА. Расти здоровым. - </w:t>
      </w:r>
      <w:proofErr w:type="gramStart"/>
      <w:r>
        <w:t>СПб.:</w:t>
      </w:r>
      <w:proofErr w:type="gramEnd"/>
      <w:r>
        <w:t xml:space="preserve"> Детство-Пресс, 1999.</w:t>
      </w:r>
    </w:p>
    <w:p w:rsidR="00D17DFA" w:rsidRDefault="00D17DFA" w:rsidP="00D17DFA">
      <w:pPr>
        <w:spacing w:line="360" w:lineRule="auto"/>
        <w:ind w:right="-1"/>
        <w:jc w:val="both"/>
      </w:pPr>
      <w:r>
        <w:t>7.</w:t>
      </w:r>
      <w:r>
        <w:tab/>
        <w:t>Козлова С. А. Мой мир: приобщение ребенка к социальному миру. - М.: ЛИНКА-ПРЕСС, 2000.</w:t>
      </w:r>
    </w:p>
    <w:p w:rsidR="00D17DFA" w:rsidRDefault="00D17DFA" w:rsidP="00D17DFA">
      <w:pPr>
        <w:spacing w:line="360" w:lineRule="auto"/>
        <w:ind w:right="-1"/>
        <w:jc w:val="both"/>
      </w:pPr>
      <w:r>
        <w:t>8.</w:t>
      </w:r>
      <w:r>
        <w:tab/>
        <w:t>Козлова С. А. Теория и методика ознакомления дошкольников с социальной действительностью: Учебное пособие для студентов средних педагогических учебных заведений. - М.: Академия. 1998.</w:t>
      </w:r>
    </w:p>
    <w:p w:rsidR="00D17DFA" w:rsidRDefault="00D17DFA" w:rsidP="00D17DFA">
      <w:pPr>
        <w:spacing w:line="360" w:lineRule="auto"/>
        <w:ind w:right="-1"/>
        <w:jc w:val="both"/>
      </w:pPr>
      <w:r>
        <w:t>9.</w:t>
      </w:r>
      <w:r>
        <w:tab/>
        <w:t xml:space="preserve">Куприна Л. С.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w:t>
      </w:r>
      <w:proofErr w:type="gramStart"/>
      <w:r>
        <w:t>СПб.:</w:t>
      </w:r>
      <w:proofErr w:type="gramEnd"/>
      <w:r>
        <w:t xml:space="preserve"> «ДЕТСТВО-ПРЕСС», 2003.</w:t>
      </w:r>
    </w:p>
    <w:p w:rsidR="00D17DFA" w:rsidRDefault="00D17DFA" w:rsidP="00D17DFA">
      <w:pPr>
        <w:spacing w:line="360" w:lineRule="auto"/>
        <w:ind w:right="-1"/>
        <w:jc w:val="both"/>
      </w:pPr>
      <w:r>
        <w:t>10.</w:t>
      </w:r>
      <w:r>
        <w:tab/>
        <w:t>Новицкая М. Ю. Наследие. Патриотическое воспитание в детском саду. - М.: Линка-Пресс, 2003.</w:t>
      </w:r>
    </w:p>
    <w:p w:rsidR="00D17DFA" w:rsidRDefault="00D17DFA" w:rsidP="00D17DFA">
      <w:pPr>
        <w:spacing w:line="360" w:lineRule="auto"/>
        <w:ind w:right="-1"/>
        <w:jc w:val="both"/>
      </w:pPr>
      <w:r>
        <w:t>11.</w:t>
      </w:r>
      <w:r>
        <w:tab/>
        <w:t>Потапова Т. В. Беседы с дошкольниками о профессиях. - М.: ТЦ Сфера, 2003.</w:t>
      </w:r>
    </w:p>
    <w:p w:rsidR="00D17DFA" w:rsidRDefault="00D17DFA" w:rsidP="00D17DFA">
      <w:pPr>
        <w:spacing w:line="360" w:lineRule="auto"/>
        <w:ind w:right="-1"/>
        <w:jc w:val="both"/>
      </w:pPr>
      <w:r>
        <w:lastRenderedPageBreak/>
        <w:t>12.</w:t>
      </w:r>
      <w:r>
        <w:tab/>
        <w:t>Руссакова Л. В. Трудовое воспитание детей дошкольного возраста. - М.: Просвещение, 1984.</w:t>
      </w:r>
    </w:p>
    <w:p w:rsidR="00D17DFA" w:rsidRDefault="00D17DFA" w:rsidP="00D17DFA">
      <w:pPr>
        <w:spacing w:line="360" w:lineRule="auto"/>
        <w:ind w:right="-1"/>
        <w:jc w:val="both"/>
      </w:pPr>
      <w:r>
        <w:t>13.</w:t>
      </w:r>
      <w:r>
        <w:tab/>
        <w:t>Соловьева Е.В., Редько Л.В. Воспитание интереса и уважения к культуре разных стран у детей 5-8 лет. М.: Просвещение, 2014.</w:t>
      </w:r>
    </w:p>
    <w:p w:rsidR="00D17DFA" w:rsidRDefault="00D17DFA" w:rsidP="00D17DFA">
      <w:pPr>
        <w:spacing w:line="360" w:lineRule="auto"/>
        <w:ind w:right="-1"/>
        <w:jc w:val="both"/>
      </w:pPr>
      <w:r>
        <w:t>Методическое обеспечение образовательной области «Познавательное развитие»</w:t>
      </w:r>
    </w:p>
    <w:p w:rsidR="00D17DFA" w:rsidRDefault="00D17DFA" w:rsidP="00D17DFA">
      <w:pPr>
        <w:spacing w:line="360" w:lineRule="auto"/>
        <w:ind w:right="-1"/>
        <w:jc w:val="both"/>
      </w:pPr>
      <w:r>
        <w:t>1.</w:t>
      </w:r>
      <w:r>
        <w:tab/>
        <w:t>Бондаренко Т. М. Экологические занятия с детьми 6-7 лет: Практическое пособие для воспитателей и методистов ДОУ. - Воронеж: «Учитель», 2002.</w:t>
      </w:r>
    </w:p>
    <w:p w:rsidR="00D17DFA" w:rsidRDefault="00D17DFA" w:rsidP="00D17DFA">
      <w:pPr>
        <w:spacing w:line="360" w:lineRule="auto"/>
        <w:ind w:right="-1"/>
        <w:jc w:val="both"/>
      </w:pPr>
      <w:r>
        <w:t>2.</w:t>
      </w:r>
      <w:r>
        <w:tab/>
        <w:t>Гризик Т. И. Познавательное развитие детей 2-8 лет: мир природы и мир человека: Методические рекомендации для воспитателей, работающих по программе «Радуга». - М.: Просвещение, 2014.</w:t>
      </w:r>
    </w:p>
    <w:p w:rsidR="00D17DFA" w:rsidRDefault="00D17DFA" w:rsidP="00D17DFA">
      <w:pPr>
        <w:spacing w:line="360" w:lineRule="auto"/>
        <w:ind w:right="-1"/>
        <w:jc w:val="both"/>
      </w:pPr>
      <w:r>
        <w:t>3.</w:t>
      </w:r>
      <w:r>
        <w:tab/>
        <w:t>Громова О. Е. Формирование элементарных математических представлений у детей раннего возраста. - М.: 2005.</w:t>
      </w:r>
    </w:p>
    <w:p w:rsidR="00D17DFA" w:rsidRDefault="00D17DFA" w:rsidP="00D17DFA">
      <w:pPr>
        <w:spacing w:line="360" w:lineRule="auto"/>
        <w:ind w:right="-1"/>
        <w:jc w:val="both"/>
      </w:pPr>
      <w:r>
        <w:t>4.</w:t>
      </w:r>
      <w:r>
        <w:tab/>
        <w:t>Любимова Л. В. Человек и природа в народной культуре. Приложение к программе Л. В. Любимовой «Поэтика народной культуры». - Пермь: ПОИПКРО, 2004.</w:t>
      </w:r>
    </w:p>
    <w:p w:rsidR="00D17DFA" w:rsidRDefault="00D17DFA" w:rsidP="00D17DFA">
      <w:pPr>
        <w:spacing w:line="360" w:lineRule="auto"/>
        <w:ind w:right="-1"/>
        <w:jc w:val="both"/>
      </w:pPr>
      <w:r>
        <w:t>5.</w:t>
      </w:r>
      <w:r>
        <w:tab/>
        <w:t>Николаева</w:t>
      </w:r>
      <w:r>
        <w:tab/>
        <w:t>С. Н. Юный эколог: Программа и условия ее реализации в детском саду. - М.: Мозаика-Синтез, 1999.</w:t>
      </w:r>
    </w:p>
    <w:p w:rsidR="00D17DFA" w:rsidRDefault="00D17DFA" w:rsidP="00D17DFA">
      <w:pPr>
        <w:spacing w:line="360" w:lineRule="auto"/>
        <w:ind w:right="-1"/>
        <w:jc w:val="both"/>
      </w:pPr>
      <w:r>
        <w:t>6.</w:t>
      </w:r>
      <w:r>
        <w:tab/>
        <w:t>Петерсон</w:t>
      </w:r>
      <w:r>
        <w:tab/>
        <w:t>Л. Г. Раз - ступенька, два - ступенька... Практический курс математики для дошкольников. Методические рекомендации. - М.: Издательство «Ювента», 2009.</w:t>
      </w:r>
    </w:p>
    <w:p w:rsidR="00D17DFA" w:rsidRDefault="00D17DFA" w:rsidP="00D17DFA">
      <w:pPr>
        <w:spacing w:line="360" w:lineRule="auto"/>
        <w:ind w:right="-1"/>
        <w:jc w:val="both"/>
      </w:pPr>
      <w:r>
        <w:t>7.</w:t>
      </w:r>
      <w:r>
        <w:tab/>
        <w:t>Соловьева Е. В. Познавательное развитие детей 2-8 лет: математические представления. методические рекомендации для воспитателей, работающих по программе «Радуга» - М.: Просвещение, 2014.</w:t>
      </w:r>
    </w:p>
    <w:p w:rsidR="00D17DFA" w:rsidRDefault="00D17DFA" w:rsidP="00D17DFA">
      <w:pPr>
        <w:spacing w:line="360" w:lineRule="auto"/>
        <w:ind w:right="-1"/>
        <w:jc w:val="both"/>
      </w:pPr>
      <w:r>
        <w:t>8.</w:t>
      </w:r>
      <w:r>
        <w:tab/>
        <w:t>Соловьёва Е. В., Царенко Л.И. Патриотическое воспитание детей 2-8 лет: методическое пособие для воспитателей, работающих по программе «Радуга». - М.: Просвещение, 2014.</w:t>
      </w:r>
    </w:p>
    <w:p w:rsidR="00D17DFA" w:rsidRDefault="00D17DFA" w:rsidP="00D17DFA">
      <w:pPr>
        <w:spacing w:line="360" w:lineRule="auto"/>
        <w:ind w:right="-1"/>
        <w:jc w:val="both"/>
      </w:pPr>
      <w:r>
        <w:t>9.</w:t>
      </w:r>
      <w:r>
        <w:tab/>
        <w:t>Гризик Т.И., Соловьева Е.В. Формирование основ трудовой деятельности у детей 2-8 лет в детском саду. методические рекомендации для воспитателей, работающих по программе «Радуга» - М.: Просвещение, 2015.</w:t>
      </w:r>
    </w:p>
    <w:p w:rsidR="00D17DFA" w:rsidRDefault="00D17DFA" w:rsidP="00D17DFA">
      <w:pPr>
        <w:spacing w:line="360" w:lineRule="auto"/>
        <w:ind w:right="-1"/>
        <w:jc w:val="both"/>
      </w:pPr>
      <w:r>
        <w:t>10.</w:t>
      </w:r>
      <w:r>
        <w:tab/>
        <w:t>Морозова С.А., Соловьева Е.В. Музейная педагогика в дошкольном возрасте. методические рекомендации для воспитателей, работающих по программе «Радуга» - М.: Просвещение, 2015.</w:t>
      </w:r>
    </w:p>
    <w:p w:rsidR="00D17DFA" w:rsidRDefault="00D17DFA" w:rsidP="00D17DFA">
      <w:pPr>
        <w:spacing w:line="360" w:lineRule="auto"/>
        <w:ind w:right="-1"/>
        <w:jc w:val="both"/>
      </w:pPr>
      <w:r>
        <w:t>Методическое обеспечение образовательной области «Речевое развитие»</w:t>
      </w:r>
    </w:p>
    <w:p w:rsidR="00D17DFA" w:rsidRDefault="00D17DFA" w:rsidP="00D17DFA">
      <w:pPr>
        <w:spacing w:line="360" w:lineRule="auto"/>
        <w:ind w:right="-1"/>
        <w:jc w:val="both"/>
      </w:pPr>
      <w:r>
        <w:t>1.</w:t>
      </w:r>
      <w:r>
        <w:tab/>
        <w:t>Гризик Т.И. Радуга: Речевое развитие детей 3-4 лет: методическое пособие для воспитателей.</w:t>
      </w:r>
    </w:p>
    <w:p w:rsidR="00D17DFA" w:rsidRDefault="00D17DFA" w:rsidP="00D17DFA">
      <w:pPr>
        <w:spacing w:line="360" w:lineRule="auto"/>
        <w:ind w:right="-1"/>
        <w:jc w:val="both"/>
      </w:pPr>
      <w:r>
        <w:lastRenderedPageBreak/>
        <w:t>-</w:t>
      </w:r>
      <w:r>
        <w:tab/>
        <w:t>М.: Просвещение, 2015.</w:t>
      </w:r>
    </w:p>
    <w:p w:rsidR="00D17DFA" w:rsidRDefault="00D17DFA" w:rsidP="00D17DFA">
      <w:pPr>
        <w:spacing w:line="360" w:lineRule="auto"/>
        <w:ind w:right="-1"/>
        <w:jc w:val="both"/>
      </w:pPr>
      <w:r>
        <w:t>2.</w:t>
      </w:r>
      <w:r>
        <w:tab/>
        <w:t>Гризик Т.И. Радуга: Речевое развитие детей 4-5 лет: методическое пособие для воспитателей.</w:t>
      </w:r>
    </w:p>
    <w:p w:rsidR="00D17DFA" w:rsidRDefault="00D17DFA" w:rsidP="00D17DFA">
      <w:pPr>
        <w:spacing w:line="360" w:lineRule="auto"/>
        <w:ind w:right="-1"/>
        <w:jc w:val="both"/>
      </w:pPr>
      <w:r>
        <w:t>-</w:t>
      </w:r>
      <w:r>
        <w:tab/>
        <w:t>М.: Просвещение, 2015.</w:t>
      </w:r>
    </w:p>
    <w:p w:rsidR="00D17DFA" w:rsidRDefault="00D17DFA" w:rsidP="00D17DFA">
      <w:pPr>
        <w:spacing w:line="360" w:lineRule="auto"/>
        <w:ind w:right="-1"/>
        <w:jc w:val="both"/>
      </w:pPr>
      <w:r>
        <w:t>3.</w:t>
      </w:r>
      <w:r>
        <w:tab/>
        <w:t>Гризик Т.И. Радуга: Речевое развитие детей 5-6 лет: методическое пособие для воспитателей.</w:t>
      </w:r>
    </w:p>
    <w:p w:rsidR="00D17DFA" w:rsidRDefault="00D17DFA" w:rsidP="00D17DFA">
      <w:pPr>
        <w:spacing w:line="360" w:lineRule="auto"/>
        <w:ind w:right="-1"/>
        <w:jc w:val="both"/>
      </w:pPr>
      <w:r>
        <w:t>-</w:t>
      </w:r>
      <w:r>
        <w:tab/>
        <w:t>М.: Просвещение, 2015.</w:t>
      </w:r>
    </w:p>
    <w:p w:rsidR="00D17DFA" w:rsidRDefault="00D17DFA" w:rsidP="00D17DFA">
      <w:pPr>
        <w:spacing w:line="360" w:lineRule="auto"/>
        <w:ind w:right="-1"/>
        <w:jc w:val="both"/>
      </w:pPr>
      <w:r>
        <w:t>4.</w:t>
      </w:r>
      <w:r>
        <w:tab/>
        <w:t>Гризик Т.И. Радуга: Речевое развитие детей 6-8 лет: методическое пособие для воспитателей.</w:t>
      </w:r>
    </w:p>
    <w:p w:rsidR="00D17DFA" w:rsidRDefault="00D17DFA" w:rsidP="00D17DFA">
      <w:pPr>
        <w:spacing w:line="360" w:lineRule="auto"/>
        <w:ind w:right="-1"/>
        <w:jc w:val="both"/>
      </w:pPr>
      <w:r>
        <w:t>-</w:t>
      </w:r>
      <w:r>
        <w:tab/>
        <w:t>М.: Просвещение, 2016.</w:t>
      </w:r>
    </w:p>
    <w:p w:rsidR="00D17DFA" w:rsidRDefault="00D17DFA" w:rsidP="00D17DFA">
      <w:pPr>
        <w:spacing w:line="360" w:lineRule="auto"/>
        <w:ind w:right="-1"/>
        <w:jc w:val="both"/>
      </w:pPr>
      <w:r>
        <w:t>5.</w:t>
      </w:r>
      <w:r>
        <w:tab/>
        <w:t>Гризик Т.И., Ерофеева Т.И. Говорим правильно. Слушаем и беседуем: пособие для детей 3-4 года М.: Просвещение, 2011.</w:t>
      </w:r>
    </w:p>
    <w:p w:rsidR="00D17DFA" w:rsidRDefault="00D17DFA" w:rsidP="00D17DFA">
      <w:pPr>
        <w:spacing w:line="360" w:lineRule="auto"/>
        <w:ind w:right="-1"/>
        <w:jc w:val="both"/>
      </w:pPr>
      <w:r>
        <w:t>6.</w:t>
      </w:r>
      <w:r>
        <w:tab/>
        <w:t>Гризик Т.И., Ерофеева Т.И. Говорим правильно. Беседуем и рассказываем: пособие для детей</w:t>
      </w:r>
    </w:p>
    <w:p w:rsidR="00D17DFA" w:rsidRDefault="00D17DFA" w:rsidP="00D17DFA">
      <w:pPr>
        <w:spacing w:line="360" w:lineRule="auto"/>
        <w:ind w:right="-1"/>
        <w:jc w:val="both"/>
      </w:pPr>
      <w:r>
        <w:t>4-</w:t>
      </w:r>
      <w:r>
        <w:tab/>
        <w:t>5</w:t>
      </w:r>
      <w:r>
        <w:tab/>
        <w:t>лет М.: Просвещение, 2011.</w:t>
      </w:r>
    </w:p>
    <w:p w:rsidR="00D17DFA" w:rsidRDefault="00D17DFA" w:rsidP="00D17DFA">
      <w:pPr>
        <w:spacing w:line="360" w:lineRule="auto"/>
        <w:ind w:right="-1"/>
        <w:jc w:val="both"/>
      </w:pPr>
      <w:r>
        <w:t>7.</w:t>
      </w:r>
      <w:r>
        <w:tab/>
        <w:t xml:space="preserve">Гризик Т.И., Ерофеева Т.И. Говорим правильно </w:t>
      </w:r>
      <w:proofErr w:type="gramStart"/>
      <w:r>
        <w:t>Беседуем</w:t>
      </w:r>
      <w:proofErr w:type="gramEnd"/>
      <w:r>
        <w:t xml:space="preserve"> и рассказываем: пособие для детей</w:t>
      </w:r>
    </w:p>
    <w:p w:rsidR="00D17DFA" w:rsidRDefault="00D17DFA" w:rsidP="00D17DFA">
      <w:pPr>
        <w:spacing w:line="360" w:lineRule="auto"/>
        <w:ind w:right="-1"/>
        <w:jc w:val="both"/>
      </w:pPr>
      <w:r>
        <w:t>5-</w:t>
      </w:r>
      <w:r>
        <w:tab/>
        <w:t>6</w:t>
      </w:r>
      <w:r>
        <w:tab/>
        <w:t>лет М.: Просвещение, 2013.</w:t>
      </w:r>
    </w:p>
    <w:p w:rsidR="00D17DFA" w:rsidRDefault="00D17DFA" w:rsidP="00D17DFA">
      <w:pPr>
        <w:spacing w:line="360" w:lineRule="auto"/>
        <w:ind w:right="-1"/>
        <w:jc w:val="both"/>
      </w:pPr>
      <w:r>
        <w:t>8.</w:t>
      </w:r>
      <w:r>
        <w:tab/>
        <w:t>Гризик Т.И., Ерофеева Т.И. Говорим правильно Рассказываем и сочиняем: пособие для детей</w:t>
      </w:r>
    </w:p>
    <w:p w:rsidR="00D17DFA" w:rsidRDefault="00D17DFA" w:rsidP="00D17DFA">
      <w:pPr>
        <w:spacing w:line="360" w:lineRule="auto"/>
        <w:ind w:right="-1"/>
        <w:jc w:val="both"/>
      </w:pPr>
      <w:r>
        <w:t>6-</w:t>
      </w:r>
      <w:r>
        <w:tab/>
        <w:t>8</w:t>
      </w:r>
      <w:r>
        <w:tab/>
        <w:t>лет М.: Просвещение, 2011.</w:t>
      </w:r>
    </w:p>
    <w:p w:rsidR="00D17DFA" w:rsidRDefault="00D17DFA" w:rsidP="00D17DFA">
      <w:pPr>
        <w:spacing w:line="360" w:lineRule="auto"/>
        <w:ind w:right="-1"/>
        <w:jc w:val="both"/>
      </w:pPr>
      <w:r>
        <w:t>9.</w:t>
      </w:r>
      <w:r>
        <w:tab/>
        <w:t>Ильчук</w:t>
      </w:r>
      <w:r>
        <w:tab/>
        <w:t>Н. П. Гербова В. В. Хрестоматия для дошкольников (3-4 года). - М., АСТ, 1999.</w:t>
      </w:r>
    </w:p>
    <w:p w:rsidR="00D17DFA" w:rsidRDefault="00D17DFA" w:rsidP="00D17DFA">
      <w:pPr>
        <w:spacing w:line="360" w:lineRule="auto"/>
        <w:ind w:right="-1"/>
        <w:jc w:val="both"/>
      </w:pPr>
      <w:r>
        <w:t>10.</w:t>
      </w:r>
      <w:r>
        <w:tab/>
        <w:t>Ильчук Н. П. Гербова В. В. Хрестоматия для дошкольников (5-7 лет). - М., АСТ, 1999.</w:t>
      </w:r>
    </w:p>
    <w:p w:rsidR="00D17DFA" w:rsidRDefault="00D17DFA" w:rsidP="00D17DFA">
      <w:pPr>
        <w:spacing w:line="360" w:lineRule="auto"/>
        <w:ind w:right="-1"/>
        <w:jc w:val="both"/>
      </w:pPr>
      <w:r>
        <w:t>11.</w:t>
      </w:r>
      <w:r>
        <w:tab/>
        <w:t>Гербова В.В. «Занятия по развитию речи в первой младшей группе детского сада» М.: Просвещение, 2010г</w:t>
      </w:r>
    </w:p>
    <w:p w:rsidR="00D17DFA" w:rsidRDefault="00D17DFA" w:rsidP="00D17DFA">
      <w:pPr>
        <w:spacing w:line="360" w:lineRule="auto"/>
        <w:ind w:right="-1"/>
        <w:jc w:val="both"/>
      </w:pPr>
      <w:r>
        <w:t>12.</w:t>
      </w:r>
      <w:r>
        <w:tab/>
        <w:t>Колесникова Е. В. Развитие речи у детей 2-3 лет (учебно-методическое пособие). - М.: Издательство «ЮВЕНТА», 2012.</w:t>
      </w:r>
    </w:p>
    <w:p w:rsidR="00D17DFA" w:rsidRDefault="00D17DFA" w:rsidP="00D17DFA">
      <w:pPr>
        <w:spacing w:line="360" w:lineRule="auto"/>
        <w:ind w:right="-1"/>
        <w:jc w:val="both"/>
      </w:pPr>
      <w:r>
        <w:t>13.</w:t>
      </w:r>
      <w:r>
        <w:tab/>
        <w:t>Гриценко З.А. Приобщаем детей к чтению. Методическое пособие для работы с детьми 2-4, 4-6, 6-8 лет. методические рекомендации для воспитателей, работающих по программе «Радуга» - М.: Просвещение, 2014.</w:t>
      </w:r>
    </w:p>
    <w:p w:rsidR="00D17DFA" w:rsidRDefault="00D17DFA" w:rsidP="00D17DFA">
      <w:pPr>
        <w:spacing w:line="360" w:lineRule="auto"/>
        <w:ind w:right="-1"/>
        <w:jc w:val="both"/>
      </w:pPr>
      <w:r>
        <w:t>Методическое обеспечение образовательной области «Художественно-эстетическое</w:t>
      </w:r>
    </w:p>
    <w:p w:rsidR="00D17DFA" w:rsidRDefault="00D17DFA" w:rsidP="00D17DFA">
      <w:pPr>
        <w:spacing w:line="360" w:lineRule="auto"/>
        <w:ind w:right="-1"/>
        <w:jc w:val="both"/>
      </w:pPr>
      <w:r>
        <w:t>развитие»</w:t>
      </w:r>
    </w:p>
    <w:p w:rsidR="00D17DFA" w:rsidRDefault="00D17DFA" w:rsidP="00D17DFA">
      <w:pPr>
        <w:spacing w:line="360" w:lineRule="auto"/>
        <w:ind w:right="-1"/>
        <w:jc w:val="both"/>
      </w:pPr>
      <w:r>
        <w:lastRenderedPageBreak/>
        <w:t>1.</w:t>
      </w:r>
      <w:r>
        <w:tab/>
        <w:t>Доронова Т. Н. Радуга. Художественное творчество детей 2-8 лет: Методическое пособие для воспитателей. М.: Просвещение, 2015</w:t>
      </w:r>
    </w:p>
    <w:p w:rsidR="00D17DFA" w:rsidRDefault="00D17DFA" w:rsidP="00D17DFA">
      <w:pPr>
        <w:spacing w:line="360" w:lineRule="auto"/>
        <w:ind w:right="-1"/>
        <w:jc w:val="both"/>
      </w:pPr>
      <w:r>
        <w:t>2.</w:t>
      </w:r>
      <w:r>
        <w:tab/>
        <w:t>Галянт Радуга. Музыкальное развитие 2-8 лет: Методическое пособие для специалистов ДОО. М.: Просвещение, 2015</w:t>
      </w:r>
    </w:p>
    <w:p w:rsidR="00D17DFA" w:rsidRDefault="00D17DFA" w:rsidP="00D17DFA">
      <w:pPr>
        <w:spacing w:line="360" w:lineRule="auto"/>
        <w:ind w:right="-1"/>
        <w:jc w:val="both"/>
      </w:pPr>
      <w:r>
        <w:t>3.</w:t>
      </w:r>
      <w:r>
        <w:tab/>
        <w:t>Соколова С. В. Оригами для дошкольников. - Санкт-Петербург: Детство - пресс, 2001.</w:t>
      </w:r>
    </w:p>
    <w:p w:rsidR="00D17DFA" w:rsidRDefault="00D17DFA" w:rsidP="00D17DFA">
      <w:pPr>
        <w:spacing w:line="360" w:lineRule="auto"/>
        <w:ind w:right="-1"/>
        <w:jc w:val="both"/>
      </w:pPr>
      <w:r>
        <w:t>4.</w:t>
      </w:r>
      <w:r>
        <w:tab/>
        <w:t>Швайко Г. С. Занятия по изобразительной деятельности в детском саду средняя и старшая группы. - М.: Владос, 2001.</w:t>
      </w:r>
    </w:p>
    <w:p w:rsidR="00D17DFA" w:rsidRDefault="00D17DFA" w:rsidP="00D17DFA">
      <w:pPr>
        <w:spacing w:line="360" w:lineRule="auto"/>
        <w:ind w:right="-1"/>
        <w:jc w:val="both"/>
      </w:pPr>
      <w:r>
        <w:t>5.</w:t>
      </w:r>
      <w:r>
        <w:tab/>
        <w:t>Грибовская А. А. Детям о народном искусстве (демонстрационный материал). - М.: Просвещение, 2001.</w:t>
      </w:r>
    </w:p>
    <w:p w:rsidR="00D17DFA" w:rsidRDefault="00D17DFA" w:rsidP="00D17DFA">
      <w:pPr>
        <w:spacing w:line="360" w:lineRule="auto"/>
        <w:ind w:right="-1"/>
        <w:jc w:val="both"/>
      </w:pPr>
      <w:r>
        <w:t>6.</w:t>
      </w:r>
      <w:r>
        <w:tab/>
        <w:t xml:space="preserve">Доронова Т.Н. Дошкольникам об </w:t>
      </w:r>
      <w:proofErr w:type="gramStart"/>
      <w:r>
        <w:t>искусстве.-</w:t>
      </w:r>
      <w:proofErr w:type="gramEnd"/>
      <w:r>
        <w:t xml:space="preserve"> М.: Просвещение, 2003.</w:t>
      </w:r>
    </w:p>
    <w:p w:rsidR="00D17DFA" w:rsidRDefault="00D17DFA" w:rsidP="00D17DFA">
      <w:pPr>
        <w:spacing w:line="360" w:lineRule="auto"/>
        <w:ind w:right="-1"/>
        <w:jc w:val="both"/>
      </w:pPr>
      <w:r>
        <w:t>7.</w:t>
      </w:r>
      <w:r>
        <w:tab/>
        <w:t>Золотая композиция детского сада. Учимся рисовать - 4 года. - М.: Олма-Пресс, 2000.</w:t>
      </w:r>
    </w:p>
    <w:p w:rsidR="00D17DFA" w:rsidRDefault="00D17DFA" w:rsidP="00D17DFA">
      <w:pPr>
        <w:spacing w:line="360" w:lineRule="auto"/>
        <w:ind w:right="-1"/>
        <w:jc w:val="both"/>
      </w:pPr>
      <w:r>
        <w:t>8.</w:t>
      </w:r>
      <w:r>
        <w:tab/>
        <w:t>Козина А. В. «Уроки ручного труда». - М.: Мозайка-синтез, 2001».</w:t>
      </w:r>
    </w:p>
    <w:p w:rsidR="00D17DFA" w:rsidRDefault="00D17DFA" w:rsidP="00D17DFA">
      <w:pPr>
        <w:spacing w:line="360" w:lineRule="auto"/>
        <w:ind w:right="-1"/>
        <w:jc w:val="both"/>
      </w:pPr>
      <w:r>
        <w:t>9.</w:t>
      </w:r>
      <w:r>
        <w:tab/>
        <w:t>Комарова Л. Г. Строим из Лего (приложение к обручу). - М.: Липка Перс, 2001.</w:t>
      </w:r>
    </w:p>
    <w:p w:rsidR="00D17DFA" w:rsidRDefault="00D17DFA" w:rsidP="00D17DFA">
      <w:pPr>
        <w:spacing w:line="360" w:lineRule="auto"/>
        <w:ind w:right="-1"/>
        <w:jc w:val="both"/>
      </w:pPr>
      <w:r>
        <w:t>10.</w:t>
      </w:r>
      <w:r>
        <w:tab/>
        <w:t>Комарова Т. С. Народное искусство в воспитании детей. - М.: Педагогическое отечество России, 2000.</w:t>
      </w:r>
    </w:p>
    <w:p w:rsidR="00D17DFA" w:rsidRDefault="00D17DFA" w:rsidP="00D17DFA">
      <w:pPr>
        <w:spacing w:line="360" w:lineRule="auto"/>
        <w:ind w:right="-1"/>
        <w:jc w:val="both"/>
      </w:pPr>
      <w:r>
        <w:t>11.</w:t>
      </w:r>
      <w:r>
        <w:tab/>
        <w:t>Конышева Н. М. Наш рукотворный мир. - М.: Ассоциация 21 века, 2000.</w:t>
      </w:r>
    </w:p>
    <w:p w:rsidR="00D17DFA" w:rsidRDefault="00D17DFA" w:rsidP="00D17DFA">
      <w:pPr>
        <w:spacing w:line="360" w:lineRule="auto"/>
        <w:ind w:right="-1"/>
        <w:jc w:val="both"/>
      </w:pPr>
      <w:r>
        <w:t>12.</w:t>
      </w:r>
      <w:r>
        <w:tab/>
        <w:t>Конышева Н. М. Секреты мастерства. - М.: Ассоциация 21 века, 2000.</w:t>
      </w:r>
    </w:p>
    <w:p w:rsidR="00D17DFA" w:rsidRDefault="00D17DFA" w:rsidP="00D17DFA">
      <w:pPr>
        <w:spacing w:line="360" w:lineRule="auto"/>
        <w:ind w:right="-1"/>
        <w:jc w:val="both"/>
      </w:pPr>
      <w:r>
        <w:t>13.</w:t>
      </w:r>
      <w:r>
        <w:tab/>
        <w:t>Конышева Н. М. Чудесная мастерская. - М.: Ассоциация 21 века, 2000.</w:t>
      </w:r>
    </w:p>
    <w:p w:rsidR="00D17DFA" w:rsidRDefault="00D17DFA" w:rsidP="00D17DFA">
      <w:pPr>
        <w:spacing w:line="360" w:lineRule="auto"/>
        <w:ind w:right="-1"/>
        <w:jc w:val="both"/>
      </w:pPr>
      <w:r>
        <w:t>14.</w:t>
      </w:r>
      <w:r>
        <w:tab/>
        <w:t>Лыкова И. А. Лепим, фантазируем, играем. - М.: Сфера, 2000.</w:t>
      </w:r>
    </w:p>
    <w:p w:rsidR="00D17DFA" w:rsidRDefault="00D17DFA" w:rsidP="00D17DFA">
      <w:pPr>
        <w:spacing w:line="360" w:lineRule="auto"/>
        <w:ind w:right="-1"/>
        <w:jc w:val="both"/>
      </w:pPr>
      <w:r>
        <w:t>15.</w:t>
      </w:r>
      <w:r>
        <w:tab/>
        <w:t>Малышева А. Н., Ермолаева Н. В. «Аппликация в детском саду». - Ярославль: «Академия развития - 2000».</w:t>
      </w:r>
    </w:p>
    <w:p w:rsidR="00D17DFA" w:rsidRDefault="00D17DFA" w:rsidP="00D17DFA">
      <w:pPr>
        <w:spacing w:line="360" w:lineRule="auto"/>
        <w:ind w:right="-1"/>
        <w:jc w:val="both"/>
      </w:pPr>
      <w:r>
        <w:t>16.</w:t>
      </w:r>
      <w:r>
        <w:tab/>
        <w:t>Петрова И. М. Волшебные колоски. - Санкт - Петербург: Детство Пресс, 2000.</w:t>
      </w:r>
    </w:p>
    <w:p w:rsidR="00D17DFA" w:rsidRDefault="00D17DFA" w:rsidP="00D17DFA">
      <w:pPr>
        <w:spacing w:line="360" w:lineRule="auto"/>
        <w:ind w:right="-1"/>
        <w:jc w:val="both"/>
      </w:pPr>
      <w:r>
        <w:t>17.</w:t>
      </w:r>
      <w:r>
        <w:tab/>
        <w:t>Шибанова Н. Я. Народное искусство в творчестве детей. - М., 2001.</w:t>
      </w:r>
    </w:p>
    <w:p w:rsidR="00D17DFA" w:rsidRDefault="00D17DFA" w:rsidP="00D17DFA">
      <w:pPr>
        <w:spacing w:line="360" w:lineRule="auto"/>
        <w:ind w:right="-1"/>
        <w:jc w:val="both"/>
      </w:pPr>
      <w:r>
        <w:t>18.</w:t>
      </w:r>
      <w:r>
        <w:tab/>
        <w:t>Якушко Е. А. «Лепка с детьми раннего возраста. - М., 2005.</w:t>
      </w:r>
    </w:p>
    <w:p w:rsidR="00D17DFA" w:rsidRDefault="00D17DFA" w:rsidP="00D17DFA">
      <w:pPr>
        <w:spacing w:line="360" w:lineRule="auto"/>
        <w:ind w:right="-1"/>
        <w:jc w:val="both"/>
      </w:pPr>
      <w:r>
        <w:t>19.</w:t>
      </w:r>
      <w:r>
        <w:tab/>
        <w:t>Кошелев В. М. Художественный и ручной труд в детском саду. - М.: Просвещение, 2001.</w:t>
      </w:r>
    </w:p>
    <w:p w:rsidR="00D17DFA" w:rsidRDefault="00D17DFA" w:rsidP="00D17DFA">
      <w:pPr>
        <w:spacing w:line="360" w:lineRule="auto"/>
        <w:ind w:right="-1"/>
        <w:jc w:val="both"/>
      </w:pPr>
      <w:r>
        <w:t>20.</w:t>
      </w:r>
      <w:r>
        <w:tab/>
        <w:t xml:space="preserve">Каплунова И. Новоскольцева И. Карнавал игрушек. Праздники в детском саду: пособие для музыкальных руководителей ДОУ. - </w:t>
      </w:r>
      <w:proofErr w:type="gramStart"/>
      <w:r>
        <w:t>СПб.:</w:t>
      </w:r>
      <w:proofErr w:type="gramEnd"/>
      <w:r>
        <w:t xml:space="preserve"> Композитор, 2007.</w:t>
      </w:r>
    </w:p>
    <w:p w:rsidR="00D17DFA" w:rsidRDefault="00D17DFA" w:rsidP="00D17DFA">
      <w:pPr>
        <w:spacing w:line="360" w:lineRule="auto"/>
        <w:ind w:right="-1"/>
        <w:jc w:val="both"/>
      </w:pPr>
      <w:r>
        <w:t>21.</w:t>
      </w:r>
      <w:r>
        <w:tab/>
        <w:t xml:space="preserve">Каплунова И. Новоскольцева И. Карнавал сказок. Праздники в детском саду: пособие для музыкальных руководителей ДОУ. - </w:t>
      </w:r>
      <w:proofErr w:type="gramStart"/>
      <w:r>
        <w:t>СПб.:</w:t>
      </w:r>
      <w:proofErr w:type="gramEnd"/>
      <w:r>
        <w:t xml:space="preserve"> Композитор, 2007.</w:t>
      </w:r>
    </w:p>
    <w:p w:rsidR="00D17DFA" w:rsidRDefault="00D17DFA" w:rsidP="00D17DFA">
      <w:pPr>
        <w:spacing w:line="360" w:lineRule="auto"/>
        <w:ind w:right="-1"/>
        <w:jc w:val="both"/>
      </w:pPr>
      <w:r>
        <w:t>22.</w:t>
      </w:r>
      <w:r>
        <w:tab/>
        <w:t xml:space="preserve">Каплунова И. Новоскольцева И. Пойди туда, не знаю куда. Осенние праздники в детском саду: пособие для музыкальных руководителей ДОУ. - </w:t>
      </w:r>
      <w:proofErr w:type="gramStart"/>
      <w:r>
        <w:t>СПб.:</w:t>
      </w:r>
      <w:proofErr w:type="gramEnd"/>
      <w:r>
        <w:t xml:space="preserve"> Композитор, 2005.</w:t>
      </w:r>
    </w:p>
    <w:p w:rsidR="00D17DFA" w:rsidRDefault="00D17DFA" w:rsidP="00D17DFA">
      <w:pPr>
        <w:spacing w:line="360" w:lineRule="auto"/>
        <w:ind w:right="-1"/>
        <w:jc w:val="both"/>
      </w:pPr>
      <w:r>
        <w:lastRenderedPageBreak/>
        <w:t>23.</w:t>
      </w:r>
      <w:r>
        <w:tab/>
        <w:t xml:space="preserve">Каплунова И. Новоскольцева И. Топ-топ, каблучок. Танцы в детском саду в двух частях: пособие для музыкальных руководителей ДОУ. - </w:t>
      </w:r>
      <w:proofErr w:type="gramStart"/>
      <w:r>
        <w:t>СПб.:</w:t>
      </w:r>
      <w:proofErr w:type="gramEnd"/>
      <w:r>
        <w:t xml:space="preserve"> Композитор, 2005.</w:t>
      </w:r>
    </w:p>
    <w:p w:rsidR="00D17DFA" w:rsidRDefault="00D17DFA" w:rsidP="00D17DFA">
      <w:pPr>
        <w:spacing w:line="360" w:lineRule="auto"/>
        <w:ind w:right="-1"/>
        <w:jc w:val="both"/>
      </w:pPr>
      <w:r>
        <w:t>24.</w:t>
      </w:r>
      <w:r>
        <w:tab/>
        <w:t xml:space="preserve">Каплунова И. Новоскольцева И. Цирк! Цирк! Цирк! Веселое представление для детей и взрослых: пособие для музыкальных руководителей ДОУ. - </w:t>
      </w:r>
      <w:proofErr w:type="gramStart"/>
      <w:r>
        <w:t>СПб.:</w:t>
      </w:r>
      <w:proofErr w:type="gramEnd"/>
      <w:r>
        <w:t xml:space="preserve"> Композитор, 2005.</w:t>
      </w:r>
    </w:p>
    <w:p w:rsidR="00D17DFA" w:rsidRDefault="00D17DFA" w:rsidP="00D17DFA">
      <w:pPr>
        <w:spacing w:line="360" w:lineRule="auto"/>
        <w:ind w:right="-1"/>
        <w:jc w:val="both"/>
      </w:pPr>
      <w:r>
        <w:t>25.</w:t>
      </w:r>
      <w:r>
        <w:tab/>
        <w:t xml:space="preserve">Каплунова И. Новоскольцева И. Я живу в России: пособие для музыкальных руководителей ДОУ. - </w:t>
      </w:r>
      <w:proofErr w:type="gramStart"/>
      <w:r>
        <w:t>СПб.:</w:t>
      </w:r>
      <w:proofErr w:type="gramEnd"/>
      <w:r>
        <w:t xml:space="preserve"> Композитор, 2006.</w:t>
      </w:r>
    </w:p>
    <w:p w:rsidR="00D17DFA" w:rsidRDefault="00D17DFA" w:rsidP="00D17DFA">
      <w:pPr>
        <w:spacing w:line="360" w:lineRule="auto"/>
        <w:ind w:right="-1"/>
        <w:jc w:val="both"/>
      </w:pPr>
      <w:r>
        <w:t>26.</w:t>
      </w:r>
      <w:r>
        <w:tab/>
        <w:t xml:space="preserve">Каплунова И., Новоскольцева И. «Ладушки» Праздник каждый день. Программа музыкального воспитания детей. - </w:t>
      </w:r>
      <w:proofErr w:type="gramStart"/>
      <w:r>
        <w:t>СПб.:</w:t>
      </w:r>
      <w:proofErr w:type="gramEnd"/>
      <w:r>
        <w:t xml:space="preserve"> Композитор, 1999.</w:t>
      </w:r>
    </w:p>
    <w:p w:rsidR="00D17DFA" w:rsidRDefault="00D17DFA" w:rsidP="00D17DFA">
      <w:pPr>
        <w:spacing w:line="360" w:lineRule="auto"/>
        <w:ind w:right="-1"/>
        <w:jc w:val="both"/>
      </w:pPr>
      <w:r>
        <w:t>27.</w:t>
      </w:r>
      <w:r>
        <w:tab/>
        <w:t>Каплунова И., Новоскольцева И. Праздник каждый день. Конспекты музыкальных занятий.</w:t>
      </w:r>
    </w:p>
    <w:p w:rsidR="00D17DFA" w:rsidRDefault="00D17DFA" w:rsidP="00D17DFA">
      <w:pPr>
        <w:spacing w:line="360" w:lineRule="auto"/>
        <w:ind w:right="-1"/>
        <w:jc w:val="both"/>
      </w:pPr>
      <w:r>
        <w:t>-</w:t>
      </w:r>
      <w:r>
        <w:tab/>
      </w:r>
      <w:proofErr w:type="gramStart"/>
      <w:r>
        <w:t>СПб.:</w:t>
      </w:r>
      <w:proofErr w:type="gramEnd"/>
      <w:r>
        <w:t xml:space="preserve"> Композитор, 2008. (по всем возрастным группам).</w:t>
      </w:r>
    </w:p>
    <w:p w:rsidR="00D17DFA" w:rsidRDefault="00D17DFA" w:rsidP="00D17DFA">
      <w:pPr>
        <w:spacing w:line="360" w:lineRule="auto"/>
        <w:ind w:right="-1"/>
        <w:jc w:val="both"/>
      </w:pPr>
      <w:r>
        <w:t>28.</w:t>
      </w:r>
      <w:r>
        <w:tab/>
        <w:t xml:space="preserve">Каплунова И., Новоскольцева И. Праздник каждый день. Программа музыкального воспитания детей дошкольного возраста «Ладушки», младшая группа. </w:t>
      </w:r>
      <w:proofErr w:type="gramStart"/>
      <w:r>
        <w:t>СПб.:</w:t>
      </w:r>
      <w:proofErr w:type="gramEnd"/>
      <w:r>
        <w:t xml:space="preserve"> Изд-во «Композитор», 1999.</w:t>
      </w:r>
    </w:p>
    <w:p w:rsidR="00D17DFA" w:rsidRDefault="00D17DFA" w:rsidP="00D17DFA">
      <w:pPr>
        <w:spacing w:line="360" w:lineRule="auto"/>
        <w:ind w:right="-1"/>
        <w:jc w:val="both"/>
      </w:pPr>
      <w:r>
        <w:t>29.</w:t>
      </w:r>
      <w:r>
        <w:tab/>
        <w:t xml:space="preserve">Капплунова И., Новоскольцева И. Мы играем, рисуем, поём. Комплексные занятия в детском саду: пособие для музыкальных руководителей ДОУ. - </w:t>
      </w:r>
      <w:proofErr w:type="gramStart"/>
      <w:r>
        <w:t>СПб.:</w:t>
      </w:r>
      <w:proofErr w:type="gramEnd"/>
      <w:r>
        <w:t xml:space="preserve"> Композитор, 2004.</w:t>
      </w:r>
    </w:p>
    <w:p w:rsidR="00D17DFA" w:rsidRDefault="00D17DFA" w:rsidP="00D17DFA">
      <w:pPr>
        <w:spacing w:line="360" w:lineRule="auto"/>
        <w:ind w:right="-1"/>
        <w:jc w:val="both"/>
      </w:pPr>
      <w:r>
        <w:t>30.</w:t>
      </w:r>
      <w:r>
        <w:tab/>
        <w:t>Белая</w:t>
      </w:r>
      <w:r>
        <w:tab/>
        <w:t>К. Ю., Доронова Т. Н. Приглашает детский сад! - М.: ЛИНКА-ПРЕСС, 2002. 31.Зарецкая Н. В. Календарные музыкальные праздники для детей раннего и младшего дошкольного возраста: Пособие для практических работников ДОУ. - М.: Айрис-пресс, 2004. 32.Зарецкая Н. В. Календарные музыкальные праздники для детей среднего дошкольного возраста: Пособие для практических работников ДОУ. - М.: Айрис-пресс, 2004.</w:t>
      </w:r>
    </w:p>
    <w:p w:rsidR="00D17DFA" w:rsidRDefault="00D17DFA" w:rsidP="00D17DFA">
      <w:pPr>
        <w:spacing w:line="360" w:lineRule="auto"/>
        <w:ind w:right="-1"/>
        <w:jc w:val="both"/>
      </w:pPr>
      <w:r>
        <w:t>33.Зарецкая Н. В. Календарные музыкальные праздники для детей старшего дошкольного возраста: Пособие для практических работников ДОУ. - М.: Айрис-пресс, 2004.</w:t>
      </w:r>
    </w:p>
    <w:p w:rsidR="00D17DFA" w:rsidRDefault="00D17DFA" w:rsidP="00D17DFA">
      <w:pPr>
        <w:spacing w:line="360" w:lineRule="auto"/>
        <w:ind w:right="-1"/>
        <w:jc w:val="both"/>
      </w:pPr>
      <w:r>
        <w:t>34.</w:t>
      </w:r>
      <w:r>
        <w:tab/>
        <w:t>Петров</w:t>
      </w:r>
      <w:r>
        <w:tab/>
        <w:t>В. М. Весенние праздники, игры и забавы для детей. - М.: ТЦ Сфера, 2000.</w:t>
      </w:r>
    </w:p>
    <w:p w:rsidR="00D17DFA" w:rsidRDefault="00D17DFA" w:rsidP="00D17DFA">
      <w:pPr>
        <w:spacing w:line="360" w:lineRule="auto"/>
        <w:ind w:right="-1"/>
        <w:jc w:val="both"/>
      </w:pPr>
      <w:r>
        <w:t>35.</w:t>
      </w:r>
      <w:r>
        <w:tab/>
        <w:t>Праздники</w:t>
      </w:r>
      <w:r>
        <w:tab/>
        <w:t>для современных малышей. - Ярославль: Академия развития, 2007.</w:t>
      </w:r>
    </w:p>
    <w:p w:rsidR="00D17DFA" w:rsidRDefault="00D17DFA" w:rsidP="00D17DFA">
      <w:pPr>
        <w:spacing w:line="360" w:lineRule="auto"/>
        <w:ind w:right="-1"/>
        <w:jc w:val="both"/>
      </w:pPr>
      <w:r>
        <w:t>36.</w:t>
      </w:r>
      <w:r>
        <w:tab/>
        <w:t>Радынова</w:t>
      </w:r>
      <w:r>
        <w:tab/>
        <w:t>О. П. Музыкальное воспитание дошкольников: учебник для студентов высших и средних учебных заведений. - М.: Академия, 1998.</w:t>
      </w:r>
    </w:p>
    <w:p w:rsidR="00D17DFA" w:rsidRDefault="00D17DFA" w:rsidP="00D17DFA">
      <w:pPr>
        <w:spacing w:line="360" w:lineRule="auto"/>
        <w:ind w:right="-1"/>
        <w:jc w:val="both"/>
      </w:pPr>
      <w:r>
        <w:t>37.</w:t>
      </w:r>
      <w:r>
        <w:tab/>
        <w:t>Руденко</w:t>
      </w:r>
      <w:r>
        <w:tab/>
        <w:t>В. И. Весёлый детский сад. - Ростов н/Д: Феникс, 2000.</w:t>
      </w:r>
    </w:p>
    <w:p w:rsidR="00D17DFA" w:rsidRDefault="00D17DFA" w:rsidP="00D17DFA">
      <w:pPr>
        <w:spacing w:line="360" w:lineRule="auto"/>
        <w:ind w:right="-1"/>
        <w:jc w:val="both"/>
      </w:pPr>
      <w:r>
        <w:t>38.</w:t>
      </w:r>
      <w:r>
        <w:tab/>
        <w:t>Сорокина</w:t>
      </w:r>
      <w:r>
        <w:tab/>
        <w:t>Н. Ф. Кукольный театр для самых маленьких: (театральные занятия с детьми от 1 года до 3 лет). - М.: Линка-Пресс, 2009.</w:t>
      </w:r>
    </w:p>
    <w:p w:rsidR="00D17DFA" w:rsidRDefault="00D17DFA" w:rsidP="00D17DFA">
      <w:pPr>
        <w:spacing w:line="360" w:lineRule="auto"/>
        <w:ind w:right="-1"/>
        <w:jc w:val="both"/>
      </w:pPr>
      <w:r>
        <w:lastRenderedPageBreak/>
        <w:t>39.</w:t>
      </w:r>
      <w:r>
        <w:tab/>
        <w:t>Доронова Т. Н. Развитие детей от 3-5 лет в изобразительной деятельности. - М., 2004.</w:t>
      </w:r>
    </w:p>
    <w:p w:rsidR="00D17DFA" w:rsidRDefault="00D17DFA" w:rsidP="00D17DFA">
      <w:pPr>
        <w:spacing w:line="360" w:lineRule="auto"/>
        <w:ind w:right="-1"/>
        <w:jc w:val="both"/>
      </w:pPr>
      <w:r>
        <w:t>40.</w:t>
      </w:r>
      <w:r>
        <w:tab/>
        <w:t xml:space="preserve">Лыкова И.А. Изобразительная деятельность в детском саду: планирование, конспекты занятий, методические рекомендации. Первая младшая группа. - М.: «КАРАПУЗ- ДИДАКТИКА», </w:t>
      </w:r>
      <w:proofErr w:type="gramStart"/>
      <w:r>
        <w:t>2008.-</w:t>
      </w:r>
      <w:proofErr w:type="gramEnd"/>
      <w:r>
        <w:t>208 с.</w:t>
      </w:r>
    </w:p>
    <w:p w:rsidR="00D17DFA" w:rsidRDefault="00D17DFA" w:rsidP="00D17DFA">
      <w:pPr>
        <w:spacing w:line="360" w:lineRule="auto"/>
        <w:ind w:right="-1"/>
        <w:jc w:val="both"/>
      </w:pPr>
      <w:r>
        <w:t>41.</w:t>
      </w:r>
      <w:r>
        <w:tab/>
        <w:t>Колдина Д.Н. «Лепка и рисование с детьми 2 - 3 лет» (конспекты занятий), «Мозайка - Синтез», 2012г.</w:t>
      </w:r>
    </w:p>
    <w:p w:rsidR="00D17DFA" w:rsidRDefault="00D17DFA" w:rsidP="00D17DFA">
      <w:pPr>
        <w:spacing w:line="360" w:lineRule="auto"/>
        <w:ind w:right="-1"/>
        <w:jc w:val="both"/>
      </w:pPr>
      <w:r>
        <w:t>42.</w:t>
      </w:r>
      <w:r>
        <w:tab/>
        <w:t>Янушко Е.А. «Аппликация с детьми раннего возраста (1 - 3 года)», «Мозайка - Синтез»,2012г.</w:t>
      </w:r>
    </w:p>
    <w:p w:rsidR="00D17DFA" w:rsidRDefault="00D17DFA" w:rsidP="00D17DFA">
      <w:pPr>
        <w:spacing w:line="360" w:lineRule="auto"/>
        <w:ind w:right="-1"/>
        <w:jc w:val="both"/>
      </w:pPr>
      <w:r>
        <w:t>Методическое обеспечение образовательной области «Физическое развитие»</w:t>
      </w:r>
    </w:p>
    <w:p w:rsidR="00D17DFA" w:rsidRDefault="00D17DFA" w:rsidP="00D17DFA">
      <w:pPr>
        <w:spacing w:line="360" w:lineRule="auto"/>
        <w:ind w:right="-1"/>
        <w:jc w:val="both"/>
      </w:pPr>
      <w:r>
        <w:t>1.</w:t>
      </w:r>
      <w:r>
        <w:tab/>
        <w:t>Артушина М. Ю. Сценарии оздоровительных досугов для детей 3-4 лет. - М.: ТЦ Сфера, 2005.</w:t>
      </w:r>
    </w:p>
    <w:p w:rsidR="00D17DFA" w:rsidRDefault="00D17DFA" w:rsidP="00D17DFA">
      <w:pPr>
        <w:spacing w:line="360" w:lineRule="auto"/>
        <w:ind w:right="-1"/>
        <w:jc w:val="both"/>
      </w:pPr>
      <w:r>
        <w:t>2.</w:t>
      </w:r>
      <w:r>
        <w:tab/>
        <w:t>Литвинова М. Ф. Подвижные игровые упражнения для детей 3-го года жизни. - М.:, 2005.</w:t>
      </w:r>
    </w:p>
    <w:p w:rsidR="00D17DFA" w:rsidRDefault="00D17DFA" w:rsidP="00D17DFA">
      <w:pPr>
        <w:spacing w:line="360" w:lineRule="auto"/>
        <w:ind w:right="-1"/>
        <w:jc w:val="both"/>
      </w:pPr>
      <w:r>
        <w:t>3.</w:t>
      </w:r>
      <w:r>
        <w:tab/>
        <w:t>Лысова В. Я. Спортивные праздники и развлечения для дошкольников. Старший возраст. Методические рекомендации для работников дошкольных учреждений. Сценарии. - М.: АРКТИ, 2000.</w:t>
      </w:r>
    </w:p>
    <w:p w:rsidR="00D17DFA" w:rsidRDefault="00D17DFA" w:rsidP="00D17DFA">
      <w:pPr>
        <w:spacing w:line="360" w:lineRule="auto"/>
        <w:ind w:right="-1"/>
        <w:jc w:val="both"/>
      </w:pPr>
      <w:r>
        <w:t>4.</w:t>
      </w:r>
      <w:r>
        <w:tab/>
        <w:t>Пензулаева Л. И. Подвижные игры и игровые упражнения для детей 5-7 лет. - М.: Владос, 2001.</w:t>
      </w:r>
    </w:p>
    <w:p w:rsidR="00D17DFA" w:rsidRDefault="00D17DFA" w:rsidP="00D17DFA">
      <w:pPr>
        <w:spacing w:line="360" w:lineRule="auto"/>
        <w:ind w:right="-1"/>
        <w:jc w:val="both"/>
      </w:pPr>
      <w:r>
        <w:t>5.</w:t>
      </w:r>
      <w:r>
        <w:tab/>
        <w:t>Пензулаева Л. И. Физкультурные занятия с детьми 4-5 лет: Пособие для воспитателя детского сада. - М.: Просвещение, 1986.</w:t>
      </w:r>
    </w:p>
    <w:p w:rsidR="00D17DFA" w:rsidRDefault="00D17DFA" w:rsidP="00D17DFA">
      <w:pPr>
        <w:spacing w:line="360" w:lineRule="auto"/>
        <w:ind w:right="-1"/>
        <w:jc w:val="both"/>
      </w:pPr>
      <w:r>
        <w:t>6.</w:t>
      </w:r>
      <w:r>
        <w:tab/>
        <w:t>Пензулаева Л. И. Физкультурные занятия с детьми 3-4 лет: Пособие для воспитателя детского сада. - М.: Просвещение, 1983.</w:t>
      </w:r>
    </w:p>
    <w:p w:rsidR="00D17DFA" w:rsidRDefault="00D17DFA" w:rsidP="00D17DFA">
      <w:pPr>
        <w:spacing w:line="360" w:lineRule="auto"/>
        <w:ind w:right="-1"/>
        <w:jc w:val="both"/>
      </w:pPr>
      <w:r>
        <w:t>7.</w:t>
      </w:r>
      <w:r>
        <w:tab/>
        <w:t>Пензулаева Л. И. Физкультурные занятия с детьми 5-6 лет: Пособие для воспитателя детского сада. - М.: Просвещение, 1983.</w:t>
      </w:r>
    </w:p>
    <w:p w:rsidR="00D17DFA" w:rsidRDefault="00D17DFA" w:rsidP="00D17DFA">
      <w:pPr>
        <w:spacing w:line="360" w:lineRule="auto"/>
        <w:ind w:right="-1"/>
        <w:jc w:val="both"/>
      </w:pPr>
      <w:r>
        <w:t>8.</w:t>
      </w:r>
      <w:r>
        <w:tab/>
        <w:t>Прищепа С. С. Физическое развитие и здоровье детей 3-7 лет: обзор программ дошкольного образования. - М.: ТЦ Сфера, 2009.</w:t>
      </w:r>
    </w:p>
    <w:p w:rsidR="00D17DFA" w:rsidRDefault="00D17DFA" w:rsidP="00D17DFA">
      <w:pPr>
        <w:spacing w:line="360" w:lineRule="auto"/>
        <w:ind w:right="-1"/>
        <w:jc w:val="both"/>
      </w:pPr>
      <w:r>
        <w:t>9.</w:t>
      </w:r>
      <w:r>
        <w:tab/>
        <w:t>Рунова М. А. Двигательная активность ребенка в детском саду: пособие для педагогов дошкольных учреждений, преподавателей и студентов педвузов и колледжей. - М.: Мозика- синтез, 2000.</w:t>
      </w:r>
    </w:p>
    <w:p w:rsidR="00D17DFA" w:rsidRDefault="00D17DFA" w:rsidP="00D17DFA">
      <w:pPr>
        <w:spacing w:line="360" w:lineRule="auto"/>
        <w:ind w:right="-1"/>
        <w:jc w:val="both"/>
      </w:pPr>
      <w:r>
        <w:t>10.</w:t>
      </w:r>
      <w:r>
        <w:tab/>
        <w:t xml:space="preserve">Рунова М. А. Движение день за днем. Двигательная активность - источник здоровья детей. Методические рекомендации для воспитателей ГОУ и родителей. - </w:t>
      </w:r>
      <w:proofErr w:type="gramStart"/>
      <w:r>
        <w:t>М.:ЛИНКА</w:t>
      </w:r>
      <w:proofErr w:type="gramEnd"/>
      <w:r>
        <w:t>-ПРЕСС, 2007.</w:t>
      </w:r>
    </w:p>
    <w:p w:rsidR="00D17DFA" w:rsidRDefault="00D17DFA" w:rsidP="00D17DFA">
      <w:pPr>
        <w:spacing w:line="360" w:lineRule="auto"/>
        <w:ind w:right="-1"/>
        <w:jc w:val="both"/>
      </w:pPr>
      <w:r>
        <w:lastRenderedPageBreak/>
        <w:t>11.</w:t>
      </w:r>
      <w:r>
        <w:tab/>
        <w:t>Тарасова Т. А. Контроль физического состояния детей дошкольного возраста: методические рекомендации для руководителей и педагогов ДОУ. - Ростов н/Д: Феникс, 2005.</w:t>
      </w:r>
    </w:p>
    <w:p w:rsidR="00D17DFA" w:rsidRDefault="00D17DFA" w:rsidP="00D17DFA">
      <w:pPr>
        <w:spacing w:line="360" w:lineRule="auto"/>
        <w:ind w:right="-1"/>
        <w:jc w:val="both"/>
      </w:pPr>
      <w:r>
        <w:t>12.</w:t>
      </w:r>
      <w:r>
        <w:tab/>
        <w:t>Токаева Т. Э. Мир физической культуры и здоровья: Пособие по физическому развитию и укреплению здоровья дошкольников. - Пермь: Книжный мир, 2002.</w:t>
      </w:r>
    </w:p>
    <w:p w:rsidR="00D17DFA" w:rsidRPr="00092844" w:rsidRDefault="00D17DFA" w:rsidP="00D17DFA">
      <w:pPr>
        <w:spacing w:line="360" w:lineRule="auto"/>
        <w:ind w:right="-1"/>
        <w:jc w:val="both"/>
      </w:pPr>
      <w:r>
        <w:t>13.</w:t>
      </w:r>
      <w:r>
        <w:tab/>
        <w:t>Токаева Т. Э. Педагогическая технология развития ребенка как субъекта физкультурно¬оздоровительной деятельности «Будь здоров, старший дошкольник!»: учебно-методическое пособие. - Пермь, 2008.</w:t>
      </w:r>
    </w:p>
    <w:p w:rsidR="00B43110" w:rsidRPr="00092844" w:rsidRDefault="005A1125" w:rsidP="00B43110">
      <w:pPr>
        <w:spacing w:line="360" w:lineRule="auto"/>
        <w:ind w:right="-1"/>
        <w:jc w:val="center"/>
      </w:pPr>
      <w:r>
        <w:rPr>
          <w:b/>
        </w:rPr>
        <w:t xml:space="preserve">3.5. </w:t>
      </w:r>
      <w:r w:rsidR="00B43110" w:rsidRPr="00092844">
        <w:rPr>
          <w:b/>
        </w:rPr>
        <w:t>Примерный перечень литературных, музыкальных, художественных, анимационных произведений для реализации программы</w:t>
      </w:r>
      <w:r w:rsidR="00B43110" w:rsidRPr="00092844">
        <w:t xml:space="preserve"> </w:t>
      </w:r>
    </w:p>
    <w:p w:rsidR="000D1B55" w:rsidRPr="00092844" w:rsidRDefault="00B43110" w:rsidP="0063589B">
      <w:pPr>
        <w:spacing w:line="360" w:lineRule="auto"/>
        <w:ind w:right="-1"/>
        <w:jc w:val="both"/>
      </w:pPr>
      <w:r w:rsidRPr="00092844">
        <w:t>Примерный перечень литературных, музыкальных, художественных, анимационных произведений для реализации Программы МАДОУ д/с № 166 города Тюмени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w:t>
      </w:r>
    </w:p>
    <w:p w:rsidR="003920B2" w:rsidRDefault="00960FAD" w:rsidP="0063589B">
      <w:pPr>
        <w:widowControl w:val="0"/>
        <w:autoSpaceDE w:val="0"/>
        <w:autoSpaceDN w:val="0"/>
        <w:spacing w:before="35" w:line="360" w:lineRule="auto"/>
        <w:ind w:right="2156"/>
        <w:jc w:val="center"/>
        <w:outlineLvl w:val="1"/>
        <w:rPr>
          <w:b/>
          <w:bCs/>
          <w:i/>
          <w:iCs/>
          <w:spacing w:val="1"/>
          <w:lang w:eastAsia="en-US"/>
        </w:rPr>
      </w:pPr>
      <w:r w:rsidRPr="00960FAD">
        <w:rPr>
          <w:b/>
          <w:bCs/>
          <w:i/>
          <w:iCs/>
          <w:lang w:eastAsia="en-US"/>
        </w:rPr>
        <w:t>Примерный перечень художественной литературы</w:t>
      </w:r>
      <w:r w:rsidRPr="00960FAD">
        <w:rPr>
          <w:b/>
          <w:bCs/>
          <w:i/>
          <w:iCs/>
          <w:spacing w:val="1"/>
          <w:lang w:eastAsia="en-US"/>
        </w:rPr>
        <w:t xml:space="preserve"> </w:t>
      </w:r>
    </w:p>
    <w:p w:rsidR="00960FAD" w:rsidRPr="00960FAD" w:rsidRDefault="00960FAD" w:rsidP="0063589B">
      <w:pPr>
        <w:widowControl w:val="0"/>
        <w:autoSpaceDE w:val="0"/>
        <w:autoSpaceDN w:val="0"/>
        <w:spacing w:before="35" w:line="360" w:lineRule="auto"/>
        <w:ind w:right="2156"/>
        <w:jc w:val="center"/>
        <w:outlineLvl w:val="1"/>
        <w:rPr>
          <w:b/>
          <w:bCs/>
          <w:i/>
          <w:iCs/>
          <w:lang w:eastAsia="en-US"/>
        </w:rPr>
      </w:pPr>
      <w:r w:rsidRPr="00960FAD">
        <w:rPr>
          <w:b/>
          <w:bCs/>
          <w:i/>
          <w:iCs/>
          <w:lang w:eastAsia="en-US"/>
        </w:rPr>
        <w:t>Вторая</w:t>
      </w:r>
      <w:r w:rsidRPr="00960FAD">
        <w:rPr>
          <w:b/>
          <w:bCs/>
          <w:i/>
          <w:iCs/>
          <w:spacing w:val="-2"/>
          <w:lang w:eastAsia="en-US"/>
        </w:rPr>
        <w:t xml:space="preserve"> </w:t>
      </w:r>
      <w:r w:rsidRPr="00960FAD">
        <w:rPr>
          <w:b/>
          <w:bCs/>
          <w:i/>
          <w:iCs/>
          <w:lang w:eastAsia="en-US"/>
        </w:rPr>
        <w:t>группа</w:t>
      </w:r>
      <w:r w:rsidRPr="00960FAD">
        <w:rPr>
          <w:b/>
          <w:bCs/>
          <w:i/>
          <w:iCs/>
          <w:spacing w:val="-2"/>
          <w:lang w:eastAsia="en-US"/>
        </w:rPr>
        <w:t xml:space="preserve"> </w:t>
      </w:r>
      <w:r w:rsidRPr="00960FAD">
        <w:rPr>
          <w:b/>
          <w:bCs/>
          <w:i/>
          <w:iCs/>
          <w:lang w:eastAsia="en-US"/>
        </w:rPr>
        <w:t>раннего</w:t>
      </w:r>
      <w:r w:rsidRPr="00960FAD">
        <w:rPr>
          <w:b/>
          <w:bCs/>
          <w:i/>
          <w:iCs/>
          <w:spacing w:val="-1"/>
          <w:lang w:eastAsia="en-US"/>
        </w:rPr>
        <w:t xml:space="preserve"> </w:t>
      </w:r>
      <w:r w:rsidRPr="00960FAD">
        <w:rPr>
          <w:b/>
          <w:bCs/>
          <w:i/>
          <w:iCs/>
          <w:lang w:eastAsia="en-US"/>
        </w:rPr>
        <w:t>возраста</w:t>
      </w:r>
      <w:r w:rsidRPr="00960FAD">
        <w:rPr>
          <w:b/>
          <w:bCs/>
          <w:i/>
          <w:iCs/>
          <w:spacing w:val="-2"/>
          <w:lang w:eastAsia="en-US"/>
        </w:rPr>
        <w:t xml:space="preserve"> </w:t>
      </w:r>
      <w:r w:rsidRPr="00960FAD">
        <w:rPr>
          <w:b/>
          <w:bCs/>
          <w:i/>
          <w:iCs/>
          <w:lang w:eastAsia="en-US"/>
        </w:rPr>
        <w:t>(от 1</w:t>
      </w:r>
      <w:r w:rsidRPr="00960FAD">
        <w:rPr>
          <w:b/>
          <w:bCs/>
          <w:i/>
          <w:iCs/>
          <w:spacing w:val="-1"/>
          <w:lang w:eastAsia="en-US"/>
        </w:rPr>
        <w:t xml:space="preserve"> </w:t>
      </w:r>
      <w:r w:rsidRPr="00960FAD">
        <w:rPr>
          <w:b/>
          <w:bCs/>
          <w:i/>
          <w:iCs/>
          <w:lang w:eastAsia="en-US"/>
        </w:rPr>
        <w:t>года</w:t>
      </w:r>
      <w:r w:rsidRPr="00960FAD">
        <w:rPr>
          <w:b/>
          <w:bCs/>
          <w:i/>
          <w:iCs/>
          <w:spacing w:val="-5"/>
          <w:lang w:eastAsia="en-US"/>
        </w:rPr>
        <w:t xml:space="preserve"> </w:t>
      </w:r>
      <w:r w:rsidRPr="00960FAD">
        <w:rPr>
          <w:b/>
          <w:bCs/>
          <w:i/>
          <w:iCs/>
          <w:lang w:eastAsia="en-US"/>
        </w:rPr>
        <w:t>до</w:t>
      </w:r>
      <w:r w:rsidRPr="00960FAD">
        <w:rPr>
          <w:b/>
          <w:bCs/>
          <w:i/>
          <w:iCs/>
          <w:spacing w:val="-1"/>
          <w:lang w:eastAsia="en-US"/>
        </w:rPr>
        <w:t xml:space="preserve"> </w:t>
      </w:r>
      <w:r w:rsidRPr="00960FAD">
        <w:rPr>
          <w:b/>
          <w:bCs/>
          <w:i/>
          <w:iCs/>
          <w:lang w:eastAsia="en-US"/>
        </w:rPr>
        <w:t>2</w:t>
      </w:r>
      <w:r w:rsidRPr="00960FAD">
        <w:rPr>
          <w:b/>
          <w:bCs/>
          <w:i/>
          <w:iCs/>
          <w:spacing w:val="-2"/>
          <w:lang w:eastAsia="en-US"/>
        </w:rPr>
        <w:t xml:space="preserve"> </w:t>
      </w:r>
      <w:r w:rsidRPr="00960FAD">
        <w:rPr>
          <w:b/>
          <w:bCs/>
          <w:i/>
          <w:iCs/>
          <w:lang w:eastAsia="en-US"/>
        </w:rPr>
        <w:t>лет)</w:t>
      </w:r>
    </w:p>
    <w:p w:rsidR="00960FAD" w:rsidRPr="00960FAD" w:rsidRDefault="00960FAD" w:rsidP="00EC640B">
      <w:pPr>
        <w:widowControl w:val="0"/>
        <w:autoSpaceDE w:val="0"/>
        <w:autoSpaceDN w:val="0"/>
        <w:spacing w:line="360" w:lineRule="auto"/>
        <w:jc w:val="both"/>
        <w:rPr>
          <w:lang w:eastAsia="en-US"/>
        </w:rPr>
      </w:pPr>
      <w:r w:rsidRPr="00960FAD">
        <w:rPr>
          <w:i/>
          <w:szCs w:val="22"/>
          <w:lang w:eastAsia="en-US"/>
        </w:rPr>
        <w:t>Малые</w:t>
      </w:r>
      <w:r w:rsidRPr="00960FAD">
        <w:rPr>
          <w:i/>
          <w:spacing w:val="23"/>
          <w:szCs w:val="22"/>
          <w:lang w:eastAsia="en-US"/>
        </w:rPr>
        <w:t xml:space="preserve"> </w:t>
      </w:r>
      <w:r w:rsidRPr="00960FAD">
        <w:rPr>
          <w:i/>
          <w:szCs w:val="22"/>
          <w:lang w:eastAsia="en-US"/>
        </w:rPr>
        <w:t>формы</w:t>
      </w:r>
      <w:r w:rsidRPr="00960FAD">
        <w:rPr>
          <w:i/>
          <w:spacing w:val="26"/>
          <w:szCs w:val="22"/>
          <w:lang w:eastAsia="en-US"/>
        </w:rPr>
        <w:t xml:space="preserve"> </w:t>
      </w:r>
      <w:r w:rsidRPr="00960FAD">
        <w:rPr>
          <w:i/>
          <w:szCs w:val="22"/>
          <w:lang w:eastAsia="en-US"/>
        </w:rPr>
        <w:t>фольклора.</w:t>
      </w:r>
      <w:r w:rsidRPr="00960FAD">
        <w:rPr>
          <w:i/>
          <w:spacing w:val="32"/>
          <w:szCs w:val="22"/>
          <w:lang w:eastAsia="en-US"/>
        </w:rPr>
        <w:t xml:space="preserve"> </w:t>
      </w:r>
      <w:r w:rsidRPr="00960FAD">
        <w:rPr>
          <w:szCs w:val="22"/>
          <w:lang w:eastAsia="en-US"/>
        </w:rPr>
        <w:t>«Большие</w:t>
      </w:r>
      <w:r w:rsidRPr="00960FAD">
        <w:rPr>
          <w:spacing w:val="23"/>
          <w:szCs w:val="22"/>
          <w:lang w:eastAsia="en-US"/>
        </w:rPr>
        <w:t xml:space="preserve"> </w:t>
      </w:r>
      <w:r w:rsidRPr="00960FAD">
        <w:rPr>
          <w:szCs w:val="22"/>
          <w:lang w:eastAsia="en-US"/>
        </w:rPr>
        <w:t>ноги…»,</w:t>
      </w:r>
      <w:r w:rsidRPr="00960FAD">
        <w:rPr>
          <w:spacing w:val="32"/>
          <w:szCs w:val="22"/>
          <w:lang w:eastAsia="en-US"/>
        </w:rPr>
        <w:t xml:space="preserve"> </w:t>
      </w:r>
      <w:r w:rsidRPr="00960FAD">
        <w:rPr>
          <w:szCs w:val="22"/>
          <w:lang w:eastAsia="en-US"/>
        </w:rPr>
        <w:t>«Еду-еду</w:t>
      </w:r>
      <w:r w:rsidRPr="00960FAD">
        <w:rPr>
          <w:spacing w:val="20"/>
          <w:szCs w:val="22"/>
          <w:lang w:eastAsia="en-US"/>
        </w:rPr>
        <w:t xml:space="preserve"> </w:t>
      </w:r>
      <w:r w:rsidRPr="00960FAD">
        <w:rPr>
          <w:szCs w:val="22"/>
          <w:lang w:eastAsia="en-US"/>
        </w:rPr>
        <w:t>к</w:t>
      </w:r>
      <w:r w:rsidRPr="00960FAD">
        <w:rPr>
          <w:spacing w:val="26"/>
          <w:szCs w:val="22"/>
          <w:lang w:eastAsia="en-US"/>
        </w:rPr>
        <w:t xml:space="preserve"> </w:t>
      </w:r>
      <w:r w:rsidRPr="00960FAD">
        <w:rPr>
          <w:szCs w:val="22"/>
          <w:lang w:eastAsia="en-US"/>
        </w:rPr>
        <w:t>бабе,</w:t>
      </w:r>
      <w:r w:rsidRPr="00960FAD">
        <w:rPr>
          <w:spacing w:val="25"/>
          <w:szCs w:val="22"/>
          <w:lang w:eastAsia="en-US"/>
        </w:rPr>
        <w:t xml:space="preserve"> </w:t>
      </w:r>
      <w:r w:rsidRPr="00960FAD">
        <w:rPr>
          <w:szCs w:val="22"/>
          <w:lang w:eastAsia="en-US"/>
        </w:rPr>
        <w:t>к</w:t>
      </w:r>
      <w:r w:rsidRPr="00960FAD">
        <w:rPr>
          <w:spacing w:val="25"/>
          <w:szCs w:val="22"/>
          <w:lang w:eastAsia="en-US"/>
        </w:rPr>
        <w:t xml:space="preserve"> </w:t>
      </w:r>
      <w:r w:rsidRPr="00960FAD">
        <w:rPr>
          <w:szCs w:val="22"/>
          <w:lang w:eastAsia="en-US"/>
        </w:rPr>
        <w:t>деду…»,</w:t>
      </w:r>
      <w:r w:rsidRPr="00960FAD">
        <w:rPr>
          <w:spacing w:val="32"/>
          <w:szCs w:val="22"/>
          <w:lang w:eastAsia="en-US"/>
        </w:rPr>
        <w:t xml:space="preserve"> </w:t>
      </w:r>
      <w:r w:rsidRPr="00960FAD">
        <w:rPr>
          <w:szCs w:val="22"/>
          <w:lang w:eastAsia="en-US"/>
        </w:rPr>
        <w:t>«Как</w:t>
      </w:r>
      <w:r w:rsidRPr="00960FAD">
        <w:rPr>
          <w:spacing w:val="30"/>
          <w:szCs w:val="22"/>
          <w:lang w:eastAsia="en-US"/>
        </w:rPr>
        <w:t xml:space="preserve"> </w:t>
      </w:r>
      <w:r w:rsidRPr="00960FAD">
        <w:rPr>
          <w:szCs w:val="22"/>
          <w:lang w:eastAsia="en-US"/>
        </w:rPr>
        <w:t>у</w:t>
      </w:r>
      <w:r w:rsidRPr="00960FAD">
        <w:rPr>
          <w:spacing w:val="20"/>
          <w:szCs w:val="22"/>
          <w:lang w:eastAsia="en-US"/>
        </w:rPr>
        <w:t xml:space="preserve"> </w:t>
      </w:r>
      <w:r w:rsidRPr="00960FAD">
        <w:rPr>
          <w:szCs w:val="22"/>
          <w:lang w:eastAsia="en-US"/>
        </w:rPr>
        <w:t>нашего</w:t>
      </w:r>
      <w:r w:rsidR="0063589B">
        <w:rPr>
          <w:szCs w:val="22"/>
          <w:lang w:eastAsia="en-US"/>
        </w:rPr>
        <w:t xml:space="preserve"> </w:t>
      </w:r>
      <w:r w:rsidRPr="00960FAD">
        <w:rPr>
          <w:lang w:eastAsia="en-US"/>
        </w:rPr>
        <w:t>кота…»,</w:t>
      </w:r>
      <w:r w:rsidRPr="00960FAD">
        <w:rPr>
          <w:spacing w:val="1"/>
          <w:lang w:eastAsia="en-US"/>
        </w:rPr>
        <w:t xml:space="preserve"> </w:t>
      </w:r>
      <w:r w:rsidRPr="00960FAD">
        <w:rPr>
          <w:lang w:eastAsia="en-US"/>
        </w:rPr>
        <w:t>«Киска,</w:t>
      </w:r>
      <w:r w:rsidRPr="00960FAD">
        <w:rPr>
          <w:spacing w:val="1"/>
          <w:lang w:eastAsia="en-US"/>
        </w:rPr>
        <w:t xml:space="preserve"> </w:t>
      </w:r>
      <w:r w:rsidRPr="00960FAD">
        <w:rPr>
          <w:lang w:eastAsia="en-US"/>
        </w:rPr>
        <w:t>киска,</w:t>
      </w:r>
      <w:r w:rsidRPr="00960FAD">
        <w:rPr>
          <w:spacing w:val="1"/>
          <w:lang w:eastAsia="en-US"/>
        </w:rPr>
        <w:t xml:space="preserve"> </w:t>
      </w:r>
      <w:r w:rsidRPr="00960FAD">
        <w:rPr>
          <w:lang w:eastAsia="en-US"/>
        </w:rPr>
        <w:t>киска,</w:t>
      </w:r>
      <w:r w:rsidRPr="00960FAD">
        <w:rPr>
          <w:spacing w:val="1"/>
          <w:lang w:eastAsia="en-US"/>
        </w:rPr>
        <w:t xml:space="preserve"> </w:t>
      </w:r>
      <w:r w:rsidRPr="00960FAD">
        <w:rPr>
          <w:lang w:eastAsia="en-US"/>
        </w:rPr>
        <w:t>брысь!..»,</w:t>
      </w:r>
      <w:r w:rsidRPr="00960FAD">
        <w:rPr>
          <w:spacing w:val="1"/>
          <w:lang w:eastAsia="en-US"/>
        </w:rPr>
        <w:t xml:space="preserve"> </w:t>
      </w:r>
      <w:r w:rsidRPr="00960FAD">
        <w:rPr>
          <w:lang w:eastAsia="en-US"/>
        </w:rPr>
        <w:t>«Курочка»,</w:t>
      </w:r>
      <w:r w:rsidRPr="00960FAD">
        <w:rPr>
          <w:spacing w:val="1"/>
          <w:lang w:eastAsia="en-US"/>
        </w:rPr>
        <w:t xml:space="preserve"> </w:t>
      </w:r>
      <w:r w:rsidRPr="00960FAD">
        <w:rPr>
          <w:lang w:eastAsia="en-US"/>
        </w:rPr>
        <w:t>«Наши</w:t>
      </w:r>
      <w:r w:rsidRPr="00960FAD">
        <w:rPr>
          <w:spacing w:val="1"/>
          <w:lang w:eastAsia="en-US"/>
        </w:rPr>
        <w:t xml:space="preserve"> </w:t>
      </w:r>
      <w:r w:rsidRPr="00960FAD">
        <w:rPr>
          <w:lang w:eastAsia="en-US"/>
        </w:rPr>
        <w:t>уточки</w:t>
      </w:r>
      <w:r w:rsidRPr="00960FAD">
        <w:rPr>
          <w:spacing w:val="1"/>
          <w:lang w:eastAsia="en-US"/>
        </w:rPr>
        <w:t xml:space="preserve"> </w:t>
      </w:r>
      <w:r w:rsidRPr="00960FAD">
        <w:rPr>
          <w:lang w:eastAsia="en-US"/>
        </w:rPr>
        <w:t>с</w:t>
      </w:r>
      <w:r w:rsidRPr="00960FAD">
        <w:rPr>
          <w:spacing w:val="1"/>
          <w:lang w:eastAsia="en-US"/>
        </w:rPr>
        <w:t xml:space="preserve"> </w:t>
      </w:r>
      <w:r w:rsidRPr="00960FAD">
        <w:rPr>
          <w:lang w:eastAsia="en-US"/>
        </w:rPr>
        <w:t>утра…»,</w:t>
      </w:r>
      <w:r w:rsidRPr="00960FAD">
        <w:rPr>
          <w:spacing w:val="1"/>
          <w:lang w:eastAsia="en-US"/>
        </w:rPr>
        <w:t xml:space="preserve"> </w:t>
      </w:r>
      <w:r w:rsidRPr="00960FAD">
        <w:rPr>
          <w:lang w:eastAsia="en-US"/>
        </w:rPr>
        <w:t>«Пальчик-мальчик…»,</w:t>
      </w:r>
      <w:r w:rsidRPr="00960FAD">
        <w:rPr>
          <w:spacing w:val="2"/>
          <w:lang w:eastAsia="en-US"/>
        </w:rPr>
        <w:t xml:space="preserve"> </w:t>
      </w:r>
      <w:r w:rsidRPr="00960FAD">
        <w:rPr>
          <w:lang w:eastAsia="en-US"/>
        </w:rPr>
        <w:t>«Петушок,</w:t>
      </w:r>
      <w:r w:rsidRPr="00960FAD">
        <w:rPr>
          <w:spacing w:val="1"/>
          <w:lang w:eastAsia="en-US"/>
        </w:rPr>
        <w:t xml:space="preserve"> </w:t>
      </w:r>
      <w:r w:rsidRPr="00960FAD">
        <w:rPr>
          <w:lang w:eastAsia="en-US"/>
        </w:rPr>
        <w:t>петушок…»,</w:t>
      </w:r>
      <w:r w:rsidRPr="00960FAD">
        <w:rPr>
          <w:spacing w:val="3"/>
          <w:lang w:eastAsia="en-US"/>
        </w:rPr>
        <w:t xml:space="preserve"> </w:t>
      </w:r>
      <w:r w:rsidRPr="00960FAD">
        <w:rPr>
          <w:lang w:eastAsia="en-US"/>
        </w:rPr>
        <w:t>«Пошел</w:t>
      </w:r>
      <w:r w:rsidRPr="00960FAD">
        <w:rPr>
          <w:spacing w:val="-2"/>
          <w:lang w:eastAsia="en-US"/>
        </w:rPr>
        <w:t xml:space="preserve"> </w:t>
      </w:r>
      <w:r w:rsidRPr="00960FAD">
        <w:rPr>
          <w:lang w:eastAsia="en-US"/>
        </w:rPr>
        <w:t>кот</w:t>
      </w:r>
      <w:r w:rsidRPr="00960FAD">
        <w:rPr>
          <w:spacing w:val="-1"/>
          <w:lang w:eastAsia="en-US"/>
        </w:rPr>
        <w:t xml:space="preserve"> </w:t>
      </w:r>
      <w:r w:rsidRPr="00960FAD">
        <w:rPr>
          <w:lang w:eastAsia="en-US"/>
        </w:rPr>
        <w:t>под</w:t>
      </w:r>
      <w:r w:rsidRPr="00960FAD">
        <w:rPr>
          <w:spacing w:val="-2"/>
          <w:lang w:eastAsia="en-US"/>
        </w:rPr>
        <w:t xml:space="preserve"> </w:t>
      </w:r>
      <w:r w:rsidRPr="00960FAD">
        <w:rPr>
          <w:lang w:eastAsia="en-US"/>
        </w:rPr>
        <w:t>мосток…»,</w:t>
      </w:r>
      <w:r w:rsidRPr="00960FAD">
        <w:rPr>
          <w:spacing w:val="3"/>
          <w:lang w:eastAsia="en-US"/>
        </w:rPr>
        <w:t xml:space="preserve"> </w:t>
      </w:r>
      <w:r w:rsidRPr="00960FAD">
        <w:rPr>
          <w:lang w:eastAsia="en-US"/>
        </w:rPr>
        <w:t>«Радуга-дуга…».</w:t>
      </w:r>
    </w:p>
    <w:p w:rsidR="0063589B" w:rsidRPr="0063589B" w:rsidRDefault="0063589B" w:rsidP="00EC640B">
      <w:pPr>
        <w:widowControl w:val="0"/>
        <w:autoSpaceDE w:val="0"/>
        <w:autoSpaceDN w:val="0"/>
        <w:spacing w:line="360" w:lineRule="auto"/>
        <w:ind w:left="212" w:firstLine="708"/>
        <w:jc w:val="both"/>
        <w:rPr>
          <w:lang w:eastAsia="en-US"/>
        </w:rPr>
      </w:pPr>
      <w:r w:rsidRPr="0063589B">
        <w:rPr>
          <w:i/>
          <w:lang w:eastAsia="en-US"/>
        </w:rPr>
        <w:t>Русские</w:t>
      </w:r>
      <w:r w:rsidRPr="0063589B">
        <w:rPr>
          <w:i/>
          <w:spacing w:val="1"/>
          <w:lang w:eastAsia="en-US"/>
        </w:rPr>
        <w:t xml:space="preserve"> </w:t>
      </w:r>
      <w:r w:rsidRPr="0063589B">
        <w:rPr>
          <w:i/>
          <w:lang w:eastAsia="en-US"/>
        </w:rPr>
        <w:t>народные</w:t>
      </w:r>
      <w:r w:rsidRPr="0063589B">
        <w:rPr>
          <w:i/>
          <w:spacing w:val="1"/>
          <w:lang w:eastAsia="en-US"/>
        </w:rPr>
        <w:t xml:space="preserve"> </w:t>
      </w:r>
      <w:r w:rsidRPr="0063589B">
        <w:rPr>
          <w:i/>
          <w:lang w:eastAsia="en-US"/>
        </w:rPr>
        <w:t>сказки</w:t>
      </w:r>
      <w:r w:rsidRPr="0063589B">
        <w:rPr>
          <w:lang w:eastAsia="en-US"/>
        </w:rPr>
        <w:t>.</w:t>
      </w:r>
      <w:r w:rsidRPr="0063589B">
        <w:rPr>
          <w:spacing w:val="1"/>
          <w:lang w:eastAsia="en-US"/>
        </w:rPr>
        <w:t xml:space="preserve"> </w:t>
      </w:r>
      <w:r w:rsidRPr="0063589B">
        <w:rPr>
          <w:lang w:eastAsia="en-US"/>
        </w:rPr>
        <w:t>«Козлятки</w:t>
      </w:r>
      <w:r w:rsidRPr="0063589B">
        <w:rPr>
          <w:spacing w:val="1"/>
          <w:lang w:eastAsia="en-US"/>
        </w:rPr>
        <w:t xml:space="preserve"> </w:t>
      </w:r>
      <w:r w:rsidRPr="0063589B">
        <w:rPr>
          <w:lang w:eastAsia="en-US"/>
        </w:rPr>
        <w:t>и</w:t>
      </w:r>
      <w:r w:rsidRPr="0063589B">
        <w:rPr>
          <w:spacing w:val="1"/>
          <w:lang w:eastAsia="en-US"/>
        </w:rPr>
        <w:t xml:space="preserve"> </w:t>
      </w:r>
      <w:r w:rsidRPr="0063589B">
        <w:rPr>
          <w:lang w:eastAsia="en-US"/>
        </w:rPr>
        <w:t>волк»</w:t>
      </w:r>
      <w:r w:rsidRPr="0063589B">
        <w:rPr>
          <w:spacing w:val="1"/>
          <w:lang w:eastAsia="en-US"/>
        </w:rPr>
        <w:t xml:space="preserve"> </w:t>
      </w:r>
      <w:r w:rsidRPr="0063589B">
        <w:rPr>
          <w:lang w:eastAsia="en-US"/>
        </w:rPr>
        <w:t>(обработка</w:t>
      </w:r>
      <w:r w:rsidRPr="0063589B">
        <w:rPr>
          <w:spacing w:val="1"/>
          <w:lang w:eastAsia="en-US"/>
        </w:rPr>
        <w:t xml:space="preserve"> </w:t>
      </w:r>
      <w:r w:rsidRPr="0063589B">
        <w:rPr>
          <w:lang w:eastAsia="en-US"/>
        </w:rPr>
        <w:t>К.Д.</w:t>
      </w:r>
      <w:r w:rsidRPr="0063589B">
        <w:rPr>
          <w:spacing w:val="1"/>
          <w:lang w:eastAsia="en-US"/>
        </w:rPr>
        <w:t xml:space="preserve"> </w:t>
      </w:r>
      <w:r w:rsidRPr="0063589B">
        <w:rPr>
          <w:lang w:eastAsia="en-US"/>
        </w:rPr>
        <w:t>Ушинского),</w:t>
      </w:r>
      <w:r w:rsidRPr="0063589B">
        <w:rPr>
          <w:spacing w:val="1"/>
          <w:lang w:eastAsia="en-US"/>
        </w:rPr>
        <w:t xml:space="preserve"> </w:t>
      </w:r>
      <w:r w:rsidRPr="0063589B">
        <w:rPr>
          <w:lang w:eastAsia="en-US"/>
        </w:rPr>
        <w:t>«Колобок»</w:t>
      </w:r>
      <w:r w:rsidRPr="0063589B">
        <w:rPr>
          <w:spacing w:val="1"/>
          <w:lang w:eastAsia="en-US"/>
        </w:rPr>
        <w:t xml:space="preserve"> </w:t>
      </w:r>
      <w:r w:rsidRPr="0063589B">
        <w:rPr>
          <w:lang w:eastAsia="en-US"/>
        </w:rPr>
        <w:t>(обработка К.Д. Ушинского), «Золотое яичко» (обработка К.Д. Ушинского), «Маша и медведь»</w:t>
      </w:r>
      <w:r w:rsidRPr="0063589B">
        <w:rPr>
          <w:spacing w:val="1"/>
          <w:lang w:eastAsia="en-US"/>
        </w:rPr>
        <w:t xml:space="preserve"> </w:t>
      </w:r>
      <w:r w:rsidRPr="0063589B">
        <w:rPr>
          <w:lang w:eastAsia="en-US"/>
        </w:rPr>
        <w:t>(обработка</w:t>
      </w:r>
      <w:r w:rsidRPr="0063589B">
        <w:rPr>
          <w:spacing w:val="1"/>
          <w:lang w:eastAsia="en-US"/>
        </w:rPr>
        <w:t xml:space="preserve"> </w:t>
      </w:r>
      <w:r w:rsidRPr="0063589B">
        <w:rPr>
          <w:lang w:eastAsia="en-US"/>
        </w:rPr>
        <w:t>М.А.</w:t>
      </w:r>
      <w:r w:rsidRPr="0063589B">
        <w:rPr>
          <w:spacing w:val="1"/>
          <w:lang w:eastAsia="en-US"/>
        </w:rPr>
        <w:t xml:space="preserve"> </w:t>
      </w:r>
      <w:r w:rsidRPr="0063589B">
        <w:rPr>
          <w:lang w:eastAsia="en-US"/>
        </w:rPr>
        <w:t>Булатова),</w:t>
      </w:r>
      <w:r w:rsidRPr="0063589B">
        <w:rPr>
          <w:spacing w:val="1"/>
          <w:lang w:eastAsia="en-US"/>
        </w:rPr>
        <w:t xml:space="preserve"> </w:t>
      </w:r>
      <w:r w:rsidRPr="0063589B">
        <w:rPr>
          <w:lang w:eastAsia="en-US"/>
        </w:rPr>
        <w:t>«Репка» (обработка</w:t>
      </w:r>
      <w:r w:rsidRPr="0063589B">
        <w:rPr>
          <w:spacing w:val="1"/>
          <w:lang w:eastAsia="en-US"/>
        </w:rPr>
        <w:t xml:space="preserve"> </w:t>
      </w:r>
      <w:r w:rsidRPr="0063589B">
        <w:rPr>
          <w:lang w:eastAsia="en-US"/>
        </w:rPr>
        <w:t>К.Д.</w:t>
      </w:r>
      <w:r w:rsidRPr="0063589B">
        <w:rPr>
          <w:spacing w:val="1"/>
          <w:lang w:eastAsia="en-US"/>
        </w:rPr>
        <w:t xml:space="preserve"> </w:t>
      </w:r>
      <w:r w:rsidRPr="0063589B">
        <w:rPr>
          <w:lang w:eastAsia="en-US"/>
        </w:rPr>
        <w:t>Ушинского),</w:t>
      </w:r>
      <w:r w:rsidRPr="0063589B">
        <w:rPr>
          <w:spacing w:val="1"/>
          <w:lang w:eastAsia="en-US"/>
        </w:rPr>
        <w:t xml:space="preserve"> </w:t>
      </w:r>
      <w:r w:rsidRPr="0063589B">
        <w:rPr>
          <w:lang w:eastAsia="en-US"/>
        </w:rPr>
        <w:t>«Теремок» (обработка</w:t>
      </w:r>
      <w:r w:rsidRPr="0063589B">
        <w:rPr>
          <w:spacing w:val="1"/>
          <w:lang w:eastAsia="en-US"/>
        </w:rPr>
        <w:t xml:space="preserve"> </w:t>
      </w:r>
      <w:r w:rsidRPr="0063589B">
        <w:rPr>
          <w:lang w:eastAsia="en-US"/>
        </w:rPr>
        <w:t>М.А.</w:t>
      </w:r>
      <w:r w:rsidRPr="0063589B">
        <w:rPr>
          <w:spacing w:val="1"/>
          <w:lang w:eastAsia="en-US"/>
        </w:rPr>
        <w:t xml:space="preserve"> </w:t>
      </w:r>
      <w:r w:rsidRPr="0063589B">
        <w:rPr>
          <w:lang w:eastAsia="en-US"/>
        </w:rPr>
        <w:t>Булатова).</w:t>
      </w:r>
    </w:p>
    <w:p w:rsidR="0063589B" w:rsidRPr="0063589B" w:rsidRDefault="0063589B" w:rsidP="00EC640B">
      <w:pPr>
        <w:widowControl w:val="0"/>
        <w:autoSpaceDE w:val="0"/>
        <w:autoSpaceDN w:val="0"/>
        <w:spacing w:line="360" w:lineRule="auto"/>
        <w:ind w:left="142" w:firstLine="567"/>
        <w:jc w:val="both"/>
        <w:rPr>
          <w:lang w:eastAsia="en-US"/>
        </w:rPr>
      </w:pPr>
      <w:r w:rsidRPr="0063589B">
        <w:rPr>
          <w:i/>
          <w:lang w:eastAsia="en-US"/>
        </w:rPr>
        <w:t>Поэзия.</w:t>
      </w:r>
      <w:r w:rsidRPr="0063589B">
        <w:rPr>
          <w:i/>
          <w:spacing w:val="100"/>
          <w:lang w:eastAsia="en-US"/>
        </w:rPr>
        <w:t xml:space="preserve"> </w:t>
      </w:r>
      <w:r w:rsidRPr="0063589B">
        <w:rPr>
          <w:lang w:eastAsia="en-US"/>
        </w:rPr>
        <w:t>Александрова</w:t>
      </w:r>
      <w:r w:rsidRPr="0063589B">
        <w:rPr>
          <w:spacing w:val="100"/>
          <w:lang w:eastAsia="en-US"/>
        </w:rPr>
        <w:t xml:space="preserve"> </w:t>
      </w:r>
      <w:r w:rsidRPr="0063589B">
        <w:rPr>
          <w:lang w:eastAsia="en-US"/>
        </w:rPr>
        <w:t>З.Н.</w:t>
      </w:r>
      <w:r w:rsidRPr="0063589B">
        <w:rPr>
          <w:spacing w:val="104"/>
          <w:lang w:eastAsia="en-US"/>
        </w:rPr>
        <w:t xml:space="preserve"> </w:t>
      </w:r>
      <w:r w:rsidRPr="0063589B">
        <w:rPr>
          <w:lang w:eastAsia="en-US"/>
        </w:rPr>
        <w:t>«Прятки»,</w:t>
      </w:r>
      <w:r w:rsidRPr="0063589B">
        <w:rPr>
          <w:spacing w:val="104"/>
          <w:lang w:eastAsia="en-US"/>
        </w:rPr>
        <w:t xml:space="preserve"> </w:t>
      </w:r>
      <w:r w:rsidRPr="0063589B">
        <w:rPr>
          <w:lang w:eastAsia="en-US"/>
        </w:rPr>
        <w:t>«Топотушки»,</w:t>
      </w:r>
      <w:r w:rsidRPr="0063589B">
        <w:rPr>
          <w:spacing w:val="102"/>
          <w:lang w:eastAsia="en-US"/>
        </w:rPr>
        <w:t xml:space="preserve"> </w:t>
      </w:r>
      <w:r w:rsidRPr="0063589B">
        <w:rPr>
          <w:lang w:eastAsia="en-US"/>
        </w:rPr>
        <w:t>Барто</w:t>
      </w:r>
      <w:r w:rsidRPr="0063589B">
        <w:rPr>
          <w:spacing w:val="100"/>
          <w:lang w:eastAsia="en-US"/>
        </w:rPr>
        <w:t xml:space="preserve"> </w:t>
      </w:r>
      <w:r w:rsidRPr="0063589B">
        <w:rPr>
          <w:lang w:eastAsia="en-US"/>
        </w:rPr>
        <w:t>А.Л.</w:t>
      </w:r>
      <w:r w:rsidRPr="0063589B">
        <w:rPr>
          <w:spacing w:val="105"/>
          <w:lang w:eastAsia="en-US"/>
        </w:rPr>
        <w:t xml:space="preserve"> </w:t>
      </w:r>
      <w:r w:rsidRPr="0063589B">
        <w:rPr>
          <w:lang w:eastAsia="en-US"/>
        </w:rPr>
        <w:t>«Бычок»,</w:t>
      </w:r>
      <w:r w:rsidRPr="0063589B">
        <w:rPr>
          <w:spacing w:val="106"/>
          <w:lang w:eastAsia="en-US"/>
        </w:rPr>
        <w:t xml:space="preserve"> </w:t>
      </w:r>
      <w:r w:rsidRPr="0063589B">
        <w:rPr>
          <w:lang w:eastAsia="en-US"/>
        </w:rPr>
        <w:t>«Мячик»,</w:t>
      </w:r>
      <w:r>
        <w:rPr>
          <w:lang w:eastAsia="en-US"/>
        </w:rPr>
        <w:t xml:space="preserve"> </w:t>
      </w:r>
      <w:r w:rsidRPr="0063589B">
        <w:rPr>
          <w:lang w:eastAsia="en-US"/>
        </w:rPr>
        <w:t>«Слон», «Мишка», «Грузовик», «Лошадка», «Кораблик», «Самолет» (из цикла «Игрушки»), «Кто</w:t>
      </w:r>
      <w:r w:rsidRPr="0063589B">
        <w:rPr>
          <w:spacing w:val="1"/>
          <w:lang w:eastAsia="en-US"/>
        </w:rPr>
        <w:t xml:space="preserve"> </w:t>
      </w:r>
      <w:r w:rsidRPr="0063589B">
        <w:rPr>
          <w:lang w:eastAsia="en-US"/>
        </w:rPr>
        <w:t>как</w:t>
      </w:r>
      <w:r w:rsidRPr="0063589B">
        <w:rPr>
          <w:spacing w:val="1"/>
          <w:lang w:eastAsia="en-US"/>
        </w:rPr>
        <w:t xml:space="preserve"> </w:t>
      </w:r>
      <w:r w:rsidRPr="0063589B">
        <w:rPr>
          <w:lang w:eastAsia="en-US"/>
        </w:rPr>
        <w:t>кричит»,</w:t>
      </w:r>
      <w:r w:rsidRPr="0063589B">
        <w:rPr>
          <w:spacing w:val="1"/>
          <w:lang w:eastAsia="en-US"/>
        </w:rPr>
        <w:t xml:space="preserve"> </w:t>
      </w:r>
      <w:r w:rsidRPr="0063589B">
        <w:rPr>
          <w:lang w:eastAsia="en-US"/>
        </w:rPr>
        <w:t>«Птичка»;</w:t>
      </w:r>
      <w:r w:rsidRPr="0063589B">
        <w:rPr>
          <w:spacing w:val="1"/>
          <w:lang w:eastAsia="en-US"/>
        </w:rPr>
        <w:t xml:space="preserve"> </w:t>
      </w:r>
      <w:r w:rsidRPr="0063589B">
        <w:rPr>
          <w:lang w:eastAsia="en-US"/>
        </w:rPr>
        <w:t>Берестов</w:t>
      </w:r>
      <w:r w:rsidRPr="0063589B">
        <w:rPr>
          <w:spacing w:val="1"/>
          <w:lang w:eastAsia="en-US"/>
        </w:rPr>
        <w:t xml:space="preserve"> </w:t>
      </w:r>
      <w:r w:rsidRPr="0063589B">
        <w:rPr>
          <w:lang w:eastAsia="en-US"/>
        </w:rPr>
        <w:t>В.Д.</w:t>
      </w:r>
      <w:r w:rsidRPr="0063589B">
        <w:rPr>
          <w:spacing w:val="1"/>
          <w:lang w:eastAsia="en-US"/>
        </w:rPr>
        <w:t xml:space="preserve"> </w:t>
      </w:r>
      <w:r w:rsidRPr="0063589B">
        <w:rPr>
          <w:lang w:eastAsia="en-US"/>
        </w:rPr>
        <w:t>«Курица</w:t>
      </w:r>
      <w:r w:rsidRPr="0063589B">
        <w:rPr>
          <w:spacing w:val="1"/>
          <w:lang w:eastAsia="en-US"/>
        </w:rPr>
        <w:t xml:space="preserve"> </w:t>
      </w:r>
      <w:r w:rsidRPr="0063589B">
        <w:rPr>
          <w:lang w:eastAsia="en-US"/>
        </w:rPr>
        <w:t>с</w:t>
      </w:r>
      <w:r w:rsidRPr="0063589B">
        <w:rPr>
          <w:spacing w:val="1"/>
          <w:lang w:eastAsia="en-US"/>
        </w:rPr>
        <w:t xml:space="preserve"> </w:t>
      </w:r>
      <w:r w:rsidRPr="0063589B">
        <w:rPr>
          <w:lang w:eastAsia="en-US"/>
        </w:rPr>
        <w:t>цыплятами»,</w:t>
      </w:r>
      <w:r w:rsidRPr="0063589B">
        <w:rPr>
          <w:spacing w:val="1"/>
          <w:lang w:eastAsia="en-US"/>
        </w:rPr>
        <w:t xml:space="preserve"> </w:t>
      </w:r>
      <w:r w:rsidRPr="0063589B">
        <w:rPr>
          <w:lang w:eastAsia="en-US"/>
        </w:rPr>
        <w:t>Благинина</w:t>
      </w:r>
      <w:r w:rsidRPr="0063589B">
        <w:rPr>
          <w:spacing w:val="1"/>
          <w:lang w:eastAsia="en-US"/>
        </w:rPr>
        <w:t xml:space="preserve"> </w:t>
      </w:r>
      <w:r w:rsidRPr="0063589B">
        <w:rPr>
          <w:lang w:eastAsia="en-US"/>
        </w:rPr>
        <w:t>Е.А.</w:t>
      </w:r>
      <w:r w:rsidRPr="0063589B">
        <w:rPr>
          <w:spacing w:val="1"/>
          <w:lang w:eastAsia="en-US"/>
        </w:rPr>
        <w:t xml:space="preserve"> </w:t>
      </w:r>
      <w:r w:rsidRPr="0063589B">
        <w:rPr>
          <w:lang w:eastAsia="en-US"/>
        </w:rPr>
        <w:t>«Аленушка»,</w:t>
      </w:r>
      <w:r w:rsidRPr="0063589B">
        <w:rPr>
          <w:spacing w:val="1"/>
          <w:lang w:eastAsia="en-US"/>
        </w:rPr>
        <w:t xml:space="preserve"> </w:t>
      </w:r>
      <w:r w:rsidRPr="0063589B">
        <w:rPr>
          <w:lang w:eastAsia="en-US"/>
        </w:rPr>
        <w:t>Жуковский</w:t>
      </w:r>
      <w:r w:rsidRPr="0063589B">
        <w:rPr>
          <w:spacing w:val="38"/>
          <w:lang w:eastAsia="en-US"/>
        </w:rPr>
        <w:t xml:space="preserve"> </w:t>
      </w:r>
      <w:r w:rsidRPr="0063589B">
        <w:rPr>
          <w:lang w:eastAsia="en-US"/>
        </w:rPr>
        <w:t>В.А.</w:t>
      </w:r>
      <w:r w:rsidRPr="0063589B">
        <w:rPr>
          <w:spacing w:val="39"/>
          <w:lang w:eastAsia="en-US"/>
        </w:rPr>
        <w:t xml:space="preserve"> </w:t>
      </w:r>
      <w:r w:rsidRPr="0063589B">
        <w:rPr>
          <w:lang w:eastAsia="en-US"/>
        </w:rPr>
        <w:t>«Птичка»,</w:t>
      </w:r>
      <w:r w:rsidRPr="0063589B">
        <w:rPr>
          <w:spacing w:val="37"/>
          <w:lang w:eastAsia="en-US"/>
        </w:rPr>
        <w:t xml:space="preserve"> </w:t>
      </w:r>
      <w:r w:rsidRPr="0063589B">
        <w:rPr>
          <w:lang w:eastAsia="en-US"/>
        </w:rPr>
        <w:t>Ивенсен</w:t>
      </w:r>
      <w:r w:rsidRPr="0063589B">
        <w:rPr>
          <w:spacing w:val="36"/>
          <w:lang w:eastAsia="en-US"/>
        </w:rPr>
        <w:t xml:space="preserve"> </w:t>
      </w:r>
      <w:r w:rsidRPr="0063589B">
        <w:rPr>
          <w:lang w:eastAsia="en-US"/>
        </w:rPr>
        <w:t>М.И.</w:t>
      </w:r>
      <w:r w:rsidRPr="0063589B">
        <w:rPr>
          <w:spacing w:val="40"/>
          <w:lang w:eastAsia="en-US"/>
        </w:rPr>
        <w:t xml:space="preserve"> </w:t>
      </w:r>
      <w:r w:rsidRPr="0063589B">
        <w:rPr>
          <w:lang w:eastAsia="en-US"/>
        </w:rPr>
        <w:t>«Поглядите,</w:t>
      </w:r>
      <w:r w:rsidRPr="0063589B">
        <w:rPr>
          <w:spacing w:val="35"/>
          <w:lang w:eastAsia="en-US"/>
        </w:rPr>
        <w:t xml:space="preserve"> </w:t>
      </w:r>
      <w:r w:rsidRPr="0063589B">
        <w:rPr>
          <w:lang w:eastAsia="en-US"/>
        </w:rPr>
        <w:t>зайка</w:t>
      </w:r>
      <w:r w:rsidRPr="0063589B">
        <w:rPr>
          <w:spacing w:val="35"/>
          <w:lang w:eastAsia="en-US"/>
        </w:rPr>
        <w:t xml:space="preserve"> </w:t>
      </w:r>
      <w:r w:rsidRPr="0063589B">
        <w:rPr>
          <w:lang w:eastAsia="en-US"/>
        </w:rPr>
        <w:t>плачет»,</w:t>
      </w:r>
      <w:r w:rsidRPr="0063589B">
        <w:rPr>
          <w:spacing w:val="35"/>
          <w:lang w:eastAsia="en-US"/>
        </w:rPr>
        <w:t xml:space="preserve"> </w:t>
      </w:r>
      <w:r w:rsidRPr="0063589B">
        <w:rPr>
          <w:lang w:eastAsia="en-US"/>
        </w:rPr>
        <w:t>Клокова</w:t>
      </w:r>
      <w:r w:rsidRPr="0063589B">
        <w:rPr>
          <w:spacing w:val="36"/>
          <w:lang w:eastAsia="en-US"/>
        </w:rPr>
        <w:t xml:space="preserve"> </w:t>
      </w:r>
      <w:r w:rsidRPr="0063589B">
        <w:rPr>
          <w:lang w:eastAsia="en-US"/>
        </w:rPr>
        <w:t>М.</w:t>
      </w:r>
      <w:r w:rsidRPr="0063589B">
        <w:rPr>
          <w:spacing w:val="40"/>
          <w:lang w:eastAsia="en-US"/>
        </w:rPr>
        <w:t xml:space="preserve"> </w:t>
      </w:r>
      <w:r w:rsidRPr="0063589B">
        <w:rPr>
          <w:lang w:eastAsia="en-US"/>
        </w:rPr>
        <w:t>«Мой</w:t>
      </w:r>
      <w:r w:rsidRPr="0063589B">
        <w:rPr>
          <w:spacing w:val="37"/>
          <w:lang w:eastAsia="en-US"/>
        </w:rPr>
        <w:t xml:space="preserve"> </w:t>
      </w:r>
      <w:r w:rsidRPr="0063589B">
        <w:rPr>
          <w:lang w:eastAsia="en-US"/>
        </w:rPr>
        <w:t>конь»,</w:t>
      </w:r>
    </w:p>
    <w:p w:rsidR="0063589B" w:rsidRPr="0063589B" w:rsidRDefault="0063589B" w:rsidP="00EC640B">
      <w:pPr>
        <w:widowControl w:val="0"/>
        <w:autoSpaceDE w:val="0"/>
        <w:autoSpaceDN w:val="0"/>
        <w:spacing w:before="1" w:line="360" w:lineRule="auto"/>
        <w:ind w:left="212"/>
        <w:jc w:val="both"/>
        <w:rPr>
          <w:lang w:eastAsia="en-US"/>
        </w:rPr>
      </w:pPr>
      <w:r w:rsidRPr="0063589B">
        <w:rPr>
          <w:lang w:eastAsia="en-US"/>
        </w:rPr>
        <w:t>«Гоп-гоп», Лагздынь Г.Р. «Зайка, зайка, попляши!», Маршак С.Я. «Слон», «Тигренок», «Совята»</w:t>
      </w:r>
      <w:r w:rsidRPr="0063589B">
        <w:rPr>
          <w:spacing w:val="1"/>
          <w:lang w:eastAsia="en-US"/>
        </w:rPr>
        <w:t xml:space="preserve"> </w:t>
      </w:r>
      <w:r w:rsidRPr="0063589B">
        <w:rPr>
          <w:lang w:eastAsia="en-US"/>
        </w:rPr>
        <w:t>(из цикла «Детки в клетке»), Орлова А.</w:t>
      </w:r>
      <w:r w:rsidRPr="0063589B">
        <w:rPr>
          <w:spacing w:val="1"/>
          <w:lang w:eastAsia="en-US"/>
        </w:rPr>
        <w:t xml:space="preserve"> </w:t>
      </w:r>
      <w:r w:rsidRPr="0063589B">
        <w:rPr>
          <w:lang w:eastAsia="en-US"/>
        </w:rPr>
        <w:t>«Пальчики-мальчики», Стрельникова К. «Кряк-кряк»,</w:t>
      </w:r>
      <w:r w:rsidRPr="0063589B">
        <w:rPr>
          <w:spacing w:val="1"/>
          <w:lang w:eastAsia="en-US"/>
        </w:rPr>
        <w:t xml:space="preserve"> </w:t>
      </w:r>
      <w:r w:rsidRPr="0063589B">
        <w:rPr>
          <w:lang w:eastAsia="en-US"/>
        </w:rPr>
        <w:t>Токмакова</w:t>
      </w:r>
      <w:r w:rsidRPr="0063589B">
        <w:rPr>
          <w:spacing w:val="-3"/>
          <w:lang w:eastAsia="en-US"/>
        </w:rPr>
        <w:t xml:space="preserve"> </w:t>
      </w:r>
      <w:r w:rsidRPr="0063589B">
        <w:rPr>
          <w:lang w:eastAsia="en-US"/>
        </w:rPr>
        <w:t>И.П.</w:t>
      </w:r>
      <w:r w:rsidRPr="0063589B">
        <w:rPr>
          <w:spacing w:val="4"/>
          <w:lang w:eastAsia="en-US"/>
        </w:rPr>
        <w:t xml:space="preserve"> </w:t>
      </w:r>
      <w:r w:rsidRPr="0063589B">
        <w:rPr>
          <w:lang w:eastAsia="en-US"/>
        </w:rPr>
        <w:t>«Баиньки»,</w:t>
      </w:r>
      <w:r w:rsidRPr="0063589B">
        <w:rPr>
          <w:spacing w:val="-1"/>
          <w:lang w:eastAsia="en-US"/>
        </w:rPr>
        <w:t xml:space="preserve"> </w:t>
      </w:r>
      <w:r w:rsidRPr="0063589B">
        <w:rPr>
          <w:lang w:eastAsia="en-US"/>
        </w:rPr>
        <w:t>Усачев</w:t>
      </w:r>
      <w:r w:rsidRPr="0063589B">
        <w:rPr>
          <w:spacing w:val="-1"/>
          <w:lang w:eastAsia="en-US"/>
        </w:rPr>
        <w:t xml:space="preserve"> </w:t>
      </w:r>
      <w:r w:rsidRPr="0063589B">
        <w:rPr>
          <w:lang w:eastAsia="en-US"/>
        </w:rPr>
        <w:t>А.</w:t>
      </w:r>
      <w:r w:rsidRPr="0063589B">
        <w:rPr>
          <w:spacing w:val="4"/>
          <w:lang w:eastAsia="en-US"/>
        </w:rPr>
        <w:t xml:space="preserve"> </w:t>
      </w:r>
      <w:r w:rsidRPr="0063589B">
        <w:rPr>
          <w:lang w:eastAsia="en-US"/>
        </w:rPr>
        <w:t>«Рукавичка».</w:t>
      </w:r>
    </w:p>
    <w:p w:rsidR="0063589B" w:rsidRPr="0063589B" w:rsidRDefault="0063589B" w:rsidP="00EC640B">
      <w:pPr>
        <w:widowControl w:val="0"/>
        <w:autoSpaceDE w:val="0"/>
        <w:autoSpaceDN w:val="0"/>
        <w:spacing w:before="1" w:line="360" w:lineRule="auto"/>
        <w:ind w:left="212" w:firstLine="708"/>
        <w:jc w:val="both"/>
        <w:rPr>
          <w:lang w:eastAsia="en-US"/>
        </w:rPr>
      </w:pPr>
      <w:r w:rsidRPr="0063589B">
        <w:rPr>
          <w:i/>
          <w:lang w:eastAsia="en-US"/>
        </w:rPr>
        <w:t>Проза</w:t>
      </w:r>
      <w:r w:rsidRPr="0063589B">
        <w:rPr>
          <w:lang w:eastAsia="en-US"/>
        </w:rPr>
        <w:t xml:space="preserve">. Александрова З.Н. «Хрюшка и Чушка», Б.Ф. «Маша и Миша», Пантелеев </w:t>
      </w:r>
      <w:r w:rsidRPr="0063589B">
        <w:rPr>
          <w:lang w:eastAsia="en-US"/>
        </w:rPr>
        <w:lastRenderedPageBreak/>
        <w:t>Л. «Как</w:t>
      </w:r>
      <w:r w:rsidRPr="0063589B">
        <w:rPr>
          <w:spacing w:val="1"/>
          <w:lang w:eastAsia="en-US"/>
        </w:rPr>
        <w:t xml:space="preserve"> </w:t>
      </w:r>
      <w:r w:rsidRPr="0063589B">
        <w:rPr>
          <w:lang w:eastAsia="en-US"/>
        </w:rPr>
        <w:t>поросенок говорить научился», Сутеев В.Г. «Цыпленок и утенок», Чарушин Е.И. «Курочка» (из</w:t>
      </w:r>
      <w:r w:rsidRPr="0063589B">
        <w:rPr>
          <w:spacing w:val="1"/>
          <w:lang w:eastAsia="en-US"/>
        </w:rPr>
        <w:t xml:space="preserve"> </w:t>
      </w:r>
      <w:r w:rsidRPr="0063589B">
        <w:rPr>
          <w:lang w:eastAsia="en-US"/>
        </w:rPr>
        <w:t>цикла «Большие</w:t>
      </w:r>
      <w:r w:rsidRPr="0063589B">
        <w:rPr>
          <w:spacing w:val="-1"/>
          <w:lang w:eastAsia="en-US"/>
        </w:rPr>
        <w:t xml:space="preserve"> </w:t>
      </w:r>
      <w:r w:rsidRPr="0063589B">
        <w:rPr>
          <w:lang w:eastAsia="en-US"/>
        </w:rPr>
        <w:t>и</w:t>
      </w:r>
      <w:r w:rsidRPr="0063589B">
        <w:rPr>
          <w:spacing w:val="-1"/>
          <w:lang w:eastAsia="en-US"/>
        </w:rPr>
        <w:t xml:space="preserve"> </w:t>
      </w:r>
      <w:r w:rsidRPr="0063589B">
        <w:rPr>
          <w:lang w:eastAsia="en-US"/>
        </w:rPr>
        <w:t>маленькие»), Чуковский</w:t>
      </w:r>
      <w:r w:rsidRPr="0063589B">
        <w:rPr>
          <w:spacing w:val="-1"/>
          <w:lang w:eastAsia="en-US"/>
        </w:rPr>
        <w:t xml:space="preserve"> </w:t>
      </w:r>
      <w:r w:rsidRPr="0063589B">
        <w:rPr>
          <w:lang w:eastAsia="en-US"/>
        </w:rPr>
        <w:t>К.И.</w:t>
      </w:r>
      <w:r w:rsidRPr="0063589B">
        <w:rPr>
          <w:spacing w:val="4"/>
          <w:lang w:eastAsia="en-US"/>
        </w:rPr>
        <w:t xml:space="preserve"> </w:t>
      </w:r>
      <w:r w:rsidRPr="0063589B">
        <w:rPr>
          <w:lang w:eastAsia="en-US"/>
        </w:rPr>
        <w:t>«Цыпленок».</w:t>
      </w:r>
    </w:p>
    <w:p w:rsidR="0063589B" w:rsidRPr="0063589B" w:rsidRDefault="0063589B" w:rsidP="00EC640B">
      <w:pPr>
        <w:widowControl w:val="0"/>
        <w:autoSpaceDE w:val="0"/>
        <w:autoSpaceDN w:val="0"/>
        <w:spacing w:line="360" w:lineRule="auto"/>
        <w:ind w:left="670"/>
        <w:jc w:val="both"/>
        <w:outlineLvl w:val="1"/>
        <w:rPr>
          <w:b/>
          <w:bCs/>
          <w:i/>
          <w:iCs/>
          <w:lang w:eastAsia="en-US"/>
        </w:rPr>
      </w:pPr>
      <w:r w:rsidRPr="0063589B">
        <w:rPr>
          <w:b/>
          <w:bCs/>
          <w:i/>
          <w:iCs/>
          <w:lang w:eastAsia="en-US"/>
        </w:rPr>
        <w:t>Первая</w:t>
      </w:r>
      <w:r w:rsidRPr="0063589B">
        <w:rPr>
          <w:b/>
          <w:bCs/>
          <w:i/>
          <w:iCs/>
          <w:spacing w:val="-1"/>
          <w:lang w:eastAsia="en-US"/>
        </w:rPr>
        <w:t xml:space="preserve"> </w:t>
      </w:r>
      <w:r w:rsidRPr="0063589B">
        <w:rPr>
          <w:b/>
          <w:bCs/>
          <w:i/>
          <w:iCs/>
          <w:lang w:eastAsia="en-US"/>
        </w:rPr>
        <w:t>младшая</w:t>
      </w:r>
      <w:r w:rsidRPr="0063589B">
        <w:rPr>
          <w:b/>
          <w:bCs/>
          <w:i/>
          <w:iCs/>
          <w:spacing w:val="-1"/>
          <w:lang w:eastAsia="en-US"/>
        </w:rPr>
        <w:t xml:space="preserve"> </w:t>
      </w:r>
      <w:r w:rsidRPr="0063589B">
        <w:rPr>
          <w:b/>
          <w:bCs/>
          <w:i/>
          <w:iCs/>
          <w:lang w:eastAsia="en-US"/>
        </w:rPr>
        <w:t>группа</w:t>
      </w:r>
      <w:r w:rsidRPr="0063589B">
        <w:rPr>
          <w:b/>
          <w:bCs/>
          <w:i/>
          <w:iCs/>
          <w:spacing w:val="-2"/>
          <w:lang w:eastAsia="en-US"/>
        </w:rPr>
        <w:t xml:space="preserve"> </w:t>
      </w:r>
      <w:r w:rsidRPr="0063589B">
        <w:rPr>
          <w:b/>
          <w:bCs/>
          <w:i/>
          <w:iCs/>
          <w:lang w:eastAsia="en-US"/>
        </w:rPr>
        <w:t>(от 2</w:t>
      </w:r>
      <w:r w:rsidRPr="0063589B">
        <w:rPr>
          <w:b/>
          <w:bCs/>
          <w:i/>
          <w:iCs/>
          <w:spacing w:val="-2"/>
          <w:lang w:eastAsia="en-US"/>
        </w:rPr>
        <w:t xml:space="preserve"> </w:t>
      </w:r>
      <w:r w:rsidRPr="0063589B">
        <w:rPr>
          <w:b/>
          <w:bCs/>
          <w:i/>
          <w:iCs/>
          <w:lang w:eastAsia="en-US"/>
        </w:rPr>
        <w:t>до</w:t>
      </w:r>
      <w:r w:rsidRPr="0063589B">
        <w:rPr>
          <w:b/>
          <w:bCs/>
          <w:i/>
          <w:iCs/>
          <w:spacing w:val="-1"/>
          <w:lang w:eastAsia="en-US"/>
        </w:rPr>
        <w:t xml:space="preserve"> </w:t>
      </w:r>
      <w:r w:rsidRPr="0063589B">
        <w:rPr>
          <w:b/>
          <w:bCs/>
          <w:i/>
          <w:iCs/>
          <w:lang w:eastAsia="en-US"/>
        </w:rPr>
        <w:t>3</w:t>
      </w:r>
      <w:r w:rsidRPr="0063589B">
        <w:rPr>
          <w:b/>
          <w:bCs/>
          <w:i/>
          <w:iCs/>
          <w:spacing w:val="-2"/>
          <w:lang w:eastAsia="en-US"/>
        </w:rPr>
        <w:t xml:space="preserve"> </w:t>
      </w:r>
      <w:r w:rsidRPr="0063589B">
        <w:rPr>
          <w:b/>
          <w:bCs/>
          <w:i/>
          <w:iCs/>
          <w:lang w:eastAsia="en-US"/>
        </w:rPr>
        <w:t>лет)</w:t>
      </w:r>
    </w:p>
    <w:p w:rsidR="0063589B" w:rsidRPr="0063589B" w:rsidRDefault="0063589B" w:rsidP="00EC640B">
      <w:pPr>
        <w:widowControl w:val="0"/>
        <w:autoSpaceDE w:val="0"/>
        <w:autoSpaceDN w:val="0"/>
        <w:spacing w:before="36" w:line="360" w:lineRule="auto"/>
        <w:jc w:val="center"/>
        <w:rPr>
          <w:szCs w:val="22"/>
          <w:lang w:eastAsia="en-US"/>
        </w:rPr>
      </w:pPr>
      <w:r w:rsidRPr="0063589B">
        <w:rPr>
          <w:i/>
          <w:szCs w:val="22"/>
          <w:lang w:eastAsia="en-US"/>
        </w:rPr>
        <w:t>Малые</w:t>
      </w:r>
      <w:r w:rsidRPr="0063589B">
        <w:rPr>
          <w:i/>
          <w:spacing w:val="10"/>
          <w:szCs w:val="22"/>
          <w:lang w:eastAsia="en-US"/>
        </w:rPr>
        <w:t xml:space="preserve"> </w:t>
      </w:r>
      <w:r w:rsidRPr="0063589B">
        <w:rPr>
          <w:i/>
          <w:szCs w:val="22"/>
          <w:lang w:eastAsia="en-US"/>
        </w:rPr>
        <w:t>формы</w:t>
      </w:r>
      <w:r w:rsidRPr="0063589B">
        <w:rPr>
          <w:i/>
          <w:spacing w:val="13"/>
          <w:szCs w:val="22"/>
          <w:lang w:eastAsia="en-US"/>
        </w:rPr>
        <w:t xml:space="preserve"> </w:t>
      </w:r>
      <w:r w:rsidRPr="0063589B">
        <w:rPr>
          <w:i/>
          <w:szCs w:val="22"/>
          <w:lang w:eastAsia="en-US"/>
        </w:rPr>
        <w:t>фольклора.</w:t>
      </w:r>
      <w:r w:rsidRPr="0063589B">
        <w:rPr>
          <w:i/>
          <w:spacing w:val="18"/>
          <w:szCs w:val="22"/>
          <w:lang w:eastAsia="en-US"/>
        </w:rPr>
        <w:t xml:space="preserve"> </w:t>
      </w:r>
      <w:r w:rsidRPr="0063589B">
        <w:rPr>
          <w:szCs w:val="22"/>
          <w:lang w:eastAsia="en-US"/>
        </w:rPr>
        <w:t>«А</w:t>
      </w:r>
      <w:r w:rsidRPr="0063589B">
        <w:rPr>
          <w:spacing w:val="14"/>
          <w:szCs w:val="22"/>
          <w:lang w:eastAsia="en-US"/>
        </w:rPr>
        <w:t xml:space="preserve"> </w:t>
      </w:r>
      <w:r w:rsidRPr="0063589B">
        <w:rPr>
          <w:szCs w:val="22"/>
          <w:lang w:eastAsia="en-US"/>
        </w:rPr>
        <w:t>баиньки-баиньки»,</w:t>
      </w:r>
      <w:r w:rsidRPr="0063589B">
        <w:rPr>
          <w:spacing w:val="16"/>
          <w:szCs w:val="22"/>
          <w:lang w:eastAsia="en-US"/>
        </w:rPr>
        <w:t xml:space="preserve"> </w:t>
      </w:r>
      <w:r w:rsidRPr="0063589B">
        <w:rPr>
          <w:szCs w:val="22"/>
          <w:lang w:eastAsia="en-US"/>
        </w:rPr>
        <w:t>«Бежала</w:t>
      </w:r>
      <w:r w:rsidRPr="0063589B">
        <w:rPr>
          <w:spacing w:val="14"/>
          <w:szCs w:val="22"/>
          <w:lang w:eastAsia="en-US"/>
        </w:rPr>
        <w:t xml:space="preserve"> </w:t>
      </w:r>
      <w:r w:rsidRPr="0063589B">
        <w:rPr>
          <w:szCs w:val="22"/>
          <w:lang w:eastAsia="en-US"/>
        </w:rPr>
        <w:t>лесочком</w:t>
      </w:r>
      <w:r w:rsidRPr="0063589B">
        <w:rPr>
          <w:spacing w:val="15"/>
          <w:szCs w:val="22"/>
          <w:lang w:eastAsia="en-US"/>
        </w:rPr>
        <w:t xml:space="preserve"> </w:t>
      </w:r>
      <w:r w:rsidRPr="0063589B">
        <w:rPr>
          <w:szCs w:val="22"/>
          <w:lang w:eastAsia="en-US"/>
        </w:rPr>
        <w:t>лиса</w:t>
      </w:r>
      <w:r w:rsidRPr="0063589B">
        <w:rPr>
          <w:spacing w:val="11"/>
          <w:szCs w:val="22"/>
          <w:lang w:eastAsia="en-US"/>
        </w:rPr>
        <w:t xml:space="preserve"> </w:t>
      </w:r>
      <w:r w:rsidRPr="0063589B">
        <w:rPr>
          <w:szCs w:val="22"/>
          <w:lang w:eastAsia="en-US"/>
        </w:rPr>
        <w:t>с</w:t>
      </w:r>
      <w:r w:rsidRPr="0063589B">
        <w:rPr>
          <w:spacing w:val="11"/>
          <w:szCs w:val="22"/>
          <w:lang w:eastAsia="en-US"/>
        </w:rPr>
        <w:t xml:space="preserve"> </w:t>
      </w:r>
      <w:r w:rsidR="00EC640B">
        <w:rPr>
          <w:spacing w:val="11"/>
          <w:szCs w:val="22"/>
          <w:lang w:eastAsia="en-US"/>
        </w:rPr>
        <w:t>к</w:t>
      </w:r>
      <w:r w:rsidRPr="0063589B">
        <w:rPr>
          <w:szCs w:val="22"/>
          <w:lang w:eastAsia="en-US"/>
        </w:rPr>
        <w:t>узовочком»,</w:t>
      </w:r>
    </w:p>
    <w:p w:rsidR="0063589B" w:rsidRPr="0063589B" w:rsidRDefault="0063589B" w:rsidP="0063589B">
      <w:pPr>
        <w:widowControl w:val="0"/>
        <w:autoSpaceDE w:val="0"/>
        <w:autoSpaceDN w:val="0"/>
        <w:spacing w:before="41" w:line="360" w:lineRule="auto"/>
        <w:ind w:left="212" w:right="241"/>
        <w:jc w:val="both"/>
        <w:rPr>
          <w:lang w:eastAsia="en-US"/>
        </w:rPr>
      </w:pPr>
      <w:r w:rsidRPr="0063589B">
        <w:rPr>
          <w:lang w:eastAsia="en-US"/>
        </w:rPr>
        <w:t>«Большие ноги», «Водичка, водичка», «Вот и люди спят», «Дождик, дождик, полно лить…», «Заяц</w:t>
      </w:r>
      <w:r w:rsidRPr="0063589B">
        <w:rPr>
          <w:spacing w:val="-57"/>
          <w:lang w:eastAsia="en-US"/>
        </w:rPr>
        <w:t xml:space="preserve"> </w:t>
      </w:r>
      <w:r w:rsidRPr="0063589B">
        <w:rPr>
          <w:lang w:eastAsia="en-US"/>
        </w:rPr>
        <w:t>Егорка…»,</w:t>
      </w:r>
      <w:r w:rsidRPr="0063589B">
        <w:rPr>
          <w:spacing w:val="1"/>
          <w:lang w:eastAsia="en-US"/>
        </w:rPr>
        <w:t xml:space="preserve"> </w:t>
      </w:r>
      <w:r w:rsidRPr="0063589B">
        <w:rPr>
          <w:lang w:eastAsia="en-US"/>
        </w:rPr>
        <w:t>«Идет</w:t>
      </w:r>
      <w:r w:rsidRPr="0063589B">
        <w:rPr>
          <w:spacing w:val="1"/>
          <w:lang w:eastAsia="en-US"/>
        </w:rPr>
        <w:t xml:space="preserve"> </w:t>
      </w:r>
      <w:r w:rsidRPr="0063589B">
        <w:rPr>
          <w:lang w:eastAsia="en-US"/>
        </w:rPr>
        <w:t>коза</w:t>
      </w:r>
      <w:r w:rsidRPr="0063589B">
        <w:rPr>
          <w:spacing w:val="1"/>
          <w:lang w:eastAsia="en-US"/>
        </w:rPr>
        <w:t xml:space="preserve"> </w:t>
      </w:r>
      <w:r w:rsidRPr="0063589B">
        <w:rPr>
          <w:lang w:eastAsia="en-US"/>
        </w:rPr>
        <w:t>рогатая»,</w:t>
      </w:r>
      <w:r w:rsidRPr="0063589B">
        <w:rPr>
          <w:spacing w:val="1"/>
          <w:lang w:eastAsia="en-US"/>
        </w:rPr>
        <w:t xml:space="preserve"> </w:t>
      </w:r>
      <w:r w:rsidRPr="0063589B">
        <w:rPr>
          <w:lang w:eastAsia="en-US"/>
        </w:rPr>
        <w:t>«Из-за</w:t>
      </w:r>
      <w:r w:rsidRPr="0063589B">
        <w:rPr>
          <w:spacing w:val="1"/>
          <w:lang w:eastAsia="en-US"/>
        </w:rPr>
        <w:t xml:space="preserve"> </w:t>
      </w:r>
      <w:r w:rsidRPr="0063589B">
        <w:rPr>
          <w:lang w:eastAsia="en-US"/>
        </w:rPr>
        <w:t>леса,</w:t>
      </w:r>
      <w:r w:rsidRPr="0063589B">
        <w:rPr>
          <w:spacing w:val="1"/>
          <w:lang w:eastAsia="en-US"/>
        </w:rPr>
        <w:t xml:space="preserve"> </w:t>
      </w:r>
      <w:r w:rsidRPr="0063589B">
        <w:rPr>
          <w:lang w:eastAsia="en-US"/>
        </w:rPr>
        <w:t>из-за</w:t>
      </w:r>
      <w:r w:rsidRPr="0063589B">
        <w:rPr>
          <w:spacing w:val="1"/>
          <w:lang w:eastAsia="en-US"/>
        </w:rPr>
        <w:t xml:space="preserve"> </w:t>
      </w:r>
      <w:r w:rsidRPr="0063589B">
        <w:rPr>
          <w:lang w:eastAsia="en-US"/>
        </w:rPr>
        <w:t>гор…»,</w:t>
      </w:r>
      <w:r w:rsidRPr="0063589B">
        <w:rPr>
          <w:spacing w:val="1"/>
          <w:lang w:eastAsia="en-US"/>
        </w:rPr>
        <w:t xml:space="preserve"> </w:t>
      </w:r>
      <w:r w:rsidRPr="0063589B">
        <w:rPr>
          <w:lang w:eastAsia="en-US"/>
        </w:rPr>
        <w:t>«Катя,</w:t>
      </w:r>
      <w:r w:rsidRPr="0063589B">
        <w:rPr>
          <w:spacing w:val="1"/>
          <w:lang w:eastAsia="en-US"/>
        </w:rPr>
        <w:t xml:space="preserve"> </w:t>
      </w:r>
      <w:r w:rsidRPr="0063589B">
        <w:rPr>
          <w:lang w:eastAsia="en-US"/>
        </w:rPr>
        <w:t>Катя…»,</w:t>
      </w:r>
      <w:r w:rsidRPr="0063589B">
        <w:rPr>
          <w:spacing w:val="1"/>
          <w:lang w:eastAsia="en-US"/>
        </w:rPr>
        <w:t xml:space="preserve"> </w:t>
      </w:r>
      <w:r w:rsidRPr="0063589B">
        <w:rPr>
          <w:lang w:eastAsia="en-US"/>
        </w:rPr>
        <w:t>«Кисонька-</w:t>
      </w:r>
      <w:r w:rsidRPr="0063589B">
        <w:rPr>
          <w:spacing w:val="1"/>
          <w:lang w:eastAsia="en-US"/>
        </w:rPr>
        <w:t xml:space="preserve"> </w:t>
      </w:r>
      <w:r w:rsidRPr="0063589B">
        <w:rPr>
          <w:lang w:eastAsia="en-US"/>
        </w:rPr>
        <w:t>мурысонька…», «Наша Маша маленька…», «Наши уточки с утра», «Огуречик, огуречик…», «Ой</w:t>
      </w:r>
      <w:r w:rsidRPr="0063589B">
        <w:rPr>
          <w:spacing w:val="1"/>
          <w:lang w:eastAsia="en-US"/>
        </w:rPr>
        <w:t xml:space="preserve"> </w:t>
      </w:r>
      <w:proofErr w:type="gramStart"/>
      <w:r w:rsidRPr="0063589B">
        <w:rPr>
          <w:lang w:eastAsia="en-US"/>
        </w:rPr>
        <w:t>ду-ду</w:t>
      </w:r>
      <w:proofErr w:type="gramEnd"/>
      <w:r w:rsidRPr="0063589B">
        <w:rPr>
          <w:lang w:eastAsia="en-US"/>
        </w:rPr>
        <w:t>,</w:t>
      </w:r>
      <w:r w:rsidRPr="0063589B">
        <w:rPr>
          <w:spacing w:val="38"/>
          <w:lang w:eastAsia="en-US"/>
        </w:rPr>
        <w:t xml:space="preserve"> </w:t>
      </w:r>
      <w:r w:rsidRPr="0063589B">
        <w:rPr>
          <w:lang w:eastAsia="en-US"/>
        </w:rPr>
        <w:t>ду-ду,</w:t>
      </w:r>
      <w:r w:rsidRPr="0063589B">
        <w:rPr>
          <w:spacing w:val="39"/>
          <w:lang w:eastAsia="en-US"/>
        </w:rPr>
        <w:t xml:space="preserve"> </w:t>
      </w:r>
      <w:r w:rsidRPr="0063589B">
        <w:rPr>
          <w:lang w:eastAsia="en-US"/>
        </w:rPr>
        <w:t>ду-ду!</w:t>
      </w:r>
      <w:r w:rsidRPr="0063589B">
        <w:rPr>
          <w:spacing w:val="41"/>
          <w:lang w:eastAsia="en-US"/>
        </w:rPr>
        <w:t xml:space="preserve"> </w:t>
      </w:r>
      <w:r w:rsidRPr="0063589B">
        <w:rPr>
          <w:lang w:eastAsia="en-US"/>
        </w:rPr>
        <w:t>Сидит</w:t>
      </w:r>
      <w:r w:rsidRPr="0063589B">
        <w:rPr>
          <w:spacing w:val="40"/>
          <w:lang w:eastAsia="en-US"/>
        </w:rPr>
        <w:t xml:space="preserve"> </w:t>
      </w:r>
      <w:r w:rsidRPr="0063589B">
        <w:rPr>
          <w:lang w:eastAsia="en-US"/>
        </w:rPr>
        <w:t>ворон</w:t>
      </w:r>
      <w:r w:rsidRPr="0063589B">
        <w:rPr>
          <w:spacing w:val="40"/>
          <w:lang w:eastAsia="en-US"/>
        </w:rPr>
        <w:t xml:space="preserve"> </w:t>
      </w:r>
      <w:r w:rsidRPr="0063589B">
        <w:rPr>
          <w:lang w:eastAsia="en-US"/>
        </w:rPr>
        <w:t>на</w:t>
      </w:r>
      <w:r w:rsidRPr="0063589B">
        <w:rPr>
          <w:spacing w:val="39"/>
          <w:lang w:eastAsia="en-US"/>
        </w:rPr>
        <w:t xml:space="preserve"> </w:t>
      </w:r>
      <w:r w:rsidRPr="0063589B">
        <w:rPr>
          <w:lang w:eastAsia="en-US"/>
        </w:rPr>
        <w:t>дубу»,</w:t>
      </w:r>
      <w:r w:rsidRPr="0063589B">
        <w:rPr>
          <w:spacing w:val="43"/>
          <w:lang w:eastAsia="en-US"/>
        </w:rPr>
        <w:t xml:space="preserve"> </w:t>
      </w:r>
      <w:r w:rsidRPr="0063589B">
        <w:rPr>
          <w:lang w:eastAsia="en-US"/>
        </w:rPr>
        <w:t>«Поехали,</w:t>
      </w:r>
      <w:r w:rsidRPr="0063589B">
        <w:rPr>
          <w:spacing w:val="39"/>
          <w:lang w:eastAsia="en-US"/>
        </w:rPr>
        <w:t xml:space="preserve"> </w:t>
      </w:r>
      <w:r w:rsidRPr="0063589B">
        <w:rPr>
          <w:lang w:eastAsia="en-US"/>
        </w:rPr>
        <w:t>поехали»,</w:t>
      </w:r>
      <w:r w:rsidRPr="0063589B">
        <w:rPr>
          <w:spacing w:val="44"/>
          <w:lang w:eastAsia="en-US"/>
        </w:rPr>
        <w:t xml:space="preserve"> </w:t>
      </w:r>
      <w:r w:rsidRPr="0063589B">
        <w:rPr>
          <w:lang w:eastAsia="en-US"/>
        </w:rPr>
        <w:t>«Пошел</w:t>
      </w:r>
      <w:r w:rsidRPr="0063589B">
        <w:rPr>
          <w:spacing w:val="40"/>
          <w:lang w:eastAsia="en-US"/>
        </w:rPr>
        <w:t xml:space="preserve"> </w:t>
      </w:r>
      <w:r w:rsidRPr="0063589B">
        <w:rPr>
          <w:lang w:eastAsia="en-US"/>
        </w:rPr>
        <w:t>котик</w:t>
      </w:r>
      <w:r w:rsidRPr="0063589B">
        <w:rPr>
          <w:spacing w:val="40"/>
          <w:lang w:eastAsia="en-US"/>
        </w:rPr>
        <w:t xml:space="preserve"> </w:t>
      </w:r>
      <w:r w:rsidRPr="0063589B">
        <w:rPr>
          <w:lang w:eastAsia="en-US"/>
        </w:rPr>
        <w:t>на</w:t>
      </w:r>
      <w:r w:rsidRPr="0063589B">
        <w:rPr>
          <w:spacing w:val="39"/>
          <w:lang w:eastAsia="en-US"/>
        </w:rPr>
        <w:t xml:space="preserve"> </w:t>
      </w:r>
      <w:r w:rsidRPr="0063589B">
        <w:rPr>
          <w:lang w:eastAsia="en-US"/>
        </w:rPr>
        <w:t>Торжок…»,</w:t>
      </w:r>
    </w:p>
    <w:p w:rsidR="0063589B" w:rsidRPr="0063589B" w:rsidRDefault="0063589B" w:rsidP="0063589B">
      <w:pPr>
        <w:widowControl w:val="0"/>
        <w:autoSpaceDE w:val="0"/>
        <w:autoSpaceDN w:val="0"/>
        <w:spacing w:before="1" w:line="360" w:lineRule="auto"/>
        <w:ind w:left="212"/>
        <w:jc w:val="both"/>
        <w:rPr>
          <w:lang w:eastAsia="en-US"/>
        </w:rPr>
      </w:pPr>
      <w:r w:rsidRPr="0063589B">
        <w:rPr>
          <w:lang w:eastAsia="en-US"/>
        </w:rPr>
        <w:t>«Тили-</w:t>
      </w:r>
      <w:proofErr w:type="gramStart"/>
      <w:r w:rsidRPr="0063589B">
        <w:rPr>
          <w:lang w:eastAsia="en-US"/>
        </w:rPr>
        <w:t>бом!...</w:t>
      </w:r>
      <w:proofErr w:type="gramEnd"/>
      <w:r w:rsidRPr="0063589B">
        <w:rPr>
          <w:lang w:eastAsia="en-US"/>
        </w:rPr>
        <w:t>», «Уж</w:t>
      </w:r>
      <w:r w:rsidRPr="0063589B">
        <w:rPr>
          <w:spacing w:val="-5"/>
          <w:lang w:eastAsia="en-US"/>
        </w:rPr>
        <w:t xml:space="preserve"> </w:t>
      </w:r>
      <w:r w:rsidRPr="0063589B">
        <w:rPr>
          <w:lang w:eastAsia="en-US"/>
        </w:rPr>
        <w:t>ты,</w:t>
      </w:r>
      <w:r w:rsidRPr="0063589B">
        <w:rPr>
          <w:spacing w:val="-6"/>
          <w:lang w:eastAsia="en-US"/>
        </w:rPr>
        <w:t xml:space="preserve"> </w:t>
      </w:r>
      <w:r w:rsidRPr="0063589B">
        <w:rPr>
          <w:lang w:eastAsia="en-US"/>
        </w:rPr>
        <w:t>радуга-дуга», «Улитка,</w:t>
      </w:r>
      <w:r w:rsidRPr="0063589B">
        <w:rPr>
          <w:spacing w:val="-4"/>
          <w:lang w:eastAsia="en-US"/>
        </w:rPr>
        <w:t xml:space="preserve"> </w:t>
      </w:r>
      <w:r w:rsidRPr="0063589B">
        <w:rPr>
          <w:lang w:eastAsia="en-US"/>
        </w:rPr>
        <w:t>улитка…»,</w:t>
      </w:r>
      <w:r w:rsidRPr="0063589B">
        <w:rPr>
          <w:spacing w:val="-2"/>
          <w:lang w:eastAsia="en-US"/>
        </w:rPr>
        <w:t xml:space="preserve"> </w:t>
      </w:r>
      <w:r w:rsidRPr="0063589B">
        <w:rPr>
          <w:lang w:eastAsia="en-US"/>
        </w:rPr>
        <w:t>«Чики,</w:t>
      </w:r>
      <w:r w:rsidRPr="0063589B">
        <w:rPr>
          <w:spacing w:val="-5"/>
          <w:lang w:eastAsia="en-US"/>
        </w:rPr>
        <w:t xml:space="preserve"> </w:t>
      </w:r>
      <w:r w:rsidRPr="0063589B">
        <w:rPr>
          <w:lang w:eastAsia="en-US"/>
        </w:rPr>
        <w:t>чики,</w:t>
      </w:r>
      <w:r w:rsidRPr="0063589B">
        <w:rPr>
          <w:spacing w:val="-6"/>
          <w:lang w:eastAsia="en-US"/>
        </w:rPr>
        <w:t xml:space="preserve"> </w:t>
      </w:r>
      <w:r w:rsidRPr="0063589B">
        <w:rPr>
          <w:lang w:eastAsia="en-US"/>
        </w:rPr>
        <w:t>кички…».</w:t>
      </w:r>
    </w:p>
    <w:p w:rsidR="0063589B" w:rsidRPr="0063589B" w:rsidRDefault="0063589B" w:rsidP="0063589B">
      <w:pPr>
        <w:widowControl w:val="0"/>
        <w:autoSpaceDE w:val="0"/>
        <w:autoSpaceDN w:val="0"/>
        <w:spacing w:before="80" w:line="360" w:lineRule="auto"/>
        <w:ind w:left="212" w:right="248" w:firstLine="708"/>
        <w:jc w:val="both"/>
        <w:rPr>
          <w:lang w:eastAsia="en-US"/>
        </w:rPr>
      </w:pPr>
      <w:r w:rsidRPr="0063589B">
        <w:rPr>
          <w:i/>
          <w:lang w:eastAsia="en-US"/>
        </w:rPr>
        <w:t>Русские народные сказки</w:t>
      </w:r>
      <w:r w:rsidRPr="0063589B">
        <w:rPr>
          <w:lang w:eastAsia="en-US"/>
        </w:rPr>
        <w:t>. «Заюшкина избушка» (обработка О. Капицы), «Как коза избушку</w:t>
      </w:r>
      <w:r w:rsidRPr="0063589B">
        <w:rPr>
          <w:spacing w:val="1"/>
          <w:lang w:eastAsia="en-US"/>
        </w:rPr>
        <w:t xml:space="preserve"> </w:t>
      </w:r>
      <w:r w:rsidRPr="0063589B">
        <w:rPr>
          <w:lang w:eastAsia="en-US"/>
        </w:rPr>
        <w:t>построила» (обработка М.А. Булатова), «Кот, петух и лиса» (обработка М. Боголюбской), «Лиса и</w:t>
      </w:r>
      <w:r w:rsidRPr="0063589B">
        <w:rPr>
          <w:spacing w:val="1"/>
          <w:lang w:eastAsia="en-US"/>
        </w:rPr>
        <w:t xml:space="preserve"> </w:t>
      </w:r>
      <w:r w:rsidRPr="0063589B">
        <w:rPr>
          <w:lang w:eastAsia="en-US"/>
        </w:rPr>
        <w:t>заяц» (обработка В. Даля), «Маша и медведь» (обработка М.А. Булатова), «Снегурушка и лиса»</w:t>
      </w:r>
      <w:r w:rsidRPr="0063589B">
        <w:rPr>
          <w:spacing w:val="1"/>
          <w:lang w:eastAsia="en-US"/>
        </w:rPr>
        <w:t xml:space="preserve"> </w:t>
      </w:r>
      <w:r w:rsidRPr="0063589B">
        <w:rPr>
          <w:lang w:eastAsia="en-US"/>
        </w:rPr>
        <w:t>(обработка</w:t>
      </w:r>
      <w:r w:rsidRPr="0063589B">
        <w:rPr>
          <w:spacing w:val="-2"/>
          <w:lang w:eastAsia="en-US"/>
        </w:rPr>
        <w:t xml:space="preserve"> </w:t>
      </w:r>
      <w:r w:rsidRPr="0063589B">
        <w:rPr>
          <w:lang w:eastAsia="en-US"/>
        </w:rPr>
        <w:t>А.Н. Толстого).</w:t>
      </w:r>
    </w:p>
    <w:p w:rsidR="0063589B" w:rsidRPr="0063589B" w:rsidRDefault="0063589B" w:rsidP="00A668E5">
      <w:pPr>
        <w:widowControl w:val="0"/>
        <w:autoSpaceDE w:val="0"/>
        <w:autoSpaceDN w:val="0"/>
        <w:spacing w:line="360" w:lineRule="auto"/>
        <w:ind w:left="212" w:right="3" w:firstLine="708"/>
        <w:jc w:val="both"/>
        <w:rPr>
          <w:lang w:eastAsia="en-US"/>
        </w:rPr>
      </w:pPr>
      <w:r w:rsidRPr="0063589B">
        <w:rPr>
          <w:i/>
          <w:lang w:eastAsia="en-US"/>
        </w:rPr>
        <w:t xml:space="preserve">Фольклор народов мира. </w:t>
      </w:r>
      <w:r w:rsidRPr="0063589B">
        <w:rPr>
          <w:lang w:eastAsia="en-US"/>
        </w:rPr>
        <w:t>«Бу-бу, я рогатый», лит. сказка (обработка Ю. Григорьева); «В</w:t>
      </w:r>
      <w:r w:rsidRPr="0063589B">
        <w:rPr>
          <w:spacing w:val="1"/>
          <w:lang w:eastAsia="en-US"/>
        </w:rPr>
        <w:t xml:space="preserve"> </w:t>
      </w:r>
      <w:r w:rsidRPr="0063589B">
        <w:rPr>
          <w:lang w:eastAsia="en-US"/>
        </w:rPr>
        <w:t>гостях</w:t>
      </w:r>
      <w:r w:rsidRPr="0063589B">
        <w:rPr>
          <w:spacing w:val="1"/>
          <w:lang w:eastAsia="en-US"/>
        </w:rPr>
        <w:t xml:space="preserve"> </w:t>
      </w:r>
      <w:r w:rsidRPr="0063589B">
        <w:rPr>
          <w:lang w:eastAsia="en-US"/>
        </w:rPr>
        <w:t>у</w:t>
      </w:r>
      <w:r w:rsidRPr="0063589B">
        <w:rPr>
          <w:spacing w:val="1"/>
          <w:lang w:eastAsia="en-US"/>
        </w:rPr>
        <w:t xml:space="preserve"> </w:t>
      </w:r>
      <w:r w:rsidRPr="0063589B">
        <w:rPr>
          <w:lang w:eastAsia="en-US"/>
        </w:rPr>
        <w:t>королевы»,</w:t>
      </w:r>
      <w:r w:rsidRPr="0063589B">
        <w:rPr>
          <w:spacing w:val="1"/>
          <w:lang w:eastAsia="en-US"/>
        </w:rPr>
        <w:t xml:space="preserve"> </w:t>
      </w:r>
      <w:r w:rsidRPr="0063589B">
        <w:rPr>
          <w:lang w:eastAsia="en-US"/>
        </w:rPr>
        <w:t>«Разговор»,</w:t>
      </w:r>
      <w:r w:rsidRPr="0063589B">
        <w:rPr>
          <w:spacing w:val="1"/>
          <w:lang w:eastAsia="en-US"/>
        </w:rPr>
        <w:t xml:space="preserve"> </w:t>
      </w:r>
      <w:r w:rsidRPr="0063589B">
        <w:rPr>
          <w:lang w:eastAsia="en-US"/>
        </w:rPr>
        <w:t>англ.</w:t>
      </w:r>
      <w:r w:rsidRPr="0063589B">
        <w:rPr>
          <w:spacing w:val="1"/>
          <w:lang w:eastAsia="en-US"/>
        </w:rPr>
        <w:t xml:space="preserve"> </w:t>
      </w:r>
      <w:r w:rsidRPr="0063589B">
        <w:rPr>
          <w:lang w:eastAsia="en-US"/>
        </w:rPr>
        <w:t>нар.</w:t>
      </w:r>
      <w:r w:rsidRPr="0063589B">
        <w:rPr>
          <w:spacing w:val="1"/>
          <w:lang w:eastAsia="en-US"/>
        </w:rPr>
        <w:t xml:space="preserve"> </w:t>
      </w:r>
      <w:r w:rsidRPr="0063589B">
        <w:rPr>
          <w:lang w:eastAsia="en-US"/>
        </w:rPr>
        <w:t>песенки</w:t>
      </w:r>
      <w:r w:rsidRPr="0063589B">
        <w:rPr>
          <w:spacing w:val="1"/>
          <w:lang w:eastAsia="en-US"/>
        </w:rPr>
        <w:t xml:space="preserve"> </w:t>
      </w:r>
      <w:r w:rsidRPr="0063589B">
        <w:rPr>
          <w:lang w:eastAsia="en-US"/>
        </w:rPr>
        <w:t>(</w:t>
      </w:r>
      <w:proofErr w:type="gramStart"/>
      <w:r w:rsidRPr="0063589B">
        <w:rPr>
          <w:lang w:eastAsia="en-US"/>
        </w:rPr>
        <w:t>пер.</w:t>
      </w:r>
      <w:proofErr w:type="gramEnd"/>
      <w:r w:rsidRPr="0063589B">
        <w:rPr>
          <w:spacing w:val="1"/>
          <w:lang w:eastAsia="en-US"/>
        </w:rPr>
        <w:t xml:space="preserve"> </w:t>
      </w:r>
      <w:r w:rsidRPr="0063589B">
        <w:rPr>
          <w:lang w:eastAsia="en-US"/>
        </w:rPr>
        <w:t>и</w:t>
      </w:r>
      <w:r w:rsidRPr="0063589B">
        <w:rPr>
          <w:spacing w:val="1"/>
          <w:lang w:eastAsia="en-US"/>
        </w:rPr>
        <w:t xml:space="preserve"> </w:t>
      </w:r>
      <w:r w:rsidRPr="0063589B">
        <w:rPr>
          <w:lang w:eastAsia="en-US"/>
        </w:rPr>
        <w:t>обработка</w:t>
      </w:r>
      <w:r w:rsidRPr="0063589B">
        <w:rPr>
          <w:spacing w:val="1"/>
          <w:lang w:eastAsia="en-US"/>
        </w:rPr>
        <w:t xml:space="preserve"> </w:t>
      </w:r>
      <w:r w:rsidRPr="0063589B">
        <w:rPr>
          <w:lang w:eastAsia="en-US"/>
        </w:rPr>
        <w:t>С.</w:t>
      </w:r>
      <w:r w:rsidRPr="0063589B">
        <w:rPr>
          <w:spacing w:val="1"/>
          <w:lang w:eastAsia="en-US"/>
        </w:rPr>
        <w:t xml:space="preserve"> </w:t>
      </w:r>
      <w:r w:rsidRPr="0063589B">
        <w:rPr>
          <w:lang w:eastAsia="en-US"/>
        </w:rPr>
        <w:t>Маршака);</w:t>
      </w:r>
      <w:r w:rsidRPr="0063589B">
        <w:rPr>
          <w:spacing w:val="1"/>
          <w:lang w:eastAsia="en-US"/>
        </w:rPr>
        <w:t xml:space="preserve"> </w:t>
      </w:r>
      <w:r w:rsidRPr="0063589B">
        <w:rPr>
          <w:lang w:eastAsia="en-US"/>
        </w:rPr>
        <w:t>«Ой</w:t>
      </w:r>
      <w:r w:rsidRPr="0063589B">
        <w:rPr>
          <w:spacing w:val="1"/>
          <w:lang w:eastAsia="en-US"/>
        </w:rPr>
        <w:t xml:space="preserve"> </w:t>
      </w:r>
      <w:r w:rsidRPr="0063589B">
        <w:rPr>
          <w:lang w:eastAsia="en-US"/>
        </w:rPr>
        <w:t>ты</w:t>
      </w:r>
      <w:r w:rsidRPr="0063589B">
        <w:rPr>
          <w:spacing w:val="1"/>
          <w:lang w:eastAsia="en-US"/>
        </w:rPr>
        <w:t xml:space="preserve"> </w:t>
      </w:r>
      <w:r w:rsidRPr="0063589B">
        <w:rPr>
          <w:lang w:eastAsia="en-US"/>
        </w:rPr>
        <w:t>заюшка-пострел…», пер. с молд. И. Токмаковой; «Снегирек», пер. с нем. В. Викторова, «Три</w:t>
      </w:r>
      <w:r w:rsidRPr="0063589B">
        <w:rPr>
          <w:spacing w:val="1"/>
          <w:lang w:eastAsia="en-US"/>
        </w:rPr>
        <w:t xml:space="preserve"> </w:t>
      </w:r>
      <w:r w:rsidRPr="0063589B">
        <w:rPr>
          <w:lang w:eastAsia="en-US"/>
        </w:rPr>
        <w:t>веселых братца», пер. с нем. Л. Яхнина; «Ты, собачка, не лай…», пер. с молд. И. Токмаковой; «У</w:t>
      </w:r>
      <w:r w:rsidRPr="0063589B">
        <w:rPr>
          <w:spacing w:val="1"/>
          <w:lang w:eastAsia="en-US"/>
        </w:rPr>
        <w:t xml:space="preserve"> </w:t>
      </w:r>
      <w:r w:rsidRPr="0063589B">
        <w:rPr>
          <w:lang w:eastAsia="en-US"/>
        </w:rPr>
        <w:t>солнышка</w:t>
      </w:r>
      <w:r w:rsidRPr="0063589B">
        <w:rPr>
          <w:spacing w:val="-1"/>
          <w:lang w:eastAsia="en-US"/>
        </w:rPr>
        <w:t xml:space="preserve"> </w:t>
      </w:r>
      <w:r w:rsidRPr="0063589B">
        <w:rPr>
          <w:lang w:eastAsia="en-US"/>
        </w:rPr>
        <w:t>в</w:t>
      </w:r>
      <w:r w:rsidRPr="0063589B">
        <w:rPr>
          <w:spacing w:val="-2"/>
          <w:lang w:eastAsia="en-US"/>
        </w:rPr>
        <w:t xml:space="preserve"> </w:t>
      </w:r>
      <w:r w:rsidRPr="0063589B">
        <w:rPr>
          <w:lang w:eastAsia="en-US"/>
        </w:rPr>
        <w:t>гостях»,</w:t>
      </w:r>
      <w:r w:rsidRPr="0063589B">
        <w:rPr>
          <w:spacing w:val="2"/>
          <w:lang w:eastAsia="en-US"/>
        </w:rPr>
        <w:t xml:space="preserve"> </w:t>
      </w:r>
      <w:r w:rsidRPr="0063589B">
        <w:rPr>
          <w:lang w:eastAsia="en-US"/>
        </w:rPr>
        <w:t>словацк.</w:t>
      </w:r>
      <w:r w:rsidRPr="0063589B">
        <w:rPr>
          <w:spacing w:val="-1"/>
          <w:lang w:eastAsia="en-US"/>
        </w:rPr>
        <w:t xml:space="preserve"> </w:t>
      </w:r>
      <w:r w:rsidRPr="0063589B">
        <w:rPr>
          <w:lang w:eastAsia="en-US"/>
        </w:rPr>
        <w:t>нар.</w:t>
      </w:r>
      <w:r w:rsidRPr="0063589B">
        <w:rPr>
          <w:spacing w:val="-1"/>
          <w:lang w:eastAsia="en-US"/>
        </w:rPr>
        <w:t xml:space="preserve"> </w:t>
      </w:r>
      <w:r w:rsidRPr="0063589B">
        <w:rPr>
          <w:lang w:eastAsia="en-US"/>
        </w:rPr>
        <w:t>сказка</w:t>
      </w:r>
      <w:r w:rsidRPr="0063589B">
        <w:rPr>
          <w:spacing w:val="-1"/>
          <w:lang w:eastAsia="en-US"/>
        </w:rPr>
        <w:t xml:space="preserve"> </w:t>
      </w:r>
      <w:r w:rsidRPr="0063589B">
        <w:rPr>
          <w:lang w:eastAsia="en-US"/>
        </w:rPr>
        <w:t>(пер.</w:t>
      </w:r>
      <w:r w:rsidRPr="0063589B">
        <w:rPr>
          <w:spacing w:val="-1"/>
          <w:lang w:eastAsia="en-US"/>
        </w:rPr>
        <w:t xml:space="preserve"> </w:t>
      </w:r>
      <w:r w:rsidRPr="0063589B">
        <w:rPr>
          <w:lang w:eastAsia="en-US"/>
        </w:rPr>
        <w:t>и</w:t>
      </w:r>
      <w:r w:rsidRPr="0063589B">
        <w:rPr>
          <w:spacing w:val="3"/>
          <w:lang w:eastAsia="en-US"/>
        </w:rPr>
        <w:t xml:space="preserve"> </w:t>
      </w:r>
      <w:r w:rsidRPr="0063589B">
        <w:rPr>
          <w:lang w:eastAsia="en-US"/>
        </w:rPr>
        <w:t>обраб. С.</w:t>
      </w:r>
      <w:r w:rsidRPr="0063589B">
        <w:rPr>
          <w:spacing w:val="-1"/>
          <w:lang w:eastAsia="en-US"/>
        </w:rPr>
        <w:t xml:space="preserve"> </w:t>
      </w:r>
      <w:r w:rsidRPr="0063589B">
        <w:rPr>
          <w:lang w:eastAsia="en-US"/>
        </w:rPr>
        <w:t>Могилевской</w:t>
      </w:r>
      <w:r w:rsidRPr="0063589B">
        <w:rPr>
          <w:spacing w:val="-1"/>
          <w:lang w:eastAsia="en-US"/>
        </w:rPr>
        <w:t xml:space="preserve"> </w:t>
      </w:r>
      <w:r w:rsidRPr="0063589B">
        <w:rPr>
          <w:lang w:eastAsia="en-US"/>
        </w:rPr>
        <w:t>и Л.</w:t>
      </w:r>
      <w:r w:rsidRPr="0063589B">
        <w:rPr>
          <w:spacing w:val="-2"/>
          <w:lang w:eastAsia="en-US"/>
        </w:rPr>
        <w:t xml:space="preserve"> </w:t>
      </w:r>
      <w:r w:rsidRPr="0063589B">
        <w:rPr>
          <w:lang w:eastAsia="en-US"/>
        </w:rPr>
        <w:t>Зориной).</w:t>
      </w:r>
    </w:p>
    <w:p w:rsidR="0063589B" w:rsidRPr="0063589B" w:rsidRDefault="0063589B" w:rsidP="00A668E5">
      <w:pPr>
        <w:widowControl w:val="0"/>
        <w:autoSpaceDE w:val="0"/>
        <w:autoSpaceDN w:val="0"/>
        <w:spacing w:line="360" w:lineRule="auto"/>
        <w:ind w:left="921" w:right="3"/>
        <w:jc w:val="both"/>
        <w:rPr>
          <w:i/>
          <w:szCs w:val="22"/>
          <w:lang w:eastAsia="en-US"/>
        </w:rPr>
      </w:pPr>
      <w:r w:rsidRPr="0063589B">
        <w:rPr>
          <w:i/>
          <w:szCs w:val="22"/>
          <w:lang w:eastAsia="en-US"/>
        </w:rPr>
        <w:t>Произведения</w:t>
      </w:r>
      <w:r w:rsidRPr="0063589B">
        <w:rPr>
          <w:i/>
          <w:spacing w:val="-5"/>
          <w:szCs w:val="22"/>
          <w:lang w:eastAsia="en-US"/>
        </w:rPr>
        <w:t xml:space="preserve"> </w:t>
      </w:r>
      <w:r w:rsidRPr="0063589B">
        <w:rPr>
          <w:i/>
          <w:szCs w:val="22"/>
          <w:lang w:eastAsia="en-US"/>
        </w:rPr>
        <w:t>поэтов</w:t>
      </w:r>
      <w:r w:rsidRPr="0063589B">
        <w:rPr>
          <w:i/>
          <w:spacing w:val="-3"/>
          <w:szCs w:val="22"/>
          <w:lang w:eastAsia="en-US"/>
        </w:rPr>
        <w:t xml:space="preserve"> </w:t>
      </w:r>
      <w:r w:rsidRPr="0063589B">
        <w:rPr>
          <w:i/>
          <w:szCs w:val="22"/>
          <w:lang w:eastAsia="en-US"/>
        </w:rPr>
        <w:t>и писателей</w:t>
      </w:r>
      <w:r w:rsidRPr="0063589B">
        <w:rPr>
          <w:i/>
          <w:spacing w:val="-2"/>
          <w:szCs w:val="22"/>
          <w:lang w:eastAsia="en-US"/>
        </w:rPr>
        <w:t xml:space="preserve"> </w:t>
      </w:r>
      <w:r w:rsidRPr="0063589B">
        <w:rPr>
          <w:i/>
          <w:szCs w:val="22"/>
          <w:lang w:eastAsia="en-US"/>
        </w:rPr>
        <w:t>России</w:t>
      </w:r>
    </w:p>
    <w:p w:rsidR="0063589B" w:rsidRPr="0063589B" w:rsidRDefault="0063589B" w:rsidP="00A668E5">
      <w:pPr>
        <w:widowControl w:val="0"/>
        <w:autoSpaceDE w:val="0"/>
        <w:autoSpaceDN w:val="0"/>
        <w:spacing w:before="41" w:line="360" w:lineRule="auto"/>
        <w:ind w:right="3"/>
        <w:jc w:val="both"/>
        <w:rPr>
          <w:lang w:eastAsia="en-US"/>
        </w:rPr>
      </w:pPr>
      <w:r w:rsidRPr="0063589B">
        <w:rPr>
          <w:i/>
          <w:lang w:eastAsia="en-US"/>
        </w:rPr>
        <w:t>Поэзия.</w:t>
      </w:r>
      <w:r w:rsidRPr="0063589B">
        <w:rPr>
          <w:i/>
          <w:spacing w:val="23"/>
          <w:lang w:eastAsia="en-US"/>
        </w:rPr>
        <w:t xml:space="preserve"> </w:t>
      </w:r>
      <w:r w:rsidRPr="0063589B">
        <w:rPr>
          <w:lang w:eastAsia="en-US"/>
        </w:rPr>
        <w:t>Аким</w:t>
      </w:r>
      <w:r w:rsidRPr="0063589B">
        <w:rPr>
          <w:spacing w:val="22"/>
          <w:lang w:eastAsia="en-US"/>
        </w:rPr>
        <w:t xml:space="preserve"> </w:t>
      </w:r>
      <w:r w:rsidRPr="0063589B">
        <w:rPr>
          <w:lang w:eastAsia="en-US"/>
        </w:rPr>
        <w:t>Я.Л.</w:t>
      </w:r>
      <w:r w:rsidRPr="0063589B">
        <w:rPr>
          <w:spacing w:val="26"/>
          <w:lang w:eastAsia="en-US"/>
        </w:rPr>
        <w:t xml:space="preserve"> </w:t>
      </w:r>
      <w:r w:rsidRPr="0063589B">
        <w:rPr>
          <w:lang w:eastAsia="en-US"/>
        </w:rPr>
        <w:t>«Мама»;</w:t>
      </w:r>
      <w:r w:rsidRPr="0063589B">
        <w:rPr>
          <w:spacing w:val="26"/>
          <w:lang w:eastAsia="en-US"/>
        </w:rPr>
        <w:t xml:space="preserve"> </w:t>
      </w:r>
      <w:r w:rsidRPr="0063589B">
        <w:rPr>
          <w:lang w:eastAsia="en-US"/>
        </w:rPr>
        <w:t>Александрова</w:t>
      </w:r>
      <w:r w:rsidRPr="0063589B">
        <w:rPr>
          <w:spacing w:val="23"/>
          <w:lang w:eastAsia="en-US"/>
        </w:rPr>
        <w:t xml:space="preserve"> </w:t>
      </w:r>
      <w:r w:rsidRPr="0063589B">
        <w:rPr>
          <w:lang w:eastAsia="en-US"/>
        </w:rPr>
        <w:t>З.Н.</w:t>
      </w:r>
      <w:r w:rsidRPr="0063589B">
        <w:rPr>
          <w:spacing w:val="27"/>
          <w:lang w:eastAsia="en-US"/>
        </w:rPr>
        <w:t xml:space="preserve"> </w:t>
      </w:r>
      <w:r w:rsidRPr="0063589B">
        <w:rPr>
          <w:lang w:eastAsia="en-US"/>
        </w:rPr>
        <w:t>«Гули-гули»,</w:t>
      </w:r>
      <w:r w:rsidRPr="0063589B">
        <w:rPr>
          <w:spacing w:val="28"/>
          <w:lang w:eastAsia="en-US"/>
        </w:rPr>
        <w:t xml:space="preserve"> </w:t>
      </w:r>
      <w:r w:rsidRPr="0063589B">
        <w:rPr>
          <w:lang w:eastAsia="en-US"/>
        </w:rPr>
        <w:t>«Арбуз»;</w:t>
      </w:r>
      <w:r w:rsidRPr="0063589B">
        <w:rPr>
          <w:spacing w:val="24"/>
          <w:lang w:eastAsia="en-US"/>
        </w:rPr>
        <w:t xml:space="preserve"> </w:t>
      </w:r>
      <w:r w:rsidRPr="0063589B">
        <w:rPr>
          <w:lang w:eastAsia="en-US"/>
        </w:rPr>
        <w:t>Барто</w:t>
      </w:r>
      <w:r w:rsidRPr="0063589B">
        <w:rPr>
          <w:spacing w:val="24"/>
          <w:lang w:eastAsia="en-US"/>
        </w:rPr>
        <w:t xml:space="preserve"> </w:t>
      </w:r>
      <w:r w:rsidRPr="0063589B">
        <w:rPr>
          <w:lang w:eastAsia="en-US"/>
        </w:rPr>
        <w:t>А.,</w:t>
      </w:r>
      <w:r w:rsidRPr="0063589B">
        <w:rPr>
          <w:spacing w:val="23"/>
          <w:lang w:eastAsia="en-US"/>
        </w:rPr>
        <w:t xml:space="preserve"> </w:t>
      </w:r>
      <w:r w:rsidRPr="0063589B">
        <w:rPr>
          <w:lang w:eastAsia="en-US"/>
        </w:rPr>
        <w:t>Барто</w:t>
      </w:r>
      <w:r w:rsidRPr="0063589B">
        <w:rPr>
          <w:spacing w:val="25"/>
          <w:lang w:eastAsia="en-US"/>
        </w:rPr>
        <w:t xml:space="preserve"> </w:t>
      </w:r>
    </w:p>
    <w:p w:rsidR="0063589B" w:rsidRPr="0063589B" w:rsidRDefault="0063589B" w:rsidP="00A668E5">
      <w:pPr>
        <w:widowControl w:val="0"/>
        <w:autoSpaceDE w:val="0"/>
        <w:autoSpaceDN w:val="0"/>
        <w:spacing w:before="44" w:line="360" w:lineRule="auto"/>
        <w:ind w:right="3"/>
        <w:jc w:val="both"/>
        <w:rPr>
          <w:lang w:eastAsia="en-US"/>
        </w:rPr>
      </w:pPr>
      <w:r w:rsidRPr="0063589B">
        <w:rPr>
          <w:lang w:eastAsia="en-US"/>
        </w:rPr>
        <w:t>«Девочка-рѐвушка»;</w:t>
      </w:r>
      <w:r w:rsidRPr="0063589B">
        <w:rPr>
          <w:spacing w:val="84"/>
          <w:lang w:eastAsia="en-US"/>
        </w:rPr>
        <w:t xml:space="preserve"> </w:t>
      </w:r>
      <w:r w:rsidRPr="0063589B">
        <w:rPr>
          <w:lang w:eastAsia="en-US"/>
        </w:rPr>
        <w:t>Берестов</w:t>
      </w:r>
      <w:r w:rsidRPr="0063589B">
        <w:rPr>
          <w:spacing w:val="85"/>
          <w:lang w:eastAsia="en-US"/>
        </w:rPr>
        <w:t xml:space="preserve"> </w:t>
      </w:r>
      <w:r w:rsidRPr="0063589B">
        <w:rPr>
          <w:lang w:eastAsia="en-US"/>
        </w:rPr>
        <w:t>В.Д.</w:t>
      </w:r>
      <w:r w:rsidRPr="0063589B">
        <w:rPr>
          <w:spacing w:val="86"/>
          <w:lang w:eastAsia="en-US"/>
        </w:rPr>
        <w:t xml:space="preserve"> </w:t>
      </w:r>
      <w:r w:rsidRPr="0063589B">
        <w:rPr>
          <w:lang w:eastAsia="en-US"/>
        </w:rPr>
        <w:t>«Веселое</w:t>
      </w:r>
      <w:r w:rsidRPr="0063589B">
        <w:rPr>
          <w:spacing w:val="81"/>
          <w:lang w:eastAsia="en-US"/>
        </w:rPr>
        <w:t xml:space="preserve"> </w:t>
      </w:r>
      <w:r w:rsidRPr="0063589B">
        <w:rPr>
          <w:lang w:eastAsia="en-US"/>
        </w:rPr>
        <w:t>лето»,</w:t>
      </w:r>
      <w:r w:rsidRPr="0063589B">
        <w:rPr>
          <w:spacing w:val="87"/>
          <w:lang w:eastAsia="en-US"/>
        </w:rPr>
        <w:t xml:space="preserve"> </w:t>
      </w:r>
      <w:r w:rsidRPr="0063589B">
        <w:rPr>
          <w:lang w:eastAsia="en-US"/>
        </w:rPr>
        <w:t>«Мишка,</w:t>
      </w:r>
      <w:r w:rsidRPr="0063589B">
        <w:rPr>
          <w:spacing w:val="82"/>
          <w:lang w:eastAsia="en-US"/>
        </w:rPr>
        <w:t xml:space="preserve"> </w:t>
      </w:r>
      <w:r w:rsidRPr="0063589B">
        <w:rPr>
          <w:lang w:eastAsia="en-US"/>
        </w:rPr>
        <w:t>мишка,</w:t>
      </w:r>
      <w:r w:rsidRPr="0063589B">
        <w:rPr>
          <w:spacing w:val="82"/>
          <w:lang w:eastAsia="en-US"/>
        </w:rPr>
        <w:t xml:space="preserve"> </w:t>
      </w:r>
      <w:r w:rsidRPr="0063589B">
        <w:rPr>
          <w:lang w:eastAsia="en-US"/>
        </w:rPr>
        <w:t>лежебока»,</w:t>
      </w:r>
      <w:r w:rsidRPr="0063589B">
        <w:rPr>
          <w:spacing w:val="87"/>
          <w:lang w:eastAsia="en-US"/>
        </w:rPr>
        <w:t xml:space="preserve"> </w:t>
      </w:r>
      <w:r w:rsidRPr="0063589B">
        <w:rPr>
          <w:lang w:eastAsia="en-US"/>
        </w:rPr>
        <w:t>«Котенок»,</w:t>
      </w:r>
      <w:r>
        <w:rPr>
          <w:lang w:eastAsia="en-US"/>
        </w:rPr>
        <w:t xml:space="preserve"> </w:t>
      </w:r>
      <w:r w:rsidRPr="0063589B">
        <w:rPr>
          <w:lang w:eastAsia="en-US"/>
        </w:rPr>
        <w:t>«Воробушк</w:t>
      </w:r>
      <w:r>
        <w:rPr>
          <w:lang w:eastAsia="en-US"/>
        </w:rPr>
        <w:t>и</w:t>
      </w:r>
      <w:r w:rsidRPr="0063589B">
        <w:rPr>
          <w:lang w:eastAsia="en-US"/>
        </w:rPr>
        <w:t>»; Введенский А.И. «Мышка»; Лагздынь Г.Р. «Петушок»; Лермонтов М.Ю. «Спи,</w:t>
      </w:r>
      <w:r w:rsidRPr="0063589B">
        <w:rPr>
          <w:spacing w:val="1"/>
          <w:lang w:eastAsia="en-US"/>
        </w:rPr>
        <w:t xml:space="preserve"> </w:t>
      </w:r>
      <w:r w:rsidRPr="0063589B">
        <w:rPr>
          <w:lang w:eastAsia="en-US"/>
        </w:rPr>
        <w:t>младенец…»</w:t>
      </w:r>
      <w:r w:rsidRPr="0063589B">
        <w:rPr>
          <w:spacing w:val="1"/>
          <w:lang w:eastAsia="en-US"/>
        </w:rPr>
        <w:t xml:space="preserve"> </w:t>
      </w:r>
      <w:r w:rsidRPr="0063589B">
        <w:rPr>
          <w:lang w:eastAsia="en-US"/>
        </w:rPr>
        <w:t>(из</w:t>
      </w:r>
      <w:r w:rsidRPr="0063589B">
        <w:rPr>
          <w:spacing w:val="1"/>
          <w:lang w:eastAsia="en-US"/>
        </w:rPr>
        <w:t xml:space="preserve"> </w:t>
      </w:r>
      <w:r w:rsidRPr="0063589B">
        <w:rPr>
          <w:lang w:eastAsia="en-US"/>
        </w:rPr>
        <w:t>стихотворения</w:t>
      </w:r>
      <w:r w:rsidRPr="0063589B">
        <w:rPr>
          <w:spacing w:val="1"/>
          <w:lang w:eastAsia="en-US"/>
        </w:rPr>
        <w:t xml:space="preserve"> </w:t>
      </w:r>
      <w:r w:rsidRPr="0063589B">
        <w:rPr>
          <w:lang w:eastAsia="en-US"/>
        </w:rPr>
        <w:t>«Казачья</w:t>
      </w:r>
      <w:r w:rsidRPr="0063589B">
        <w:rPr>
          <w:spacing w:val="1"/>
          <w:lang w:eastAsia="en-US"/>
        </w:rPr>
        <w:t xml:space="preserve"> </w:t>
      </w:r>
      <w:r w:rsidRPr="0063589B">
        <w:rPr>
          <w:lang w:eastAsia="en-US"/>
        </w:rPr>
        <w:t>колыбельная»);</w:t>
      </w:r>
      <w:r w:rsidRPr="0063589B">
        <w:rPr>
          <w:spacing w:val="1"/>
          <w:lang w:eastAsia="en-US"/>
        </w:rPr>
        <w:t xml:space="preserve"> </w:t>
      </w:r>
      <w:r w:rsidRPr="0063589B">
        <w:rPr>
          <w:lang w:eastAsia="en-US"/>
        </w:rPr>
        <w:t>Маршак</w:t>
      </w:r>
      <w:r w:rsidRPr="0063589B">
        <w:rPr>
          <w:spacing w:val="1"/>
          <w:lang w:eastAsia="en-US"/>
        </w:rPr>
        <w:t xml:space="preserve"> </w:t>
      </w:r>
      <w:r w:rsidRPr="0063589B">
        <w:rPr>
          <w:lang w:eastAsia="en-US"/>
        </w:rPr>
        <w:t>С.Я.</w:t>
      </w:r>
      <w:r w:rsidRPr="0063589B">
        <w:rPr>
          <w:spacing w:val="1"/>
          <w:lang w:eastAsia="en-US"/>
        </w:rPr>
        <w:t xml:space="preserve"> </w:t>
      </w:r>
      <w:r w:rsidRPr="0063589B">
        <w:rPr>
          <w:lang w:eastAsia="en-US"/>
        </w:rPr>
        <w:t>«Сказка</w:t>
      </w:r>
      <w:r w:rsidRPr="0063589B">
        <w:rPr>
          <w:spacing w:val="1"/>
          <w:lang w:eastAsia="en-US"/>
        </w:rPr>
        <w:t xml:space="preserve"> </w:t>
      </w:r>
      <w:r w:rsidRPr="0063589B">
        <w:rPr>
          <w:lang w:eastAsia="en-US"/>
        </w:rPr>
        <w:t>о</w:t>
      </w:r>
      <w:r w:rsidRPr="0063589B">
        <w:rPr>
          <w:spacing w:val="1"/>
          <w:lang w:eastAsia="en-US"/>
        </w:rPr>
        <w:t xml:space="preserve"> </w:t>
      </w:r>
      <w:r w:rsidRPr="0063589B">
        <w:rPr>
          <w:lang w:eastAsia="en-US"/>
        </w:rPr>
        <w:t>глупом</w:t>
      </w:r>
      <w:r w:rsidRPr="0063589B">
        <w:rPr>
          <w:spacing w:val="1"/>
          <w:lang w:eastAsia="en-US"/>
        </w:rPr>
        <w:t xml:space="preserve"> </w:t>
      </w:r>
      <w:r w:rsidRPr="0063589B">
        <w:rPr>
          <w:lang w:eastAsia="en-US"/>
        </w:rPr>
        <w:t>мышонке»;</w:t>
      </w:r>
      <w:r w:rsidRPr="0063589B">
        <w:rPr>
          <w:spacing w:val="1"/>
          <w:lang w:eastAsia="en-US"/>
        </w:rPr>
        <w:t xml:space="preserve"> </w:t>
      </w:r>
      <w:r w:rsidRPr="0063589B">
        <w:rPr>
          <w:lang w:eastAsia="en-US"/>
        </w:rPr>
        <w:t>Мошковская</w:t>
      </w:r>
      <w:r w:rsidRPr="0063589B">
        <w:rPr>
          <w:spacing w:val="1"/>
          <w:lang w:eastAsia="en-US"/>
        </w:rPr>
        <w:t xml:space="preserve"> </w:t>
      </w:r>
      <w:r w:rsidRPr="0063589B">
        <w:rPr>
          <w:lang w:eastAsia="en-US"/>
        </w:rPr>
        <w:t>Э.Э.</w:t>
      </w:r>
      <w:r w:rsidRPr="0063589B">
        <w:rPr>
          <w:spacing w:val="1"/>
          <w:lang w:eastAsia="en-US"/>
        </w:rPr>
        <w:t xml:space="preserve"> </w:t>
      </w:r>
      <w:r w:rsidRPr="0063589B">
        <w:rPr>
          <w:lang w:eastAsia="en-US"/>
        </w:rPr>
        <w:t>«Приказ»</w:t>
      </w:r>
      <w:r w:rsidRPr="0063589B">
        <w:rPr>
          <w:spacing w:val="1"/>
          <w:lang w:eastAsia="en-US"/>
        </w:rPr>
        <w:t xml:space="preserve"> </w:t>
      </w:r>
      <w:r w:rsidRPr="0063589B">
        <w:rPr>
          <w:lang w:eastAsia="en-US"/>
        </w:rPr>
        <w:t>(в</w:t>
      </w:r>
      <w:r w:rsidRPr="0063589B">
        <w:rPr>
          <w:spacing w:val="1"/>
          <w:lang w:eastAsia="en-US"/>
        </w:rPr>
        <w:t xml:space="preserve"> </w:t>
      </w:r>
      <w:r w:rsidRPr="0063589B">
        <w:rPr>
          <w:lang w:eastAsia="en-US"/>
        </w:rPr>
        <w:t>сокр.),</w:t>
      </w:r>
      <w:r w:rsidRPr="0063589B">
        <w:rPr>
          <w:spacing w:val="1"/>
          <w:lang w:eastAsia="en-US"/>
        </w:rPr>
        <w:t xml:space="preserve"> </w:t>
      </w:r>
      <w:r w:rsidRPr="0063589B">
        <w:rPr>
          <w:lang w:eastAsia="en-US"/>
        </w:rPr>
        <w:t>«Мчится</w:t>
      </w:r>
      <w:r w:rsidRPr="0063589B">
        <w:rPr>
          <w:spacing w:val="1"/>
          <w:lang w:eastAsia="en-US"/>
        </w:rPr>
        <w:t xml:space="preserve"> </w:t>
      </w:r>
      <w:r w:rsidRPr="0063589B">
        <w:rPr>
          <w:lang w:eastAsia="en-US"/>
        </w:rPr>
        <w:t>поезд»;</w:t>
      </w:r>
      <w:r w:rsidRPr="0063589B">
        <w:rPr>
          <w:spacing w:val="1"/>
          <w:lang w:eastAsia="en-US"/>
        </w:rPr>
        <w:t xml:space="preserve"> </w:t>
      </w:r>
      <w:r w:rsidRPr="0063589B">
        <w:rPr>
          <w:lang w:eastAsia="en-US"/>
        </w:rPr>
        <w:t>Пикулева</w:t>
      </w:r>
      <w:r w:rsidRPr="0063589B">
        <w:rPr>
          <w:spacing w:val="1"/>
          <w:lang w:eastAsia="en-US"/>
        </w:rPr>
        <w:t xml:space="preserve"> </w:t>
      </w:r>
      <w:r w:rsidRPr="0063589B">
        <w:rPr>
          <w:lang w:eastAsia="en-US"/>
        </w:rPr>
        <w:t>Н.В.</w:t>
      </w:r>
      <w:r w:rsidRPr="0063589B">
        <w:rPr>
          <w:spacing w:val="1"/>
          <w:lang w:eastAsia="en-US"/>
        </w:rPr>
        <w:t xml:space="preserve"> </w:t>
      </w:r>
      <w:r w:rsidRPr="0063589B">
        <w:rPr>
          <w:lang w:eastAsia="en-US"/>
        </w:rPr>
        <w:t>«Лисий</w:t>
      </w:r>
      <w:r w:rsidRPr="0063589B">
        <w:rPr>
          <w:spacing w:val="1"/>
          <w:lang w:eastAsia="en-US"/>
        </w:rPr>
        <w:t xml:space="preserve"> </w:t>
      </w:r>
      <w:r w:rsidRPr="0063589B">
        <w:rPr>
          <w:lang w:eastAsia="en-US"/>
        </w:rPr>
        <w:t>хвостик», «Надувала кашка шар…»; Плещеев А.Н. «Травка зеленеет…»; Пушкин А.С. «Ветер,</w:t>
      </w:r>
      <w:r w:rsidRPr="0063589B">
        <w:rPr>
          <w:spacing w:val="1"/>
          <w:lang w:eastAsia="en-US"/>
        </w:rPr>
        <w:t xml:space="preserve"> </w:t>
      </w:r>
      <w:proofErr w:type="gramStart"/>
      <w:r w:rsidRPr="0063589B">
        <w:rPr>
          <w:lang w:eastAsia="en-US"/>
        </w:rPr>
        <w:t>ветер!...</w:t>
      </w:r>
      <w:proofErr w:type="gramEnd"/>
      <w:r w:rsidRPr="0063589B">
        <w:rPr>
          <w:lang w:eastAsia="en-US"/>
        </w:rPr>
        <w:t>»</w:t>
      </w:r>
      <w:r w:rsidRPr="0063589B">
        <w:rPr>
          <w:spacing w:val="1"/>
          <w:lang w:eastAsia="en-US"/>
        </w:rPr>
        <w:t xml:space="preserve"> </w:t>
      </w:r>
      <w:r w:rsidRPr="0063589B">
        <w:rPr>
          <w:lang w:eastAsia="en-US"/>
        </w:rPr>
        <w:t>(из</w:t>
      </w:r>
      <w:r w:rsidRPr="0063589B">
        <w:rPr>
          <w:spacing w:val="1"/>
          <w:lang w:eastAsia="en-US"/>
        </w:rPr>
        <w:t xml:space="preserve"> </w:t>
      </w:r>
      <w:r w:rsidRPr="0063589B">
        <w:rPr>
          <w:lang w:eastAsia="en-US"/>
        </w:rPr>
        <w:t>«Сказки</w:t>
      </w:r>
      <w:r w:rsidRPr="0063589B">
        <w:rPr>
          <w:spacing w:val="1"/>
          <w:lang w:eastAsia="en-US"/>
        </w:rPr>
        <w:t xml:space="preserve"> </w:t>
      </w:r>
      <w:r w:rsidRPr="0063589B">
        <w:rPr>
          <w:lang w:eastAsia="en-US"/>
        </w:rPr>
        <w:t>о</w:t>
      </w:r>
      <w:r w:rsidRPr="0063589B">
        <w:rPr>
          <w:spacing w:val="1"/>
          <w:lang w:eastAsia="en-US"/>
        </w:rPr>
        <w:t xml:space="preserve"> </w:t>
      </w:r>
      <w:r w:rsidRPr="0063589B">
        <w:rPr>
          <w:lang w:eastAsia="en-US"/>
        </w:rPr>
        <w:t>мертвой</w:t>
      </w:r>
      <w:r w:rsidRPr="0063589B">
        <w:rPr>
          <w:spacing w:val="1"/>
          <w:lang w:eastAsia="en-US"/>
        </w:rPr>
        <w:t xml:space="preserve"> </w:t>
      </w:r>
      <w:r w:rsidRPr="0063589B">
        <w:rPr>
          <w:lang w:eastAsia="en-US"/>
        </w:rPr>
        <w:t>царевне</w:t>
      </w:r>
      <w:r w:rsidRPr="0063589B">
        <w:rPr>
          <w:spacing w:val="1"/>
          <w:lang w:eastAsia="en-US"/>
        </w:rPr>
        <w:t xml:space="preserve"> </w:t>
      </w:r>
      <w:r w:rsidRPr="0063589B">
        <w:rPr>
          <w:lang w:eastAsia="en-US"/>
        </w:rPr>
        <w:t>и</w:t>
      </w:r>
      <w:r w:rsidRPr="0063589B">
        <w:rPr>
          <w:spacing w:val="1"/>
          <w:lang w:eastAsia="en-US"/>
        </w:rPr>
        <w:t xml:space="preserve"> </w:t>
      </w:r>
      <w:r w:rsidRPr="0063589B">
        <w:rPr>
          <w:lang w:eastAsia="en-US"/>
        </w:rPr>
        <w:t>семи</w:t>
      </w:r>
      <w:r w:rsidRPr="0063589B">
        <w:rPr>
          <w:spacing w:val="1"/>
          <w:lang w:eastAsia="en-US"/>
        </w:rPr>
        <w:t xml:space="preserve"> </w:t>
      </w:r>
      <w:r w:rsidRPr="0063589B">
        <w:rPr>
          <w:lang w:eastAsia="en-US"/>
        </w:rPr>
        <w:t>богатырях»;</w:t>
      </w:r>
      <w:r w:rsidRPr="0063589B">
        <w:rPr>
          <w:spacing w:val="1"/>
          <w:lang w:eastAsia="en-US"/>
        </w:rPr>
        <w:t xml:space="preserve"> </w:t>
      </w:r>
      <w:r w:rsidRPr="0063589B">
        <w:rPr>
          <w:lang w:eastAsia="en-US"/>
        </w:rPr>
        <w:t>Орлова</w:t>
      </w:r>
      <w:r w:rsidRPr="0063589B">
        <w:rPr>
          <w:spacing w:val="1"/>
          <w:lang w:eastAsia="en-US"/>
        </w:rPr>
        <w:t xml:space="preserve"> </w:t>
      </w:r>
      <w:r w:rsidRPr="0063589B">
        <w:rPr>
          <w:lang w:eastAsia="en-US"/>
        </w:rPr>
        <w:t>А.</w:t>
      </w:r>
      <w:r w:rsidRPr="0063589B">
        <w:rPr>
          <w:spacing w:val="1"/>
          <w:lang w:eastAsia="en-US"/>
        </w:rPr>
        <w:t xml:space="preserve"> </w:t>
      </w:r>
      <w:r w:rsidRPr="0063589B">
        <w:rPr>
          <w:lang w:eastAsia="en-US"/>
        </w:rPr>
        <w:t>«У</w:t>
      </w:r>
      <w:r w:rsidRPr="0063589B">
        <w:rPr>
          <w:spacing w:val="1"/>
          <w:lang w:eastAsia="en-US"/>
        </w:rPr>
        <w:t xml:space="preserve"> </w:t>
      </w:r>
      <w:r w:rsidRPr="0063589B">
        <w:rPr>
          <w:lang w:eastAsia="en-US"/>
        </w:rPr>
        <w:t>машины</w:t>
      </w:r>
      <w:r w:rsidRPr="0063589B">
        <w:rPr>
          <w:spacing w:val="60"/>
          <w:lang w:eastAsia="en-US"/>
        </w:rPr>
        <w:t xml:space="preserve"> </w:t>
      </w:r>
      <w:r w:rsidRPr="0063589B">
        <w:rPr>
          <w:lang w:eastAsia="en-US"/>
        </w:rPr>
        <w:t>есть</w:t>
      </w:r>
      <w:r w:rsidRPr="0063589B">
        <w:rPr>
          <w:spacing w:val="1"/>
          <w:lang w:eastAsia="en-US"/>
        </w:rPr>
        <w:t xml:space="preserve"> </w:t>
      </w:r>
      <w:r w:rsidRPr="0063589B">
        <w:rPr>
          <w:lang w:eastAsia="en-US"/>
        </w:rPr>
        <w:t>водитель»; Саконская Н.П. «Где мой пальчик?»; Сапгир Г.В. «Кошка»; Хармс Д.И. «Кораблик»;</w:t>
      </w:r>
      <w:r w:rsidRPr="0063589B">
        <w:rPr>
          <w:spacing w:val="1"/>
          <w:lang w:eastAsia="en-US"/>
        </w:rPr>
        <w:t xml:space="preserve"> </w:t>
      </w:r>
      <w:r w:rsidRPr="0063589B">
        <w:rPr>
          <w:lang w:eastAsia="en-US"/>
        </w:rPr>
        <w:t>Чуковский</w:t>
      </w:r>
      <w:r w:rsidRPr="0063589B">
        <w:rPr>
          <w:spacing w:val="1"/>
          <w:lang w:eastAsia="en-US"/>
        </w:rPr>
        <w:t xml:space="preserve"> </w:t>
      </w:r>
      <w:r w:rsidRPr="0063589B">
        <w:rPr>
          <w:lang w:eastAsia="en-US"/>
        </w:rPr>
        <w:t>К.И.</w:t>
      </w:r>
      <w:r w:rsidRPr="0063589B">
        <w:rPr>
          <w:spacing w:val="4"/>
          <w:lang w:eastAsia="en-US"/>
        </w:rPr>
        <w:t xml:space="preserve"> </w:t>
      </w:r>
      <w:r w:rsidRPr="0063589B">
        <w:rPr>
          <w:lang w:eastAsia="en-US"/>
        </w:rPr>
        <w:t>«Федотка»,</w:t>
      </w:r>
      <w:r w:rsidRPr="0063589B">
        <w:rPr>
          <w:spacing w:val="4"/>
          <w:lang w:eastAsia="en-US"/>
        </w:rPr>
        <w:t xml:space="preserve"> </w:t>
      </w:r>
      <w:r w:rsidRPr="0063589B">
        <w:rPr>
          <w:lang w:eastAsia="en-US"/>
        </w:rPr>
        <w:t>«Путаница».</w:t>
      </w:r>
    </w:p>
    <w:p w:rsidR="0063589B" w:rsidRPr="0063589B" w:rsidRDefault="0063589B" w:rsidP="00A668E5">
      <w:pPr>
        <w:widowControl w:val="0"/>
        <w:autoSpaceDE w:val="0"/>
        <w:autoSpaceDN w:val="0"/>
        <w:spacing w:before="1" w:line="360" w:lineRule="auto"/>
        <w:ind w:left="921" w:right="3"/>
        <w:jc w:val="both"/>
        <w:rPr>
          <w:lang w:eastAsia="en-US"/>
        </w:rPr>
      </w:pPr>
      <w:r w:rsidRPr="0063589B">
        <w:rPr>
          <w:i/>
          <w:lang w:eastAsia="en-US"/>
        </w:rPr>
        <w:t>Проза</w:t>
      </w:r>
      <w:r w:rsidRPr="0063589B">
        <w:rPr>
          <w:lang w:eastAsia="en-US"/>
        </w:rPr>
        <w:t>.</w:t>
      </w:r>
      <w:r w:rsidRPr="0063589B">
        <w:rPr>
          <w:spacing w:val="-4"/>
          <w:lang w:eastAsia="en-US"/>
        </w:rPr>
        <w:t xml:space="preserve"> </w:t>
      </w:r>
      <w:r w:rsidRPr="0063589B">
        <w:rPr>
          <w:lang w:eastAsia="en-US"/>
        </w:rPr>
        <w:t>Бианки</w:t>
      </w:r>
      <w:r w:rsidRPr="0063589B">
        <w:rPr>
          <w:spacing w:val="-4"/>
          <w:lang w:eastAsia="en-US"/>
        </w:rPr>
        <w:t xml:space="preserve"> </w:t>
      </w:r>
      <w:r w:rsidRPr="0063589B">
        <w:rPr>
          <w:lang w:eastAsia="en-US"/>
        </w:rPr>
        <w:t>В.В. «Лис</w:t>
      </w:r>
      <w:r w:rsidRPr="0063589B">
        <w:rPr>
          <w:spacing w:val="-5"/>
          <w:lang w:eastAsia="en-US"/>
        </w:rPr>
        <w:t xml:space="preserve"> </w:t>
      </w:r>
      <w:r w:rsidRPr="0063589B">
        <w:rPr>
          <w:lang w:eastAsia="en-US"/>
        </w:rPr>
        <w:t>и</w:t>
      </w:r>
      <w:r w:rsidRPr="0063589B">
        <w:rPr>
          <w:spacing w:val="-3"/>
          <w:lang w:eastAsia="en-US"/>
        </w:rPr>
        <w:t xml:space="preserve"> </w:t>
      </w:r>
      <w:r w:rsidRPr="0063589B">
        <w:rPr>
          <w:lang w:eastAsia="en-US"/>
        </w:rPr>
        <w:t>мышонок»;</w:t>
      </w:r>
    </w:p>
    <w:p w:rsidR="0063589B" w:rsidRPr="0063589B" w:rsidRDefault="0063589B" w:rsidP="00A668E5">
      <w:pPr>
        <w:widowControl w:val="0"/>
        <w:autoSpaceDE w:val="0"/>
        <w:autoSpaceDN w:val="0"/>
        <w:spacing w:before="41" w:line="360" w:lineRule="auto"/>
        <w:ind w:left="212" w:right="3" w:firstLine="708"/>
        <w:jc w:val="both"/>
        <w:rPr>
          <w:lang w:eastAsia="en-US"/>
        </w:rPr>
      </w:pPr>
      <w:r w:rsidRPr="0063589B">
        <w:rPr>
          <w:lang w:eastAsia="en-US"/>
        </w:rPr>
        <w:t>Калинина Н.Д. «Как Вася ловил рыбу», «В лесу» (из книги «Летом»), «Про жука», «Как</w:t>
      </w:r>
      <w:r w:rsidRPr="0063589B">
        <w:rPr>
          <w:spacing w:val="1"/>
          <w:lang w:eastAsia="en-US"/>
        </w:rPr>
        <w:t xml:space="preserve"> </w:t>
      </w:r>
      <w:r w:rsidRPr="0063589B">
        <w:rPr>
          <w:lang w:eastAsia="en-US"/>
        </w:rPr>
        <w:t xml:space="preserve">Саша и Алеша пришли в детский сад»; Павлова Н.М. «Земляничка», «На </w:t>
      </w:r>
      <w:r w:rsidRPr="0063589B">
        <w:rPr>
          <w:lang w:eastAsia="en-US"/>
        </w:rPr>
        <w:lastRenderedPageBreak/>
        <w:t>машине»; Симбирская</w:t>
      </w:r>
      <w:r w:rsidRPr="0063589B">
        <w:rPr>
          <w:spacing w:val="1"/>
          <w:lang w:eastAsia="en-US"/>
        </w:rPr>
        <w:t xml:space="preserve"> </w:t>
      </w:r>
      <w:r w:rsidRPr="0063589B">
        <w:rPr>
          <w:lang w:eastAsia="en-US"/>
        </w:rPr>
        <w:t>Ю.С.</w:t>
      </w:r>
      <w:r w:rsidRPr="0063589B">
        <w:rPr>
          <w:spacing w:val="37"/>
          <w:lang w:eastAsia="en-US"/>
        </w:rPr>
        <w:t xml:space="preserve"> </w:t>
      </w:r>
      <w:r w:rsidRPr="0063589B">
        <w:rPr>
          <w:lang w:eastAsia="en-US"/>
        </w:rPr>
        <w:t>«По</w:t>
      </w:r>
      <w:r w:rsidRPr="0063589B">
        <w:rPr>
          <w:spacing w:val="36"/>
          <w:lang w:eastAsia="en-US"/>
        </w:rPr>
        <w:t xml:space="preserve"> </w:t>
      </w:r>
      <w:r w:rsidRPr="0063589B">
        <w:rPr>
          <w:lang w:eastAsia="en-US"/>
        </w:rPr>
        <w:t>тропинке,</w:t>
      </w:r>
      <w:r w:rsidRPr="0063589B">
        <w:rPr>
          <w:spacing w:val="36"/>
          <w:lang w:eastAsia="en-US"/>
        </w:rPr>
        <w:t xml:space="preserve"> </w:t>
      </w:r>
      <w:r w:rsidRPr="0063589B">
        <w:rPr>
          <w:lang w:eastAsia="en-US"/>
        </w:rPr>
        <w:t>по</w:t>
      </w:r>
      <w:r w:rsidRPr="0063589B">
        <w:rPr>
          <w:spacing w:val="36"/>
          <w:lang w:eastAsia="en-US"/>
        </w:rPr>
        <w:t xml:space="preserve"> </w:t>
      </w:r>
      <w:r w:rsidRPr="0063589B">
        <w:rPr>
          <w:lang w:eastAsia="en-US"/>
        </w:rPr>
        <w:t>дорожке»;</w:t>
      </w:r>
      <w:r w:rsidRPr="0063589B">
        <w:rPr>
          <w:spacing w:val="37"/>
          <w:lang w:eastAsia="en-US"/>
        </w:rPr>
        <w:t xml:space="preserve"> </w:t>
      </w:r>
      <w:r w:rsidRPr="0063589B">
        <w:rPr>
          <w:lang w:eastAsia="en-US"/>
        </w:rPr>
        <w:t>Сутеев</w:t>
      </w:r>
      <w:r w:rsidRPr="0063589B">
        <w:rPr>
          <w:spacing w:val="35"/>
          <w:lang w:eastAsia="en-US"/>
        </w:rPr>
        <w:t xml:space="preserve"> </w:t>
      </w:r>
      <w:r w:rsidRPr="0063589B">
        <w:rPr>
          <w:lang w:eastAsia="en-US"/>
        </w:rPr>
        <w:t>В.Г.</w:t>
      </w:r>
      <w:r w:rsidRPr="0063589B">
        <w:rPr>
          <w:spacing w:val="41"/>
          <w:lang w:eastAsia="en-US"/>
        </w:rPr>
        <w:t xml:space="preserve"> </w:t>
      </w:r>
      <w:r w:rsidRPr="0063589B">
        <w:rPr>
          <w:lang w:eastAsia="en-US"/>
        </w:rPr>
        <w:t>«Кто</w:t>
      </w:r>
      <w:r w:rsidRPr="0063589B">
        <w:rPr>
          <w:spacing w:val="37"/>
          <w:lang w:eastAsia="en-US"/>
        </w:rPr>
        <w:t xml:space="preserve"> </w:t>
      </w:r>
      <w:r w:rsidRPr="0063589B">
        <w:rPr>
          <w:lang w:eastAsia="en-US"/>
        </w:rPr>
        <w:t>сказал</w:t>
      </w:r>
      <w:r w:rsidRPr="0063589B">
        <w:rPr>
          <w:spacing w:val="40"/>
          <w:lang w:eastAsia="en-US"/>
        </w:rPr>
        <w:t xml:space="preserve"> </w:t>
      </w:r>
      <w:r w:rsidRPr="0063589B">
        <w:rPr>
          <w:lang w:eastAsia="en-US"/>
        </w:rPr>
        <w:t>«мяу?»,</w:t>
      </w:r>
      <w:r w:rsidRPr="0063589B">
        <w:rPr>
          <w:spacing w:val="43"/>
          <w:lang w:eastAsia="en-US"/>
        </w:rPr>
        <w:t xml:space="preserve"> </w:t>
      </w:r>
      <w:r w:rsidRPr="0063589B">
        <w:rPr>
          <w:lang w:eastAsia="en-US"/>
        </w:rPr>
        <w:t>«Под</w:t>
      </w:r>
      <w:r w:rsidRPr="0063589B">
        <w:rPr>
          <w:spacing w:val="36"/>
          <w:lang w:eastAsia="en-US"/>
        </w:rPr>
        <w:t xml:space="preserve"> </w:t>
      </w:r>
      <w:r w:rsidRPr="0063589B">
        <w:rPr>
          <w:lang w:eastAsia="en-US"/>
        </w:rPr>
        <w:t>грибом»;</w:t>
      </w:r>
      <w:r w:rsidRPr="0063589B">
        <w:rPr>
          <w:spacing w:val="37"/>
          <w:lang w:eastAsia="en-US"/>
        </w:rPr>
        <w:t xml:space="preserve"> </w:t>
      </w:r>
      <w:r w:rsidRPr="0063589B">
        <w:rPr>
          <w:lang w:eastAsia="en-US"/>
        </w:rPr>
        <w:t>Тайц</w:t>
      </w:r>
      <w:r w:rsidRPr="0063589B">
        <w:rPr>
          <w:spacing w:val="36"/>
          <w:lang w:eastAsia="en-US"/>
        </w:rPr>
        <w:t xml:space="preserve"> </w:t>
      </w:r>
      <w:r w:rsidRPr="0063589B">
        <w:rPr>
          <w:lang w:eastAsia="en-US"/>
        </w:rPr>
        <w:t>Я.</w:t>
      </w:r>
      <w:r w:rsidRPr="0063589B">
        <w:rPr>
          <w:spacing w:val="36"/>
          <w:lang w:eastAsia="en-US"/>
        </w:rPr>
        <w:t xml:space="preserve"> </w:t>
      </w:r>
      <w:r w:rsidRPr="0063589B">
        <w:rPr>
          <w:lang w:eastAsia="en-US"/>
        </w:rPr>
        <w:t>М.</w:t>
      </w:r>
    </w:p>
    <w:p w:rsidR="0063589B" w:rsidRPr="0063589B" w:rsidRDefault="0063589B" w:rsidP="00A668E5">
      <w:pPr>
        <w:widowControl w:val="0"/>
        <w:autoSpaceDE w:val="0"/>
        <w:autoSpaceDN w:val="0"/>
        <w:spacing w:line="360" w:lineRule="auto"/>
        <w:ind w:left="212" w:right="3"/>
        <w:jc w:val="both"/>
        <w:rPr>
          <w:lang w:eastAsia="en-US"/>
        </w:rPr>
      </w:pPr>
      <w:r w:rsidRPr="0063589B">
        <w:rPr>
          <w:lang w:eastAsia="en-US"/>
        </w:rPr>
        <w:t>«Кубик на кубик», «Впереди всех», «Волк», «Поезд»; Толстой Л.Н. «Три медведя», «Тетя дала</w:t>
      </w:r>
      <w:r w:rsidRPr="0063589B">
        <w:rPr>
          <w:spacing w:val="1"/>
          <w:lang w:eastAsia="en-US"/>
        </w:rPr>
        <w:t xml:space="preserve"> </w:t>
      </w:r>
      <w:r w:rsidRPr="0063589B">
        <w:rPr>
          <w:lang w:eastAsia="en-US"/>
        </w:rPr>
        <w:t>Варе меду», «Слушай меня, пес…», «Была у Насти кукла», «Петя ползал и стал на ножки», «Спала</w:t>
      </w:r>
      <w:r w:rsidRPr="0063589B">
        <w:rPr>
          <w:spacing w:val="-57"/>
          <w:lang w:eastAsia="en-US"/>
        </w:rPr>
        <w:t xml:space="preserve"> </w:t>
      </w:r>
      <w:r w:rsidRPr="0063589B">
        <w:rPr>
          <w:lang w:eastAsia="en-US"/>
        </w:rPr>
        <w:t>кошка</w:t>
      </w:r>
      <w:r w:rsidRPr="0063589B">
        <w:rPr>
          <w:spacing w:val="1"/>
          <w:lang w:eastAsia="en-US"/>
        </w:rPr>
        <w:t xml:space="preserve"> </w:t>
      </w:r>
      <w:r w:rsidRPr="0063589B">
        <w:rPr>
          <w:lang w:eastAsia="en-US"/>
        </w:rPr>
        <w:t>на</w:t>
      </w:r>
      <w:r w:rsidRPr="0063589B">
        <w:rPr>
          <w:spacing w:val="1"/>
          <w:lang w:eastAsia="en-US"/>
        </w:rPr>
        <w:t xml:space="preserve"> </w:t>
      </w:r>
      <w:r w:rsidRPr="0063589B">
        <w:rPr>
          <w:lang w:eastAsia="en-US"/>
        </w:rPr>
        <w:t>крыше…»,</w:t>
      </w:r>
      <w:r w:rsidRPr="0063589B">
        <w:rPr>
          <w:spacing w:val="1"/>
          <w:lang w:eastAsia="en-US"/>
        </w:rPr>
        <w:t xml:space="preserve"> </w:t>
      </w:r>
      <w:r w:rsidRPr="0063589B">
        <w:rPr>
          <w:lang w:eastAsia="en-US"/>
        </w:rPr>
        <w:t>«Был</w:t>
      </w:r>
      <w:r w:rsidRPr="0063589B">
        <w:rPr>
          <w:spacing w:val="1"/>
          <w:lang w:eastAsia="en-US"/>
        </w:rPr>
        <w:t xml:space="preserve"> </w:t>
      </w:r>
      <w:r w:rsidRPr="0063589B">
        <w:rPr>
          <w:lang w:eastAsia="en-US"/>
        </w:rPr>
        <w:t>у</w:t>
      </w:r>
      <w:r w:rsidRPr="0063589B">
        <w:rPr>
          <w:spacing w:val="1"/>
          <w:lang w:eastAsia="en-US"/>
        </w:rPr>
        <w:t xml:space="preserve"> </w:t>
      </w:r>
      <w:r w:rsidRPr="0063589B">
        <w:rPr>
          <w:lang w:eastAsia="en-US"/>
        </w:rPr>
        <w:t>Пети</w:t>
      </w:r>
      <w:r w:rsidRPr="0063589B">
        <w:rPr>
          <w:spacing w:val="1"/>
          <w:lang w:eastAsia="en-US"/>
        </w:rPr>
        <w:t xml:space="preserve"> </w:t>
      </w:r>
      <w:r w:rsidRPr="0063589B">
        <w:rPr>
          <w:lang w:eastAsia="en-US"/>
        </w:rPr>
        <w:t>и</w:t>
      </w:r>
      <w:r w:rsidRPr="0063589B">
        <w:rPr>
          <w:spacing w:val="1"/>
          <w:lang w:eastAsia="en-US"/>
        </w:rPr>
        <w:t xml:space="preserve"> </w:t>
      </w:r>
      <w:r w:rsidRPr="0063589B">
        <w:rPr>
          <w:lang w:eastAsia="en-US"/>
        </w:rPr>
        <w:t>Миши</w:t>
      </w:r>
      <w:r w:rsidRPr="0063589B">
        <w:rPr>
          <w:spacing w:val="1"/>
          <w:lang w:eastAsia="en-US"/>
        </w:rPr>
        <w:t xml:space="preserve"> </w:t>
      </w:r>
      <w:r w:rsidRPr="0063589B">
        <w:rPr>
          <w:lang w:eastAsia="en-US"/>
        </w:rPr>
        <w:t>конь…»;</w:t>
      </w:r>
      <w:r w:rsidRPr="0063589B">
        <w:rPr>
          <w:spacing w:val="1"/>
          <w:lang w:eastAsia="en-US"/>
        </w:rPr>
        <w:t xml:space="preserve"> </w:t>
      </w:r>
      <w:r w:rsidRPr="0063589B">
        <w:rPr>
          <w:lang w:eastAsia="en-US"/>
        </w:rPr>
        <w:t>Ушинский</w:t>
      </w:r>
      <w:r w:rsidRPr="0063589B">
        <w:rPr>
          <w:spacing w:val="1"/>
          <w:lang w:eastAsia="en-US"/>
        </w:rPr>
        <w:t xml:space="preserve"> </w:t>
      </w:r>
      <w:r w:rsidRPr="0063589B">
        <w:rPr>
          <w:lang w:eastAsia="en-US"/>
        </w:rPr>
        <w:t>К.Д.</w:t>
      </w:r>
      <w:r w:rsidRPr="0063589B">
        <w:rPr>
          <w:spacing w:val="1"/>
          <w:lang w:eastAsia="en-US"/>
        </w:rPr>
        <w:t xml:space="preserve"> </w:t>
      </w:r>
      <w:r w:rsidRPr="0063589B">
        <w:rPr>
          <w:lang w:eastAsia="en-US"/>
        </w:rPr>
        <w:t>«Васька»,</w:t>
      </w:r>
      <w:r w:rsidRPr="0063589B">
        <w:rPr>
          <w:spacing w:val="1"/>
          <w:lang w:eastAsia="en-US"/>
        </w:rPr>
        <w:t xml:space="preserve"> </w:t>
      </w:r>
      <w:r w:rsidRPr="0063589B">
        <w:rPr>
          <w:lang w:eastAsia="en-US"/>
        </w:rPr>
        <w:t>«Петушок</w:t>
      </w:r>
      <w:r w:rsidRPr="0063589B">
        <w:rPr>
          <w:spacing w:val="1"/>
          <w:lang w:eastAsia="en-US"/>
        </w:rPr>
        <w:t xml:space="preserve"> </w:t>
      </w:r>
      <w:r w:rsidRPr="0063589B">
        <w:rPr>
          <w:lang w:eastAsia="en-US"/>
        </w:rPr>
        <w:t>с</w:t>
      </w:r>
      <w:r w:rsidRPr="0063589B">
        <w:rPr>
          <w:spacing w:val="1"/>
          <w:lang w:eastAsia="en-US"/>
        </w:rPr>
        <w:t xml:space="preserve"> </w:t>
      </w:r>
      <w:r w:rsidRPr="0063589B">
        <w:rPr>
          <w:lang w:eastAsia="en-US"/>
        </w:rPr>
        <w:t>семьей», «Уточки»; Чарушин Е.И. «Утка с утятами», «Еж» (из книги «В лесу»), «Волчишко»;</w:t>
      </w:r>
      <w:r w:rsidRPr="0063589B">
        <w:rPr>
          <w:spacing w:val="1"/>
          <w:lang w:eastAsia="en-US"/>
        </w:rPr>
        <w:t xml:space="preserve"> </w:t>
      </w:r>
      <w:r w:rsidRPr="0063589B">
        <w:rPr>
          <w:lang w:eastAsia="en-US"/>
        </w:rPr>
        <w:t>Чуковский</w:t>
      </w:r>
      <w:r w:rsidRPr="0063589B">
        <w:rPr>
          <w:spacing w:val="-1"/>
          <w:lang w:eastAsia="en-US"/>
        </w:rPr>
        <w:t xml:space="preserve"> </w:t>
      </w:r>
      <w:r w:rsidRPr="0063589B">
        <w:rPr>
          <w:lang w:eastAsia="en-US"/>
        </w:rPr>
        <w:t>К.И.</w:t>
      </w:r>
      <w:r w:rsidRPr="0063589B">
        <w:rPr>
          <w:spacing w:val="4"/>
          <w:lang w:eastAsia="en-US"/>
        </w:rPr>
        <w:t xml:space="preserve"> </w:t>
      </w:r>
      <w:r w:rsidRPr="0063589B">
        <w:rPr>
          <w:lang w:eastAsia="en-US"/>
        </w:rPr>
        <w:t>«Мойдодыр».</w:t>
      </w:r>
    </w:p>
    <w:p w:rsidR="0063589B" w:rsidRDefault="0063589B" w:rsidP="00A668E5">
      <w:pPr>
        <w:widowControl w:val="0"/>
        <w:autoSpaceDE w:val="0"/>
        <w:autoSpaceDN w:val="0"/>
        <w:spacing w:before="1" w:line="360" w:lineRule="auto"/>
        <w:ind w:left="212" w:right="3" w:firstLine="708"/>
        <w:jc w:val="both"/>
        <w:rPr>
          <w:lang w:eastAsia="en-US"/>
        </w:rPr>
      </w:pPr>
      <w:r w:rsidRPr="0063589B">
        <w:rPr>
          <w:i/>
          <w:lang w:eastAsia="en-US"/>
        </w:rPr>
        <w:t xml:space="preserve">Произведения поэтов и писателей разных стран. </w:t>
      </w:r>
      <w:r w:rsidRPr="0063589B">
        <w:rPr>
          <w:lang w:eastAsia="en-US"/>
        </w:rPr>
        <w:t>Биссет Д. «</w:t>
      </w:r>
      <w:proofErr w:type="gramStart"/>
      <w:r w:rsidRPr="0063589B">
        <w:rPr>
          <w:lang w:eastAsia="en-US"/>
        </w:rPr>
        <w:t>Га-га</w:t>
      </w:r>
      <w:proofErr w:type="gramEnd"/>
      <w:r w:rsidRPr="0063589B">
        <w:rPr>
          <w:lang w:eastAsia="en-US"/>
        </w:rPr>
        <w:t>-га!», пер. с англ. Н.</w:t>
      </w:r>
      <w:r w:rsidRPr="0063589B">
        <w:rPr>
          <w:spacing w:val="1"/>
          <w:lang w:eastAsia="en-US"/>
        </w:rPr>
        <w:t xml:space="preserve"> </w:t>
      </w:r>
      <w:r w:rsidRPr="0063589B">
        <w:rPr>
          <w:lang w:eastAsia="en-US"/>
        </w:rPr>
        <w:t>Шерешевской; Дональдсон Д. «Мишка-почтальон», пер. М. Бородицкой; Капутикян С.Б. «Все</w:t>
      </w:r>
      <w:r w:rsidRPr="0063589B">
        <w:rPr>
          <w:spacing w:val="1"/>
          <w:lang w:eastAsia="en-US"/>
        </w:rPr>
        <w:t xml:space="preserve"> </w:t>
      </w:r>
      <w:r w:rsidRPr="0063589B">
        <w:rPr>
          <w:lang w:eastAsia="en-US"/>
        </w:rPr>
        <w:t>спят», «Маша обедает, пер. с арм. Т. Спендиаровой; Остервальдер М. «Приключения маленького</w:t>
      </w:r>
      <w:r w:rsidRPr="0063589B">
        <w:rPr>
          <w:spacing w:val="1"/>
          <w:lang w:eastAsia="en-US"/>
        </w:rPr>
        <w:t xml:space="preserve"> </w:t>
      </w:r>
      <w:r w:rsidRPr="0063589B">
        <w:rPr>
          <w:lang w:eastAsia="en-US"/>
        </w:rPr>
        <w:t>Бобо.</w:t>
      </w:r>
      <w:r w:rsidRPr="0063589B">
        <w:rPr>
          <w:spacing w:val="1"/>
          <w:lang w:eastAsia="en-US"/>
        </w:rPr>
        <w:t xml:space="preserve"> </w:t>
      </w:r>
      <w:r w:rsidRPr="0063589B">
        <w:rPr>
          <w:lang w:eastAsia="en-US"/>
        </w:rPr>
        <w:t>Истории</w:t>
      </w:r>
      <w:r w:rsidRPr="0063589B">
        <w:rPr>
          <w:spacing w:val="1"/>
          <w:lang w:eastAsia="en-US"/>
        </w:rPr>
        <w:t xml:space="preserve"> </w:t>
      </w:r>
      <w:r w:rsidRPr="0063589B">
        <w:rPr>
          <w:lang w:eastAsia="en-US"/>
        </w:rPr>
        <w:t>в</w:t>
      </w:r>
      <w:r w:rsidRPr="0063589B">
        <w:rPr>
          <w:spacing w:val="1"/>
          <w:lang w:eastAsia="en-US"/>
        </w:rPr>
        <w:t xml:space="preserve"> </w:t>
      </w:r>
      <w:r w:rsidRPr="0063589B">
        <w:rPr>
          <w:lang w:eastAsia="en-US"/>
        </w:rPr>
        <w:t>картинках</w:t>
      </w:r>
      <w:r w:rsidRPr="0063589B">
        <w:rPr>
          <w:spacing w:val="1"/>
          <w:lang w:eastAsia="en-US"/>
        </w:rPr>
        <w:t xml:space="preserve"> </w:t>
      </w:r>
      <w:r w:rsidRPr="0063589B">
        <w:rPr>
          <w:lang w:eastAsia="en-US"/>
        </w:rPr>
        <w:t>для</w:t>
      </w:r>
      <w:r w:rsidRPr="0063589B">
        <w:rPr>
          <w:spacing w:val="1"/>
          <w:lang w:eastAsia="en-US"/>
        </w:rPr>
        <w:t xml:space="preserve"> </w:t>
      </w:r>
      <w:r w:rsidRPr="0063589B">
        <w:rPr>
          <w:lang w:eastAsia="en-US"/>
        </w:rPr>
        <w:t>самых</w:t>
      </w:r>
      <w:r w:rsidRPr="0063589B">
        <w:rPr>
          <w:spacing w:val="1"/>
          <w:lang w:eastAsia="en-US"/>
        </w:rPr>
        <w:t xml:space="preserve"> </w:t>
      </w:r>
      <w:r w:rsidRPr="0063589B">
        <w:rPr>
          <w:lang w:eastAsia="en-US"/>
        </w:rPr>
        <w:t>маленьких»,</w:t>
      </w:r>
      <w:r w:rsidRPr="0063589B">
        <w:rPr>
          <w:spacing w:val="1"/>
          <w:lang w:eastAsia="en-US"/>
        </w:rPr>
        <w:t xml:space="preserve"> </w:t>
      </w:r>
      <w:r w:rsidRPr="0063589B">
        <w:rPr>
          <w:lang w:eastAsia="en-US"/>
        </w:rPr>
        <w:t>пер.</w:t>
      </w:r>
      <w:r w:rsidRPr="0063589B">
        <w:rPr>
          <w:spacing w:val="1"/>
          <w:lang w:eastAsia="en-US"/>
        </w:rPr>
        <w:t xml:space="preserve"> </w:t>
      </w:r>
      <w:r w:rsidRPr="0063589B">
        <w:rPr>
          <w:lang w:eastAsia="en-US"/>
        </w:rPr>
        <w:t>Т.Зборовская;</w:t>
      </w:r>
      <w:r w:rsidRPr="0063589B">
        <w:rPr>
          <w:spacing w:val="1"/>
          <w:lang w:eastAsia="en-US"/>
        </w:rPr>
        <w:t xml:space="preserve"> </w:t>
      </w:r>
      <w:r w:rsidRPr="0063589B">
        <w:rPr>
          <w:lang w:eastAsia="en-US"/>
        </w:rPr>
        <w:t>Шертл</w:t>
      </w:r>
      <w:r w:rsidRPr="0063589B">
        <w:rPr>
          <w:spacing w:val="1"/>
          <w:lang w:eastAsia="en-US"/>
        </w:rPr>
        <w:t xml:space="preserve"> </w:t>
      </w:r>
      <w:r w:rsidRPr="0063589B">
        <w:rPr>
          <w:lang w:eastAsia="en-US"/>
        </w:rPr>
        <w:t>А.</w:t>
      </w:r>
      <w:r w:rsidRPr="0063589B">
        <w:rPr>
          <w:spacing w:val="1"/>
          <w:lang w:eastAsia="en-US"/>
        </w:rPr>
        <w:t xml:space="preserve"> </w:t>
      </w:r>
      <w:r w:rsidRPr="0063589B">
        <w:rPr>
          <w:lang w:eastAsia="en-US"/>
        </w:rPr>
        <w:t>«Голубой</w:t>
      </w:r>
      <w:r w:rsidRPr="0063589B">
        <w:rPr>
          <w:spacing w:val="1"/>
          <w:lang w:eastAsia="en-US"/>
        </w:rPr>
        <w:t xml:space="preserve"> </w:t>
      </w:r>
      <w:r w:rsidRPr="0063589B">
        <w:rPr>
          <w:lang w:eastAsia="en-US"/>
        </w:rPr>
        <w:t>грузовичок»,</w:t>
      </w:r>
      <w:r w:rsidRPr="0063589B">
        <w:rPr>
          <w:spacing w:val="-3"/>
          <w:lang w:eastAsia="en-US"/>
        </w:rPr>
        <w:t xml:space="preserve"> </w:t>
      </w:r>
      <w:r w:rsidRPr="0063589B">
        <w:rPr>
          <w:lang w:eastAsia="en-US"/>
        </w:rPr>
        <w:t>пер.</w:t>
      </w:r>
      <w:r w:rsidRPr="0063589B">
        <w:rPr>
          <w:spacing w:val="-3"/>
          <w:lang w:eastAsia="en-US"/>
        </w:rPr>
        <w:t xml:space="preserve"> </w:t>
      </w:r>
      <w:r w:rsidRPr="0063589B">
        <w:rPr>
          <w:lang w:eastAsia="en-US"/>
        </w:rPr>
        <w:t>Ю.</w:t>
      </w:r>
      <w:r w:rsidRPr="0063589B">
        <w:rPr>
          <w:spacing w:val="-2"/>
          <w:lang w:eastAsia="en-US"/>
        </w:rPr>
        <w:t xml:space="preserve"> </w:t>
      </w:r>
      <w:r w:rsidRPr="0063589B">
        <w:rPr>
          <w:lang w:eastAsia="en-US"/>
        </w:rPr>
        <w:t>Шипкова;</w:t>
      </w:r>
      <w:r w:rsidRPr="0063589B">
        <w:rPr>
          <w:spacing w:val="-3"/>
          <w:lang w:eastAsia="en-US"/>
        </w:rPr>
        <w:t xml:space="preserve"> </w:t>
      </w:r>
      <w:r w:rsidRPr="0063589B">
        <w:rPr>
          <w:lang w:eastAsia="en-US"/>
        </w:rPr>
        <w:t>Эрик</w:t>
      </w:r>
      <w:r w:rsidRPr="0063589B">
        <w:rPr>
          <w:spacing w:val="-3"/>
          <w:lang w:eastAsia="en-US"/>
        </w:rPr>
        <w:t xml:space="preserve"> </w:t>
      </w:r>
      <w:r w:rsidRPr="0063589B">
        <w:rPr>
          <w:lang w:eastAsia="en-US"/>
        </w:rPr>
        <w:t>К.</w:t>
      </w:r>
      <w:r w:rsidRPr="0063589B">
        <w:rPr>
          <w:spacing w:val="-1"/>
          <w:lang w:eastAsia="en-US"/>
        </w:rPr>
        <w:t xml:space="preserve"> </w:t>
      </w:r>
      <w:r w:rsidRPr="0063589B">
        <w:rPr>
          <w:lang w:eastAsia="en-US"/>
        </w:rPr>
        <w:t>«Очень</w:t>
      </w:r>
      <w:r w:rsidRPr="0063589B">
        <w:rPr>
          <w:spacing w:val="-3"/>
          <w:lang w:eastAsia="en-US"/>
        </w:rPr>
        <w:t xml:space="preserve"> </w:t>
      </w:r>
      <w:r w:rsidRPr="0063589B">
        <w:rPr>
          <w:lang w:eastAsia="en-US"/>
        </w:rPr>
        <w:t>голодная</w:t>
      </w:r>
      <w:r w:rsidRPr="0063589B">
        <w:rPr>
          <w:spacing w:val="-3"/>
          <w:lang w:eastAsia="en-US"/>
        </w:rPr>
        <w:t xml:space="preserve"> </w:t>
      </w:r>
      <w:r w:rsidRPr="0063589B">
        <w:rPr>
          <w:lang w:eastAsia="en-US"/>
        </w:rPr>
        <w:t>гусеница»,</w:t>
      </w:r>
      <w:r w:rsidRPr="0063589B">
        <w:rPr>
          <w:spacing w:val="1"/>
          <w:lang w:eastAsia="en-US"/>
        </w:rPr>
        <w:t xml:space="preserve"> </w:t>
      </w:r>
      <w:r w:rsidRPr="0063589B">
        <w:rPr>
          <w:lang w:eastAsia="en-US"/>
        </w:rPr>
        <w:t>«Десять</w:t>
      </w:r>
      <w:r w:rsidRPr="0063589B">
        <w:rPr>
          <w:spacing w:val="-2"/>
          <w:lang w:eastAsia="en-US"/>
        </w:rPr>
        <w:t xml:space="preserve"> </w:t>
      </w:r>
      <w:r w:rsidRPr="0063589B">
        <w:rPr>
          <w:lang w:eastAsia="en-US"/>
        </w:rPr>
        <w:t>резиновых</w:t>
      </w:r>
      <w:r w:rsidRPr="0063589B">
        <w:rPr>
          <w:spacing w:val="1"/>
          <w:lang w:eastAsia="en-US"/>
        </w:rPr>
        <w:t xml:space="preserve"> </w:t>
      </w:r>
      <w:r w:rsidRPr="0063589B">
        <w:rPr>
          <w:lang w:eastAsia="en-US"/>
        </w:rPr>
        <w:t>утят».</w:t>
      </w:r>
    </w:p>
    <w:p w:rsidR="0063589B" w:rsidRPr="0063589B" w:rsidRDefault="0063589B" w:rsidP="00A668E5">
      <w:pPr>
        <w:widowControl w:val="0"/>
        <w:autoSpaceDE w:val="0"/>
        <w:autoSpaceDN w:val="0"/>
        <w:spacing w:line="360" w:lineRule="auto"/>
        <w:ind w:left="3528" w:right="3"/>
        <w:jc w:val="both"/>
        <w:outlineLvl w:val="1"/>
        <w:rPr>
          <w:b/>
          <w:bCs/>
          <w:i/>
          <w:iCs/>
          <w:lang w:eastAsia="en-US"/>
        </w:rPr>
      </w:pPr>
      <w:r w:rsidRPr="0063589B">
        <w:rPr>
          <w:b/>
          <w:bCs/>
          <w:i/>
          <w:iCs/>
          <w:lang w:eastAsia="en-US"/>
        </w:rPr>
        <w:t>Вторая</w:t>
      </w:r>
      <w:r w:rsidRPr="0063589B">
        <w:rPr>
          <w:b/>
          <w:bCs/>
          <w:i/>
          <w:iCs/>
          <w:spacing w:val="-2"/>
          <w:lang w:eastAsia="en-US"/>
        </w:rPr>
        <w:t xml:space="preserve"> </w:t>
      </w:r>
      <w:r w:rsidRPr="0063589B">
        <w:rPr>
          <w:b/>
          <w:bCs/>
          <w:i/>
          <w:iCs/>
          <w:lang w:eastAsia="en-US"/>
        </w:rPr>
        <w:t>младшая</w:t>
      </w:r>
      <w:r w:rsidRPr="0063589B">
        <w:rPr>
          <w:b/>
          <w:bCs/>
          <w:i/>
          <w:iCs/>
          <w:spacing w:val="-1"/>
          <w:lang w:eastAsia="en-US"/>
        </w:rPr>
        <w:t xml:space="preserve"> </w:t>
      </w:r>
      <w:r w:rsidRPr="0063589B">
        <w:rPr>
          <w:b/>
          <w:bCs/>
          <w:i/>
          <w:iCs/>
          <w:lang w:eastAsia="en-US"/>
        </w:rPr>
        <w:t>группа</w:t>
      </w:r>
      <w:r w:rsidRPr="0063589B">
        <w:rPr>
          <w:b/>
          <w:bCs/>
          <w:i/>
          <w:iCs/>
          <w:spacing w:val="-1"/>
          <w:lang w:eastAsia="en-US"/>
        </w:rPr>
        <w:t xml:space="preserve"> </w:t>
      </w:r>
      <w:r w:rsidRPr="0063589B">
        <w:rPr>
          <w:b/>
          <w:bCs/>
          <w:i/>
          <w:iCs/>
          <w:lang w:eastAsia="en-US"/>
        </w:rPr>
        <w:t>(от 3</w:t>
      </w:r>
      <w:r w:rsidRPr="0063589B">
        <w:rPr>
          <w:b/>
          <w:bCs/>
          <w:i/>
          <w:iCs/>
          <w:spacing w:val="-4"/>
          <w:lang w:eastAsia="en-US"/>
        </w:rPr>
        <w:t xml:space="preserve"> </w:t>
      </w:r>
      <w:r w:rsidRPr="0063589B">
        <w:rPr>
          <w:b/>
          <w:bCs/>
          <w:i/>
          <w:iCs/>
          <w:lang w:eastAsia="en-US"/>
        </w:rPr>
        <w:t>до</w:t>
      </w:r>
      <w:r w:rsidRPr="0063589B">
        <w:rPr>
          <w:b/>
          <w:bCs/>
          <w:i/>
          <w:iCs/>
          <w:spacing w:val="-2"/>
          <w:lang w:eastAsia="en-US"/>
        </w:rPr>
        <w:t xml:space="preserve"> </w:t>
      </w:r>
      <w:r w:rsidRPr="0063589B">
        <w:rPr>
          <w:b/>
          <w:bCs/>
          <w:i/>
          <w:iCs/>
          <w:lang w:eastAsia="en-US"/>
        </w:rPr>
        <w:t>4</w:t>
      </w:r>
      <w:r w:rsidRPr="0063589B">
        <w:rPr>
          <w:b/>
          <w:bCs/>
          <w:i/>
          <w:iCs/>
          <w:spacing w:val="-1"/>
          <w:lang w:eastAsia="en-US"/>
        </w:rPr>
        <w:t xml:space="preserve"> </w:t>
      </w:r>
      <w:r w:rsidRPr="0063589B">
        <w:rPr>
          <w:b/>
          <w:bCs/>
          <w:i/>
          <w:iCs/>
          <w:lang w:eastAsia="en-US"/>
        </w:rPr>
        <w:t>лет)</w:t>
      </w:r>
    </w:p>
    <w:p w:rsidR="0063589B" w:rsidRPr="0063589B" w:rsidRDefault="0063589B" w:rsidP="00A668E5">
      <w:pPr>
        <w:widowControl w:val="0"/>
        <w:autoSpaceDE w:val="0"/>
        <w:autoSpaceDN w:val="0"/>
        <w:spacing w:before="36" w:line="360" w:lineRule="auto"/>
        <w:ind w:left="212" w:right="3" w:firstLine="708"/>
        <w:jc w:val="both"/>
        <w:rPr>
          <w:lang w:eastAsia="en-US"/>
        </w:rPr>
      </w:pPr>
      <w:r w:rsidRPr="0063589B">
        <w:rPr>
          <w:i/>
          <w:lang w:eastAsia="en-US"/>
        </w:rPr>
        <w:t>Малые</w:t>
      </w:r>
      <w:r w:rsidRPr="0063589B">
        <w:rPr>
          <w:i/>
          <w:spacing w:val="1"/>
          <w:lang w:eastAsia="en-US"/>
        </w:rPr>
        <w:t xml:space="preserve"> </w:t>
      </w:r>
      <w:r w:rsidRPr="0063589B">
        <w:rPr>
          <w:i/>
          <w:lang w:eastAsia="en-US"/>
        </w:rPr>
        <w:t>формы</w:t>
      </w:r>
      <w:r w:rsidRPr="0063589B">
        <w:rPr>
          <w:i/>
          <w:spacing w:val="1"/>
          <w:lang w:eastAsia="en-US"/>
        </w:rPr>
        <w:t xml:space="preserve"> </w:t>
      </w:r>
      <w:r w:rsidRPr="0063589B">
        <w:rPr>
          <w:i/>
          <w:lang w:eastAsia="en-US"/>
        </w:rPr>
        <w:t>фольклора</w:t>
      </w:r>
      <w:r w:rsidRPr="0063589B">
        <w:rPr>
          <w:lang w:eastAsia="en-US"/>
        </w:rPr>
        <w:t>.</w:t>
      </w:r>
      <w:r w:rsidRPr="0063589B">
        <w:rPr>
          <w:spacing w:val="1"/>
          <w:lang w:eastAsia="en-US"/>
        </w:rPr>
        <w:t xml:space="preserve"> </w:t>
      </w:r>
      <w:r w:rsidRPr="0063589B">
        <w:rPr>
          <w:lang w:eastAsia="en-US"/>
        </w:rPr>
        <w:t>«Ай,</w:t>
      </w:r>
      <w:r w:rsidRPr="0063589B">
        <w:rPr>
          <w:spacing w:val="1"/>
          <w:lang w:eastAsia="en-US"/>
        </w:rPr>
        <w:t xml:space="preserve"> </w:t>
      </w:r>
      <w:r w:rsidRPr="0063589B">
        <w:rPr>
          <w:lang w:eastAsia="en-US"/>
        </w:rPr>
        <w:t>качи-качи-качи...»,</w:t>
      </w:r>
      <w:r w:rsidRPr="0063589B">
        <w:rPr>
          <w:spacing w:val="1"/>
          <w:lang w:eastAsia="en-US"/>
        </w:rPr>
        <w:t xml:space="preserve"> </w:t>
      </w:r>
      <w:r w:rsidRPr="0063589B">
        <w:rPr>
          <w:lang w:eastAsia="en-US"/>
        </w:rPr>
        <w:t>«Божья</w:t>
      </w:r>
      <w:r w:rsidRPr="0063589B">
        <w:rPr>
          <w:spacing w:val="1"/>
          <w:lang w:eastAsia="en-US"/>
        </w:rPr>
        <w:t xml:space="preserve"> </w:t>
      </w:r>
      <w:r w:rsidRPr="0063589B">
        <w:rPr>
          <w:lang w:eastAsia="en-US"/>
        </w:rPr>
        <w:t>коровка...»,</w:t>
      </w:r>
      <w:r w:rsidRPr="0063589B">
        <w:rPr>
          <w:spacing w:val="1"/>
          <w:lang w:eastAsia="en-US"/>
        </w:rPr>
        <w:t xml:space="preserve"> </w:t>
      </w:r>
      <w:r w:rsidRPr="0063589B">
        <w:rPr>
          <w:lang w:eastAsia="en-US"/>
        </w:rPr>
        <w:t>«Волчок-волчок,</w:t>
      </w:r>
      <w:r w:rsidRPr="0063589B">
        <w:rPr>
          <w:spacing w:val="-57"/>
          <w:lang w:eastAsia="en-US"/>
        </w:rPr>
        <w:t xml:space="preserve"> </w:t>
      </w:r>
      <w:r w:rsidRPr="0063589B">
        <w:rPr>
          <w:lang w:eastAsia="en-US"/>
        </w:rPr>
        <w:t>шерстяной</w:t>
      </w:r>
      <w:r w:rsidRPr="0063589B">
        <w:rPr>
          <w:spacing w:val="3"/>
          <w:lang w:eastAsia="en-US"/>
        </w:rPr>
        <w:t xml:space="preserve"> </w:t>
      </w:r>
      <w:r w:rsidRPr="0063589B">
        <w:rPr>
          <w:lang w:eastAsia="en-US"/>
        </w:rPr>
        <w:t>бочок…»,</w:t>
      </w:r>
      <w:r w:rsidRPr="0063589B">
        <w:rPr>
          <w:spacing w:val="7"/>
          <w:lang w:eastAsia="en-US"/>
        </w:rPr>
        <w:t xml:space="preserve"> </w:t>
      </w:r>
      <w:r w:rsidRPr="0063589B">
        <w:rPr>
          <w:lang w:eastAsia="en-US"/>
        </w:rPr>
        <w:t>«Дождик,</w:t>
      </w:r>
      <w:r w:rsidRPr="0063589B">
        <w:rPr>
          <w:spacing w:val="3"/>
          <w:lang w:eastAsia="en-US"/>
        </w:rPr>
        <w:t xml:space="preserve"> </w:t>
      </w:r>
      <w:r w:rsidRPr="0063589B">
        <w:rPr>
          <w:lang w:eastAsia="en-US"/>
        </w:rPr>
        <w:t>дождик,</w:t>
      </w:r>
      <w:r w:rsidRPr="0063589B">
        <w:rPr>
          <w:spacing w:val="2"/>
          <w:lang w:eastAsia="en-US"/>
        </w:rPr>
        <w:t xml:space="preserve"> </w:t>
      </w:r>
      <w:r w:rsidRPr="0063589B">
        <w:rPr>
          <w:lang w:eastAsia="en-US"/>
        </w:rPr>
        <w:t>пуще...»,</w:t>
      </w:r>
      <w:r w:rsidRPr="0063589B">
        <w:rPr>
          <w:spacing w:val="7"/>
          <w:lang w:eastAsia="en-US"/>
        </w:rPr>
        <w:t xml:space="preserve"> </w:t>
      </w:r>
      <w:r w:rsidRPr="0063589B">
        <w:rPr>
          <w:lang w:eastAsia="en-US"/>
        </w:rPr>
        <w:t>«Еду-еду</w:t>
      </w:r>
      <w:r w:rsidRPr="0063589B">
        <w:rPr>
          <w:spacing w:val="-1"/>
          <w:lang w:eastAsia="en-US"/>
        </w:rPr>
        <w:t xml:space="preserve"> </w:t>
      </w:r>
      <w:r w:rsidRPr="0063589B">
        <w:rPr>
          <w:lang w:eastAsia="en-US"/>
        </w:rPr>
        <w:t>к</w:t>
      </w:r>
      <w:r w:rsidRPr="0063589B">
        <w:rPr>
          <w:spacing w:val="4"/>
          <w:lang w:eastAsia="en-US"/>
        </w:rPr>
        <w:t xml:space="preserve"> </w:t>
      </w:r>
      <w:r w:rsidRPr="0063589B">
        <w:rPr>
          <w:lang w:eastAsia="en-US"/>
        </w:rPr>
        <w:t>бабе,</w:t>
      </w:r>
      <w:r w:rsidRPr="0063589B">
        <w:rPr>
          <w:spacing w:val="2"/>
          <w:lang w:eastAsia="en-US"/>
        </w:rPr>
        <w:t xml:space="preserve"> </w:t>
      </w:r>
      <w:r w:rsidRPr="0063589B">
        <w:rPr>
          <w:lang w:eastAsia="en-US"/>
        </w:rPr>
        <w:t>к</w:t>
      </w:r>
      <w:r w:rsidRPr="0063589B">
        <w:rPr>
          <w:spacing w:val="4"/>
          <w:lang w:eastAsia="en-US"/>
        </w:rPr>
        <w:t xml:space="preserve"> </w:t>
      </w:r>
      <w:r w:rsidRPr="0063589B">
        <w:rPr>
          <w:lang w:eastAsia="en-US"/>
        </w:rPr>
        <w:t>деду…»,</w:t>
      </w:r>
      <w:r w:rsidRPr="0063589B">
        <w:rPr>
          <w:spacing w:val="9"/>
          <w:lang w:eastAsia="en-US"/>
        </w:rPr>
        <w:t xml:space="preserve"> </w:t>
      </w:r>
      <w:r w:rsidRPr="0063589B">
        <w:rPr>
          <w:lang w:eastAsia="en-US"/>
        </w:rPr>
        <w:t>«Жили</w:t>
      </w:r>
      <w:r w:rsidRPr="0063589B">
        <w:rPr>
          <w:spacing w:val="8"/>
          <w:lang w:eastAsia="en-US"/>
        </w:rPr>
        <w:t xml:space="preserve"> </w:t>
      </w:r>
      <w:r w:rsidRPr="0063589B">
        <w:rPr>
          <w:lang w:eastAsia="en-US"/>
        </w:rPr>
        <w:t>у</w:t>
      </w:r>
      <w:r w:rsidRPr="0063589B">
        <w:rPr>
          <w:spacing w:val="-1"/>
          <w:lang w:eastAsia="en-US"/>
        </w:rPr>
        <w:t xml:space="preserve"> </w:t>
      </w:r>
      <w:r w:rsidRPr="0063589B">
        <w:rPr>
          <w:lang w:eastAsia="en-US"/>
        </w:rPr>
        <w:t>бабуси…</w:t>
      </w:r>
      <w:proofErr w:type="gramStart"/>
      <w:r w:rsidRPr="0063589B">
        <w:rPr>
          <w:lang w:eastAsia="en-US"/>
        </w:rPr>
        <w:t>»,«</w:t>
      </w:r>
      <w:proofErr w:type="gramEnd"/>
      <w:r w:rsidRPr="0063589B">
        <w:rPr>
          <w:lang w:eastAsia="en-US"/>
        </w:rPr>
        <w:t>Заинька,</w:t>
      </w:r>
      <w:r w:rsidRPr="0063589B">
        <w:rPr>
          <w:spacing w:val="28"/>
          <w:lang w:eastAsia="en-US"/>
        </w:rPr>
        <w:t xml:space="preserve"> </w:t>
      </w:r>
      <w:r w:rsidRPr="0063589B">
        <w:rPr>
          <w:lang w:eastAsia="en-US"/>
        </w:rPr>
        <w:t>попляши...»,</w:t>
      </w:r>
      <w:r w:rsidRPr="0063589B">
        <w:rPr>
          <w:spacing w:val="36"/>
          <w:lang w:eastAsia="en-US"/>
        </w:rPr>
        <w:t xml:space="preserve"> </w:t>
      </w:r>
      <w:r w:rsidRPr="0063589B">
        <w:rPr>
          <w:lang w:eastAsia="en-US"/>
        </w:rPr>
        <w:t>«Заря-заряница...»;</w:t>
      </w:r>
      <w:r w:rsidRPr="0063589B">
        <w:rPr>
          <w:spacing w:val="33"/>
          <w:lang w:eastAsia="en-US"/>
        </w:rPr>
        <w:t xml:space="preserve"> </w:t>
      </w:r>
      <w:r w:rsidRPr="0063589B">
        <w:rPr>
          <w:lang w:eastAsia="en-US"/>
        </w:rPr>
        <w:t>«Как</w:t>
      </w:r>
      <w:r w:rsidRPr="0063589B">
        <w:rPr>
          <w:spacing w:val="30"/>
          <w:lang w:eastAsia="en-US"/>
        </w:rPr>
        <w:t xml:space="preserve"> </w:t>
      </w:r>
      <w:r w:rsidRPr="0063589B">
        <w:rPr>
          <w:lang w:eastAsia="en-US"/>
        </w:rPr>
        <w:t>без</w:t>
      </w:r>
      <w:r w:rsidRPr="0063589B">
        <w:rPr>
          <w:spacing w:val="30"/>
          <w:lang w:eastAsia="en-US"/>
        </w:rPr>
        <w:t xml:space="preserve"> </w:t>
      </w:r>
      <w:r w:rsidRPr="0063589B">
        <w:rPr>
          <w:lang w:eastAsia="en-US"/>
        </w:rPr>
        <w:t>дудки,</w:t>
      </w:r>
      <w:r w:rsidRPr="0063589B">
        <w:rPr>
          <w:spacing w:val="28"/>
          <w:lang w:eastAsia="en-US"/>
        </w:rPr>
        <w:t xml:space="preserve"> </w:t>
      </w:r>
      <w:r w:rsidRPr="0063589B">
        <w:rPr>
          <w:lang w:eastAsia="en-US"/>
        </w:rPr>
        <w:t>без</w:t>
      </w:r>
      <w:r w:rsidRPr="0063589B">
        <w:rPr>
          <w:spacing w:val="30"/>
          <w:lang w:eastAsia="en-US"/>
        </w:rPr>
        <w:t xml:space="preserve"> </w:t>
      </w:r>
      <w:r w:rsidRPr="0063589B">
        <w:rPr>
          <w:lang w:eastAsia="en-US"/>
        </w:rPr>
        <w:t>дуды…»,</w:t>
      </w:r>
      <w:r w:rsidRPr="0063589B">
        <w:rPr>
          <w:spacing w:val="34"/>
          <w:lang w:eastAsia="en-US"/>
        </w:rPr>
        <w:t xml:space="preserve"> </w:t>
      </w:r>
      <w:r w:rsidRPr="0063589B">
        <w:rPr>
          <w:lang w:eastAsia="en-US"/>
        </w:rPr>
        <w:t>«Как</w:t>
      </w:r>
      <w:r w:rsidRPr="0063589B">
        <w:rPr>
          <w:spacing w:val="36"/>
          <w:lang w:eastAsia="en-US"/>
        </w:rPr>
        <w:t xml:space="preserve"> </w:t>
      </w:r>
      <w:r w:rsidRPr="0063589B">
        <w:rPr>
          <w:lang w:eastAsia="en-US"/>
        </w:rPr>
        <w:t>у</w:t>
      </w:r>
      <w:r w:rsidRPr="0063589B">
        <w:rPr>
          <w:spacing w:val="24"/>
          <w:lang w:eastAsia="en-US"/>
        </w:rPr>
        <w:t xml:space="preserve"> </w:t>
      </w:r>
      <w:r w:rsidRPr="0063589B">
        <w:rPr>
          <w:lang w:eastAsia="en-US"/>
        </w:rPr>
        <w:t>нашего</w:t>
      </w:r>
      <w:r w:rsidRPr="0063589B">
        <w:rPr>
          <w:spacing w:val="31"/>
          <w:lang w:eastAsia="en-US"/>
        </w:rPr>
        <w:t xml:space="preserve"> </w:t>
      </w:r>
      <w:r w:rsidRPr="0063589B">
        <w:rPr>
          <w:lang w:eastAsia="en-US"/>
        </w:rPr>
        <w:t>кота...»,«Кисонька-мурысенька...»,</w:t>
      </w:r>
      <w:r w:rsidRPr="0063589B">
        <w:rPr>
          <w:spacing w:val="26"/>
          <w:lang w:eastAsia="en-US"/>
        </w:rPr>
        <w:t xml:space="preserve"> </w:t>
      </w:r>
      <w:r w:rsidRPr="0063589B">
        <w:rPr>
          <w:lang w:eastAsia="en-US"/>
        </w:rPr>
        <w:t>«Курочка-рябушечка...»,</w:t>
      </w:r>
      <w:r w:rsidRPr="0063589B">
        <w:rPr>
          <w:spacing w:val="27"/>
          <w:lang w:eastAsia="en-US"/>
        </w:rPr>
        <w:t xml:space="preserve"> </w:t>
      </w:r>
      <w:r w:rsidRPr="0063589B">
        <w:rPr>
          <w:lang w:eastAsia="en-US"/>
        </w:rPr>
        <w:t>«На</w:t>
      </w:r>
      <w:r w:rsidRPr="0063589B">
        <w:rPr>
          <w:spacing w:val="26"/>
          <w:lang w:eastAsia="en-US"/>
        </w:rPr>
        <w:t xml:space="preserve"> </w:t>
      </w:r>
      <w:r w:rsidRPr="0063589B">
        <w:rPr>
          <w:lang w:eastAsia="en-US"/>
        </w:rPr>
        <w:t>улице</w:t>
      </w:r>
      <w:r w:rsidRPr="0063589B">
        <w:rPr>
          <w:spacing w:val="21"/>
          <w:lang w:eastAsia="en-US"/>
        </w:rPr>
        <w:t xml:space="preserve"> </w:t>
      </w:r>
      <w:r w:rsidRPr="0063589B">
        <w:rPr>
          <w:lang w:eastAsia="en-US"/>
        </w:rPr>
        <w:t>три</w:t>
      </w:r>
      <w:r w:rsidRPr="0063589B">
        <w:rPr>
          <w:spacing w:val="24"/>
          <w:lang w:eastAsia="en-US"/>
        </w:rPr>
        <w:t xml:space="preserve"> </w:t>
      </w:r>
      <w:r w:rsidRPr="0063589B">
        <w:rPr>
          <w:lang w:eastAsia="en-US"/>
        </w:rPr>
        <w:t>курицы...»,</w:t>
      </w:r>
      <w:r w:rsidRPr="0063589B">
        <w:rPr>
          <w:spacing w:val="29"/>
          <w:lang w:eastAsia="en-US"/>
        </w:rPr>
        <w:t xml:space="preserve"> </w:t>
      </w:r>
      <w:r w:rsidRPr="0063589B">
        <w:rPr>
          <w:lang w:eastAsia="en-US"/>
        </w:rPr>
        <w:t>«Ночь</w:t>
      </w:r>
      <w:r w:rsidRPr="0063589B">
        <w:rPr>
          <w:spacing w:val="23"/>
          <w:lang w:eastAsia="en-US"/>
        </w:rPr>
        <w:t xml:space="preserve"> </w:t>
      </w:r>
      <w:r w:rsidRPr="0063589B">
        <w:rPr>
          <w:lang w:eastAsia="en-US"/>
        </w:rPr>
        <w:t>пришла...»,«Пальчик-мальчик...»,</w:t>
      </w:r>
      <w:r w:rsidRPr="0063589B">
        <w:rPr>
          <w:spacing w:val="101"/>
          <w:lang w:eastAsia="en-US"/>
        </w:rPr>
        <w:t xml:space="preserve"> </w:t>
      </w:r>
      <w:r w:rsidRPr="0063589B">
        <w:rPr>
          <w:lang w:eastAsia="en-US"/>
        </w:rPr>
        <w:t>«Привяжу</w:t>
      </w:r>
      <w:r w:rsidRPr="0063589B">
        <w:rPr>
          <w:spacing w:val="96"/>
          <w:lang w:eastAsia="en-US"/>
        </w:rPr>
        <w:t xml:space="preserve"> </w:t>
      </w:r>
      <w:r w:rsidRPr="0063589B">
        <w:rPr>
          <w:lang w:eastAsia="en-US"/>
        </w:rPr>
        <w:t>я</w:t>
      </w:r>
      <w:r w:rsidRPr="0063589B">
        <w:rPr>
          <w:spacing w:val="100"/>
          <w:lang w:eastAsia="en-US"/>
        </w:rPr>
        <w:t xml:space="preserve"> </w:t>
      </w:r>
      <w:r w:rsidRPr="0063589B">
        <w:rPr>
          <w:lang w:eastAsia="en-US"/>
        </w:rPr>
        <w:t>козлика»,</w:t>
      </w:r>
      <w:r w:rsidRPr="0063589B">
        <w:rPr>
          <w:spacing w:val="105"/>
          <w:lang w:eastAsia="en-US"/>
        </w:rPr>
        <w:t xml:space="preserve"> </w:t>
      </w:r>
      <w:r w:rsidRPr="0063589B">
        <w:rPr>
          <w:lang w:eastAsia="en-US"/>
        </w:rPr>
        <w:t>«Радуга-дуга...»,</w:t>
      </w:r>
      <w:r w:rsidRPr="0063589B">
        <w:rPr>
          <w:spacing w:val="106"/>
          <w:lang w:eastAsia="en-US"/>
        </w:rPr>
        <w:t xml:space="preserve"> </w:t>
      </w:r>
      <w:r w:rsidRPr="0063589B">
        <w:rPr>
          <w:lang w:eastAsia="en-US"/>
        </w:rPr>
        <w:t>«Сидит</w:t>
      </w:r>
      <w:r w:rsidRPr="0063589B">
        <w:rPr>
          <w:spacing w:val="98"/>
          <w:lang w:eastAsia="en-US"/>
        </w:rPr>
        <w:t xml:space="preserve"> </w:t>
      </w:r>
      <w:r w:rsidRPr="0063589B">
        <w:rPr>
          <w:lang w:eastAsia="en-US"/>
        </w:rPr>
        <w:t>белка</w:t>
      </w:r>
      <w:r w:rsidRPr="0063589B">
        <w:rPr>
          <w:spacing w:val="99"/>
          <w:lang w:eastAsia="en-US"/>
        </w:rPr>
        <w:t xml:space="preserve"> </w:t>
      </w:r>
      <w:r w:rsidRPr="0063589B">
        <w:rPr>
          <w:lang w:eastAsia="en-US"/>
        </w:rPr>
        <w:t>на</w:t>
      </w:r>
      <w:r w:rsidRPr="0063589B">
        <w:rPr>
          <w:spacing w:val="100"/>
          <w:lang w:eastAsia="en-US"/>
        </w:rPr>
        <w:t xml:space="preserve"> </w:t>
      </w:r>
      <w:r w:rsidRPr="0063589B">
        <w:rPr>
          <w:lang w:eastAsia="en-US"/>
        </w:rPr>
        <w:t>тележке...»,«Сорока,</w:t>
      </w:r>
      <w:r w:rsidRPr="0063589B">
        <w:rPr>
          <w:spacing w:val="91"/>
          <w:lang w:eastAsia="en-US"/>
        </w:rPr>
        <w:t xml:space="preserve"> </w:t>
      </w:r>
      <w:r w:rsidRPr="0063589B">
        <w:rPr>
          <w:lang w:eastAsia="en-US"/>
        </w:rPr>
        <w:t>сорока...»,</w:t>
      </w:r>
      <w:r w:rsidRPr="0063589B">
        <w:rPr>
          <w:spacing w:val="99"/>
          <w:lang w:eastAsia="en-US"/>
        </w:rPr>
        <w:t xml:space="preserve"> </w:t>
      </w:r>
      <w:r w:rsidRPr="0063589B">
        <w:rPr>
          <w:lang w:eastAsia="en-US"/>
        </w:rPr>
        <w:t>«Тень,</w:t>
      </w:r>
      <w:r w:rsidRPr="0063589B">
        <w:rPr>
          <w:spacing w:val="92"/>
          <w:lang w:eastAsia="en-US"/>
        </w:rPr>
        <w:t xml:space="preserve"> </w:t>
      </w:r>
      <w:r w:rsidRPr="0063589B">
        <w:rPr>
          <w:lang w:eastAsia="en-US"/>
        </w:rPr>
        <w:t>тень,</w:t>
      </w:r>
      <w:r w:rsidRPr="0063589B">
        <w:rPr>
          <w:spacing w:val="89"/>
          <w:lang w:eastAsia="en-US"/>
        </w:rPr>
        <w:t xml:space="preserve"> </w:t>
      </w:r>
      <w:r w:rsidRPr="0063589B">
        <w:rPr>
          <w:lang w:eastAsia="en-US"/>
        </w:rPr>
        <w:t>потетень...»,</w:t>
      </w:r>
      <w:r w:rsidRPr="0063589B">
        <w:rPr>
          <w:spacing w:val="96"/>
          <w:lang w:eastAsia="en-US"/>
        </w:rPr>
        <w:t xml:space="preserve"> </w:t>
      </w:r>
      <w:r w:rsidRPr="0063589B">
        <w:rPr>
          <w:lang w:eastAsia="en-US"/>
        </w:rPr>
        <w:t>«Тили-бом!</w:t>
      </w:r>
      <w:r w:rsidRPr="0063589B">
        <w:rPr>
          <w:spacing w:val="91"/>
          <w:lang w:eastAsia="en-US"/>
        </w:rPr>
        <w:t xml:space="preserve"> </w:t>
      </w:r>
      <w:r w:rsidRPr="0063589B">
        <w:rPr>
          <w:lang w:eastAsia="en-US"/>
        </w:rPr>
        <w:t>Тили-бом!..»,</w:t>
      </w:r>
      <w:r w:rsidRPr="0063589B">
        <w:rPr>
          <w:spacing w:val="96"/>
          <w:lang w:eastAsia="en-US"/>
        </w:rPr>
        <w:t xml:space="preserve"> </w:t>
      </w:r>
      <w:r w:rsidRPr="0063589B">
        <w:rPr>
          <w:lang w:eastAsia="en-US"/>
        </w:rPr>
        <w:t>«Травка-муравка...»,</w:t>
      </w:r>
    </w:p>
    <w:p w:rsidR="0063589B" w:rsidRPr="0063589B" w:rsidRDefault="0063589B" w:rsidP="00A668E5">
      <w:pPr>
        <w:widowControl w:val="0"/>
        <w:autoSpaceDE w:val="0"/>
        <w:autoSpaceDN w:val="0"/>
        <w:spacing w:before="41" w:line="360" w:lineRule="auto"/>
        <w:ind w:left="212" w:right="3"/>
        <w:jc w:val="both"/>
        <w:rPr>
          <w:lang w:eastAsia="en-US"/>
        </w:rPr>
      </w:pPr>
      <w:r w:rsidRPr="0063589B">
        <w:rPr>
          <w:lang w:eastAsia="en-US"/>
        </w:rPr>
        <w:t>«Чики-чики-чикалочки...».</w:t>
      </w:r>
    </w:p>
    <w:p w:rsidR="0063589B" w:rsidRPr="0063589B" w:rsidRDefault="0063589B" w:rsidP="00A668E5">
      <w:pPr>
        <w:widowControl w:val="0"/>
        <w:autoSpaceDE w:val="0"/>
        <w:autoSpaceDN w:val="0"/>
        <w:spacing w:before="41" w:line="360" w:lineRule="auto"/>
        <w:ind w:right="3"/>
        <w:jc w:val="both"/>
        <w:rPr>
          <w:lang w:eastAsia="en-US"/>
        </w:rPr>
      </w:pPr>
      <w:r w:rsidRPr="0063589B">
        <w:rPr>
          <w:i/>
          <w:szCs w:val="22"/>
          <w:lang w:eastAsia="en-US"/>
        </w:rPr>
        <w:t>Русские</w:t>
      </w:r>
      <w:r w:rsidRPr="0063589B">
        <w:rPr>
          <w:i/>
          <w:spacing w:val="-1"/>
          <w:szCs w:val="22"/>
          <w:lang w:eastAsia="en-US"/>
        </w:rPr>
        <w:t xml:space="preserve"> </w:t>
      </w:r>
      <w:r w:rsidRPr="0063589B">
        <w:rPr>
          <w:i/>
          <w:szCs w:val="22"/>
          <w:lang w:eastAsia="en-US"/>
        </w:rPr>
        <w:t>народные</w:t>
      </w:r>
      <w:r w:rsidRPr="0063589B">
        <w:rPr>
          <w:i/>
          <w:spacing w:val="-2"/>
          <w:szCs w:val="22"/>
          <w:lang w:eastAsia="en-US"/>
        </w:rPr>
        <w:t xml:space="preserve"> </w:t>
      </w:r>
      <w:r w:rsidRPr="0063589B">
        <w:rPr>
          <w:i/>
          <w:szCs w:val="22"/>
          <w:lang w:eastAsia="en-US"/>
        </w:rPr>
        <w:t>сказки.</w:t>
      </w:r>
      <w:r w:rsidRPr="0063589B">
        <w:rPr>
          <w:i/>
          <w:spacing w:val="5"/>
          <w:szCs w:val="22"/>
          <w:lang w:eastAsia="en-US"/>
        </w:rPr>
        <w:t xml:space="preserve"> </w:t>
      </w:r>
      <w:r w:rsidRPr="0063589B">
        <w:rPr>
          <w:szCs w:val="22"/>
          <w:lang w:eastAsia="en-US"/>
        </w:rPr>
        <w:t>«Бычок</w:t>
      </w:r>
      <w:r w:rsidRPr="0063589B">
        <w:rPr>
          <w:spacing w:val="-1"/>
          <w:szCs w:val="22"/>
          <w:lang w:eastAsia="en-US"/>
        </w:rPr>
        <w:t xml:space="preserve"> </w:t>
      </w:r>
      <w:r w:rsidRPr="0063589B">
        <w:rPr>
          <w:szCs w:val="22"/>
          <w:lang w:eastAsia="en-US"/>
        </w:rPr>
        <w:t>–</w:t>
      </w:r>
      <w:r w:rsidRPr="0063589B">
        <w:rPr>
          <w:spacing w:val="-1"/>
          <w:szCs w:val="22"/>
          <w:lang w:eastAsia="en-US"/>
        </w:rPr>
        <w:t xml:space="preserve"> </w:t>
      </w:r>
      <w:r w:rsidRPr="0063589B">
        <w:rPr>
          <w:szCs w:val="22"/>
          <w:lang w:eastAsia="en-US"/>
        </w:rPr>
        <w:t>черный</w:t>
      </w:r>
      <w:r w:rsidRPr="0063589B">
        <w:rPr>
          <w:spacing w:val="-1"/>
          <w:szCs w:val="22"/>
          <w:lang w:eastAsia="en-US"/>
        </w:rPr>
        <w:t xml:space="preserve"> </w:t>
      </w:r>
      <w:r w:rsidRPr="0063589B">
        <w:rPr>
          <w:szCs w:val="22"/>
          <w:lang w:eastAsia="en-US"/>
        </w:rPr>
        <w:t>бочок,</w:t>
      </w:r>
      <w:r w:rsidRPr="0063589B">
        <w:rPr>
          <w:spacing w:val="-2"/>
          <w:szCs w:val="22"/>
          <w:lang w:eastAsia="en-US"/>
        </w:rPr>
        <w:t xml:space="preserve"> </w:t>
      </w:r>
      <w:r w:rsidRPr="0063589B">
        <w:rPr>
          <w:szCs w:val="22"/>
          <w:lang w:eastAsia="en-US"/>
        </w:rPr>
        <w:t>белые</w:t>
      </w:r>
      <w:r w:rsidRPr="0063589B">
        <w:rPr>
          <w:spacing w:val="-3"/>
          <w:szCs w:val="22"/>
          <w:lang w:eastAsia="en-US"/>
        </w:rPr>
        <w:t xml:space="preserve"> </w:t>
      </w:r>
      <w:r w:rsidRPr="0063589B">
        <w:rPr>
          <w:szCs w:val="22"/>
          <w:lang w:eastAsia="en-US"/>
        </w:rPr>
        <w:t>копытца»</w:t>
      </w:r>
      <w:r w:rsidRPr="0063589B">
        <w:rPr>
          <w:spacing w:val="-7"/>
          <w:szCs w:val="22"/>
          <w:lang w:eastAsia="en-US"/>
        </w:rPr>
        <w:t xml:space="preserve"> </w:t>
      </w:r>
      <w:r w:rsidRPr="0063589B">
        <w:rPr>
          <w:szCs w:val="22"/>
          <w:lang w:eastAsia="en-US"/>
        </w:rPr>
        <w:t>(обработка</w:t>
      </w:r>
      <w:r w:rsidRPr="0063589B">
        <w:rPr>
          <w:spacing w:val="-2"/>
          <w:szCs w:val="22"/>
          <w:lang w:eastAsia="en-US"/>
        </w:rPr>
        <w:t xml:space="preserve"> </w:t>
      </w:r>
      <w:r w:rsidRPr="0063589B">
        <w:rPr>
          <w:szCs w:val="22"/>
          <w:lang w:eastAsia="en-US"/>
        </w:rPr>
        <w:t>М.</w:t>
      </w:r>
      <w:r w:rsidRPr="0063589B">
        <w:rPr>
          <w:spacing w:val="-2"/>
          <w:szCs w:val="22"/>
          <w:lang w:eastAsia="en-US"/>
        </w:rPr>
        <w:t xml:space="preserve"> </w:t>
      </w:r>
      <w:r w:rsidRPr="0063589B">
        <w:rPr>
          <w:szCs w:val="22"/>
          <w:lang w:eastAsia="en-US"/>
        </w:rPr>
        <w:t>Булатова;</w:t>
      </w:r>
      <w:r>
        <w:rPr>
          <w:szCs w:val="22"/>
          <w:lang w:eastAsia="en-US"/>
        </w:rPr>
        <w:t xml:space="preserve"> </w:t>
      </w:r>
      <w:r w:rsidRPr="0063589B">
        <w:rPr>
          <w:lang w:eastAsia="en-US"/>
        </w:rPr>
        <w:t>«Волк</w:t>
      </w:r>
      <w:r w:rsidRPr="0063589B">
        <w:rPr>
          <w:spacing w:val="31"/>
          <w:lang w:eastAsia="en-US"/>
        </w:rPr>
        <w:t xml:space="preserve"> </w:t>
      </w:r>
      <w:r w:rsidRPr="0063589B">
        <w:rPr>
          <w:lang w:eastAsia="en-US"/>
        </w:rPr>
        <w:t>и</w:t>
      </w:r>
      <w:r w:rsidRPr="0063589B">
        <w:rPr>
          <w:spacing w:val="32"/>
          <w:lang w:eastAsia="en-US"/>
        </w:rPr>
        <w:t xml:space="preserve"> </w:t>
      </w:r>
      <w:r w:rsidRPr="0063589B">
        <w:rPr>
          <w:lang w:eastAsia="en-US"/>
        </w:rPr>
        <w:t>козлята»</w:t>
      </w:r>
      <w:r w:rsidRPr="0063589B">
        <w:rPr>
          <w:spacing w:val="24"/>
          <w:lang w:eastAsia="en-US"/>
        </w:rPr>
        <w:t xml:space="preserve"> </w:t>
      </w:r>
      <w:r w:rsidRPr="0063589B">
        <w:rPr>
          <w:lang w:eastAsia="en-US"/>
        </w:rPr>
        <w:t>(обработка</w:t>
      </w:r>
      <w:r w:rsidRPr="0063589B">
        <w:rPr>
          <w:spacing w:val="30"/>
          <w:lang w:eastAsia="en-US"/>
        </w:rPr>
        <w:t xml:space="preserve"> </w:t>
      </w:r>
      <w:r w:rsidRPr="0063589B">
        <w:rPr>
          <w:lang w:eastAsia="en-US"/>
        </w:rPr>
        <w:t>А.Н.</w:t>
      </w:r>
      <w:r w:rsidRPr="0063589B">
        <w:rPr>
          <w:spacing w:val="30"/>
          <w:lang w:eastAsia="en-US"/>
        </w:rPr>
        <w:t xml:space="preserve"> </w:t>
      </w:r>
      <w:r w:rsidRPr="0063589B">
        <w:rPr>
          <w:lang w:eastAsia="en-US"/>
        </w:rPr>
        <w:t>Толстого);</w:t>
      </w:r>
      <w:r w:rsidRPr="0063589B">
        <w:rPr>
          <w:spacing w:val="36"/>
          <w:lang w:eastAsia="en-US"/>
        </w:rPr>
        <w:t xml:space="preserve"> </w:t>
      </w:r>
      <w:r w:rsidRPr="0063589B">
        <w:rPr>
          <w:lang w:eastAsia="en-US"/>
        </w:rPr>
        <w:t>«Кот,</w:t>
      </w:r>
      <w:r w:rsidRPr="0063589B">
        <w:rPr>
          <w:spacing w:val="32"/>
          <w:lang w:eastAsia="en-US"/>
        </w:rPr>
        <w:t xml:space="preserve"> </w:t>
      </w:r>
      <w:r w:rsidRPr="0063589B">
        <w:rPr>
          <w:lang w:eastAsia="en-US"/>
        </w:rPr>
        <w:t>петух</w:t>
      </w:r>
      <w:r w:rsidRPr="0063589B">
        <w:rPr>
          <w:spacing w:val="32"/>
          <w:lang w:eastAsia="en-US"/>
        </w:rPr>
        <w:t xml:space="preserve"> </w:t>
      </w:r>
      <w:r w:rsidRPr="0063589B">
        <w:rPr>
          <w:lang w:eastAsia="en-US"/>
        </w:rPr>
        <w:t>и</w:t>
      </w:r>
      <w:r w:rsidRPr="0063589B">
        <w:rPr>
          <w:spacing w:val="32"/>
          <w:lang w:eastAsia="en-US"/>
        </w:rPr>
        <w:t xml:space="preserve"> </w:t>
      </w:r>
      <w:r w:rsidRPr="0063589B">
        <w:rPr>
          <w:lang w:eastAsia="en-US"/>
        </w:rPr>
        <w:t>лиса»</w:t>
      </w:r>
      <w:r w:rsidRPr="0063589B">
        <w:rPr>
          <w:spacing w:val="24"/>
          <w:lang w:eastAsia="en-US"/>
        </w:rPr>
        <w:t xml:space="preserve"> </w:t>
      </w:r>
      <w:r w:rsidRPr="0063589B">
        <w:rPr>
          <w:lang w:eastAsia="en-US"/>
        </w:rPr>
        <w:t>(обработка</w:t>
      </w:r>
      <w:r w:rsidRPr="0063589B">
        <w:rPr>
          <w:spacing w:val="30"/>
          <w:lang w:eastAsia="en-US"/>
        </w:rPr>
        <w:t xml:space="preserve"> </w:t>
      </w:r>
      <w:r w:rsidRPr="0063589B">
        <w:rPr>
          <w:lang w:eastAsia="en-US"/>
        </w:rPr>
        <w:t>М.</w:t>
      </w:r>
      <w:r w:rsidRPr="0063589B">
        <w:rPr>
          <w:spacing w:val="31"/>
          <w:lang w:eastAsia="en-US"/>
        </w:rPr>
        <w:t xml:space="preserve"> </w:t>
      </w:r>
      <w:r w:rsidRPr="0063589B">
        <w:rPr>
          <w:lang w:eastAsia="en-US"/>
        </w:rPr>
        <w:t>Боголюбской);</w:t>
      </w:r>
      <w:r>
        <w:rPr>
          <w:lang w:eastAsia="en-US"/>
        </w:rPr>
        <w:t xml:space="preserve"> </w:t>
      </w:r>
      <w:r w:rsidRPr="0063589B">
        <w:rPr>
          <w:lang w:eastAsia="en-US"/>
        </w:rPr>
        <w:t>«Лиса и заяц» (обработка В. Даля); «Снегурочка и лиса» (обработка М. Булатова); «У страха глаза</w:t>
      </w:r>
      <w:r w:rsidRPr="0063589B">
        <w:rPr>
          <w:spacing w:val="1"/>
          <w:lang w:eastAsia="en-US"/>
        </w:rPr>
        <w:t xml:space="preserve"> </w:t>
      </w:r>
      <w:r w:rsidRPr="0063589B">
        <w:rPr>
          <w:lang w:eastAsia="en-US"/>
        </w:rPr>
        <w:t>велики»</w:t>
      </w:r>
      <w:r w:rsidRPr="0063589B">
        <w:rPr>
          <w:spacing w:val="-8"/>
          <w:lang w:eastAsia="en-US"/>
        </w:rPr>
        <w:t xml:space="preserve"> </w:t>
      </w:r>
      <w:r w:rsidRPr="0063589B">
        <w:rPr>
          <w:lang w:eastAsia="en-US"/>
        </w:rPr>
        <w:t>(обработка</w:t>
      </w:r>
      <w:r w:rsidRPr="0063589B">
        <w:rPr>
          <w:spacing w:val="-1"/>
          <w:lang w:eastAsia="en-US"/>
        </w:rPr>
        <w:t xml:space="preserve"> </w:t>
      </w:r>
      <w:r w:rsidRPr="0063589B">
        <w:rPr>
          <w:lang w:eastAsia="en-US"/>
        </w:rPr>
        <w:t>М.</w:t>
      </w:r>
      <w:r w:rsidRPr="0063589B">
        <w:rPr>
          <w:spacing w:val="-1"/>
          <w:lang w:eastAsia="en-US"/>
        </w:rPr>
        <w:t xml:space="preserve"> </w:t>
      </w:r>
      <w:r w:rsidRPr="0063589B">
        <w:rPr>
          <w:lang w:eastAsia="en-US"/>
        </w:rPr>
        <w:t>Серовой).</w:t>
      </w:r>
    </w:p>
    <w:p w:rsidR="0063589B" w:rsidRPr="0063589B" w:rsidRDefault="0063589B" w:rsidP="00A668E5">
      <w:pPr>
        <w:widowControl w:val="0"/>
        <w:autoSpaceDE w:val="0"/>
        <w:autoSpaceDN w:val="0"/>
        <w:spacing w:line="360" w:lineRule="auto"/>
        <w:ind w:left="212" w:right="3" w:firstLine="708"/>
        <w:jc w:val="both"/>
        <w:rPr>
          <w:lang w:eastAsia="en-US"/>
        </w:rPr>
      </w:pPr>
      <w:r w:rsidRPr="0063589B">
        <w:rPr>
          <w:i/>
          <w:lang w:eastAsia="en-US"/>
        </w:rPr>
        <w:t>Фольклор</w:t>
      </w:r>
      <w:r w:rsidRPr="0063589B">
        <w:rPr>
          <w:i/>
          <w:spacing w:val="1"/>
          <w:lang w:eastAsia="en-US"/>
        </w:rPr>
        <w:t xml:space="preserve"> </w:t>
      </w:r>
      <w:r w:rsidRPr="0063589B">
        <w:rPr>
          <w:i/>
          <w:lang w:eastAsia="en-US"/>
        </w:rPr>
        <w:t>народов</w:t>
      </w:r>
      <w:r w:rsidRPr="0063589B">
        <w:rPr>
          <w:i/>
          <w:spacing w:val="1"/>
          <w:lang w:eastAsia="en-US"/>
        </w:rPr>
        <w:t xml:space="preserve"> </w:t>
      </w:r>
      <w:r w:rsidRPr="0063589B">
        <w:rPr>
          <w:i/>
          <w:lang w:eastAsia="en-US"/>
        </w:rPr>
        <w:t>мира.</w:t>
      </w:r>
      <w:r w:rsidRPr="0063589B">
        <w:rPr>
          <w:i/>
          <w:spacing w:val="1"/>
          <w:lang w:eastAsia="en-US"/>
        </w:rPr>
        <w:t xml:space="preserve"> </w:t>
      </w:r>
      <w:r w:rsidRPr="0063589B">
        <w:rPr>
          <w:i/>
          <w:lang w:eastAsia="en-US"/>
        </w:rPr>
        <w:t>Песенки</w:t>
      </w:r>
      <w:r w:rsidRPr="0063589B">
        <w:rPr>
          <w:lang w:eastAsia="en-US"/>
        </w:rPr>
        <w:t>.</w:t>
      </w:r>
      <w:r w:rsidRPr="0063589B">
        <w:rPr>
          <w:spacing w:val="1"/>
          <w:lang w:eastAsia="en-US"/>
        </w:rPr>
        <w:t xml:space="preserve"> </w:t>
      </w:r>
      <w:r w:rsidRPr="0063589B">
        <w:rPr>
          <w:lang w:eastAsia="en-US"/>
        </w:rPr>
        <w:t>«Кораблик»,</w:t>
      </w:r>
      <w:r w:rsidRPr="0063589B">
        <w:rPr>
          <w:spacing w:val="1"/>
          <w:lang w:eastAsia="en-US"/>
        </w:rPr>
        <w:t xml:space="preserve"> </w:t>
      </w:r>
      <w:r w:rsidRPr="0063589B">
        <w:rPr>
          <w:lang w:eastAsia="en-US"/>
        </w:rPr>
        <w:t>«Храбрецы»,</w:t>
      </w:r>
      <w:r w:rsidRPr="0063589B">
        <w:rPr>
          <w:spacing w:val="1"/>
          <w:lang w:eastAsia="en-US"/>
        </w:rPr>
        <w:t xml:space="preserve"> </w:t>
      </w:r>
      <w:r w:rsidRPr="0063589B">
        <w:rPr>
          <w:lang w:eastAsia="en-US"/>
        </w:rPr>
        <w:t>«Маленькие</w:t>
      </w:r>
      <w:r w:rsidRPr="0063589B">
        <w:rPr>
          <w:spacing w:val="1"/>
          <w:lang w:eastAsia="en-US"/>
        </w:rPr>
        <w:t xml:space="preserve"> </w:t>
      </w:r>
      <w:r w:rsidRPr="0063589B">
        <w:rPr>
          <w:lang w:eastAsia="en-US"/>
        </w:rPr>
        <w:t>феи»,</w:t>
      </w:r>
      <w:r w:rsidRPr="0063589B">
        <w:rPr>
          <w:spacing w:val="1"/>
          <w:lang w:eastAsia="en-US"/>
        </w:rPr>
        <w:t xml:space="preserve"> </w:t>
      </w:r>
      <w:r w:rsidRPr="0063589B">
        <w:rPr>
          <w:lang w:eastAsia="en-US"/>
        </w:rPr>
        <w:t>«Три</w:t>
      </w:r>
      <w:r w:rsidRPr="0063589B">
        <w:rPr>
          <w:spacing w:val="1"/>
          <w:lang w:eastAsia="en-US"/>
        </w:rPr>
        <w:t xml:space="preserve"> </w:t>
      </w:r>
      <w:r w:rsidRPr="0063589B">
        <w:rPr>
          <w:lang w:eastAsia="en-US"/>
        </w:rPr>
        <w:t>зверолова» англ., обр. С. Маршака; «Что за грохот», пер. с латыша. С. Маршака; «Купите лук...»,</w:t>
      </w:r>
      <w:r w:rsidRPr="0063589B">
        <w:rPr>
          <w:spacing w:val="1"/>
          <w:lang w:eastAsia="en-US"/>
        </w:rPr>
        <w:t xml:space="preserve"> </w:t>
      </w:r>
      <w:r w:rsidRPr="0063589B">
        <w:rPr>
          <w:lang w:eastAsia="en-US"/>
        </w:rPr>
        <w:t>пер. с шотл. И. Токмаковой; «Разговор лягушек», «Несговорчивый удод», «Помогите!» пер. с чеш.</w:t>
      </w:r>
      <w:r w:rsidRPr="0063589B">
        <w:rPr>
          <w:spacing w:val="1"/>
          <w:lang w:eastAsia="en-US"/>
        </w:rPr>
        <w:t xml:space="preserve"> </w:t>
      </w:r>
      <w:r w:rsidRPr="0063589B">
        <w:rPr>
          <w:lang w:eastAsia="en-US"/>
        </w:rPr>
        <w:t>С.</w:t>
      </w:r>
      <w:r w:rsidRPr="0063589B">
        <w:rPr>
          <w:spacing w:val="-1"/>
          <w:lang w:eastAsia="en-US"/>
        </w:rPr>
        <w:t xml:space="preserve"> </w:t>
      </w:r>
      <w:r w:rsidRPr="0063589B">
        <w:rPr>
          <w:lang w:eastAsia="en-US"/>
        </w:rPr>
        <w:t>Маршака.</w:t>
      </w:r>
    </w:p>
    <w:p w:rsidR="0063589B" w:rsidRPr="0063589B" w:rsidRDefault="0063589B" w:rsidP="00A668E5">
      <w:pPr>
        <w:widowControl w:val="0"/>
        <w:autoSpaceDE w:val="0"/>
        <w:autoSpaceDN w:val="0"/>
        <w:spacing w:line="360" w:lineRule="auto"/>
        <w:ind w:left="212" w:right="3" w:firstLine="708"/>
        <w:jc w:val="both"/>
        <w:rPr>
          <w:lang w:eastAsia="en-US"/>
        </w:rPr>
      </w:pPr>
      <w:r w:rsidRPr="0063589B">
        <w:rPr>
          <w:i/>
          <w:lang w:eastAsia="en-US"/>
        </w:rPr>
        <w:t>Сказки</w:t>
      </w:r>
      <w:r w:rsidRPr="0063589B">
        <w:rPr>
          <w:lang w:eastAsia="en-US"/>
        </w:rPr>
        <w:t>.</w:t>
      </w:r>
      <w:r w:rsidRPr="0063589B">
        <w:rPr>
          <w:spacing w:val="1"/>
          <w:lang w:eastAsia="en-US"/>
        </w:rPr>
        <w:t xml:space="preserve"> </w:t>
      </w:r>
      <w:r w:rsidRPr="0063589B">
        <w:rPr>
          <w:lang w:eastAsia="en-US"/>
        </w:rPr>
        <w:t>«Два</w:t>
      </w:r>
      <w:r w:rsidRPr="0063589B">
        <w:rPr>
          <w:spacing w:val="1"/>
          <w:lang w:eastAsia="en-US"/>
        </w:rPr>
        <w:t xml:space="preserve"> </w:t>
      </w:r>
      <w:r w:rsidRPr="0063589B">
        <w:rPr>
          <w:lang w:eastAsia="en-US"/>
        </w:rPr>
        <w:t>жадных</w:t>
      </w:r>
      <w:r w:rsidRPr="0063589B">
        <w:rPr>
          <w:spacing w:val="1"/>
          <w:lang w:eastAsia="en-US"/>
        </w:rPr>
        <w:t xml:space="preserve"> </w:t>
      </w:r>
      <w:r w:rsidRPr="0063589B">
        <w:rPr>
          <w:lang w:eastAsia="en-US"/>
        </w:rPr>
        <w:t>медвежонка»,</w:t>
      </w:r>
      <w:r w:rsidRPr="0063589B">
        <w:rPr>
          <w:spacing w:val="1"/>
          <w:lang w:eastAsia="en-US"/>
        </w:rPr>
        <w:t xml:space="preserve"> </w:t>
      </w:r>
      <w:r w:rsidRPr="0063589B">
        <w:rPr>
          <w:lang w:eastAsia="en-US"/>
        </w:rPr>
        <w:t>венг.,</w:t>
      </w:r>
      <w:r w:rsidRPr="0063589B">
        <w:rPr>
          <w:spacing w:val="1"/>
          <w:lang w:eastAsia="en-US"/>
        </w:rPr>
        <w:t xml:space="preserve"> </w:t>
      </w:r>
      <w:r w:rsidRPr="0063589B">
        <w:rPr>
          <w:lang w:eastAsia="en-US"/>
        </w:rPr>
        <w:t>обр.</w:t>
      </w:r>
      <w:r w:rsidRPr="0063589B">
        <w:rPr>
          <w:spacing w:val="1"/>
          <w:lang w:eastAsia="en-US"/>
        </w:rPr>
        <w:t xml:space="preserve"> </w:t>
      </w:r>
      <w:r w:rsidRPr="0063589B">
        <w:rPr>
          <w:lang w:eastAsia="en-US"/>
        </w:rPr>
        <w:t>А.</w:t>
      </w:r>
      <w:r w:rsidRPr="0063589B">
        <w:rPr>
          <w:spacing w:val="1"/>
          <w:lang w:eastAsia="en-US"/>
        </w:rPr>
        <w:t xml:space="preserve"> </w:t>
      </w:r>
      <w:r w:rsidRPr="0063589B">
        <w:rPr>
          <w:lang w:eastAsia="en-US"/>
        </w:rPr>
        <w:t>Краснова</w:t>
      </w:r>
      <w:r w:rsidRPr="0063589B">
        <w:rPr>
          <w:spacing w:val="1"/>
          <w:lang w:eastAsia="en-US"/>
        </w:rPr>
        <w:t xml:space="preserve"> </w:t>
      </w:r>
      <w:r w:rsidRPr="0063589B">
        <w:rPr>
          <w:lang w:eastAsia="en-US"/>
        </w:rPr>
        <w:t>и</w:t>
      </w:r>
      <w:r w:rsidRPr="0063589B">
        <w:rPr>
          <w:spacing w:val="1"/>
          <w:lang w:eastAsia="en-US"/>
        </w:rPr>
        <w:t xml:space="preserve"> </w:t>
      </w:r>
      <w:r w:rsidRPr="0063589B">
        <w:rPr>
          <w:lang w:eastAsia="en-US"/>
        </w:rPr>
        <w:t>В. Важдаева;</w:t>
      </w:r>
      <w:r w:rsidRPr="0063589B">
        <w:rPr>
          <w:spacing w:val="60"/>
          <w:lang w:eastAsia="en-US"/>
        </w:rPr>
        <w:t xml:space="preserve"> </w:t>
      </w:r>
      <w:r w:rsidRPr="0063589B">
        <w:rPr>
          <w:lang w:eastAsia="en-US"/>
        </w:rPr>
        <w:t>«Упрямые</w:t>
      </w:r>
      <w:r w:rsidRPr="0063589B">
        <w:rPr>
          <w:spacing w:val="1"/>
          <w:lang w:eastAsia="en-US"/>
        </w:rPr>
        <w:t xml:space="preserve"> </w:t>
      </w:r>
      <w:r w:rsidRPr="0063589B">
        <w:rPr>
          <w:lang w:eastAsia="en-US"/>
        </w:rPr>
        <w:t>козы»,</w:t>
      </w:r>
      <w:r w:rsidRPr="0063589B">
        <w:rPr>
          <w:spacing w:val="1"/>
          <w:lang w:eastAsia="en-US"/>
        </w:rPr>
        <w:t xml:space="preserve"> </w:t>
      </w:r>
      <w:r w:rsidRPr="0063589B">
        <w:rPr>
          <w:lang w:eastAsia="en-US"/>
        </w:rPr>
        <w:t>узб.</w:t>
      </w:r>
      <w:r w:rsidRPr="0063589B">
        <w:rPr>
          <w:spacing w:val="1"/>
          <w:lang w:eastAsia="en-US"/>
        </w:rPr>
        <w:t xml:space="preserve"> </w:t>
      </w:r>
      <w:r w:rsidRPr="0063589B">
        <w:rPr>
          <w:lang w:eastAsia="en-US"/>
        </w:rPr>
        <w:t>обр.</w:t>
      </w:r>
      <w:r w:rsidRPr="0063589B">
        <w:rPr>
          <w:spacing w:val="1"/>
          <w:lang w:eastAsia="en-US"/>
        </w:rPr>
        <w:t xml:space="preserve"> </w:t>
      </w:r>
      <w:r w:rsidRPr="0063589B">
        <w:rPr>
          <w:lang w:eastAsia="en-US"/>
        </w:rPr>
        <w:t>Ш.</w:t>
      </w:r>
      <w:r w:rsidRPr="0063589B">
        <w:rPr>
          <w:spacing w:val="1"/>
          <w:lang w:eastAsia="en-US"/>
        </w:rPr>
        <w:t xml:space="preserve"> </w:t>
      </w:r>
      <w:r w:rsidRPr="0063589B">
        <w:rPr>
          <w:lang w:eastAsia="en-US"/>
        </w:rPr>
        <w:t>Сагдуллы;</w:t>
      </w:r>
      <w:r w:rsidRPr="0063589B">
        <w:rPr>
          <w:spacing w:val="1"/>
          <w:lang w:eastAsia="en-US"/>
        </w:rPr>
        <w:t xml:space="preserve"> </w:t>
      </w:r>
      <w:r w:rsidRPr="0063589B">
        <w:rPr>
          <w:lang w:eastAsia="en-US"/>
        </w:rPr>
        <w:t>«У</w:t>
      </w:r>
      <w:r w:rsidRPr="0063589B">
        <w:rPr>
          <w:spacing w:val="1"/>
          <w:lang w:eastAsia="en-US"/>
        </w:rPr>
        <w:t xml:space="preserve"> </w:t>
      </w:r>
      <w:r w:rsidRPr="0063589B">
        <w:rPr>
          <w:lang w:eastAsia="en-US"/>
        </w:rPr>
        <w:t>солнышка</w:t>
      </w:r>
      <w:r w:rsidRPr="0063589B">
        <w:rPr>
          <w:spacing w:val="1"/>
          <w:lang w:eastAsia="en-US"/>
        </w:rPr>
        <w:t xml:space="preserve"> </w:t>
      </w:r>
      <w:r w:rsidRPr="0063589B">
        <w:rPr>
          <w:lang w:eastAsia="en-US"/>
        </w:rPr>
        <w:t>в</w:t>
      </w:r>
      <w:r w:rsidRPr="0063589B">
        <w:rPr>
          <w:spacing w:val="1"/>
          <w:lang w:eastAsia="en-US"/>
        </w:rPr>
        <w:t xml:space="preserve"> </w:t>
      </w:r>
      <w:r w:rsidRPr="0063589B">
        <w:rPr>
          <w:lang w:eastAsia="en-US"/>
        </w:rPr>
        <w:t>гостях»,</w:t>
      </w:r>
      <w:r w:rsidRPr="0063589B">
        <w:rPr>
          <w:spacing w:val="1"/>
          <w:lang w:eastAsia="en-US"/>
        </w:rPr>
        <w:t xml:space="preserve"> </w:t>
      </w:r>
      <w:r w:rsidRPr="0063589B">
        <w:rPr>
          <w:lang w:eastAsia="en-US"/>
        </w:rPr>
        <w:t>пер.</w:t>
      </w:r>
      <w:r w:rsidRPr="0063589B">
        <w:rPr>
          <w:spacing w:val="1"/>
          <w:lang w:eastAsia="en-US"/>
        </w:rPr>
        <w:t xml:space="preserve"> </w:t>
      </w:r>
      <w:r w:rsidRPr="0063589B">
        <w:rPr>
          <w:lang w:eastAsia="en-US"/>
        </w:rPr>
        <w:t>с</w:t>
      </w:r>
      <w:r w:rsidRPr="0063589B">
        <w:rPr>
          <w:spacing w:val="1"/>
          <w:lang w:eastAsia="en-US"/>
        </w:rPr>
        <w:t xml:space="preserve"> </w:t>
      </w:r>
      <w:r w:rsidRPr="0063589B">
        <w:rPr>
          <w:lang w:eastAsia="en-US"/>
        </w:rPr>
        <w:t>словац.</w:t>
      </w:r>
      <w:r w:rsidRPr="0063589B">
        <w:rPr>
          <w:spacing w:val="1"/>
          <w:lang w:eastAsia="en-US"/>
        </w:rPr>
        <w:t xml:space="preserve"> </w:t>
      </w:r>
      <w:r w:rsidRPr="0063589B">
        <w:rPr>
          <w:lang w:eastAsia="en-US"/>
        </w:rPr>
        <w:t>С.</w:t>
      </w:r>
      <w:r w:rsidRPr="0063589B">
        <w:rPr>
          <w:spacing w:val="1"/>
          <w:lang w:eastAsia="en-US"/>
        </w:rPr>
        <w:t xml:space="preserve"> </w:t>
      </w:r>
      <w:r w:rsidRPr="0063589B">
        <w:rPr>
          <w:lang w:eastAsia="en-US"/>
        </w:rPr>
        <w:t>Могилевской</w:t>
      </w:r>
      <w:r w:rsidRPr="0063589B">
        <w:rPr>
          <w:spacing w:val="1"/>
          <w:lang w:eastAsia="en-US"/>
        </w:rPr>
        <w:t xml:space="preserve"> </w:t>
      </w:r>
      <w:r w:rsidRPr="0063589B">
        <w:rPr>
          <w:lang w:eastAsia="en-US"/>
        </w:rPr>
        <w:t>и</w:t>
      </w:r>
      <w:r w:rsidRPr="0063589B">
        <w:rPr>
          <w:spacing w:val="60"/>
          <w:lang w:eastAsia="en-US"/>
        </w:rPr>
        <w:t xml:space="preserve"> </w:t>
      </w:r>
      <w:r w:rsidRPr="0063589B">
        <w:rPr>
          <w:lang w:eastAsia="en-US"/>
        </w:rPr>
        <w:t>Л.</w:t>
      </w:r>
      <w:r w:rsidRPr="0063589B">
        <w:rPr>
          <w:spacing w:val="-57"/>
          <w:lang w:eastAsia="en-US"/>
        </w:rPr>
        <w:t xml:space="preserve"> </w:t>
      </w:r>
      <w:r w:rsidRPr="0063589B">
        <w:rPr>
          <w:lang w:eastAsia="en-US"/>
        </w:rPr>
        <w:t>Зориной; «Храбрец-молодец», пер. с болг. Л. Грибовой; «Пых», белорус. обр. Н. Мялика: «Лесной</w:t>
      </w:r>
      <w:r w:rsidRPr="0063589B">
        <w:rPr>
          <w:spacing w:val="1"/>
          <w:lang w:eastAsia="en-US"/>
        </w:rPr>
        <w:t xml:space="preserve"> </w:t>
      </w:r>
      <w:r w:rsidRPr="0063589B">
        <w:rPr>
          <w:lang w:eastAsia="en-US"/>
        </w:rPr>
        <w:t>мишка</w:t>
      </w:r>
      <w:r w:rsidRPr="0063589B">
        <w:rPr>
          <w:spacing w:val="-2"/>
          <w:lang w:eastAsia="en-US"/>
        </w:rPr>
        <w:t xml:space="preserve"> </w:t>
      </w:r>
      <w:r w:rsidRPr="0063589B">
        <w:rPr>
          <w:lang w:eastAsia="en-US"/>
        </w:rPr>
        <w:t>и проказница</w:t>
      </w:r>
      <w:r w:rsidRPr="0063589B">
        <w:rPr>
          <w:spacing w:val="-2"/>
          <w:lang w:eastAsia="en-US"/>
        </w:rPr>
        <w:t xml:space="preserve"> </w:t>
      </w:r>
      <w:r w:rsidRPr="0063589B">
        <w:rPr>
          <w:lang w:eastAsia="en-US"/>
        </w:rPr>
        <w:t xml:space="preserve">мышка», </w:t>
      </w:r>
      <w:proofErr w:type="gramStart"/>
      <w:r w:rsidRPr="0063589B">
        <w:rPr>
          <w:lang w:eastAsia="en-US"/>
        </w:rPr>
        <w:t>латыш.,</w:t>
      </w:r>
      <w:proofErr w:type="gramEnd"/>
      <w:r w:rsidRPr="0063589B">
        <w:rPr>
          <w:spacing w:val="-1"/>
          <w:lang w:eastAsia="en-US"/>
        </w:rPr>
        <w:t xml:space="preserve"> </w:t>
      </w:r>
      <w:r w:rsidRPr="0063589B">
        <w:rPr>
          <w:lang w:eastAsia="en-US"/>
        </w:rPr>
        <w:t>обр. Ю.</w:t>
      </w:r>
      <w:r w:rsidRPr="0063589B">
        <w:rPr>
          <w:spacing w:val="1"/>
          <w:lang w:eastAsia="en-US"/>
        </w:rPr>
        <w:t xml:space="preserve"> </w:t>
      </w:r>
      <w:r w:rsidRPr="0063589B">
        <w:rPr>
          <w:lang w:eastAsia="en-US"/>
        </w:rPr>
        <w:lastRenderedPageBreak/>
        <w:t>Ванага, пер. Л.</w:t>
      </w:r>
      <w:r w:rsidRPr="0063589B">
        <w:rPr>
          <w:spacing w:val="1"/>
          <w:lang w:eastAsia="en-US"/>
        </w:rPr>
        <w:t xml:space="preserve"> </w:t>
      </w:r>
      <w:r w:rsidRPr="0063589B">
        <w:rPr>
          <w:lang w:eastAsia="en-US"/>
        </w:rPr>
        <w:t>Воронковой.</w:t>
      </w:r>
    </w:p>
    <w:p w:rsidR="0063589B" w:rsidRPr="0063589B" w:rsidRDefault="0063589B" w:rsidP="00A668E5">
      <w:pPr>
        <w:widowControl w:val="0"/>
        <w:autoSpaceDE w:val="0"/>
        <w:autoSpaceDN w:val="0"/>
        <w:spacing w:line="360" w:lineRule="auto"/>
        <w:ind w:left="921" w:right="3"/>
        <w:jc w:val="both"/>
        <w:rPr>
          <w:i/>
          <w:szCs w:val="22"/>
          <w:lang w:eastAsia="en-US"/>
        </w:rPr>
      </w:pPr>
      <w:r w:rsidRPr="0063589B">
        <w:rPr>
          <w:i/>
          <w:szCs w:val="22"/>
          <w:lang w:eastAsia="en-US"/>
        </w:rPr>
        <w:t>Произведения</w:t>
      </w:r>
      <w:r w:rsidRPr="0063589B">
        <w:rPr>
          <w:i/>
          <w:spacing w:val="-5"/>
          <w:szCs w:val="22"/>
          <w:lang w:eastAsia="en-US"/>
        </w:rPr>
        <w:t xml:space="preserve"> </w:t>
      </w:r>
      <w:r w:rsidRPr="0063589B">
        <w:rPr>
          <w:i/>
          <w:szCs w:val="22"/>
          <w:lang w:eastAsia="en-US"/>
        </w:rPr>
        <w:t>поэтов</w:t>
      </w:r>
      <w:r w:rsidRPr="0063589B">
        <w:rPr>
          <w:i/>
          <w:spacing w:val="-3"/>
          <w:szCs w:val="22"/>
          <w:lang w:eastAsia="en-US"/>
        </w:rPr>
        <w:t xml:space="preserve"> </w:t>
      </w:r>
      <w:r w:rsidRPr="0063589B">
        <w:rPr>
          <w:i/>
          <w:szCs w:val="22"/>
          <w:lang w:eastAsia="en-US"/>
        </w:rPr>
        <w:t>и писателей</w:t>
      </w:r>
      <w:r w:rsidRPr="0063589B">
        <w:rPr>
          <w:i/>
          <w:spacing w:val="-2"/>
          <w:szCs w:val="22"/>
          <w:lang w:eastAsia="en-US"/>
        </w:rPr>
        <w:t xml:space="preserve"> </w:t>
      </w:r>
      <w:r w:rsidRPr="0063589B">
        <w:rPr>
          <w:i/>
          <w:szCs w:val="22"/>
          <w:lang w:eastAsia="en-US"/>
        </w:rPr>
        <w:t>России</w:t>
      </w:r>
    </w:p>
    <w:p w:rsidR="0063589B" w:rsidRPr="0063589B" w:rsidRDefault="0063589B" w:rsidP="00A668E5">
      <w:pPr>
        <w:widowControl w:val="0"/>
        <w:autoSpaceDE w:val="0"/>
        <w:autoSpaceDN w:val="0"/>
        <w:spacing w:line="360" w:lineRule="auto"/>
        <w:ind w:left="212" w:right="3" w:firstLine="708"/>
        <w:jc w:val="both"/>
        <w:rPr>
          <w:lang w:eastAsia="en-US"/>
        </w:rPr>
      </w:pPr>
      <w:r w:rsidRPr="0063589B">
        <w:rPr>
          <w:i/>
          <w:lang w:eastAsia="en-US"/>
        </w:rPr>
        <w:t xml:space="preserve">Поэзия. </w:t>
      </w:r>
      <w:r w:rsidRPr="0063589B">
        <w:rPr>
          <w:lang w:eastAsia="en-US"/>
        </w:rPr>
        <w:t>Бальмонт К.Д. «Осень»; Благинина Е.А. «Радуга»; Городецкий С.М. «Кто это?»;</w:t>
      </w:r>
      <w:r w:rsidRPr="0063589B">
        <w:rPr>
          <w:spacing w:val="1"/>
          <w:lang w:eastAsia="en-US"/>
        </w:rPr>
        <w:t xml:space="preserve"> </w:t>
      </w:r>
      <w:r w:rsidRPr="0063589B">
        <w:rPr>
          <w:lang w:eastAsia="en-US"/>
        </w:rPr>
        <w:t>Заболоцкий</w:t>
      </w:r>
      <w:r w:rsidRPr="0063589B">
        <w:rPr>
          <w:spacing w:val="15"/>
          <w:lang w:eastAsia="en-US"/>
        </w:rPr>
        <w:t xml:space="preserve"> </w:t>
      </w:r>
      <w:r w:rsidRPr="0063589B">
        <w:rPr>
          <w:lang w:eastAsia="en-US"/>
        </w:rPr>
        <w:t>Н.А.</w:t>
      </w:r>
      <w:r w:rsidRPr="0063589B">
        <w:rPr>
          <w:spacing w:val="20"/>
          <w:lang w:eastAsia="en-US"/>
        </w:rPr>
        <w:t xml:space="preserve"> </w:t>
      </w:r>
      <w:r w:rsidRPr="0063589B">
        <w:rPr>
          <w:lang w:eastAsia="en-US"/>
        </w:rPr>
        <w:t>«Как</w:t>
      </w:r>
      <w:r w:rsidRPr="0063589B">
        <w:rPr>
          <w:spacing w:val="18"/>
          <w:lang w:eastAsia="en-US"/>
        </w:rPr>
        <w:t xml:space="preserve"> </w:t>
      </w:r>
      <w:r w:rsidRPr="0063589B">
        <w:rPr>
          <w:lang w:eastAsia="en-US"/>
        </w:rPr>
        <w:t>мыши</w:t>
      </w:r>
      <w:r w:rsidRPr="0063589B">
        <w:rPr>
          <w:spacing w:val="16"/>
          <w:lang w:eastAsia="en-US"/>
        </w:rPr>
        <w:t xml:space="preserve"> </w:t>
      </w:r>
      <w:r w:rsidRPr="0063589B">
        <w:rPr>
          <w:lang w:eastAsia="en-US"/>
        </w:rPr>
        <w:t>с</w:t>
      </w:r>
      <w:r w:rsidRPr="0063589B">
        <w:rPr>
          <w:spacing w:val="15"/>
          <w:lang w:eastAsia="en-US"/>
        </w:rPr>
        <w:t xml:space="preserve"> </w:t>
      </w:r>
      <w:r w:rsidRPr="0063589B">
        <w:rPr>
          <w:lang w:eastAsia="en-US"/>
        </w:rPr>
        <w:t>котом</w:t>
      </w:r>
      <w:r w:rsidRPr="0063589B">
        <w:rPr>
          <w:spacing w:val="14"/>
          <w:lang w:eastAsia="en-US"/>
        </w:rPr>
        <w:t xml:space="preserve"> </w:t>
      </w:r>
      <w:r w:rsidRPr="0063589B">
        <w:rPr>
          <w:lang w:eastAsia="en-US"/>
        </w:rPr>
        <w:t>воевали»;</w:t>
      </w:r>
      <w:r w:rsidRPr="0063589B">
        <w:rPr>
          <w:spacing w:val="18"/>
          <w:lang w:eastAsia="en-US"/>
        </w:rPr>
        <w:t xml:space="preserve"> </w:t>
      </w:r>
      <w:r w:rsidRPr="0063589B">
        <w:rPr>
          <w:lang w:eastAsia="en-US"/>
        </w:rPr>
        <w:t>Кольцов</w:t>
      </w:r>
      <w:r w:rsidRPr="0063589B">
        <w:rPr>
          <w:spacing w:val="15"/>
          <w:lang w:eastAsia="en-US"/>
        </w:rPr>
        <w:t xml:space="preserve"> </w:t>
      </w:r>
      <w:r w:rsidRPr="0063589B">
        <w:rPr>
          <w:lang w:eastAsia="en-US"/>
        </w:rPr>
        <w:t>А.В.</w:t>
      </w:r>
      <w:r w:rsidRPr="0063589B">
        <w:rPr>
          <w:spacing w:val="19"/>
          <w:lang w:eastAsia="en-US"/>
        </w:rPr>
        <w:t xml:space="preserve"> </w:t>
      </w:r>
      <w:r w:rsidRPr="0063589B">
        <w:rPr>
          <w:lang w:eastAsia="en-US"/>
        </w:rPr>
        <w:t>«Дуют</w:t>
      </w:r>
      <w:r w:rsidRPr="0063589B">
        <w:rPr>
          <w:spacing w:val="18"/>
          <w:lang w:eastAsia="en-US"/>
        </w:rPr>
        <w:t xml:space="preserve"> </w:t>
      </w:r>
      <w:r w:rsidRPr="0063589B">
        <w:rPr>
          <w:lang w:eastAsia="en-US"/>
        </w:rPr>
        <w:t>ветры...»</w:t>
      </w:r>
      <w:r w:rsidRPr="0063589B">
        <w:rPr>
          <w:spacing w:val="11"/>
          <w:lang w:eastAsia="en-US"/>
        </w:rPr>
        <w:t xml:space="preserve"> </w:t>
      </w:r>
      <w:r w:rsidRPr="0063589B">
        <w:rPr>
          <w:lang w:eastAsia="en-US"/>
        </w:rPr>
        <w:t>(из</w:t>
      </w:r>
      <w:r w:rsidRPr="0063589B">
        <w:rPr>
          <w:spacing w:val="17"/>
          <w:lang w:eastAsia="en-US"/>
        </w:rPr>
        <w:t xml:space="preserve"> </w:t>
      </w:r>
      <w:r w:rsidRPr="0063589B">
        <w:rPr>
          <w:lang w:eastAsia="en-US"/>
        </w:rPr>
        <w:t>стихотворения</w:t>
      </w:r>
      <w:r>
        <w:rPr>
          <w:lang w:eastAsia="en-US"/>
        </w:rPr>
        <w:t xml:space="preserve"> </w:t>
      </w:r>
      <w:r w:rsidRPr="0063589B">
        <w:rPr>
          <w:lang w:eastAsia="en-US"/>
        </w:rPr>
        <w:t>«Русская</w:t>
      </w:r>
      <w:r w:rsidRPr="0063589B">
        <w:rPr>
          <w:spacing w:val="1"/>
          <w:lang w:eastAsia="en-US"/>
        </w:rPr>
        <w:t xml:space="preserve"> </w:t>
      </w:r>
      <w:r w:rsidRPr="0063589B">
        <w:rPr>
          <w:lang w:eastAsia="en-US"/>
        </w:rPr>
        <w:t>песня»);</w:t>
      </w:r>
      <w:r w:rsidRPr="0063589B">
        <w:rPr>
          <w:spacing w:val="1"/>
          <w:lang w:eastAsia="en-US"/>
        </w:rPr>
        <w:t xml:space="preserve"> </w:t>
      </w:r>
      <w:r w:rsidRPr="0063589B">
        <w:rPr>
          <w:lang w:eastAsia="en-US"/>
        </w:rPr>
        <w:t>Косяков</w:t>
      </w:r>
      <w:r w:rsidRPr="0063589B">
        <w:rPr>
          <w:spacing w:val="1"/>
          <w:lang w:eastAsia="en-US"/>
        </w:rPr>
        <w:t xml:space="preserve"> </w:t>
      </w:r>
      <w:r w:rsidRPr="0063589B">
        <w:rPr>
          <w:lang w:eastAsia="en-US"/>
        </w:rPr>
        <w:t>И.И.</w:t>
      </w:r>
      <w:r w:rsidRPr="0063589B">
        <w:rPr>
          <w:spacing w:val="1"/>
          <w:lang w:eastAsia="en-US"/>
        </w:rPr>
        <w:t xml:space="preserve"> </w:t>
      </w:r>
      <w:r w:rsidRPr="0063589B">
        <w:rPr>
          <w:lang w:eastAsia="en-US"/>
        </w:rPr>
        <w:t>«Все</w:t>
      </w:r>
      <w:r w:rsidRPr="0063589B">
        <w:rPr>
          <w:spacing w:val="1"/>
          <w:lang w:eastAsia="en-US"/>
        </w:rPr>
        <w:t xml:space="preserve"> </w:t>
      </w:r>
      <w:r w:rsidRPr="0063589B">
        <w:rPr>
          <w:lang w:eastAsia="en-US"/>
        </w:rPr>
        <w:t>она»;</w:t>
      </w:r>
      <w:r w:rsidRPr="0063589B">
        <w:rPr>
          <w:spacing w:val="1"/>
          <w:lang w:eastAsia="en-US"/>
        </w:rPr>
        <w:t xml:space="preserve"> </w:t>
      </w:r>
      <w:r w:rsidRPr="0063589B">
        <w:rPr>
          <w:lang w:eastAsia="en-US"/>
        </w:rPr>
        <w:t>Майков</w:t>
      </w:r>
      <w:r w:rsidRPr="0063589B">
        <w:rPr>
          <w:spacing w:val="1"/>
          <w:lang w:eastAsia="en-US"/>
        </w:rPr>
        <w:t xml:space="preserve"> </w:t>
      </w:r>
      <w:r w:rsidRPr="0063589B">
        <w:rPr>
          <w:lang w:eastAsia="en-US"/>
        </w:rPr>
        <w:t>А.Н.</w:t>
      </w:r>
      <w:r w:rsidRPr="0063589B">
        <w:rPr>
          <w:spacing w:val="1"/>
          <w:lang w:eastAsia="en-US"/>
        </w:rPr>
        <w:t xml:space="preserve"> </w:t>
      </w:r>
      <w:r w:rsidRPr="0063589B">
        <w:rPr>
          <w:lang w:eastAsia="en-US"/>
        </w:rPr>
        <w:t>«Колыбельная</w:t>
      </w:r>
      <w:r w:rsidRPr="0063589B">
        <w:rPr>
          <w:spacing w:val="1"/>
          <w:lang w:eastAsia="en-US"/>
        </w:rPr>
        <w:t xml:space="preserve"> </w:t>
      </w:r>
      <w:r w:rsidRPr="0063589B">
        <w:rPr>
          <w:lang w:eastAsia="en-US"/>
        </w:rPr>
        <w:t>песня»,</w:t>
      </w:r>
      <w:r w:rsidRPr="0063589B">
        <w:rPr>
          <w:spacing w:val="1"/>
          <w:lang w:eastAsia="en-US"/>
        </w:rPr>
        <w:t xml:space="preserve"> </w:t>
      </w:r>
      <w:r w:rsidRPr="0063589B">
        <w:rPr>
          <w:lang w:eastAsia="en-US"/>
        </w:rPr>
        <w:t>«Ласточка</w:t>
      </w:r>
      <w:r w:rsidRPr="0063589B">
        <w:rPr>
          <w:spacing w:val="1"/>
          <w:lang w:eastAsia="en-US"/>
        </w:rPr>
        <w:t xml:space="preserve"> </w:t>
      </w:r>
      <w:r w:rsidRPr="0063589B">
        <w:rPr>
          <w:lang w:eastAsia="en-US"/>
        </w:rPr>
        <w:t>примчалась...»</w:t>
      </w:r>
      <w:r w:rsidRPr="0063589B">
        <w:rPr>
          <w:spacing w:val="1"/>
          <w:lang w:eastAsia="en-US"/>
        </w:rPr>
        <w:t xml:space="preserve"> </w:t>
      </w:r>
      <w:r w:rsidRPr="0063589B">
        <w:rPr>
          <w:lang w:eastAsia="en-US"/>
        </w:rPr>
        <w:t>(из</w:t>
      </w:r>
      <w:r w:rsidRPr="0063589B">
        <w:rPr>
          <w:spacing w:val="1"/>
          <w:lang w:eastAsia="en-US"/>
        </w:rPr>
        <w:t xml:space="preserve"> </w:t>
      </w:r>
      <w:r w:rsidRPr="0063589B">
        <w:rPr>
          <w:lang w:eastAsia="en-US"/>
        </w:rPr>
        <w:t>новогреческих</w:t>
      </w:r>
      <w:r w:rsidRPr="0063589B">
        <w:rPr>
          <w:spacing w:val="1"/>
          <w:lang w:eastAsia="en-US"/>
        </w:rPr>
        <w:t xml:space="preserve"> </w:t>
      </w:r>
      <w:r w:rsidRPr="0063589B">
        <w:rPr>
          <w:lang w:eastAsia="en-US"/>
        </w:rPr>
        <w:t>песен);</w:t>
      </w:r>
      <w:r w:rsidRPr="0063589B">
        <w:rPr>
          <w:spacing w:val="1"/>
          <w:lang w:eastAsia="en-US"/>
        </w:rPr>
        <w:t xml:space="preserve"> </w:t>
      </w:r>
      <w:r w:rsidRPr="0063589B">
        <w:rPr>
          <w:lang w:eastAsia="en-US"/>
        </w:rPr>
        <w:t>Маршак</w:t>
      </w:r>
      <w:r w:rsidRPr="0063589B">
        <w:rPr>
          <w:spacing w:val="1"/>
          <w:lang w:eastAsia="en-US"/>
        </w:rPr>
        <w:t xml:space="preserve"> </w:t>
      </w:r>
      <w:r w:rsidRPr="0063589B">
        <w:rPr>
          <w:lang w:eastAsia="en-US"/>
        </w:rPr>
        <w:t>С.Я.</w:t>
      </w:r>
      <w:r w:rsidRPr="0063589B">
        <w:rPr>
          <w:spacing w:val="1"/>
          <w:lang w:eastAsia="en-US"/>
        </w:rPr>
        <w:t xml:space="preserve"> </w:t>
      </w:r>
      <w:r w:rsidRPr="0063589B">
        <w:rPr>
          <w:lang w:eastAsia="en-US"/>
        </w:rPr>
        <w:t>«Зоосад»,</w:t>
      </w:r>
      <w:r w:rsidRPr="0063589B">
        <w:rPr>
          <w:spacing w:val="1"/>
          <w:lang w:eastAsia="en-US"/>
        </w:rPr>
        <w:t xml:space="preserve"> </w:t>
      </w:r>
      <w:r w:rsidRPr="0063589B">
        <w:rPr>
          <w:lang w:eastAsia="en-US"/>
        </w:rPr>
        <w:t>«Жираф»,</w:t>
      </w:r>
      <w:r w:rsidRPr="0063589B">
        <w:rPr>
          <w:spacing w:val="1"/>
          <w:lang w:eastAsia="en-US"/>
        </w:rPr>
        <w:t xml:space="preserve"> </w:t>
      </w:r>
      <w:r w:rsidRPr="0063589B">
        <w:rPr>
          <w:lang w:eastAsia="en-US"/>
        </w:rPr>
        <w:t>«Зебры»,</w:t>
      </w:r>
      <w:r w:rsidRPr="0063589B">
        <w:rPr>
          <w:spacing w:val="1"/>
          <w:lang w:eastAsia="en-US"/>
        </w:rPr>
        <w:t xml:space="preserve"> </w:t>
      </w:r>
      <w:r w:rsidRPr="0063589B">
        <w:rPr>
          <w:lang w:eastAsia="en-US"/>
        </w:rPr>
        <w:t>«Белые</w:t>
      </w:r>
      <w:r w:rsidRPr="0063589B">
        <w:rPr>
          <w:spacing w:val="1"/>
          <w:lang w:eastAsia="en-US"/>
        </w:rPr>
        <w:t xml:space="preserve"> </w:t>
      </w:r>
      <w:r w:rsidRPr="0063589B">
        <w:rPr>
          <w:lang w:eastAsia="en-US"/>
        </w:rPr>
        <w:t>медведи»,</w:t>
      </w:r>
      <w:r w:rsidRPr="0063589B">
        <w:rPr>
          <w:spacing w:val="1"/>
          <w:lang w:eastAsia="en-US"/>
        </w:rPr>
        <w:t xml:space="preserve"> </w:t>
      </w:r>
      <w:r w:rsidRPr="0063589B">
        <w:rPr>
          <w:lang w:eastAsia="en-US"/>
        </w:rPr>
        <w:t>«Страусенок»,</w:t>
      </w:r>
      <w:r w:rsidRPr="0063589B">
        <w:rPr>
          <w:spacing w:val="1"/>
          <w:lang w:eastAsia="en-US"/>
        </w:rPr>
        <w:t xml:space="preserve"> </w:t>
      </w:r>
      <w:r w:rsidRPr="0063589B">
        <w:rPr>
          <w:lang w:eastAsia="en-US"/>
        </w:rPr>
        <w:t>«Пингвин»,</w:t>
      </w:r>
      <w:r w:rsidRPr="0063589B">
        <w:rPr>
          <w:spacing w:val="1"/>
          <w:lang w:eastAsia="en-US"/>
        </w:rPr>
        <w:t xml:space="preserve"> </w:t>
      </w:r>
      <w:r w:rsidRPr="0063589B">
        <w:rPr>
          <w:lang w:eastAsia="en-US"/>
        </w:rPr>
        <w:t>Верблюд»,</w:t>
      </w:r>
      <w:r w:rsidRPr="0063589B">
        <w:rPr>
          <w:spacing w:val="1"/>
          <w:lang w:eastAsia="en-US"/>
        </w:rPr>
        <w:t xml:space="preserve"> </w:t>
      </w:r>
      <w:r w:rsidRPr="0063589B">
        <w:rPr>
          <w:lang w:eastAsia="en-US"/>
        </w:rPr>
        <w:t>«Где</w:t>
      </w:r>
      <w:r w:rsidRPr="0063589B">
        <w:rPr>
          <w:spacing w:val="1"/>
          <w:lang w:eastAsia="en-US"/>
        </w:rPr>
        <w:t xml:space="preserve"> </w:t>
      </w:r>
      <w:r w:rsidRPr="0063589B">
        <w:rPr>
          <w:lang w:eastAsia="en-US"/>
        </w:rPr>
        <w:t>обедал</w:t>
      </w:r>
      <w:r w:rsidRPr="0063589B">
        <w:rPr>
          <w:spacing w:val="1"/>
          <w:lang w:eastAsia="en-US"/>
        </w:rPr>
        <w:t xml:space="preserve"> </w:t>
      </w:r>
      <w:r w:rsidRPr="0063589B">
        <w:rPr>
          <w:lang w:eastAsia="en-US"/>
        </w:rPr>
        <w:t>воробей»</w:t>
      </w:r>
      <w:r w:rsidRPr="0063589B">
        <w:rPr>
          <w:spacing w:val="1"/>
          <w:lang w:eastAsia="en-US"/>
        </w:rPr>
        <w:t xml:space="preserve"> </w:t>
      </w:r>
      <w:r w:rsidRPr="0063589B">
        <w:rPr>
          <w:lang w:eastAsia="en-US"/>
        </w:rPr>
        <w:t>(из</w:t>
      </w:r>
      <w:r w:rsidRPr="0063589B">
        <w:rPr>
          <w:spacing w:val="1"/>
          <w:lang w:eastAsia="en-US"/>
        </w:rPr>
        <w:t xml:space="preserve"> </w:t>
      </w:r>
      <w:r w:rsidRPr="0063589B">
        <w:rPr>
          <w:lang w:eastAsia="en-US"/>
        </w:rPr>
        <w:t>цикла</w:t>
      </w:r>
      <w:r w:rsidRPr="0063589B">
        <w:rPr>
          <w:spacing w:val="1"/>
          <w:lang w:eastAsia="en-US"/>
        </w:rPr>
        <w:t xml:space="preserve"> </w:t>
      </w:r>
      <w:r w:rsidRPr="0063589B">
        <w:rPr>
          <w:lang w:eastAsia="en-US"/>
        </w:rPr>
        <w:t>«Детки</w:t>
      </w:r>
      <w:r w:rsidRPr="0063589B">
        <w:rPr>
          <w:spacing w:val="1"/>
          <w:lang w:eastAsia="en-US"/>
        </w:rPr>
        <w:t xml:space="preserve"> </w:t>
      </w:r>
      <w:r w:rsidRPr="0063589B">
        <w:rPr>
          <w:lang w:eastAsia="en-US"/>
        </w:rPr>
        <w:t>в</w:t>
      </w:r>
      <w:r w:rsidRPr="0063589B">
        <w:rPr>
          <w:spacing w:val="1"/>
          <w:lang w:eastAsia="en-US"/>
        </w:rPr>
        <w:t xml:space="preserve"> </w:t>
      </w:r>
      <w:r w:rsidRPr="0063589B">
        <w:rPr>
          <w:lang w:eastAsia="en-US"/>
        </w:rPr>
        <w:t>клетке»),</w:t>
      </w:r>
      <w:r w:rsidRPr="0063589B">
        <w:rPr>
          <w:spacing w:val="1"/>
          <w:lang w:eastAsia="en-US"/>
        </w:rPr>
        <w:t xml:space="preserve"> </w:t>
      </w:r>
      <w:r w:rsidRPr="0063589B">
        <w:rPr>
          <w:lang w:eastAsia="en-US"/>
        </w:rPr>
        <w:t>«Тихая</w:t>
      </w:r>
      <w:r w:rsidRPr="0063589B">
        <w:rPr>
          <w:spacing w:val="1"/>
          <w:lang w:eastAsia="en-US"/>
        </w:rPr>
        <w:t xml:space="preserve"> </w:t>
      </w:r>
      <w:r w:rsidRPr="0063589B">
        <w:rPr>
          <w:lang w:eastAsia="en-US"/>
        </w:rPr>
        <w:t>сказка»,</w:t>
      </w:r>
      <w:r w:rsidRPr="0063589B">
        <w:rPr>
          <w:spacing w:val="1"/>
          <w:lang w:eastAsia="en-US"/>
        </w:rPr>
        <w:t xml:space="preserve"> </w:t>
      </w:r>
      <w:r w:rsidRPr="0063589B">
        <w:rPr>
          <w:lang w:eastAsia="en-US"/>
        </w:rPr>
        <w:t>«Сказка</w:t>
      </w:r>
      <w:r w:rsidRPr="0063589B">
        <w:rPr>
          <w:spacing w:val="1"/>
          <w:lang w:eastAsia="en-US"/>
        </w:rPr>
        <w:t xml:space="preserve"> </w:t>
      </w:r>
      <w:r w:rsidRPr="0063589B">
        <w:rPr>
          <w:lang w:eastAsia="en-US"/>
        </w:rPr>
        <w:t>об</w:t>
      </w:r>
      <w:r w:rsidRPr="0063589B">
        <w:rPr>
          <w:spacing w:val="1"/>
          <w:lang w:eastAsia="en-US"/>
        </w:rPr>
        <w:t xml:space="preserve"> </w:t>
      </w:r>
      <w:r w:rsidRPr="0063589B">
        <w:rPr>
          <w:lang w:eastAsia="en-US"/>
        </w:rPr>
        <w:t>умном</w:t>
      </w:r>
      <w:r w:rsidRPr="0063589B">
        <w:rPr>
          <w:spacing w:val="1"/>
          <w:lang w:eastAsia="en-US"/>
        </w:rPr>
        <w:t xml:space="preserve"> </w:t>
      </w:r>
      <w:r w:rsidRPr="0063589B">
        <w:rPr>
          <w:lang w:eastAsia="en-US"/>
        </w:rPr>
        <w:t>мышонке»;</w:t>
      </w:r>
      <w:r w:rsidRPr="0063589B">
        <w:rPr>
          <w:spacing w:val="1"/>
          <w:lang w:eastAsia="en-US"/>
        </w:rPr>
        <w:t xml:space="preserve"> </w:t>
      </w:r>
      <w:r w:rsidRPr="0063589B">
        <w:rPr>
          <w:lang w:eastAsia="en-US"/>
        </w:rPr>
        <w:t>Михалков</w:t>
      </w:r>
      <w:r w:rsidRPr="0063589B">
        <w:rPr>
          <w:spacing w:val="1"/>
          <w:lang w:eastAsia="en-US"/>
        </w:rPr>
        <w:t xml:space="preserve"> </w:t>
      </w:r>
      <w:r w:rsidRPr="0063589B">
        <w:rPr>
          <w:lang w:eastAsia="en-US"/>
        </w:rPr>
        <w:t>С.В.</w:t>
      </w:r>
      <w:r w:rsidRPr="0063589B">
        <w:rPr>
          <w:spacing w:val="1"/>
          <w:lang w:eastAsia="en-US"/>
        </w:rPr>
        <w:t xml:space="preserve"> </w:t>
      </w:r>
      <w:r w:rsidRPr="0063589B">
        <w:rPr>
          <w:lang w:eastAsia="en-US"/>
        </w:rPr>
        <w:t>«Песенка</w:t>
      </w:r>
      <w:r w:rsidRPr="0063589B">
        <w:rPr>
          <w:spacing w:val="1"/>
          <w:lang w:eastAsia="en-US"/>
        </w:rPr>
        <w:t xml:space="preserve"> </w:t>
      </w:r>
      <w:r w:rsidRPr="0063589B">
        <w:rPr>
          <w:lang w:eastAsia="en-US"/>
        </w:rPr>
        <w:t>друзей»;</w:t>
      </w:r>
      <w:r w:rsidRPr="0063589B">
        <w:rPr>
          <w:spacing w:val="1"/>
          <w:lang w:eastAsia="en-US"/>
        </w:rPr>
        <w:t xml:space="preserve"> </w:t>
      </w:r>
      <w:r w:rsidRPr="0063589B">
        <w:rPr>
          <w:lang w:eastAsia="en-US"/>
        </w:rPr>
        <w:t>Мошковская</w:t>
      </w:r>
      <w:r w:rsidRPr="0063589B">
        <w:rPr>
          <w:spacing w:val="6"/>
          <w:lang w:eastAsia="en-US"/>
        </w:rPr>
        <w:t xml:space="preserve"> </w:t>
      </w:r>
      <w:r w:rsidRPr="0063589B">
        <w:rPr>
          <w:lang w:eastAsia="en-US"/>
        </w:rPr>
        <w:t>Э.Э.</w:t>
      </w:r>
      <w:r w:rsidRPr="0063589B">
        <w:rPr>
          <w:spacing w:val="11"/>
          <w:lang w:eastAsia="en-US"/>
        </w:rPr>
        <w:t xml:space="preserve"> </w:t>
      </w:r>
      <w:r w:rsidRPr="0063589B">
        <w:rPr>
          <w:lang w:eastAsia="en-US"/>
        </w:rPr>
        <w:t>«Жадина»;</w:t>
      </w:r>
      <w:r w:rsidRPr="0063589B">
        <w:rPr>
          <w:spacing w:val="10"/>
          <w:lang w:eastAsia="en-US"/>
        </w:rPr>
        <w:t xml:space="preserve"> </w:t>
      </w:r>
      <w:r w:rsidRPr="0063589B">
        <w:rPr>
          <w:lang w:eastAsia="en-US"/>
        </w:rPr>
        <w:t>Плещеев</w:t>
      </w:r>
      <w:r w:rsidRPr="0063589B">
        <w:rPr>
          <w:spacing w:val="6"/>
          <w:lang w:eastAsia="en-US"/>
        </w:rPr>
        <w:t xml:space="preserve"> </w:t>
      </w:r>
      <w:r w:rsidRPr="0063589B">
        <w:rPr>
          <w:lang w:eastAsia="en-US"/>
        </w:rPr>
        <w:t>А.Н.</w:t>
      </w:r>
      <w:r w:rsidRPr="0063589B">
        <w:rPr>
          <w:spacing w:val="11"/>
          <w:lang w:eastAsia="en-US"/>
        </w:rPr>
        <w:t xml:space="preserve"> </w:t>
      </w:r>
      <w:r w:rsidRPr="0063589B">
        <w:rPr>
          <w:lang w:eastAsia="en-US"/>
        </w:rPr>
        <w:t>«Осень</w:t>
      </w:r>
      <w:r w:rsidRPr="0063589B">
        <w:rPr>
          <w:spacing w:val="8"/>
          <w:lang w:eastAsia="en-US"/>
        </w:rPr>
        <w:t xml:space="preserve"> </w:t>
      </w:r>
      <w:r w:rsidRPr="0063589B">
        <w:rPr>
          <w:lang w:eastAsia="en-US"/>
        </w:rPr>
        <w:t>наступила...»,</w:t>
      </w:r>
      <w:r w:rsidRPr="0063589B">
        <w:rPr>
          <w:spacing w:val="13"/>
          <w:lang w:eastAsia="en-US"/>
        </w:rPr>
        <w:t xml:space="preserve"> </w:t>
      </w:r>
      <w:r w:rsidRPr="0063589B">
        <w:rPr>
          <w:lang w:eastAsia="en-US"/>
        </w:rPr>
        <w:t>«Весна»</w:t>
      </w:r>
      <w:r w:rsidRPr="0063589B">
        <w:rPr>
          <w:spacing w:val="2"/>
          <w:lang w:eastAsia="en-US"/>
        </w:rPr>
        <w:t xml:space="preserve"> </w:t>
      </w:r>
      <w:r w:rsidRPr="0063589B">
        <w:rPr>
          <w:lang w:eastAsia="en-US"/>
        </w:rPr>
        <w:t>(в</w:t>
      </w:r>
      <w:r w:rsidRPr="0063589B">
        <w:rPr>
          <w:spacing w:val="7"/>
          <w:lang w:eastAsia="en-US"/>
        </w:rPr>
        <w:t xml:space="preserve"> </w:t>
      </w:r>
      <w:r w:rsidRPr="0063589B">
        <w:rPr>
          <w:lang w:eastAsia="en-US"/>
        </w:rPr>
        <w:t>сокр.);</w:t>
      </w:r>
      <w:r w:rsidRPr="0063589B">
        <w:rPr>
          <w:spacing w:val="7"/>
          <w:lang w:eastAsia="en-US"/>
        </w:rPr>
        <w:t xml:space="preserve"> </w:t>
      </w:r>
      <w:r w:rsidRPr="0063589B">
        <w:rPr>
          <w:lang w:eastAsia="en-US"/>
        </w:rPr>
        <w:t>Пушкин</w:t>
      </w:r>
      <w:r w:rsidRPr="0063589B">
        <w:rPr>
          <w:spacing w:val="8"/>
          <w:lang w:eastAsia="en-US"/>
        </w:rPr>
        <w:t xml:space="preserve"> </w:t>
      </w:r>
      <w:r w:rsidRPr="0063589B">
        <w:rPr>
          <w:lang w:eastAsia="en-US"/>
        </w:rPr>
        <w:t>А.С.</w:t>
      </w:r>
    </w:p>
    <w:p w:rsidR="0063589B" w:rsidRPr="0063589B" w:rsidRDefault="0063589B" w:rsidP="00A668E5">
      <w:pPr>
        <w:widowControl w:val="0"/>
        <w:autoSpaceDE w:val="0"/>
        <w:autoSpaceDN w:val="0"/>
        <w:spacing w:line="360" w:lineRule="auto"/>
        <w:ind w:left="212" w:right="3"/>
        <w:jc w:val="both"/>
        <w:rPr>
          <w:lang w:eastAsia="en-US"/>
        </w:rPr>
      </w:pPr>
      <w:r w:rsidRPr="0063589B">
        <w:rPr>
          <w:lang w:eastAsia="en-US"/>
        </w:rPr>
        <w:t>«Ветер, ветер! Ты могуч!..», «Свет наш, солнышко!..», «Месяц, месяц...» (из «Сказки о мертвой</w:t>
      </w:r>
      <w:r w:rsidRPr="0063589B">
        <w:rPr>
          <w:spacing w:val="1"/>
          <w:lang w:eastAsia="en-US"/>
        </w:rPr>
        <w:t xml:space="preserve"> </w:t>
      </w:r>
      <w:r w:rsidRPr="0063589B">
        <w:rPr>
          <w:lang w:eastAsia="en-US"/>
        </w:rPr>
        <w:t>царевне и семи богатырях»); Токмакова И.П. «Медведь»; Чуковский К.И. «Мойдодыр», «Муха-цокотуха»,</w:t>
      </w:r>
      <w:r w:rsidRPr="0063589B">
        <w:rPr>
          <w:spacing w:val="2"/>
          <w:lang w:eastAsia="en-US"/>
        </w:rPr>
        <w:t xml:space="preserve"> </w:t>
      </w:r>
      <w:r w:rsidRPr="0063589B">
        <w:rPr>
          <w:lang w:eastAsia="en-US"/>
        </w:rPr>
        <w:t>«Ежики</w:t>
      </w:r>
      <w:r w:rsidRPr="0063589B">
        <w:rPr>
          <w:spacing w:val="-1"/>
          <w:lang w:eastAsia="en-US"/>
        </w:rPr>
        <w:t xml:space="preserve"> </w:t>
      </w:r>
      <w:r w:rsidRPr="0063589B">
        <w:rPr>
          <w:lang w:eastAsia="en-US"/>
        </w:rPr>
        <w:t>смеются»,</w:t>
      </w:r>
      <w:r w:rsidRPr="0063589B">
        <w:rPr>
          <w:spacing w:val="3"/>
          <w:lang w:eastAsia="en-US"/>
        </w:rPr>
        <w:t xml:space="preserve"> </w:t>
      </w:r>
      <w:r w:rsidRPr="0063589B">
        <w:rPr>
          <w:lang w:eastAsia="en-US"/>
        </w:rPr>
        <w:t>«Елка», Айболит»,</w:t>
      </w:r>
      <w:r w:rsidRPr="0063589B">
        <w:rPr>
          <w:spacing w:val="3"/>
          <w:lang w:eastAsia="en-US"/>
        </w:rPr>
        <w:t xml:space="preserve"> </w:t>
      </w:r>
      <w:r w:rsidRPr="0063589B">
        <w:rPr>
          <w:lang w:eastAsia="en-US"/>
        </w:rPr>
        <w:t>«Чудо-дерево»,</w:t>
      </w:r>
      <w:r w:rsidRPr="0063589B">
        <w:rPr>
          <w:spacing w:val="5"/>
          <w:lang w:eastAsia="en-US"/>
        </w:rPr>
        <w:t xml:space="preserve"> </w:t>
      </w:r>
      <w:r w:rsidRPr="0063589B">
        <w:rPr>
          <w:lang w:eastAsia="en-US"/>
        </w:rPr>
        <w:t>«Черепаха».</w:t>
      </w:r>
    </w:p>
    <w:p w:rsidR="0063589B" w:rsidRPr="0063589B" w:rsidRDefault="0063589B" w:rsidP="00A668E5">
      <w:pPr>
        <w:widowControl w:val="0"/>
        <w:autoSpaceDE w:val="0"/>
        <w:autoSpaceDN w:val="0"/>
        <w:spacing w:line="360" w:lineRule="auto"/>
        <w:ind w:left="212" w:right="3" w:firstLine="708"/>
        <w:jc w:val="both"/>
        <w:rPr>
          <w:lang w:eastAsia="en-US"/>
        </w:rPr>
      </w:pPr>
      <w:r w:rsidRPr="0063589B">
        <w:rPr>
          <w:i/>
          <w:lang w:eastAsia="en-US"/>
        </w:rPr>
        <w:t>Проза</w:t>
      </w:r>
      <w:r w:rsidRPr="0063589B">
        <w:rPr>
          <w:b/>
          <w:i/>
          <w:lang w:eastAsia="en-US"/>
        </w:rPr>
        <w:t xml:space="preserve">. </w:t>
      </w:r>
      <w:r w:rsidRPr="0063589B">
        <w:rPr>
          <w:lang w:eastAsia="en-US"/>
        </w:rPr>
        <w:t>Бианки В.В. «Купание медвежат»; Воронкова Л.Ф. «Снег идет» (из книги «Снег</w:t>
      </w:r>
      <w:r w:rsidRPr="0063589B">
        <w:rPr>
          <w:spacing w:val="1"/>
          <w:lang w:eastAsia="en-US"/>
        </w:rPr>
        <w:t xml:space="preserve"> </w:t>
      </w:r>
      <w:r w:rsidRPr="0063589B">
        <w:rPr>
          <w:lang w:eastAsia="en-US"/>
        </w:rPr>
        <w:t>идет»);</w:t>
      </w:r>
      <w:r w:rsidRPr="0063589B">
        <w:rPr>
          <w:spacing w:val="37"/>
          <w:lang w:eastAsia="en-US"/>
        </w:rPr>
        <w:t xml:space="preserve"> </w:t>
      </w:r>
      <w:r w:rsidRPr="0063589B">
        <w:rPr>
          <w:lang w:eastAsia="en-US"/>
        </w:rPr>
        <w:t>Дмитриев</w:t>
      </w:r>
      <w:r w:rsidRPr="0063589B">
        <w:rPr>
          <w:spacing w:val="37"/>
          <w:lang w:eastAsia="en-US"/>
        </w:rPr>
        <w:t xml:space="preserve"> </w:t>
      </w:r>
      <w:r w:rsidRPr="0063589B">
        <w:rPr>
          <w:lang w:eastAsia="en-US"/>
        </w:rPr>
        <w:t>Ю.</w:t>
      </w:r>
      <w:r w:rsidRPr="0063589B">
        <w:rPr>
          <w:spacing w:val="37"/>
          <w:lang w:eastAsia="en-US"/>
        </w:rPr>
        <w:t xml:space="preserve"> </w:t>
      </w:r>
      <w:r w:rsidRPr="0063589B">
        <w:rPr>
          <w:lang w:eastAsia="en-US"/>
        </w:rPr>
        <w:t>«Синий</w:t>
      </w:r>
      <w:r w:rsidRPr="0063589B">
        <w:rPr>
          <w:spacing w:val="38"/>
          <w:lang w:eastAsia="en-US"/>
        </w:rPr>
        <w:t xml:space="preserve"> </w:t>
      </w:r>
      <w:r w:rsidRPr="0063589B">
        <w:rPr>
          <w:lang w:eastAsia="en-US"/>
        </w:rPr>
        <w:t>шалашик»;</w:t>
      </w:r>
      <w:r w:rsidRPr="0063589B">
        <w:rPr>
          <w:spacing w:val="37"/>
          <w:lang w:eastAsia="en-US"/>
        </w:rPr>
        <w:t xml:space="preserve"> </w:t>
      </w:r>
      <w:r w:rsidRPr="0063589B">
        <w:rPr>
          <w:lang w:eastAsia="en-US"/>
        </w:rPr>
        <w:t>Житков</w:t>
      </w:r>
      <w:r w:rsidRPr="0063589B">
        <w:rPr>
          <w:spacing w:val="37"/>
          <w:lang w:eastAsia="en-US"/>
        </w:rPr>
        <w:t xml:space="preserve"> </w:t>
      </w:r>
      <w:r w:rsidRPr="0063589B">
        <w:rPr>
          <w:lang w:eastAsia="en-US"/>
        </w:rPr>
        <w:t>Б.С.</w:t>
      </w:r>
      <w:r w:rsidRPr="0063589B">
        <w:rPr>
          <w:spacing w:val="39"/>
          <w:lang w:eastAsia="en-US"/>
        </w:rPr>
        <w:t xml:space="preserve"> </w:t>
      </w:r>
      <w:r w:rsidRPr="0063589B">
        <w:rPr>
          <w:lang w:eastAsia="en-US"/>
        </w:rPr>
        <w:t>«Слоны»,</w:t>
      </w:r>
      <w:r w:rsidRPr="0063589B">
        <w:rPr>
          <w:spacing w:val="41"/>
          <w:lang w:eastAsia="en-US"/>
        </w:rPr>
        <w:t xml:space="preserve"> </w:t>
      </w:r>
      <w:r w:rsidRPr="0063589B">
        <w:rPr>
          <w:lang w:eastAsia="en-US"/>
        </w:rPr>
        <w:t>«Как</w:t>
      </w:r>
      <w:r w:rsidRPr="0063589B">
        <w:rPr>
          <w:spacing w:val="38"/>
          <w:lang w:eastAsia="en-US"/>
        </w:rPr>
        <w:t xml:space="preserve"> </w:t>
      </w:r>
      <w:r w:rsidRPr="0063589B">
        <w:rPr>
          <w:lang w:eastAsia="en-US"/>
        </w:rPr>
        <w:t>слон</w:t>
      </w:r>
      <w:r w:rsidRPr="0063589B">
        <w:rPr>
          <w:spacing w:val="37"/>
          <w:lang w:eastAsia="en-US"/>
        </w:rPr>
        <w:t xml:space="preserve"> </w:t>
      </w:r>
      <w:r w:rsidRPr="0063589B">
        <w:rPr>
          <w:lang w:eastAsia="en-US"/>
        </w:rPr>
        <w:t>купался»</w:t>
      </w:r>
      <w:r w:rsidRPr="0063589B">
        <w:rPr>
          <w:spacing w:val="32"/>
          <w:lang w:eastAsia="en-US"/>
        </w:rPr>
        <w:t xml:space="preserve"> </w:t>
      </w:r>
      <w:r w:rsidRPr="0063589B">
        <w:rPr>
          <w:lang w:eastAsia="en-US"/>
        </w:rPr>
        <w:t>(из</w:t>
      </w:r>
      <w:r w:rsidRPr="0063589B">
        <w:rPr>
          <w:spacing w:val="41"/>
          <w:lang w:eastAsia="en-US"/>
        </w:rPr>
        <w:t xml:space="preserve"> </w:t>
      </w:r>
      <w:r w:rsidRPr="0063589B">
        <w:rPr>
          <w:lang w:eastAsia="en-US"/>
        </w:rPr>
        <w:t>книги</w:t>
      </w:r>
      <w:r>
        <w:rPr>
          <w:lang w:eastAsia="en-US"/>
        </w:rPr>
        <w:t xml:space="preserve"> </w:t>
      </w:r>
      <w:r w:rsidRPr="0063589B">
        <w:rPr>
          <w:lang w:eastAsia="en-US"/>
        </w:rPr>
        <w:t>«Что</w:t>
      </w:r>
      <w:r w:rsidRPr="0063589B">
        <w:rPr>
          <w:spacing w:val="49"/>
          <w:lang w:eastAsia="en-US"/>
        </w:rPr>
        <w:t xml:space="preserve"> </w:t>
      </w:r>
      <w:r w:rsidRPr="0063589B">
        <w:rPr>
          <w:lang w:eastAsia="en-US"/>
        </w:rPr>
        <w:t>я</w:t>
      </w:r>
      <w:r w:rsidRPr="0063589B">
        <w:rPr>
          <w:spacing w:val="49"/>
          <w:lang w:eastAsia="en-US"/>
        </w:rPr>
        <w:t xml:space="preserve"> </w:t>
      </w:r>
      <w:r w:rsidRPr="0063589B">
        <w:rPr>
          <w:lang w:eastAsia="en-US"/>
        </w:rPr>
        <w:t>видел»);</w:t>
      </w:r>
      <w:r w:rsidRPr="0063589B">
        <w:rPr>
          <w:spacing w:val="49"/>
          <w:lang w:eastAsia="en-US"/>
        </w:rPr>
        <w:t xml:space="preserve"> </w:t>
      </w:r>
      <w:r w:rsidRPr="0063589B">
        <w:rPr>
          <w:lang w:eastAsia="en-US"/>
        </w:rPr>
        <w:t>Зартайская</w:t>
      </w:r>
      <w:r w:rsidRPr="0063589B">
        <w:rPr>
          <w:spacing w:val="49"/>
          <w:lang w:eastAsia="en-US"/>
        </w:rPr>
        <w:t xml:space="preserve"> </w:t>
      </w:r>
      <w:r w:rsidRPr="0063589B">
        <w:rPr>
          <w:lang w:eastAsia="en-US"/>
        </w:rPr>
        <w:t>И.</w:t>
      </w:r>
      <w:r w:rsidRPr="0063589B">
        <w:rPr>
          <w:spacing w:val="52"/>
          <w:lang w:eastAsia="en-US"/>
        </w:rPr>
        <w:t xml:space="preserve"> </w:t>
      </w:r>
      <w:r w:rsidRPr="0063589B">
        <w:rPr>
          <w:lang w:eastAsia="en-US"/>
        </w:rPr>
        <w:t>«Душевные</w:t>
      </w:r>
      <w:r w:rsidRPr="0063589B">
        <w:rPr>
          <w:spacing w:val="50"/>
          <w:lang w:eastAsia="en-US"/>
        </w:rPr>
        <w:t xml:space="preserve"> </w:t>
      </w:r>
      <w:r w:rsidRPr="0063589B">
        <w:rPr>
          <w:lang w:eastAsia="en-US"/>
        </w:rPr>
        <w:t>истории</w:t>
      </w:r>
      <w:r w:rsidRPr="0063589B">
        <w:rPr>
          <w:spacing w:val="48"/>
          <w:lang w:eastAsia="en-US"/>
        </w:rPr>
        <w:t xml:space="preserve"> </w:t>
      </w:r>
      <w:r w:rsidRPr="0063589B">
        <w:rPr>
          <w:lang w:eastAsia="en-US"/>
        </w:rPr>
        <w:t>про</w:t>
      </w:r>
      <w:r w:rsidRPr="0063589B">
        <w:rPr>
          <w:spacing w:val="48"/>
          <w:lang w:eastAsia="en-US"/>
        </w:rPr>
        <w:t xml:space="preserve"> </w:t>
      </w:r>
      <w:r w:rsidRPr="0063589B">
        <w:rPr>
          <w:lang w:eastAsia="en-US"/>
        </w:rPr>
        <w:t>Пряника</w:t>
      </w:r>
      <w:r w:rsidRPr="0063589B">
        <w:rPr>
          <w:spacing w:val="46"/>
          <w:lang w:eastAsia="en-US"/>
        </w:rPr>
        <w:t xml:space="preserve"> </w:t>
      </w:r>
      <w:r w:rsidRPr="0063589B">
        <w:rPr>
          <w:lang w:eastAsia="en-US"/>
        </w:rPr>
        <w:t>и</w:t>
      </w:r>
      <w:r w:rsidRPr="0063589B">
        <w:rPr>
          <w:spacing w:val="49"/>
          <w:lang w:eastAsia="en-US"/>
        </w:rPr>
        <w:t xml:space="preserve"> </w:t>
      </w:r>
      <w:r w:rsidRPr="0063589B">
        <w:rPr>
          <w:lang w:eastAsia="en-US"/>
        </w:rPr>
        <w:t>Вареника»;</w:t>
      </w:r>
      <w:r w:rsidRPr="0063589B">
        <w:rPr>
          <w:spacing w:val="50"/>
          <w:lang w:eastAsia="en-US"/>
        </w:rPr>
        <w:t xml:space="preserve"> </w:t>
      </w:r>
      <w:r w:rsidRPr="0063589B">
        <w:rPr>
          <w:lang w:eastAsia="en-US"/>
        </w:rPr>
        <w:t>Зощенко</w:t>
      </w:r>
      <w:r w:rsidRPr="0063589B">
        <w:rPr>
          <w:spacing w:val="49"/>
          <w:lang w:eastAsia="en-US"/>
        </w:rPr>
        <w:t xml:space="preserve"> </w:t>
      </w:r>
      <w:r w:rsidRPr="0063589B">
        <w:rPr>
          <w:lang w:eastAsia="en-US"/>
        </w:rPr>
        <w:t>М.М.</w:t>
      </w:r>
      <w:r>
        <w:rPr>
          <w:lang w:eastAsia="en-US"/>
        </w:rPr>
        <w:t xml:space="preserve"> </w:t>
      </w:r>
      <w:r w:rsidRPr="0063589B">
        <w:rPr>
          <w:lang w:eastAsia="en-US"/>
        </w:rPr>
        <w:t>«Умная птичка»; Прокофьева С.Л. «Маша и Ойка», «Сказка про грубое слово «Уходи»», «Сказка о</w:t>
      </w:r>
      <w:r w:rsidRPr="0063589B">
        <w:rPr>
          <w:spacing w:val="-57"/>
          <w:lang w:eastAsia="en-US"/>
        </w:rPr>
        <w:t xml:space="preserve"> </w:t>
      </w:r>
      <w:r w:rsidRPr="0063589B">
        <w:rPr>
          <w:lang w:eastAsia="en-US"/>
        </w:rPr>
        <w:t>невоспитанном</w:t>
      </w:r>
      <w:r w:rsidRPr="0063589B">
        <w:rPr>
          <w:spacing w:val="1"/>
          <w:lang w:eastAsia="en-US"/>
        </w:rPr>
        <w:t xml:space="preserve"> </w:t>
      </w:r>
      <w:r w:rsidRPr="0063589B">
        <w:rPr>
          <w:lang w:eastAsia="en-US"/>
        </w:rPr>
        <w:t>мышонке»</w:t>
      </w:r>
      <w:r w:rsidRPr="0063589B">
        <w:rPr>
          <w:spacing w:val="-5"/>
          <w:lang w:eastAsia="en-US"/>
        </w:rPr>
        <w:t xml:space="preserve"> </w:t>
      </w:r>
      <w:r w:rsidRPr="0063589B">
        <w:rPr>
          <w:lang w:eastAsia="en-US"/>
        </w:rPr>
        <w:t>(из</w:t>
      </w:r>
      <w:r w:rsidRPr="0063589B">
        <w:rPr>
          <w:spacing w:val="4"/>
          <w:lang w:eastAsia="en-US"/>
        </w:rPr>
        <w:t xml:space="preserve"> </w:t>
      </w:r>
      <w:r w:rsidRPr="0063589B">
        <w:rPr>
          <w:lang w:eastAsia="en-US"/>
        </w:rPr>
        <w:t>книги</w:t>
      </w:r>
      <w:r w:rsidRPr="0063589B">
        <w:rPr>
          <w:spacing w:val="3"/>
          <w:lang w:eastAsia="en-US"/>
        </w:rPr>
        <w:t xml:space="preserve"> </w:t>
      </w:r>
      <w:r w:rsidRPr="0063589B">
        <w:rPr>
          <w:lang w:eastAsia="en-US"/>
        </w:rPr>
        <w:t>«Машины</w:t>
      </w:r>
      <w:r w:rsidRPr="0063589B">
        <w:rPr>
          <w:spacing w:val="2"/>
          <w:lang w:eastAsia="en-US"/>
        </w:rPr>
        <w:t xml:space="preserve"> </w:t>
      </w:r>
      <w:r w:rsidRPr="0063589B">
        <w:rPr>
          <w:lang w:eastAsia="en-US"/>
        </w:rPr>
        <w:t>сказки»);</w:t>
      </w:r>
      <w:r w:rsidRPr="0063589B">
        <w:rPr>
          <w:spacing w:val="2"/>
          <w:lang w:eastAsia="en-US"/>
        </w:rPr>
        <w:t xml:space="preserve"> </w:t>
      </w:r>
      <w:r w:rsidRPr="0063589B">
        <w:rPr>
          <w:lang w:eastAsia="en-US"/>
        </w:rPr>
        <w:t>Сутеев</w:t>
      </w:r>
      <w:r w:rsidRPr="0063589B">
        <w:rPr>
          <w:spacing w:val="2"/>
          <w:lang w:eastAsia="en-US"/>
        </w:rPr>
        <w:t xml:space="preserve"> </w:t>
      </w:r>
      <w:r w:rsidRPr="0063589B">
        <w:rPr>
          <w:lang w:eastAsia="en-US"/>
        </w:rPr>
        <w:t>В.Г.</w:t>
      </w:r>
      <w:r w:rsidRPr="0063589B">
        <w:rPr>
          <w:spacing w:val="9"/>
          <w:lang w:eastAsia="en-US"/>
        </w:rPr>
        <w:t xml:space="preserve"> </w:t>
      </w:r>
      <w:r w:rsidRPr="0063589B">
        <w:rPr>
          <w:lang w:eastAsia="en-US"/>
        </w:rPr>
        <w:t>«Три</w:t>
      </w:r>
      <w:r w:rsidRPr="0063589B">
        <w:rPr>
          <w:spacing w:val="2"/>
          <w:lang w:eastAsia="en-US"/>
        </w:rPr>
        <w:t xml:space="preserve"> </w:t>
      </w:r>
      <w:r w:rsidRPr="0063589B">
        <w:rPr>
          <w:lang w:eastAsia="en-US"/>
        </w:rPr>
        <w:t>котенка»;</w:t>
      </w:r>
      <w:r w:rsidRPr="0063589B">
        <w:rPr>
          <w:spacing w:val="3"/>
          <w:lang w:eastAsia="en-US"/>
        </w:rPr>
        <w:t xml:space="preserve"> </w:t>
      </w:r>
      <w:r w:rsidRPr="0063589B">
        <w:rPr>
          <w:lang w:eastAsia="en-US"/>
        </w:rPr>
        <w:t>Толстой</w:t>
      </w:r>
      <w:r w:rsidRPr="0063589B">
        <w:rPr>
          <w:spacing w:val="4"/>
          <w:lang w:eastAsia="en-US"/>
        </w:rPr>
        <w:t xml:space="preserve"> </w:t>
      </w:r>
      <w:r w:rsidRPr="0063589B">
        <w:rPr>
          <w:lang w:eastAsia="en-US"/>
        </w:rPr>
        <w:t>Л.Н.</w:t>
      </w:r>
      <w:r w:rsidR="00A668E5">
        <w:rPr>
          <w:lang w:eastAsia="en-US"/>
        </w:rPr>
        <w:t xml:space="preserve"> </w:t>
      </w:r>
      <w:r w:rsidRPr="0063589B">
        <w:rPr>
          <w:lang w:eastAsia="en-US"/>
        </w:rPr>
        <w:t>«Птица свила гнездо...»; «Таня знала буквы...»; «У Вари был чиж...», «Пришла весна...»; Толстой</w:t>
      </w:r>
      <w:r w:rsidRPr="0063589B">
        <w:rPr>
          <w:spacing w:val="1"/>
          <w:lang w:eastAsia="en-US"/>
        </w:rPr>
        <w:t xml:space="preserve"> </w:t>
      </w:r>
      <w:r w:rsidRPr="0063589B">
        <w:rPr>
          <w:lang w:eastAsia="en-US"/>
        </w:rPr>
        <w:t>А.Н. «Еж», «Лиса», «Петушки»; Ушинский К.Д. «Петушок с семьей», «Уточки», «Васька», «Лиса-</w:t>
      </w:r>
      <w:r w:rsidRPr="0063589B">
        <w:rPr>
          <w:spacing w:val="1"/>
          <w:lang w:eastAsia="en-US"/>
        </w:rPr>
        <w:t xml:space="preserve"> </w:t>
      </w:r>
      <w:r w:rsidRPr="0063589B">
        <w:rPr>
          <w:lang w:eastAsia="en-US"/>
        </w:rPr>
        <w:t>Патрикеевна»;</w:t>
      </w:r>
      <w:r w:rsidRPr="0063589B">
        <w:rPr>
          <w:spacing w:val="-1"/>
          <w:lang w:eastAsia="en-US"/>
        </w:rPr>
        <w:t xml:space="preserve"> </w:t>
      </w:r>
      <w:r w:rsidRPr="0063589B">
        <w:rPr>
          <w:lang w:eastAsia="en-US"/>
        </w:rPr>
        <w:t>Хармс Д.И.</w:t>
      </w:r>
      <w:r w:rsidRPr="0063589B">
        <w:rPr>
          <w:spacing w:val="3"/>
          <w:lang w:eastAsia="en-US"/>
        </w:rPr>
        <w:t xml:space="preserve"> </w:t>
      </w:r>
      <w:r w:rsidRPr="0063589B">
        <w:rPr>
          <w:lang w:eastAsia="en-US"/>
        </w:rPr>
        <w:t>«Храбрый</w:t>
      </w:r>
      <w:r w:rsidRPr="0063589B">
        <w:rPr>
          <w:spacing w:val="-1"/>
          <w:lang w:eastAsia="en-US"/>
        </w:rPr>
        <w:t xml:space="preserve"> </w:t>
      </w:r>
      <w:r w:rsidRPr="0063589B">
        <w:rPr>
          <w:lang w:eastAsia="en-US"/>
        </w:rPr>
        <w:t>ѐж»;</w:t>
      </w:r>
      <w:r w:rsidRPr="0063589B">
        <w:rPr>
          <w:spacing w:val="2"/>
          <w:lang w:eastAsia="en-US"/>
        </w:rPr>
        <w:t xml:space="preserve"> </w:t>
      </w:r>
      <w:r w:rsidRPr="0063589B">
        <w:rPr>
          <w:lang w:eastAsia="en-US"/>
        </w:rPr>
        <w:t>Чуковский</w:t>
      </w:r>
      <w:r w:rsidRPr="0063589B">
        <w:rPr>
          <w:spacing w:val="-1"/>
          <w:lang w:eastAsia="en-US"/>
        </w:rPr>
        <w:t xml:space="preserve"> </w:t>
      </w:r>
      <w:r w:rsidRPr="0063589B">
        <w:rPr>
          <w:lang w:eastAsia="en-US"/>
        </w:rPr>
        <w:t>К.И. «Так</w:t>
      </w:r>
      <w:r w:rsidRPr="0063589B">
        <w:rPr>
          <w:spacing w:val="-1"/>
          <w:lang w:eastAsia="en-US"/>
        </w:rPr>
        <w:t xml:space="preserve"> </w:t>
      </w:r>
      <w:r w:rsidRPr="0063589B">
        <w:rPr>
          <w:lang w:eastAsia="en-US"/>
        </w:rPr>
        <w:t>и не</w:t>
      </w:r>
      <w:r w:rsidRPr="0063589B">
        <w:rPr>
          <w:spacing w:val="-2"/>
          <w:lang w:eastAsia="en-US"/>
        </w:rPr>
        <w:t xml:space="preserve"> </w:t>
      </w:r>
      <w:r w:rsidRPr="0063589B">
        <w:rPr>
          <w:lang w:eastAsia="en-US"/>
        </w:rPr>
        <w:t>так».</w:t>
      </w:r>
    </w:p>
    <w:p w:rsidR="0063589B" w:rsidRPr="0063589B" w:rsidRDefault="0063589B" w:rsidP="00A668E5">
      <w:pPr>
        <w:widowControl w:val="0"/>
        <w:autoSpaceDE w:val="0"/>
        <w:autoSpaceDN w:val="0"/>
        <w:spacing w:line="360" w:lineRule="auto"/>
        <w:ind w:left="921"/>
        <w:jc w:val="both"/>
        <w:rPr>
          <w:i/>
          <w:szCs w:val="22"/>
          <w:lang w:eastAsia="en-US"/>
        </w:rPr>
      </w:pPr>
      <w:r w:rsidRPr="0063589B">
        <w:rPr>
          <w:i/>
          <w:szCs w:val="22"/>
          <w:lang w:eastAsia="en-US"/>
        </w:rPr>
        <w:t>Произведения</w:t>
      </w:r>
      <w:r w:rsidRPr="0063589B">
        <w:rPr>
          <w:i/>
          <w:spacing w:val="-4"/>
          <w:szCs w:val="22"/>
          <w:lang w:eastAsia="en-US"/>
        </w:rPr>
        <w:t xml:space="preserve"> </w:t>
      </w:r>
      <w:r w:rsidRPr="0063589B">
        <w:rPr>
          <w:i/>
          <w:szCs w:val="22"/>
          <w:lang w:eastAsia="en-US"/>
        </w:rPr>
        <w:t>поэтов</w:t>
      </w:r>
      <w:r w:rsidRPr="0063589B">
        <w:rPr>
          <w:i/>
          <w:spacing w:val="-4"/>
          <w:szCs w:val="22"/>
          <w:lang w:eastAsia="en-US"/>
        </w:rPr>
        <w:t xml:space="preserve"> </w:t>
      </w:r>
      <w:r w:rsidRPr="0063589B">
        <w:rPr>
          <w:i/>
          <w:szCs w:val="22"/>
          <w:lang w:eastAsia="en-US"/>
        </w:rPr>
        <w:t>и писателей</w:t>
      </w:r>
      <w:r w:rsidRPr="0063589B">
        <w:rPr>
          <w:i/>
          <w:spacing w:val="-2"/>
          <w:szCs w:val="22"/>
          <w:lang w:eastAsia="en-US"/>
        </w:rPr>
        <w:t xml:space="preserve"> </w:t>
      </w:r>
      <w:r w:rsidRPr="0063589B">
        <w:rPr>
          <w:i/>
          <w:szCs w:val="22"/>
          <w:lang w:eastAsia="en-US"/>
        </w:rPr>
        <w:t>разных</w:t>
      </w:r>
      <w:r w:rsidRPr="0063589B">
        <w:rPr>
          <w:i/>
          <w:spacing w:val="-3"/>
          <w:szCs w:val="22"/>
          <w:lang w:eastAsia="en-US"/>
        </w:rPr>
        <w:t xml:space="preserve"> </w:t>
      </w:r>
      <w:r w:rsidRPr="0063589B">
        <w:rPr>
          <w:i/>
          <w:szCs w:val="22"/>
          <w:lang w:eastAsia="en-US"/>
        </w:rPr>
        <w:t>стран</w:t>
      </w:r>
    </w:p>
    <w:p w:rsidR="0063589B" w:rsidRPr="0063589B" w:rsidRDefault="0063589B" w:rsidP="00A668E5">
      <w:pPr>
        <w:widowControl w:val="0"/>
        <w:autoSpaceDE w:val="0"/>
        <w:autoSpaceDN w:val="0"/>
        <w:spacing w:before="41" w:line="360" w:lineRule="auto"/>
        <w:ind w:left="212" w:right="249" w:firstLine="708"/>
        <w:jc w:val="both"/>
        <w:rPr>
          <w:lang w:eastAsia="en-US"/>
        </w:rPr>
      </w:pPr>
      <w:r w:rsidRPr="0063589B">
        <w:rPr>
          <w:i/>
          <w:lang w:eastAsia="en-US"/>
        </w:rPr>
        <w:t>Поэзия</w:t>
      </w:r>
      <w:r w:rsidRPr="0063589B">
        <w:rPr>
          <w:lang w:eastAsia="en-US"/>
        </w:rPr>
        <w:t>. Виеру Г. «Ежик и барабан», пер. с молд. Я. Акима; Воронько П. «Хитрый ежик»,</w:t>
      </w:r>
      <w:r w:rsidRPr="0063589B">
        <w:rPr>
          <w:spacing w:val="1"/>
          <w:lang w:eastAsia="en-US"/>
        </w:rPr>
        <w:t xml:space="preserve"> </w:t>
      </w:r>
      <w:r w:rsidRPr="0063589B">
        <w:rPr>
          <w:lang w:eastAsia="en-US"/>
        </w:rPr>
        <w:t>пер.</w:t>
      </w:r>
      <w:r w:rsidRPr="0063589B">
        <w:rPr>
          <w:spacing w:val="49"/>
          <w:lang w:eastAsia="en-US"/>
        </w:rPr>
        <w:t xml:space="preserve"> </w:t>
      </w:r>
      <w:r w:rsidRPr="0063589B">
        <w:rPr>
          <w:lang w:eastAsia="en-US"/>
        </w:rPr>
        <w:t>с</w:t>
      </w:r>
      <w:r w:rsidRPr="0063589B">
        <w:rPr>
          <w:spacing w:val="52"/>
          <w:lang w:eastAsia="en-US"/>
        </w:rPr>
        <w:t xml:space="preserve"> </w:t>
      </w:r>
      <w:r w:rsidRPr="0063589B">
        <w:rPr>
          <w:lang w:eastAsia="en-US"/>
        </w:rPr>
        <w:t>укр.</w:t>
      </w:r>
      <w:r w:rsidRPr="0063589B">
        <w:rPr>
          <w:spacing w:val="50"/>
          <w:lang w:eastAsia="en-US"/>
        </w:rPr>
        <w:t xml:space="preserve"> </w:t>
      </w:r>
      <w:r w:rsidRPr="0063589B">
        <w:rPr>
          <w:lang w:eastAsia="en-US"/>
        </w:rPr>
        <w:t>С.</w:t>
      </w:r>
      <w:r w:rsidRPr="0063589B">
        <w:rPr>
          <w:spacing w:val="49"/>
          <w:lang w:eastAsia="en-US"/>
        </w:rPr>
        <w:t xml:space="preserve"> </w:t>
      </w:r>
      <w:r w:rsidRPr="0063589B">
        <w:rPr>
          <w:lang w:eastAsia="en-US"/>
        </w:rPr>
        <w:t>Маршака;</w:t>
      </w:r>
      <w:r w:rsidRPr="0063589B">
        <w:rPr>
          <w:spacing w:val="50"/>
          <w:lang w:eastAsia="en-US"/>
        </w:rPr>
        <w:t xml:space="preserve"> </w:t>
      </w:r>
      <w:r w:rsidRPr="0063589B">
        <w:rPr>
          <w:lang w:eastAsia="en-US"/>
        </w:rPr>
        <w:t>Дьюдни</w:t>
      </w:r>
      <w:r w:rsidRPr="0063589B">
        <w:rPr>
          <w:spacing w:val="50"/>
          <w:lang w:eastAsia="en-US"/>
        </w:rPr>
        <w:t xml:space="preserve"> </w:t>
      </w:r>
      <w:r w:rsidRPr="0063589B">
        <w:rPr>
          <w:lang w:eastAsia="en-US"/>
        </w:rPr>
        <w:t>А.</w:t>
      </w:r>
      <w:r w:rsidRPr="0063589B">
        <w:rPr>
          <w:spacing w:val="53"/>
          <w:lang w:eastAsia="en-US"/>
        </w:rPr>
        <w:t xml:space="preserve"> </w:t>
      </w:r>
      <w:r w:rsidRPr="0063589B">
        <w:rPr>
          <w:lang w:eastAsia="en-US"/>
        </w:rPr>
        <w:t>«Лама</w:t>
      </w:r>
      <w:r w:rsidRPr="0063589B">
        <w:rPr>
          <w:spacing w:val="51"/>
          <w:lang w:eastAsia="en-US"/>
        </w:rPr>
        <w:t xml:space="preserve"> </w:t>
      </w:r>
      <w:r w:rsidRPr="0063589B">
        <w:rPr>
          <w:lang w:eastAsia="en-US"/>
        </w:rPr>
        <w:t>красная</w:t>
      </w:r>
      <w:r w:rsidRPr="0063589B">
        <w:rPr>
          <w:spacing w:val="49"/>
          <w:lang w:eastAsia="en-US"/>
        </w:rPr>
        <w:t xml:space="preserve"> </w:t>
      </w:r>
      <w:r w:rsidRPr="0063589B">
        <w:rPr>
          <w:lang w:eastAsia="en-US"/>
        </w:rPr>
        <w:t>пижама»,</w:t>
      </w:r>
      <w:r w:rsidRPr="0063589B">
        <w:rPr>
          <w:spacing w:val="51"/>
          <w:lang w:eastAsia="en-US"/>
        </w:rPr>
        <w:t xml:space="preserve"> </w:t>
      </w:r>
      <w:r w:rsidRPr="0063589B">
        <w:rPr>
          <w:lang w:eastAsia="en-US"/>
        </w:rPr>
        <w:t>пер.</w:t>
      </w:r>
      <w:r w:rsidRPr="0063589B">
        <w:rPr>
          <w:spacing w:val="51"/>
          <w:lang w:eastAsia="en-US"/>
        </w:rPr>
        <w:t xml:space="preserve"> </w:t>
      </w:r>
      <w:r w:rsidRPr="0063589B">
        <w:rPr>
          <w:lang w:eastAsia="en-US"/>
        </w:rPr>
        <w:t>Т.</w:t>
      </w:r>
      <w:r w:rsidRPr="0063589B">
        <w:rPr>
          <w:spacing w:val="49"/>
          <w:lang w:eastAsia="en-US"/>
        </w:rPr>
        <w:t xml:space="preserve"> </w:t>
      </w:r>
      <w:r w:rsidRPr="0063589B">
        <w:rPr>
          <w:lang w:eastAsia="en-US"/>
        </w:rPr>
        <w:t>Духановой;</w:t>
      </w:r>
      <w:r w:rsidRPr="0063589B">
        <w:rPr>
          <w:spacing w:val="50"/>
          <w:lang w:eastAsia="en-US"/>
        </w:rPr>
        <w:t xml:space="preserve"> </w:t>
      </w:r>
      <w:r w:rsidRPr="0063589B">
        <w:rPr>
          <w:lang w:eastAsia="en-US"/>
        </w:rPr>
        <w:t>Забила</w:t>
      </w:r>
      <w:r w:rsidRPr="0063589B">
        <w:rPr>
          <w:spacing w:val="48"/>
          <w:lang w:eastAsia="en-US"/>
        </w:rPr>
        <w:t xml:space="preserve"> </w:t>
      </w:r>
      <w:r w:rsidRPr="0063589B">
        <w:rPr>
          <w:lang w:eastAsia="en-US"/>
        </w:rPr>
        <w:t>Н.Л.</w:t>
      </w:r>
      <w:r w:rsidR="00A668E5">
        <w:rPr>
          <w:lang w:eastAsia="en-US"/>
        </w:rPr>
        <w:t xml:space="preserve"> </w:t>
      </w:r>
      <w:r w:rsidRPr="0063589B">
        <w:rPr>
          <w:lang w:eastAsia="en-US"/>
        </w:rPr>
        <w:t>«Карандаш»,</w:t>
      </w:r>
      <w:r w:rsidRPr="0063589B">
        <w:rPr>
          <w:spacing w:val="1"/>
          <w:lang w:eastAsia="en-US"/>
        </w:rPr>
        <w:t xml:space="preserve"> </w:t>
      </w:r>
      <w:r w:rsidRPr="0063589B">
        <w:rPr>
          <w:lang w:eastAsia="en-US"/>
        </w:rPr>
        <w:t>пер.</w:t>
      </w:r>
      <w:r w:rsidRPr="0063589B">
        <w:rPr>
          <w:spacing w:val="1"/>
          <w:lang w:eastAsia="en-US"/>
        </w:rPr>
        <w:t xml:space="preserve"> </w:t>
      </w:r>
      <w:r w:rsidRPr="0063589B">
        <w:rPr>
          <w:lang w:eastAsia="en-US"/>
        </w:rPr>
        <w:t>с</w:t>
      </w:r>
      <w:r w:rsidRPr="0063589B">
        <w:rPr>
          <w:spacing w:val="1"/>
          <w:lang w:eastAsia="en-US"/>
        </w:rPr>
        <w:t xml:space="preserve"> </w:t>
      </w:r>
      <w:r w:rsidRPr="0063589B">
        <w:rPr>
          <w:lang w:eastAsia="en-US"/>
        </w:rPr>
        <w:t>укр.</w:t>
      </w:r>
      <w:r w:rsidRPr="0063589B">
        <w:rPr>
          <w:spacing w:val="1"/>
          <w:lang w:eastAsia="en-US"/>
        </w:rPr>
        <w:t xml:space="preserve"> </w:t>
      </w:r>
      <w:r w:rsidRPr="0063589B">
        <w:rPr>
          <w:lang w:eastAsia="en-US"/>
        </w:rPr>
        <w:t>3.</w:t>
      </w:r>
      <w:r w:rsidRPr="0063589B">
        <w:rPr>
          <w:spacing w:val="1"/>
          <w:lang w:eastAsia="en-US"/>
        </w:rPr>
        <w:t xml:space="preserve"> </w:t>
      </w:r>
      <w:r w:rsidRPr="0063589B">
        <w:rPr>
          <w:lang w:eastAsia="en-US"/>
        </w:rPr>
        <w:t>Александровой;</w:t>
      </w:r>
      <w:r w:rsidRPr="0063589B">
        <w:rPr>
          <w:spacing w:val="1"/>
          <w:lang w:eastAsia="en-US"/>
        </w:rPr>
        <w:t xml:space="preserve"> </w:t>
      </w:r>
      <w:r w:rsidRPr="0063589B">
        <w:rPr>
          <w:lang w:eastAsia="en-US"/>
        </w:rPr>
        <w:t>Капутикян</w:t>
      </w:r>
      <w:r w:rsidRPr="0063589B">
        <w:rPr>
          <w:spacing w:val="1"/>
          <w:lang w:eastAsia="en-US"/>
        </w:rPr>
        <w:t xml:space="preserve"> </w:t>
      </w:r>
      <w:r w:rsidRPr="0063589B">
        <w:rPr>
          <w:lang w:eastAsia="en-US"/>
        </w:rPr>
        <w:t>С.</w:t>
      </w:r>
      <w:r w:rsidRPr="0063589B">
        <w:rPr>
          <w:spacing w:val="1"/>
          <w:lang w:eastAsia="en-US"/>
        </w:rPr>
        <w:t xml:space="preserve"> </w:t>
      </w:r>
      <w:r w:rsidRPr="0063589B">
        <w:rPr>
          <w:lang w:eastAsia="en-US"/>
        </w:rPr>
        <w:t>«Кто</w:t>
      </w:r>
      <w:r w:rsidRPr="0063589B">
        <w:rPr>
          <w:spacing w:val="1"/>
          <w:lang w:eastAsia="en-US"/>
        </w:rPr>
        <w:t xml:space="preserve"> </w:t>
      </w:r>
      <w:r w:rsidRPr="0063589B">
        <w:rPr>
          <w:lang w:eastAsia="en-US"/>
        </w:rPr>
        <w:t>скорее</w:t>
      </w:r>
      <w:r w:rsidRPr="0063589B">
        <w:rPr>
          <w:spacing w:val="1"/>
          <w:lang w:eastAsia="en-US"/>
        </w:rPr>
        <w:t xml:space="preserve"> </w:t>
      </w:r>
      <w:r w:rsidRPr="0063589B">
        <w:rPr>
          <w:lang w:eastAsia="en-US"/>
        </w:rPr>
        <w:t>допьет»,</w:t>
      </w:r>
      <w:r w:rsidRPr="0063589B">
        <w:rPr>
          <w:spacing w:val="1"/>
          <w:lang w:eastAsia="en-US"/>
        </w:rPr>
        <w:t xml:space="preserve"> </w:t>
      </w:r>
      <w:r w:rsidRPr="0063589B">
        <w:rPr>
          <w:lang w:eastAsia="en-US"/>
        </w:rPr>
        <w:t>пер.</w:t>
      </w:r>
      <w:r w:rsidRPr="0063589B">
        <w:rPr>
          <w:spacing w:val="1"/>
          <w:lang w:eastAsia="en-US"/>
        </w:rPr>
        <w:t xml:space="preserve"> </w:t>
      </w:r>
      <w:r w:rsidRPr="0063589B">
        <w:rPr>
          <w:lang w:eastAsia="en-US"/>
        </w:rPr>
        <w:t>с</w:t>
      </w:r>
      <w:r w:rsidRPr="0063589B">
        <w:rPr>
          <w:spacing w:val="1"/>
          <w:lang w:eastAsia="en-US"/>
        </w:rPr>
        <w:t xml:space="preserve"> </w:t>
      </w:r>
      <w:r w:rsidRPr="0063589B">
        <w:rPr>
          <w:lang w:eastAsia="en-US"/>
        </w:rPr>
        <w:t>арм.</w:t>
      </w:r>
      <w:r w:rsidRPr="0063589B">
        <w:rPr>
          <w:spacing w:val="1"/>
          <w:lang w:eastAsia="en-US"/>
        </w:rPr>
        <w:t xml:space="preserve"> </w:t>
      </w:r>
      <w:r w:rsidRPr="0063589B">
        <w:rPr>
          <w:lang w:eastAsia="en-US"/>
        </w:rPr>
        <w:t>Спендиаровой; Карем М. «Мой кот», пер. с франц. М. Кудиновой; Макбратни С. «Знаешь, как я</w:t>
      </w:r>
      <w:r w:rsidRPr="0063589B">
        <w:rPr>
          <w:spacing w:val="1"/>
          <w:lang w:eastAsia="en-US"/>
        </w:rPr>
        <w:t xml:space="preserve"> </w:t>
      </w:r>
      <w:r w:rsidRPr="0063589B">
        <w:rPr>
          <w:lang w:eastAsia="en-US"/>
        </w:rPr>
        <w:t>тебя люблю», пер. Е. Канищевой, Я. Шапиро; Милева Л. «</w:t>
      </w:r>
      <w:proofErr w:type="gramStart"/>
      <w:r w:rsidRPr="0063589B">
        <w:rPr>
          <w:lang w:eastAsia="en-US"/>
        </w:rPr>
        <w:t>Быстроножка</w:t>
      </w:r>
      <w:proofErr w:type="gramEnd"/>
      <w:r w:rsidRPr="0063589B">
        <w:rPr>
          <w:lang w:eastAsia="en-US"/>
        </w:rPr>
        <w:t xml:space="preserve"> и серая Одежка», пер. с</w:t>
      </w:r>
      <w:r w:rsidRPr="0063589B">
        <w:rPr>
          <w:spacing w:val="1"/>
          <w:lang w:eastAsia="en-US"/>
        </w:rPr>
        <w:t xml:space="preserve"> </w:t>
      </w:r>
      <w:r w:rsidRPr="0063589B">
        <w:rPr>
          <w:lang w:eastAsia="en-US"/>
        </w:rPr>
        <w:t>болг.</w:t>
      </w:r>
      <w:r w:rsidRPr="0063589B">
        <w:rPr>
          <w:spacing w:val="-1"/>
          <w:lang w:eastAsia="en-US"/>
        </w:rPr>
        <w:t xml:space="preserve"> </w:t>
      </w:r>
      <w:r w:rsidRPr="0063589B">
        <w:rPr>
          <w:lang w:eastAsia="en-US"/>
        </w:rPr>
        <w:t>М.</w:t>
      </w:r>
      <w:r w:rsidRPr="0063589B">
        <w:rPr>
          <w:spacing w:val="-1"/>
          <w:lang w:eastAsia="en-US"/>
        </w:rPr>
        <w:t xml:space="preserve"> </w:t>
      </w:r>
      <w:r w:rsidRPr="0063589B">
        <w:rPr>
          <w:lang w:eastAsia="en-US"/>
        </w:rPr>
        <w:t>Маринова.</w:t>
      </w:r>
    </w:p>
    <w:p w:rsidR="0063589B" w:rsidRPr="0063589B" w:rsidRDefault="0063589B" w:rsidP="00A668E5">
      <w:pPr>
        <w:widowControl w:val="0"/>
        <w:autoSpaceDE w:val="0"/>
        <w:autoSpaceDN w:val="0"/>
        <w:spacing w:line="360" w:lineRule="auto"/>
        <w:ind w:left="212" w:right="252" w:firstLine="708"/>
        <w:jc w:val="both"/>
        <w:rPr>
          <w:lang w:eastAsia="en-US"/>
        </w:rPr>
      </w:pPr>
      <w:r w:rsidRPr="0063589B">
        <w:rPr>
          <w:i/>
          <w:lang w:eastAsia="en-US"/>
        </w:rPr>
        <w:t>Проза</w:t>
      </w:r>
      <w:r w:rsidRPr="0063589B">
        <w:rPr>
          <w:lang w:eastAsia="en-US"/>
        </w:rPr>
        <w:t>. Бехлерова Х. «Капустный лист», пер. с польск. Г. Лукина; Биссет Д. «Лягушка в</w:t>
      </w:r>
      <w:r w:rsidRPr="0063589B">
        <w:rPr>
          <w:spacing w:val="1"/>
          <w:lang w:eastAsia="en-US"/>
        </w:rPr>
        <w:t xml:space="preserve"> </w:t>
      </w:r>
      <w:r w:rsidRPr="0063589B">
        <w:rPr>
          <w:lang w:eastAsia="en-US"/>
        </w:rPr>
        <w:t>зеркале», пер. с англ. Н. Шерешевской; Муур Л. «Крошка Енот и Тот, кто сидит в пруду», пер. с</w:t>
      </w:r>
      <w:r w:rsidRPr="0063589B">
        <w:rPr>
          <w:spacing w:val="1"/>
          <w:lang w:eastAsia="en-US"/>
        </w:rPr>
        <w:t xml:space="preserve"> </w:t>
      </w:r>
      <w:r w:rsidRPr="0063589B">
        <w:rPr>
          <w:lang w:eastAsia="en-US"/>
        </w:rPr>
        <w:t>англ. О. Образцовой; Чапек Й. «В лесу»,</w:t>
      </w:r>
      <w:r w:rsidRPr="0063589B">
        <w:rPr>
          <w:spacing w:val="1"/>
          <w:lang w:eastAsia="en-US"/>
        </w:rPr>
        <w:t xml:space="preserve"> </w:t>
      </w:r>
      <w:r w:rsidRPr="0063589B">
        <w:rPr>
          <w:lang w:eastAsia="en-US"/>
        </w:rPr>
        <w:t xml:space="preserve">«Кукла Яринка» (из </w:t>
      </w:r>
      <w:r w:rsidRPr="0063589B">
        <w:rPr>
          <w:lang w:eastAsia="en-US"/>
        </w:rPr>
        <w:lastRenderedPageBreak/>
        <w:t>книги «Приключения песика и</w:t>
      </w:r>
      <w:r w:rsidRPr="0063589B">
        <w:rPr>
          <w:spacing w:val="1"/>
          <w:lang w:eastAsia="en-US"/>
        </w:rPr>
        <w:t xml:space="preserve"> </w:t>
      </w:r>
      <w:r w:rsidRPr="0063589B">
        <w:rPr>
          <w:lang w:eastAsia="en-US"/>
        </w:rPr>
        <w:t>кошечки»),</w:t>
      </w:r>
      <w:r w:rsidRPr="0063589B">
        <w:rPr>
          <w:spacing w:val="-1"/>
          <w:lang w:eastAsia="en-US"/>
        </w:rPr>
        <w:t xml:space="preserve"> </w:t>
      </w:r>
      <w:r w:rsidRPr="0063589B">
        <w:rPr>
          <w:lang w:eastAsia="en-US"/>
        </w:rPr>
        <w:t>пер. чешск. Г.</w:t>
      </w:r>
      <w:r w:rsidRPr="0063589B">
        <w:rPr>
          <w:spacing w:val="-1"/>
          <w:lang w:eastAsia="en-US"/>
        </w:rPr>
        <w:t xml:space="preserve"> </w:t>
      </w:r>
      <w:r w:rsidRPr="0063589B">
        <w:rPr>
          <w:lang w:eastAsia="en-US"/>
        </w:rPr>
        <w:t>Лукина.</w:t>
      </w:r>
    </w:p>
    <w:p w:rsidR="00A668E5" w:rsidRPr="00A668E5" w:rsidRDefault="00A668E5" w:rsidP="00A668E5">
      <w:pPr>
        <w:widowControl w:val="0"/>
        <w:autoSpaceDE w:val="0"/>
        <w:autoSpaceDN w:val="0"/>
        <w:ind w:left="674"/>
        <w:jc w:val="center"/>
        <w:outlineLvl w:val="1"/>
        <w:rPr>
          <w:b/>
          <w:bCs/>
          <w:i/>
          <w:iCs/>
          <w:lang w:eastAsia="en-US"/>
        </w:rPr>
      </w:pPr>
      <w:r w:rsidRPr="00A668E5">
        <w:rPr>
          <w:b/>
          <w:bCs/>
          <w:i/>
          <w:iCs/>
          <w:lang w:eastAsia="en-US"/>
        </w:rPr>
        <w:t>Средняя</w:t>
      </w:r>
      <w:r w:rsidRPr="00A668E5">
        <w:rPr>
          <w:b/>
          <w:bCs/>
          <w:i/>
          <w:iCs/>
          <w:spacing w:val="-2"/>
          <w:lang w:eastAsia="en-US"/>
        </w:rPr>
        <w:t xml:space="preserve"> </w:t>
      </w:r>
      <w:r w:rsidRPr="00A668E5">
        <w:rPr>
          <w:b/>
          <w:bCs/>
          <w:i/>
          <w:iCs/>
          <w:lang w:eastAsia="en-US"/>
        </w:rPr>
        <w:t>группа</w:t>
      </w:r>
      <w:r w:rsidRPr="00A668E5">
        <w:rPr>
          <w:b/>
          <w:bCs/>
          <w:i/>
          <w:iCs/>
          <w:spacing w:val="-1"/>
          <w:lang w:eastAsia="en-US"/>
        </w:rPr>
        <w:t xml:space="preserve"> </w:t>
      </w:r>
      <w:r w:rsidRPr="00A668E5">
        <w:rPr>
          <w:b/>
          <w:bCs/>
          <w:i/>
          <w:iCs/>
          <w:lang w:eastAsia="en-US"/>
        </w:rPr>
        <w:t>(4-5</w:t>
      </w:r>
      <w:r w:rsidRPr="00A668E5">
        <w:rPr>
          <w:b/>
          <w:bCs/>
          <w:i/>
          <w:iCs/>
          <w:spacing w:val="-2"/>
          <w:lang w:eastAsia="en-US"/>
        </w:rPr>
        <w:t xml:space="preserve"> </w:t>
      </w:r>
      <w:r w:rsidRPr="00A668E5">
        <w:rPr>
          <w:b/>
          <w:bCs/>
          <w:i/>
          <w:iCs/>
          <w:lang w:eastAsia="en-US"/>
        </w:rPr>
        <w:t>лет)</w:t>
      </w:r>
    </w:p>
    <w:p w:rsidR="00A668E5" w:rsidRPr="00A668E5" w:rsidRDefault="00A668E5" w:rsidP="00EC640B">
      <w:pPr>
        <w:widowControl w:val="0"/>
        <w:autoSpaceDE w:val="0"/>
        <w:autoSpaceDN w:val="0"/>
        <w:spacing w:before="36" w:line="360" w:lineRule="auto"/>
        <w:jc w:val="both"/>
        <w:rPr>
          <w:lang w:eastAsia="en-US"/>
        </w:rPr>
      </w:pPr>
      <w:r w:rsidRPr="00A668E5">
        <w:rPr>
          <w:i/>
          <w:szCs w:val="22"/>
          <w:lang w:eastAsia="en-US"/>
        </w:rPr>
        <w:t>Малые</w:t>
      </w:r>
      <w:r w:rsidRPr="00A668E5">
        <w:rPr>
          <w:i/>
          <w:spacing w:val="-3"/>
          <w:szCs w:val="22"/>
          <w:lang w:eastAsia="en-US"/>
        </w:rPr>
        <w:t xml:space="preserve"> </w:t>
      </w:r>
      <w:r w:rsidRPr="00A668E5">
        <w:rPr>
          <w:i/>
          <w:szCs w:val="22"/>
          <w:lang w:eastAsia="en-US"/>
        </w:rPr>
        <w:t>формы</w:t>
      </w:r>
      <w:r w:rsidRPr="00A668E5">
        <w:rPr>
          <w:i/>
          <w:spacing w:val="-1"/>
          <w:szCs w:val="22"/>
          <w:lang w:eastAsia="en-US"/>
        </w:rPr>
        <w:t xml:space="preserve"> </w:t>
      </w:r>
      <w:r w:rsidRPr="00A668E5">
        <w:rPr>
          <w:i/>
          <w:szCs w:val="22"/>
          <w:lang w:eastAsia="en-US"/>
        </w:rPr>
        <w:t>фольклора.</w:t>
      </w:r>
      <w:r w:rsidRPr="00A668E5">
        <w:rPr>
          <w:i/>
          <w:spacing w:val="4"/>
          <w:szCs w:val="22"/>
          <w:lang w:eastAsia="en-US"/>
        </w:rPr>
        <w:t xml:space="preserve"> </w:t>
      </w:r>
      <w:r w:rsidRPr="00A668E5">
        <w:rPr>
          <w:szCs w:val="22"/>
          <w:lang w:eastAsia="en-US"/>
        </w:rPr>
        <w:t>«Барашеньки…»,</w:t>
      </w:r>
      <w:r w:rsidRPr="00A668E5">
        <w:rPr>
          <w:spacing w:val="3"/>
          <w:szCs w:val="22"/>
          <w:lang w:eastAsia="en-US"/>
        </w:rPr>
        <w:t xml:space="preserve"> </w:t>
      </w:r>
      <w:r w:rsidRPr="00A668E5">
        <w:rPr>
          <w:szCs w:val="22"/>
          <w:lang w:eastAsia="en-US"/>
        </w:rPr>
        <w:t>«Гуси,</w:t>
      </w:r>
      <w:r w:rsidRPr="00A668E5">
        <w:rPr>
          <w:spacing w:val="-2"/>
          <w:szCs w:val="22"/>
          <w:lang w:eastAsia="en-US"/>
        </w:rPr>
        <w:t xml:space="preserve"> </w:t>
      </w:r>
      <w:r w:rsidRPr="00A668E5">
        <w:rPr>
          <w:szCs w:val="22"/>
          <w:lang w:eastAsia="en-US"/>
        </w:rPr>
        <w:t>вы</w:t>
      </w:r>
      <w:r w:rsidRPr="00A668E5">
        <w:rPr>
          <w:spacing w:val="-2"/>
          <w:szCs w:val="22"/>
          <w:lang w:eastAsia="en-US"/>
        </w:rPr>
        <w:t xml:space="preserve"> </w:t>
      </w:r>
      <w:r w:rsidRPr="00A668E5">
        <w:rPr>
          <w:szCs w:val="22"/>
          <w:lang w:eastAsia="en-US"/>
        </w:rPr>
        <w:t>гуси…»,</w:t>
      </w:r>
      <w:r w:rsidRPr="00A668E5">
        <w:rPr>
          <w:spacing w:val="4"/>
          <w:szCs w:val="22"/>
          <w:lang w:eastAsia="en-US"/>
        </w:rPr>
        <w:t xml:space="preserve"> </w:t>
      </w:r>
      <w:r w:rsidRPr="00A668E5">
        <w:rPr>
          <w:szCs w:val="22"/>
          <w:lang w:eastAsia="en-US"/>
        </w:rPr>
        <w:t>«Дождик-дождик,</w:t>
      </w:r>
      <w:r w:rsidRPr="00A668E5">
        <w:rPr>
          <w:spacing w:val="-1"/>
          <w:szCs w:val="22"/>
          <w:lang w:eastAsia="en-US"/>
        </w:rPr>
        <w:t xml:space="preserve"> </w:t>
      </w:r>
      <w:r w:rsidRPr="00A668E5">
        <w:rPr>
          <w:szCs w:val="22"/>
          <w:lang w:eastAsia="en-US"/>
        </w:rPr>
        <w:t>веселей»,</w:t>
      </w:r>
      <w:r>
        <w:rPr>
          <w:szCs w:val="22"/>
          <w:lang w:eastAsia="en-US"/>
        </w:rPr>
        <w:t xml:space="preserve"> </w:t>
      </w:r>
      <w:r w:rsidRPr="00A668E5">
        <w:rPr>
          <w:lang w:eastAsia="en-US"/>
        </w:rPr>
        <w:t>«Дон!</w:t>
      </w:r>
      <w:r w:rsidRPr="00A668E5">
        <w:rPr>
          <w:spacing w:val="34"/>
          <w:lang w:eastAsia="en-US"/>
        </w:rPr>
        <w:t xml:space="preserve"> </w:t>
      </w:r>
      <w:r w:rsidRPr="00A668E5">
        <w:rPr>
          <w:lang w:eastAsia="en-US"/>
        </w:rPr>
        <w:t>Дон!</w:t>
      </w:r>
      <w:r w:rsidRPr="00A668E5">
        <w:rPr>
          <w:spacing w:val="34"/>
          <w:lang w:eastAsia="en-US"/>
        </w:rPr>
        <w:t xml:space="preserve"> </w:t>
      </w:r>
      <w:proofErr w:type="gramStart"/>
      <w:r w:rsidRPr="00A668E5">
        <w:rPr>
          <w:lang w:eastAsia="en-US"/>
        </w:rPr>
        <w:t>Дон!...</w:t>
      </w:r>
      <w:proofErr w:type="gramEnd"/>
      <w:r w:rsidRPr="00A668E5">
        <w:rPr>
          <w:lang w:eastAsia="en-US"/>
        </w:rPr>
        <w:t>»,</w:t>
      </w:r>
      <w:r w:rsidRPr="00A668E5">
        <w:rPr>
          <w:spacing w:val="39"/>
          <w:lang w:eastAsia="en-US"/>
        </w:rPr>
        <w:t xml:space="preserve"> </w:t>
      </w:r>
      <w:r w:rsidRPr="00A668E5">
        <w:rPr>
          <w:lang w:eastAsia="en-US"/>
        </w:rPr>
        <w:t>«Жил</w:t>
      </w:r>
      <w:r w:rsidRPr="00A668E5">
        <w:rPr>
          <w:spacing w:val="40"/>
          <w:lang w:eastAsia="en-US"/>
        </w:rPr>
        <w:t xml:space="preserve"> </w:t>
      </w:r>
      <w:r w:rsidRPr="00A668E5">
        <w:rPr>
          <w:lang w:eastAsia="en-US"/>
        </w:rPr>
        <w:t>у</w:t>
      </w:r>
      <w:r w:rsidRPr="00A668E5">
        <w:rPr>
          <w:spacing w:val="30"/>
          <w:lang w:eastAsia="en-US"/>
        </w:rPr>
        <w:t xml:space="preserve"> </w:t>
      </w:r>
      <w:r w:rsidRPr="00A668E5">
        <w:rPr>
          <w:lang w:eastAsia="en-US"/>
        </w:rPr>
        <w:t>бабушки</w:t>
      </w:r>
      <w:r w:rsidRPr="00A668E5">
        <w:rPr>
          <w:spacing w:val="36"/>
          <w:lang w:eastAsia="en-US"/>
        </w:rPr>
        <w:t xml:space="preserve"> </w:t>
      </w:r>
      <w:r w:rsidRPr="00A668E5">
        <w:rPr>
          <w:lang w:eastAsia="en-US"/>
        </w:rPr>
        <w:t>козел»,</w:t>
      </w:r>
      <w:r w:rsidRPr="00A668E5">
        <w:rPr>
          <w:spacing w:val="39"/>
          <w:lang w:eastAsia="en-US"/>
        </w:rPr>
        <w:t xml:space="preserve"> </w:t>
      </w:r>
      <w:r w:rsidRPr="00A668E5">
        <w:rPr>
          <w:lang w:eastAsia="en-US"/>
        </w:rPr>
        <w:t>«Зайчишка-трусишка…»,</w:t>
      </w:r>
      <w:r w:rsidRPr="00A668E5">
        <w:rPr>
          <w:spacing w:val="39"/>
          <w:lang w:eastAsia="en-US"/>
        </w:rPr>
        <w:t xml:space="preserve"> </w:t>
      </w:r>
      <w:r w:rsidRPr="00A668E5">
        <w:rPr>
          <w:lang w:eastAsia="en-US"/>
        </w:rPr>
        <w:t>«Идет</w:t>
      </w:r>
      <w:r w:rsidRPr="00A668E5">
        <w:rPr>
          <w:spacing w:val="35"/>
          <w:lang w:eastAsia="en-US"/>
        </w:rPr>
        <w:t xml:space="preserve"> </w:t>
      </w:r>
      <w:r w:rsidRPr="00A668E5">
        <w:rPr>
          <w:lang w:eastAsia="en-US"/>
        </w:rPr>
        <w:t>лисичка</w:t>
      </w:r>
      <w:r w:rsidRPr="00A668E5">
        <w:rPr>
          <w:spacing w:val="34"/>
          <w:lang w:eastAsia="en-US"/>
        </w:rPr>
        <w:t xml:space="preserve"> </w:t>
      </w:r>
      <w:r w:rsidRPr="00A668E5">
        <w:rPr>
          <w:lang w:eastAsia="en-US"/>
        </w:rPr>
        <w:t>по</w:t>
      </w:r>
      <w:r w:rsidRPr="00A668E5">
        <w:rPr>
          <w:spacing w:val="-57"/>
          <w:lang w:eastAsia="en-US"/>
        </w:rPr>
        <w:t xml:space="preserve"> </w:t>
      </w:r>
      <w:r w:rsidRPr="00A668E5">
        <w:rPr>
          <w:lang w:eastAsia="en-US"/>
        </w:rPr>
        <w:t>мосту…»,</w:t>
      </w:r>
      <w:r w:rsidRPr="00A668E5">
        <w:rPr>
          <w:spacing w:val="16"/>
          <w:lang w:eastAsia="en-US"/>
        </w:rPr>
        <w:t xml:space="preserve"> </w:t>
      </w:r>
      <w:r w:rsidRPr="00A668E5">
        <w:rPr>
          <w:lang w:eastAsia="en-US"/>
        </w:rPr>
        <w:t>«Иди</w:t>
      </w:r>
      <w:r w:rsidRPr="00A668E5">
        <w:rPr>
          <w:spacing w:val="11"/>
          <w:lang w:eastAsia="en-US"/>
        </w:rPr>
        <w:t xml:space="preserve"> </w:t>
      </w:r>
      <w:r w:rsidRPr="00A668E5">
        <w:rPr>
          <w:lang w:eastAsia="en-US"/>
        </w:rPr>
        <w:t>весна,</w:t>
      </w:r>
      <w:r w:rsidRPr="00A668E5">
        <w:rPr>
          <w:spacing w:val="11"/>
          <w:lang w:eastAsia="en-US"/>
        </w:rPr>
        <w:t xml:space="preserve"> </w:t>
      </w:r>
      <w:r w:rsidRPr="00A668E5">
        <w:rPr>
          <w:lang w:eastAsia="en-US"/>
        </w:rPr>
        <w:t>иди,</w:t>
      </w:r>
      <w:r w:rsidRPr="00A668E5">
        <w:rPr>
          <w:spacing w:val="10"/>
          <w:lang w:eastAsia="en-US"/>
        </w:rPr>
        <w:t xml:space="preserve"> </w:t>
      </w:r>
      <w:r w:rsidRPr="00A668E5">
        <w:rPr>
          <w:lang w:eastAsia="en-US"/>
        </w:rPr>
        <w:t>красна…»,</w:t>
      </w:r>
      <w:r w:rsidRPr="00A668E5">
        <w:rPr>
          <w:spacing w:val="14"/>
          <w:lang w:eastAsia="en-US"/>
        </w:rPr>
        <w:t xml:space="preserve"> </w:t>
      </w:r>
      <w:r w:rsidRPr="00A668E5">
        <w:rPr>
          <w:lang w:eastAsia="en-US"/>
        </w:rPr>
        <w:t>«Кот</w:t>
      </w:r>
      <w:r w:rsidRPr="00A668E5">
        <w:rPr>
          <w:spacing w:val="10"/>
          <w:lang w:eastAsia="en-US"/>
        </w:rPr>
        <w:t xml:space="preserve"> </w:t>
      </w:r>
      <w:r w:rsidRPr="00A668E5">
        <w:rPr>
          <w:lang w:eastAsia="en-US"/>
        </w:rPr>
        <w:t>на</w:t>
      </w:r>
      <w:r w:rsidRPr="00A668E5">
        <w:rPr>
          <w:spacing w:val="9"/>
          <w:lang w:eastAsia="en-US"/>
        </w:rPr>
        <w:t xml:space="preserve"> </w:t>
      </w:r>
      <w:r w:rsidRPr="00A668E5">
        <w:rPr>
          <w:lang w:eastAsia="en-US"/>
        </w:rPr>
        <w:t>печку</w:t>
      </w:r>
      <w:r w:rsidRPr="00A668E5">
        <w:rPr>
          <w:spacing w:val="5"/>
          <w:lang w:eastAsia="en-US"/>
        </w:rPr>
        <w:t xml:space="preserve"> </w:t>
      </w:r>
      <w:r w:rsidRPr="00A668E5">
        <w:rPr>
          <w:lang w:eastAsia="en-US"/>
        </w:rPr>
        <w:t>пошел…»,</w:t>
      </w:r>
      <w:r w:rsidRPr="00A668E5">
        <w:rPr>
          <w:spacing w:val="16"/>
          <w:lang w:eastAsia="en-US"/>
        </w:rPr>
        <w:t xml:space="preserve"> </w:t>
      </w:r>
      <w:r w:rsidRPr="00A668E5">
        <w:rPr>
          <w:lang w:eastAsia="en-US"/>
        </w:rPr>
        <w:t>«Наш</w:t>
      </w:r>
      <w:r w:rsidRPr="00A668E5">
        <w:rPr>
          <w:spacing w:val="10"/>
          <w:lang w:eastAsia="en-US"/>
        </w:rPr>
        <w:t xml:space="preserve"> </w:t>
      </w:r>
      <w:r w:rsidRPr="00A668E5">
        <w:rPr>
          <w:lang w:eastAsia="en-US"/>
        </w:rPr>
        <w:t>козел…»,</w:t>
      </w:r>
      <w:r w:rsidRPr="00A668E5">
        <w:rPr>
          <w:spacing w:val="14"/>
          <w:lang w:eastAsia="en-US"/>
        </w:rPr>
        <w:t xml:space="preserve"> </w:t>
      </w:r>
      <w:r w:rsidRPr="00A668E5">
        <w:rPr>
          <w:lang w:eastAsia="en-US"/>
        </w:rPr>
        <w:t>«Ножки,</w:t>
      </w:r>
      <w:r w:rsidRPr="00A668E5">
        <w:rPr>
          <w:spacing w:val="10"/>
          <w:lang w:eastAsia="en-US"/>
        </w:rPr>
        <w:t xml:space="preserve"> </w:t>
      </w:r>
      <w:r w:rsidRPr="00A668E5">
        <w:rPr>
          <w:lang w:eastAsia="en-US"/>
        </w:rPr>
        <w:t>ножки,</w:t>
      </w:r>
      <w:r>
        <w:rPr>
          <w:lang w:eastAsia="en-US"/>
        </w:rPr>
        <w:t xml:space="preserve"> </w:t>
      </w:r>
      <w:r w:rsidRPr="00A668E5">
        <w:rPr>
          <w:lang w:eastAsia="en-US"/>
        </w:rPr>
        <w:t>где</w:t>
      </w:r>
      <w:r w:rsidRPr="00A668E5">
        <w:rPr>
          <w:spacing w:val="8"/>
          <w:lang w:eastAsia="en-US"/>
        </w:rPr>
        <w:t xml:space="preserve"> </w:t>
      </w:r>
      <w:r w:rsidRPr="00A668E5">
        <w:rPr>
          <w:lang w:eastAsia="en-US"/>
        </w:rPr>
        <w:t>вы</w:t>
      </w:r>
      <w:r w:rsidRPr="00A668E5">
        <w:rPr>
          <w:spacing w:val="7"/>
          <w:lang w:eastAsia="en-US"/>
        </w:rPr>
        <w:t xml:space="preserve"> </w:t>
      </w:r>
      <w:r w:rsidRPr="00A668E5">
        <w:rPr>
          <w:lang w:eastAsia="en-US"/>
        </w:rPr>
        <w:t>были?..»,</w:t>
      </w:r>
      <w:r w:rsidRPr="00A668E5">
        <w:rPr>
          <w:spacing w:val="13"/>
          <w:lang w:eastAsia="en-US"/>
        </w:rPr>
        <w:t xml:space="preserve"> </w:t>
      </w:r>
      <w:r w:rsidRPr="00A668E5">
        <w:rPr>
          <w:lang w:eastAsia="en-US"/>
        </w:rPr>
        <w:t>«Раз,</w:t>
      </w:r>
      <w:r w:rsidRPr="00A668E5">
        <w:rPr>
          <w:spacing w:val="11"/>
          <w:lang w:eastAsia="en-US"/>
        </w:rPr>
        <w:t xml:space="preserve"> </w:t>
      </w:r>
      <w:r w:rsidRPr="00A668E5">
        <w:rPr>
          <w:lang w:eastAsia="en-US"/>
        </w:rPr>
        <w:t>два,</w:t>
      </w:r>
      <w:r w:rsidRPr="00A668E5">
        <w:rPr>
          <w:spacing w:val="8"/>
          <w:lang w:eastAsia="en-US"/>
        </w:rPr>
        <w:t xml:space="preserve"> </w:t>
      </w:r>
      <w:r w:rsidRPr="00A668E5">
        <w:rPr>
          <w:lang w:eastAsia="en-US"/>
        </w:rPr>
        <w:t>три,</w:t>
      </w:r>
      <w:r w:rsidRPr="00A668E5">
        <w:rPr>
          <w:spacing w:val="8"/>
          <w:lang w:eastAsia="en-US"/>
        </w:rPr>
        <w:t xml:space="preserve"> </w:t>
      </w:r>
      <w:r w:rsidRPr="00A668E5">
        <w:rPr>
          <w:lang w:eastAsia="en-US"/>
        </w:rPr>
        <w:t>четыре,</w:t>
      </w:r>
      <w:r w:rsidRPr="00A668E5">
        <w:rPr>
          <w:spacing w:val="9"/>
          <w:lang w:eastAsia="en-US"/>
        </w:rPr>
        <w:t xml:space="preserve"> </w:t>
      </w:r>
      <w:r w:rsidRPr="00A668E5">
        <w:rPr>
          <w:lang w:eastAsia="en-US"/>
        </w:rPr>
        <w:t>пять</w:t>
      </w:r>
      <w:r w:rsidRPr="00A668E5">
        <w:rPr>
          <w:spacing w:val="13"/>
          <w:lang w:eastAsia="en-US"/>
        </w:rPr>
        <w:t xml:space="preserve"> </w:t>
      </w:r>
      <w:r w:rsidRPr="00A668E5">
        <w:rPr>
          <w:lang w:eastAsia="en-US"/>
        </w:rPr>
        <w:t>–</w:t>
      </w:r>
      <w:r w:rsidRPr="00A668E5">
        <w:rPr>
          <w:spacing w:val="9"/>
          <w:lang w:eastAsia="en-US"/>
        </w:rPr>
        <w:t xml:space="preserve"> </w:t>
      </w:r>
      <w:r w:rsidRPr="00A668E5">
        <w:rPr>
          <w:lang w:eastAsia="en-US"/>
        </w:rPr>
        <w:t>вышел</w:t>
      </w:r>
      <w:r w:rsidRPr="00A668E5">
        <w:rPr>
          <w:spacing w:val="8"/>
          <w:lang w:eastAsia="en-US"/>
        </w:rPr>
        <w:t xml:space="preserve"> </w:t>
      </w:r>
      <w:r w:rsidRPr="00A668E5">
        <w:rPr>
          <w:lang w:eastAsia="en-US"/>
        </w:rPr>
        <w:t>зайчик</w:t>
      </w:r>
      <w:r w:rsidRPr="00A668E5">
        <w:rPr>
          <w:spacing w:val="9"/>
          <w:lang w:eastAsia="en-US"/>
        </w:rPr>
        <w:t xml:space="preserve"> </w:t>
      </w:r>
      <w:r w:rsidRPr="00A668E5">
        <w:rPr>
          <w:lang w:eastAsia="en-US"/>
        </w:rPr>
        <w:t>погулять»,</w:t>
      </w:r>
      <w:r w:rsidRPr="00A668E5">
        <w:rPr>
          <w:spacing w:val="13"/>
          <w:lang w:eastAsia="en-US"/>
        </w:rPr>
        <w:t xml:space="preserve"> </w:t>
      </w:r>
      <w:r w:rsidRPr="00A668E5">
        <w:rPr>
          <w:lang w:eastAsia="en-US"/>
        </w:rPr>
        <w:t>«Сегодня</w:t>
      </w:r>
      <w:r w:rsidRPr="00A668E5">
        <w:rPr>
          <w:spacing w:val="8"/>
          <w:lang w:eastAsia="en-US"/>
        </w:rPr>
        <w:t xml:space="preserve"> </w:t>
      </w:r>
      <w:r w:rsidRPr="00A668E5">
        <w:rPr>
          <w:lang w:eastAsia="en-US"/>
        </w:rPr>
        <w:t>день</w:t>
      </w:r>
      <w:r w:rsidRPr="00A668E5">
        <w:rPr>
          <w:spacing w:val="10"/>
          <w:lang w:eastAsia="en-US"/>
        </w:rPr>
        <w:t xml:space="preserve"> </w:t>
      </w:r>
      <w:r w:rsidRPr="00A668E5">
        <w:rPr>
          <w:lang w:eastAsia="en-US"/>
        </w:rPr>
        <w:t>целый…»,</w:t>
      </w:r>
      <w:r>
        <w:rPr>
          <w:lang w:eastAsia="en-US"/>
        </w:rPr>
        <w:t xml:space="preserve"> </w:t>
      </w:r>
      <w:r w:rsidRPr="00A668E5">
        <w:rPr>
          <w:lang w:eastAsia="en-US"/>
        </w:rPr>
        <w:t>«Сидит,</w:t>
      </w:r>
      <w:r w:rsidRPr="00A668E5">
        <w:rPr>
          <w:spacing w:val="-6"/>
          <w:lang w:eastAsia="en-US"/>
        </w:rPr>
        <w:t xml:space="preserve"> </w:t>
      </w:r>
      <w:r w:rsidRPr="00A668E5">
        <w:rPr>
          <w:lang w:eastAsia="en-US"/>
        </w:rPr>
        <w:t>сидит</w:t>
      </w:r>
      <w:r w:rsidRPr="00A668E5">
        <w:rPr>
          <w:spacing w:val="-5"/>
          <w:lang w:eastAsia="en-US"/>
        </w:rPr>
        <w:t xml:space="preserve"> </w:t>
      </w:r>
      <w:r w:rsidRPr="00A668E5">
        <w:rPr>
          <w:lang w:eastAsia="en-US"/>
        </w:rPr>
        <w:t>зайка…»,</w:t>
      </w:r>
      <w:r w:rsidRPr="00A668E5">
        <w:rPr>
          <w:spacing w:val="-1"/>
          <w:lang w:eastAsia="en-US"/>
        </w:rPr>
        <w:t xml:space="preserve"> </w:t>
      </w:r>
      <w:r w:rsidRPr="00A668E5">
        <w:rPr>
          <w:lang w:eastAsia="en-US"/>
        </w:rPr>
        <w:t>«Солнышко-ведрышко…»,</w:t>
      </w:r>
      <w:r w:rsidRPr="00A668E5">
        <w:rPr>
          <w:spacing w:val="-1"/>
          <w:lang w:eastAsia="en-US"/>
        </w:rPr>
        <w:t xml:space="preserve"> </w:t>
      </w:r>
      <w:r w:rsidRPr="00A668E5">
        <w:rPr>
          <w:lang w:eastAsia="en-US"/>
        </w:rPr>
        <w:t>«Стучит,</w:t>
      </w:r>
      <w:r w:rsidRPr="00A668E5">
        <w:rPr>
          <w:spacing w:val="-5"/>
          <w:lang w:eastAsia="en-US"/>
        </w:rPr>
        <w:t xml:space="preserve"> </w:t>
      </w:r>
      <w:r w:rsidRPr="00A668E5">
        <w:rPr>
          <w:lang w:eastAsia="en-US"/>
        </w:rPr>
        <w:t>бренчит», «Тень-тень,</w:t>
      </w:r>
      <w:r w:rsidRPr="00A668E5">
        <w:rPr>
          <w:spacing w:val="-5"/>
          <w:lang w:eastAsia="en-US"/>
        </w:rPr>
        <w:t xml:space="preserve"> </w:t>
      </w:r>
      <w:r w:rsidRPr="00A668E5">
        <w:rPr>
          <w:lang w:eastAsia="en-US"/>
        </w:rPr>
        <w:t>потетень».</w:t>
      </w:r>
    </w:p>
    <w:p w:rsidR="00A668E5" w:rsidRPr="00A668E5" w:rsidRDefault="00A668E5" w:rsidP="00A668E5">
      <w:pPr>
        <w:widowControl w:val="0"/>
        <w:autoSpaceDE w:val="0"/>
        <w:autoSpaceDN w:val="0"/>
        <w:spacing w:before="41" w:line="360" w:lineRule="auto"/>
        <w:ind w:left="212" w:right="243" w:firstLine="708"/>
        <w:jc w:val="both"/>
        <w:rPr>
          <w:lang w:eastAsia="en-US"/>
        </w:rPr>
      </w:pPr>
      <w:r w:rsidRPr="00A668E5">
        <w:rPr>
          <w:i/>
          <w:lang w:eastAsia="en-US"/>
        </w:rPr>
        <w:t xml:space="preserve">Русские народные сказки. </w:t>
      </w:r>
      <w:r w:rsidRPr="00A668E5">
        <w:rPr>
          <w:lang w:eastAsia="en-US"/>
        </w:rPr>
        <w:t>«Гуси-лебеди» (обработка М.А. Булатова); «Жихарка» (обработка</w:t>
      </w:r>
      <w:r w:rsidRPr="00A668E5">
        <w:rPr>
          <w:spacing w:val="-57"/>
          <w:lang w:eastAsia="en-US"/>
        </w:rPr>
        <w:t xml:space="preserve"> </w:t>
      </w:r>
      <w:r w:rsidRPr="00A668E5">
        <w:rPr>
          <w:lang w:eastAsia="en-US"/>
        </w:rPr>
        <w:t>И.</w:t>
      </w:r>
      <w:r w:rsidRPr="00A668E5">
        <w:rPr>
          <w:spacing w:val="1"/>
          <w:lang w:eastAsia="en-US"/>
        </w:rPr>
        <w:t xml:space="preserve"> </w:t>
      </w:r>
      <w:r w:rsidRPr="00A668E5">
        <w:rPr>
          <w:lang w:eastAsia="en-US"/>
        </w:rPr>
        <w:t>Карнауховой);</w:t>
      </w:r>
      <w:r w:rsidRPr="00A668E5">
        <w:rPr>
          <w:spacing w:val="1"/>
          <w:lang w:eastAsia="en-US"/>
        </w:rPr>
        <w:t xml:space="preserve"> </w:t>
      </w:r>
      <w:r w:rsidRPr="00A668E5">
        <w:rPr>
          <w:lang w:eastAsia="en-US"/>
        </w:rPr>
        <w:t>«Заяц-хваста»</w:t>
      </w:r>
      <w:r w:rsidRPr="00A668E5">
        <w:rPr>
          <w:spacing w:val="1"/>
          <w:lang w:eastAsia="en-US"/>
        </w:rPr>
        <w:t xml:space="preserve"> </w:t>
      </w:r>
      <w:r w:rsidRPr="00A668E5">
        <w:rPr>
          <w:lang w:eastAsia="en-US"/>
        </w:rPr>
        <w:t>(обработка</w:t>
      </w:r>
      <w:r w:rsidRPr="00A668E5">
        <w:rPr>
          <w:spacing w:val="1"/>
          <w:lang w:eastAsia="en-US"/>
        </w:rPr>
        <w:t xml:space="preserve"> </w:t>
      </w:r>
      <w:r w:rsidRPr="00A668E5">
        <w:rPr>
          <w:lang w:eastAsia="en-US"/>
        </w:rPr>
        <w:t>А.Н.</w:t>
      </w:r>
      <w:r w:rsidRPr="00A668E5">
        <w:rPr>
          <w:spacing w:val="1"/>
          <w:lang w:eastAsia="en-US"/>
        </w:rPr>
        <w:t xml:space="preserve"> </w:t>
      </w:r>
      <w:r w:rsidRPr="00A668E5">
        <w:rPr>
          <w:lang w:eastAsia="en-US"/>
        </w:rPr>
        <w:t>Толстого);</w:t>
      </w:r>
      <w:r w:rsidRPr="00A668E5">
        <w:rPr>
          <w:spacing w:val="1"/>
          <w:lang w:eastAsia="en-US"/>
        </w:rPr>
        <w:t xml:space="preserve"> </w:t>
      </w:r>
      <w:r w:rsidRPr="00A668E5">
        <w:rPr>
          <w:lang w:eastAsia="en-US"/>
        </w:rPr>
        <w:t>«Зимовье»</w:t>
      </w:r>
      <w:r w:rsidRPr="00A668E5">
        <w:rPr>
          <w:spacing w:val="1"/>
          <w:lang w:eastAsia="en-US"/>
        </w:rPr>
        <w:t xml:space="preserve"> </w:t>
      </w:r>
      <w:r w:rsidRPr="00A668E5">
        <w:rPr>
          <w:lang w:eastAsia="en-US"/>
        </w:rPr>
        <w:t>(обр.</w:t>
      </w:r>
      <w:r w:rsidRPr="00A668E5">
        <w:rPr>
          <w:spacing w:val="1"/>
          <w:lang w:eastAsia="en-US"/>
        </w:rPr>
        <w:t xml:space="preserve"> </w:t>
      </w:r>
      <w:r w:rsidRPr="00A668E5">
        <w:rPr>
          <w:lang w:eastAsia="en-US"/>
        </w:rPr>
        <w:t>И.</w:t>
      </w:r>
      <w:r w:rsidRPr="00A668E5">
        <w:rPr>
          <w:spacing w:val="1"/>
          <w:lang w:eastAsia="en-US"/>
        </w:rPr>
        <w:t xml:space="preserve"> </w:t>
      </w:r>
      <w:r w:rsidRPr="00A668E5">
        <w:rPr>
          <w:lang w:eastAsia="en-US"/>
        </w:rPr>
        <w:t>Соколова-</w:t>
      </w:r>
      <w:r w:rsidRPr="00A668E5">
        <w:rPr>
          <w:spacing w:val="1"/>
          <w:lang w:eastAsia="en-US"/>
        </w:rPr>
        <w:t xml:space="preserve"> </w:t>
      </w:r>
      <w:r w:rsidRPr="00A668E5">
        <w:rPr>
          <w:lang w:eastAsia="en-US"/>
        </w:rPr>
        <w:t>Микитова);</w:t>
      </w:r>
      <w:r w:rsidRPr="00A668E5">
        <w:rPr>
          <w:spacing w:val="1"/>
          <w:lang w:eastAsia="en-US"/>
        </w:rPr>
        <w:t xml:space="preserve"> </w:t>
      </w:r>
      <w:r w:rsidRPr="00A668E5">
        <w:rPr>
          <w:lang w:eastAsia="en-US"/>
        </w:rPr>
        <w:t>«Коза-дереза»</w:t>
      </w:r>
      <w:r w:rsidRPr="00A668E5">
        <w:rPr>
          <w:spacing w:val="1"/>
          <w:lang w:eastAsia="en-US"/>
        </w:rPr>
        <w:t xml:space="preserve"> </w:t>
      </w:r>
      <w:r w:rsidRPr="00A668E5">
        <w:rPr>
          <w:lang w:eastAsia="en-US"/>
        </w:rPr>
        <w:t>(обработка</w:t>
      </w:r>
      <w:r w:rsidRPr="00A668E5">
        <w:rPr>
          <w:spacing w:val="1"/>
          <w:lang w:eastAsia="en-US"/>
        </w:rPr>
        <w:t xml:space="preserve"> </w:t>
      </w:r>
      <w:r w:rsidRPr="00A668E5">
        <w:rPr>
          <w:lang w:eastAsia="en-US"/>
        </w:rPr>
        <w:t>М.А.</w:t>
      </w:r>
      <w:r w:rsidRPr="00A668E5">
        <w:rPr>
          <w:spacing w:val="1"/>
          <w:lang w:eastAsia="en-US"/>
        </w:rPr>
        <w:t xml:space="preserve"> </w:t>
      </w:r>
      <w:r w:rsidRPr="00A668E5">
        <w:rPr>
          <w:lang w:eastAsia="en-US"/>
        </w:rPr>
        <w:t>Булатова);</w:t>
      </w:r>
      <w:r w:rsidRPr="00A668E5">
        <w:rPr>
          <w:spacing w:val="1"/>
          <w:lang w:eastAsia="en-US"/>
        </w:rPr>
        <w:t xml:space="preserve"> </w:t>
      </w:r>
      <w:r w:rsidRPr="00A668E5">
        <w:rPr>
          <w:lang w:eastAsia="en-US"/>
        </w:rPr>
        <w:t>«Лиса</w:t>
      </w:r>
      <w:r w:rsidRPr="00A668E5">
        <w:rPr>
          <w:spacing w:val="1"/>
          <w:lang w:eastAsia="en-US"/>
        </w:rPr>
        <w:t xml:space="preserve"> </w:t>
      </w:r>
      <w:r w:rsidRPr="00A668E5">
        <w:rPr>
          <w:lang w:eastAsia="en-US"/>
        </w:rPr>
        <w:t>и</w:t>
      </w:r>
      <w:r w:rsidRPr="00A668E5">
        <w:rPr>
          <w:spacing w:val="1"/>
          <w:lang w:eastAsia="en-US"/>
        </w:rPr>
        <w:t xml:space="preserve"> </w:t>
      </w:r>
      <w:r w:rsidRPr="00A668E5">
        <w:rPr>
          <w:lang w:eastAsia="en-US"/>
        </w:rPr>
        <w:t>козел»,</w:t>
      </w:r>
      <w:r w:rsidRPr="00A668E5">
        <w:rPr>
          <w:spacing w:val="1"/>
          <w:lang w:eastAsia="en-US"/>
        </w:rPr>
        <w:t xml:space="preserve"> </w:t>
      </w:r>
      <w:r w:rsidRPr="00A668E5">
        <w:rPr>
          <w:lang w:eastAsia="en-US"/>
        </w:rPr>
        <w:t>«Петушок</w:t>
      </w:r>
      <w:r w:rsidRPr="00A668E5">
        <w:rPr>
          <w:spacing w:val="1"/>
          <w:lang w:eastAsia="en-US"/>
        </w:rPr>
        <w:t xml:space="preserve"> </w:t>
      </w:r>
      <w:r w:rsidRPr="00A668E5">
        <w:rPr>
          <w:lang w:eastAsia="en-US"/>
        </w:rPr>
        <w:t>и</w:t>
      </w:r>
      <w:r w:rsidRPr="00A668E5">
        <w:rPr>
          <w:spacing w:val="1"/>
          <w:lang w:eastAsia="en-US"/>
        </w:rPr>
        <w:t xml:space="preserve"> </w:t>
      </w:r>
      <w:r w:rsidRPr="00A668E5">
        <w:rPr>
          <w:lang w:eastAsia="en-US"/>
        </w:rPr>
        <w:t>бобовое</w:t>
      </w:r>
      <w:r w:rsidRPr="00A668E5">
        <w:rPr>
          <w:spacing w:val="1"/>
          <w:lang w:eastAsia="en-US"/>
        </w:rPr>
        <w:t xml:space="preserve"> </w:t>
      </w:r>
      <w:r w:rsidRPr="00A668E5">
        <w:rPr>
          <w:lang w:eastAsia="en-US"/>
        </w:rPr>
        <w:t>зернышко» (обр. О. Капицы); «Лиса-лапотница» (обработка В. Даля); «Лисичка-сестричка и волк</w:t>
      </w:r>
      <w:r w:rsidRPr="00A668E5">
        <w:rPr>
          <w:spacing w:val="1"/>
          <w:lang w:eastAsia="en-US"/>
        </w:rPr>
        <w:t xml:space="preserve"> </w:t>
      </w:r>
      <w:r w:rsidRPr="00A668E5">
        <w:rPr>
          <w:lang w:eastAsia="en-US"/>
        </w:rPr>
        <w:t>(обработка</w:t>
      </w:r>
      <w:r w:rsidRPr="00A668E5">
        <w:rPr>
          <w:spacing w:val="1"/>
          <w:lang w:eastAsia="en-US"/>
        </w:rPr>
        <w:t xml:space="preserve"> </w:t>
      </w:r>
      <w:r w:rsidRPr="00A668E5">
        <w:rPr>
          <w:lang w:eastAsia="en-US"/>
        </w:rPr>
        <w:t>М.А.</w:t>
      </w:r>
      <w:r w:rsidRPr="00A668E5">
        <w:rPr>
          <w:spacing w:val="1"/>
          <w:lang w:eastAsia="en-US"/>
        </w:rPr>
        <w:t xml:space="preserve"> </w:t>
      </w:r>
      <w:r w:rsidRPr="00A668E5">
        <w:rPr>
          <w:lang w:eastAsia="en-US"/>
        </w:rPr>
        <w:t>Булатова);</w:t>
      </w:r>
      <w:r w:rsidRPr="00A668E5">
        <w:rPr>
          <w:spacing w:val="1"/>
          <w:lang w:eastAsia="en-US"/>
        </w:rPr>
        <w:t xml:space="preserve"> </w:t>
      </w:r>
      <w:r w:rsidRPr="00A668E5">
        <w:rPr>
          <w:lang w:eastAsia="en-US"/>
        </w:rPr>
        <w:t>«Смоляной</w:t>
      </w:r>
      <w:r w:rsidRPr="00A668E5">
        <w:rPr>
          <w:spacing w:val="1"/>
          <w:lang w:eastAsia="en-US"/>
        </w:rPr>
        <w:t xml:space="preserve"> </w:t>
      </w:r>
      <w:r w:rsidRPr="00A668E5">
        <w:rPr>
          <w:lang w:eastAsia="en-US"/>
        </w:rPr>
        <w:t>бычок»</w:t>
      </w:r>
      <w:r w:rsidRPr="00A668E5">
        <w:rPr>
          <w:spacing w:val="1"/>
          <w:lang w:eastAsia="en-US"/>
        </w:rPr>
        <w:t xml:space="preserve"> </w:t>
      </w:r>
      <w:r w:rsidRPr="00A668E5">
        <w:rPr>
          <w:lang w:eastAsia="en-US"/>
        </w:rPr>
        <w:t>(обработка</w:t>
      </w:r>
      <w:r w:rsidRPr="00A668E5">
        <w:rPr>
          <w:spacing w:val="1"/>
          <w:lang w:eastAsia="en-US"/>
        </w:rPr>
        <w:t xml:space="preserve"> </w:t>
      </w:r>
      <w:r w:rsidRPr="00A668E5">
        <w:rPr>
          <w:lang w:eastAsia="en-US"/>
        </w:rPr>
        <w:t>М.А.</w:t>
      </w:r>
      <w:r w:rsidRPr="00A668E5">
        <w:rPr>
          <w:spacing w:val="1"/>
          <w:lang w:eastAsia="en-US"/>
        </w:rPr>
        <w:t xml:space="preserve"> </w:t>
      </w:r>
      <w:r w:rsidRPr="00A668E5">
        <w:rPr>
          <w:lang w:eastAsia="en-US"/>
        </w:rPr>
        <w:t>Булатова);</w:t>
      </w:r>
      <w:r w:rsidRPr="00A668E5">
        <w:rPr>
          <w:spacing w:val="1"/>
          <w:lang w:eastAsia="en-US"/>
        </w:rPr>
        <w:t xml:space="preserve"> </w:t>
      </w:r>
      <w:r w:rsidRPr="00A668E5">
        <w:rPr>
          <w:lang w:eastAsia="en-US"/>
        </w:rPr>
        <w:t>«Снегурочка»</w:t>
      </w:r>
      <w:r w:rsidRPr="00A668E5">
        <w:rPr>
          <w:spacing w:val="1"/>
          <w:lang w:eastAsia="en-US"/>
        </w:rPr>
        <w:t xml:space="preserve"> </w:t>
      </w:r>
      <w:r w:rsidRPr="00A668E5">
        <w:rPr>
          <w:lang w:eastAsia="en-US"/>
        </w:rPr>
        <w:t>(обработка</w:t>
      </w:r>
      <w:r w:rsidRPr="00A668E5">
        <w:rPr>
          <w:spacing w:val="-2"/>
          <w:lang w:eastAsia="en-US"/>
        </w:rPr>
        <w:t xml:space="preserve"> </w:t>
      </w:r>
      <w:r w:rsidRPr="00A668E5">
        <w:rPr>
          <w:lang w:eastAsia="en-US"/>
        </w:rPr>
        <w:t>М.А.</w:t>
      </w:r>
      <w:r w:rsidRPr="00A668E5">
        <w:rPr>
          <w:spacing w:val="-1"/>
          <w:lang w:eastAsia="en-US"/>
        </w:rPr>
        <w:t xml:space="preserve"> </w:t>
      </w:r>
      <w:r w:rsidRPr="00A668E5">
        <w:rPr>
          <w:lang w:eastAsia="en-US"/>
        </w:rPr>
        <w:t>Булатова).</w:t>
      </w:r>
    </w:p>
    <w:p w:rsidR="00A668E5" w:rsidRPr="00A668E5" w:rsidRDefault="00A668E5" w:rsidP="00A668E5">
      <w:pPr>
        <w:widowControl w:val="0"/>
        <w:autoSpaceDE w:val="0"/>
        <w:autoSpaceDN w:val="0"/>
        <w:spacing w:before="1" w:line="360" w:lineRule="auto"/>
        <w:ind w:left="921"/>
        <w:jc w:val="both"/>
        <w:rPr>
          <w:i/>
          <w:szCs w:val="22"/>
          <w:lang w:eastAsia="en-US"/>
        </w:rPr>
      </w:pPr>
      <w:r w:rsidRPr="00A668E5">
        <w:rPr>
          <w:i/>
          <w:szCs w:val="22"/>
          <w:lang w:eastAsia="en-US"/>
        </w:rPr>
        <w:t>Фольклор</w:t>
      </w:r>
      <w:r w:rsidRPr="00A668E5">
        <w:rPr>
          <w:i/>
          <w:spacing w:val="-3"/>
          <w:szCs w:val="22"/>
          <w:lang w:eastAsia="en-US"/>
        </w:rPr>
        <w:t xml:space="preserve"> </w:t>
      </w:r>
      <w:r w:rsidRPr="00A668E5">
        <w:rPr>
          <w:i/>
          <w:szCs w:val="22"/>
          <w:lang w:eastAsia="en-US"/>
        </w:rPr>
        <w:t>народов</w:t>
      </w:r>
      <w:r w:rsidRPr="00A668E5">
        <w:rPr>
          <w:i/>
          <w:spacing w:val="-3"/>
          <w:szCs w:val="22"/>
          <w:lang w:eastAsia="en-US"/>
        </w:rPr>
        <w:t xml:space="preserve"> </w:t>
      </w:r>
      <w:r w:rsidRPr="00A668E5">
        <w:rPr>
          <w:i/>
          <w:szCs w:val="22"/>
          <w:lang w:eastAsia="en-US"/>
        </w:rPr>
        <w:t>мира</w:t>
      </w:r>
    </w:p>
    <w:p w:rsidR="00A668E5" w:rsidRPr="00A668E5" w:rsidRDefault="00A668E5" w:rsidP="00A668E5">
      <w:pPr>
        <w:widowControl w:val="0"/>
        <w:autoSpaceDE w:val="0"/>
        <w:autoSpaceDN w:val="0"/>
        <w:spacing w:before="41" w:line="360" w:lineRule="auto"/>
        <w:ind w:left="921"/>
        <w:jc w:val="both"/>
        <w:rPr>
          <w:lang w:eastAsia="en-US"/>
        </w:rPr>
      </w:pPr>
      <w:r w:rsidRPr="00A668E5">
        <w:rPr>
          <w:i/>
          <w:lang w:eastAsia="en-US"/>
        </w:rPr>
        <w:t>Песенки.</w:t>
      </w:r>
      <w:r w:rsidRPr="00A668E5">
        <w:rPr>
          <w:i/>
          <w:spacing w:val="33"/>
          <w:lang w:eastAsia="en-US"/>
        </w:rPr>
        <w:t xml:space="preserve"> </w:t>
      </w:r>
      <w:r w:rsidRPr="00A668E5">
        <w:rPr>
          <w:lang w:eastAsia="en-US"/>
        </w:rPr>
        <w:t>«Утята»,</w:t>
      </w:r>
      <w:r w:rsidRPr="00A668E5">
        <w:rPr>
          <w:spacing w:val="30"/>
          <w:lang w:eastAsia="en-US"/>
        </w:rPr>
        <w:t xml:space="preserve"> </w:t>
      </w:r>
      <w:r w:rsidRPr="00A668E5">
        <w:rPr>
          <w:lang w:eastAsia="en-US"/>
        </w:rPr>
        <w:t>франц.,</w:t>
      </w:r>
      <w:r w:rsidRPr="00A668E5">
        <w:rPr>
          <w:spacing w:val="27"/>
          <w:lang w:eastAsia="en-US"/>
        </w:rPr>
        <w:t xml:space="preserve"> </w:t>
      </w:r>
      <w:r w:rsidRPr="00A668E5">
        <w:rPr>
          <w:lang w:eastAsia="en-US"/>
        </w:rPr>
        <w:t>обр.</w:t>
      </w:r>
      <w:r w:rsidRPr="00A668E5">
        <w:rPr>
          <w:spacing w:val="28"/>
          <w:lang w:eastAsia="en-US"/>
        </w:rPr>
        <w:t xml:space="preserve"> </w:t>
      </w:r>
      <w:r w:rsidRPr="00A668E5">
        <w:rPr>
          <w:lang w:eastAsia="en-US"/>
        </w:rPr>
        <w:t>Н.</w:t>
      </w:r>
      <w:r w:rsidRPr="00A668E5">
        <w:rPr>
          <w:spacing w:val="27"/>
          <w:lang w:eastAsia="en-US"/>
        </w:rPr>
        <w:t xml:space="preserve"> </w:t>
      </w:r>
      <w:r w:rsidRPr="00A668E5">
        <w:rPr>
          <w:lang w:eastAsia="en-US"/>
        </w:rPr>
        <w:t>Гернет</w:t>
      </w:r>
      <w:r w:rsidRPr="00A668E5">
        <w:rPr>
          <w:spacing w:val="28"/>
          <w:lang w:eastAsia="en-US"/>
        </w:rPr>
        <w:t xml:space="preserve"> </w:t>
      </w:r>
      <w:r w:rsidRPr="00A668E5">
        <w:rPr>
          <w:lang w:eastAsia="en-US"/>
        </w:rPr>
        <w:t>и</w:t>
      </w:r>
      <w:r w:rsidRPr="00A668E5">
        <w:rPr>
          <w:spacing w:val="27"/>
          <w:lang w:eastAsia="en-US"/>
        </w:rPr>
        <w:t xml:space="preserve"> </w:t>
      </w:r>
      <w:r w:rsidRPr="00A668E5">
        <w:rPr>
          <w:lang w:eastAsia="en-US"/>
        </w:rPr>
        <w:t>С.</w:t>
      </w:r>
      <w:r w:rsidRPr="00A668E5">
        <w:rPr>
          <w:spacing w:val="27"/>
          <w:lang w:eastAsia="en-US"/>
        </w:rPr>
        <w:t xml:space="preserve"> </w:t>
      </w:r>
      <w:r w:rsidRPr="00A668E5">
        <w:rPr>
          <w:lang w:eastAsia="en-US"/>
        </w:rPr>
        <w:t>Гиппиус;</w:t>
      </w:r>
      <w:r w:rsidRPr="00A668E5">
        <w:rPr>
          <w:spacing w:val="33"/>
          <w:lang w:eastAsia="en-US"/>
        </w:rPr>
        <w:t xml:space="preserve"> </w:t>
      </w:r>
      <w:r w:rsidRPr="00A668E5">
        <w:rPr>
          <w:lang w:eastAsia="en-US"/>
        </w:rPr>
        <w:t>«Пальцы»,</w:t>
      </w:r>
      <w:r w:rsidRPr="00A668E5">
        <w:rPr>
          <w:spacing w:val="30"/>
          <w:lang w:eastAsia="en-US"/>
        </w:rPr>
        <w:t xml:space="preserve"> </w:t>
      </w:r>
      <w:r w:rsidRPr="00A668E5">
        <w:rPr>
          <w:lang w:eastAsia="en-US"/>
        </w:rPr>
        <w:t>пер.</w:t>
      </w:r>
      <w:r w:rsidRPr="00A668E5">
        <w:rPr>
          <w:spacing w:val="27"/>
          <w:lang w:eastAsia="en-US"/>
        </w:rPr>
        <w:t xml:space="preserve"> </w:t>
      </w:r>
      <w:r w:rsidRPr="00A668E5">
        <w:rPr>
          <w:lang w:eastAsia="en-US"/>
        </w:rPr>
        <w:t>с</w:t>
      </w:r>
      <w:r w:rsidRPr="00A668E5">
        <w:rPr>
          <w:spacing w:val="28"/>
          <w:lang w:eastAsia="en-US"/>
        </w:rPr>
        <w:t xml:space="preserve"> </w:t>
      </w:r>
      <w:r w:rsidRPr="00A668E5">
        <w:rPr>
          <w:lang w:eastAsia="en-US"/>
        </w:rPr>
        <w:t>нем.</w:t>
      </w:r>
      <w:r w:rsidRPr="00A668E5">
        <w:rPr>
          <w:spacing w:val="27"/>
          <w:lang w:eastAsia="en-US"/>
        </w:rPr>
        <w:t xml:space="preserve"> </w:t>
      </w:r>
      <w:r w:rsidRPr="00A668E5">
        <w:rPr>
          <w:lang w:eastAsia="en-US"/>
        </w:rPr>
        <w:t>Л.</w:t>
      </w:r>
      <w:r w:rsidRPr="00A668E5">
        <w:rPr>
          <w:spacing w:val="28"/>
          <w:lang w:eastAsia="en-US"/>
        </w:rPr>
        <w:t xml:space="preserve"> </w:t>
      </w:r>
      <w:r w:rsidRPr="00A668E5">
        <w:rPr>
          <w:lang w:eastAsia="en-US"/>
        </w:rPr>
        <w:t>Яхина;</w:t>
      </w:r>
    </w:p>
    <w:p w:rsidR="00A668E5" w:rsidRPr="00A668E5" w:rsidRDefault="00A668E5" w:rsidP="00A668E5">
      <w:pPr>
        <w:widowControl w:val="0"/>
        <w:autoSpaceDE w:val="0"/>
        <w:autoSpaceDN w:val="0"/>
        <w:spacing w:before="41" w:line="360" w:lineRule="auto"/>
        <w:ind w:left="212" w:right="248"/>
        <w:jc w:val="both"/>
        <w:rPr>
          <w:lang w:eastAsia="en-US"/>
        </w:rPr>
      </w:pPr>
      <w:r w:rsidRPr="00A668E5">
        <w:rPr>
          <w:lang w:eastAsia="en-US"/>
        </w:rPr>
        <w:t>«Песня моряка» норвежск. нар. песенка (обработка Ю. Вронского); «Барабек», англ. (обработка К.</w:t>
      </w:r>
      <w:r w:rsidRPr="00A668E5">
        <w:rPr>
          <w:spacing w:val="1"/>
          <w:lang w:eastAsia="en-US"/>
        </w:rPr>
        <w:t xml:space="preserve"> </w:t>
      </w:r>
      <w:r w:rsidRPr="00A668E5">
        <w:rPr>
          <w:lang w:eastAsia="en-US"/>
        </w:rPr>
        <w:t>Чуковского);</w:t>
      </w:r>
      <w:r w:rsidRPr="00A668E5">
        <w:rPr>
          <w:spacing w:val="4"/>
          <w:lang w:eastAsia="en-US"/>
        </w:rPr>
        <w:t xml:space="preserve"> </w:t>
      </w:r>
      <w:r w:rsidRPr="00A668E5">
        <w:rPr>
          <w:lang w:eastAsia="en-US"/>
        </w:rPr>
        <w:t>«Шалтай-Болтай», англ.</w:t>
      </w:r>
      <w:r w:rsidRPr="00A668E5">
        <w:rPr>
          <w:spacing w:val="-2"/>
          <w:lang w:eastAsia="en-US"/>
        </w:rPr>
        <w:t xml:space="preserve"> </w:t>
      </w:r>
      <w:r w:rsidRPr="00A668E5">
        <w:rPr>
          <w:lang w:eastAsia="en-US"/>
        </w:rPr>
        <w:t>(обработка</w:t>
      </w:r>
      <w:r w:rsidRPr="00A668E5">
        <w:rPr>
          <w:spacing w:val="-1"/>
          <w:lang w:eastAsia="en-US"/>
        </w:rPr>
        <w:t xml:space="preserve"> </w:t>
      </w:r>
      <w:r w:rsidRPr="00A668E5">
        <w:rPr>
          <w:lang w:eastAsia="en-US"/>
        </w:rPr>
        <w:t>С. Маршака).</w:t>
      </w:r>
    </w:p>
    <w:p w:rsidR="00A668E5" w:rsidRPr="00A668E5" w:rsidRDefault="00A668E5" w:rsidP="00A668E5">
      <w:pPr>
        <w:widowControl w:val="0"/>
        <w:autoSpaceDE w:val="0"/>
        <w:autoSpaceDN w:val="0"/>
        <w:spacing w:line="360" w:lineRule="auto"/>
        <w:ind w:left="212" w:right="247" w:firstLine="708"/>
        <w:jc w:val="both"/>
        <w:rPr>
          <w:lang w:eastAsia="en-US"/>
        </w:rPr>
      </w:pPr>
      <w:r w:rsidRPr="00A668E5">
        <w:rPr>
          <w:i/>
          <w:lang w:eastAsia="en-US"/>
        </w:rPr>
        <w:t>Сказки.</w:t>
      </w:r>
      <w:r w:rsidRPr="00A668E5">
        <w:rPr>
          <w:i/>
          <w:spacing w:val="38"/>
          <w:lang w:eastAsia="en-US"/>
        </w:rPr>
        <w:t xml:space="preserve"> </w:t>
      </w:r>
      <w:r w:rsidRPr="00A668E5">
        <w:rPr>
          <w:lang w:eastAsia="en-US"/>
        </w:rPr>
        <w:t>«Бременские</w:t>
      </w:r>
      <w:r w:rsidRPr="00A668E5">
        <w:rPr>
          <w:spacing w:val="35"/>
          <w:lang w:eastAsia="en-US"/>
        </w:rPr>
        <w:t xml:space="preserve"> </w:t>
      </w:r>
      <w:r w:rsidRPr="00A668E5">
        <w:rPr>
          <w:lang w:eastAsia="en-US"/>
        </w:rPr>
        <w:t>музыканты»</w:t>
      </w:r>
      <w:r w:rsidRPr="00A668E5">
        <w:rPr>
          <w:spacing w:val="28"/>
          <w:lang w:eastAsia="en-US"/>
        </w:rPr>
        <w:t xml:space="preserve"> </w:t>
      </w:r>
      <w:r w:rsidRPr="00A668E5">
        <w:rPr>
          <w:lang w:eastAsia="en-US"/>
        </w:rPr>
        <w:t>из</w:t>
      </w:r>
      <w:r w:rsidRPr="00A668E5">
        <w:rPr>
          <w:spacing w:val="37"/>
          <w:lang w:eastAsia="en-US"/>
        </w:rPr>
        <w:t xml:space="preserve"> </w:t>
      </w:r>
      <w:r w:rsidRPr="00A668E5">
        <w:rPr>
          <w:lang w:eastAsia="en-US"/>
        </w:rPr>
        <w:t>сказок</w:t>
      </w:r>
      <w:r w:rsidRPr="00A668E5">
        <w:rPr>
          <w:spacing w:val="36"/>
          <w:lang w:eastAsia="en-US"/>
        </w:rPr>
        <w:t xml:space="preserve"> </w:t>
      </w:r>
      <w:r w:rsidRPr="00A668E5">
        <w:rPr>
          <w:lang w:eastAsia="en-US"/>
        </w:rPr>
        <w:t>братьев</w:t>
      </w:r>
      <w:r w:rsidRPr="00A668E5">
        <w:rPr>
          <w:spacing w:val="35"/>
          <w:lang w:eastAsia="en-US"/>
        </w:rPr>
        <w:t xml:space="preserve"> </w:t>
      </w:r>
      <w:r w:rsidRPr="00A668E5">
        <w:rPr>
          <w:lang w:eastAsia="en-US"/>
        </w:rPr>
        <w:t>Гримм,</w:t>
      </w:r>
      <w:r w:rsidRPr="00A668E5">
        <w:rPr>
          <w:spacing w:val="36"/>
          <w:lang w:eastAsia="en-US"/>
        </w:rPr>
        <w:t xml:space="preserve"> </w:t>
      </w:r>
      <w:r w:rsidRPr="00A668E5">
        <w:rPr>
          <w:lang w:eastAsia="en-US"/>
        </w:rPr>
        <w:t>пер.</w:t>
      </w:r>
      <w:r w:rsidRPr="00A668E5">
        <w:rPr>
          <w:spacing w:val="36"/>
          <w:lang w:eastAsia="en-US"/>
        </w:rPr>
        <w:t xml:space="preserve"> </w:t>
      </w:r>
      <w:r w:rsidRPr="00A668E5">
        <w:rPr>
          <w:lang w:eastAsia="en-US"/>
        </w:rPr>
        <w:t>с.</w:t>
      </w:r>
      <w:r w:rsidRPr="00A668E5">
        <w:rPr>
          <w:spacing w:val="38"/>
          <w:lang w:eastAsia="en-US"/>
        </w:rPr>
        <w:t xml:space="preserve"> </w:t>
      </w:r>
      <w:r w:rsidRPr="00A668E5">
        <w:rPr>
          <w:lang w:eastAsia="en-US"/>
        </w:rPr>
        <w:t>нем.</w:t>
      </w:r>
      <w:r w:rsidRPr="00A668E5">
        <w:rPr>
          <w:spacing w:val="36"/>
          <w:lang w:eastAsia="en-US"/>
        </w:rPr>
        <w:t xml:space="preserve"> </w:t>
      </w:r>
      <w:r w:rsidRPr="00A668E5">
        <w:rPr>
          <w:lang w:eastAsia="en-US"/>
        </w:rPr>
        <w:t>А.</w:t>
      </w:r>
      <w:r w:rsidRPr="00A668E5">
        <w:rPr>
          <w:spacing w:val="34"/>
          <w:lang w:eastAsia="en-US"/>
        </w:rPr>
        <w:t xml:space="preserve"> </w:t>
      </w:r>
      <w:r w:rsidRPr="00A668E5">
        <w:rPr>
          <w:lang w:eastAsia="en-US"/>
        </w:rPr>
        <w:t>Введенского,</w:t>
      </w:r>
      <w:r w:rsidRPr="00A668E5">
        <w:rPr>
          <w:spacing w:val="-57"/>
          <w:lang w:eastAsia="en-US"/>
        </w:rPr>
        <w:t xml:space="preserve"> </w:t>
      </w:r>
      <w:r w:rsidRPr="00A668E5">
        <w:rPr>
          <w:lang w:eastAsia="en-US"/>
        </w:rPr>
        <w:t>под ред. С. Маршака; «Два жадных медвежонка», венгер. сказка (обработка А. Красновой и В.</w:t>
      </w:r>
      <w:r w:rsidRPr="00A668E5">
        <w:rPr>
          <w:spacing w:val="1"/>
          <w:lang w:eastAsia="en-US"/>
        </w:rPr>
        <w:t xml:space="preserve"> </w:t>
      </w:r>
      <w:r w:rsidRPr="00A668E5">
        <w:rPr>
          <w:lang w:eastAsia="en-US"/>
        </w:rPr>
        <w:t>Важдаева);</w:t>
      </w:r>
      <w:r w:rsidRPr="00A668E5">
        <w:rPr>
          <w:spacing w:val="1"/>
          <w:lang w:eastAsia="en-US"/>
        </w:rPr>
        <w:t xml:space="preserve"> </w:t>
      </w:r>
      <w:r w:rsidRPr="00A668E5">
        <w:rPr>
          <w:lang w:eastAsia="en-US"/>
        </w:rPr>
        <w:t>«Колосок»,</w:t>
      </w:r>
      <w:r w:rsidRPr="00A668E5">
        <w:rPr>
          <w:spacing w:val="1"/>
          <w:lang w:eastAsia="en-US"/>
        </w:rPr>
        <w:t xml:space="preserve"> </w:t>
      </w:r>
      <w:r w:rsidRPr="00A668E5">
        <w:rPr>
          <w:lang w:eastAsia="en-US"/>
        </w:rPr>
        <w:t>укр.</w:t>
      </w:r>
      <w:r w:rsidRPr="00A668E5">
        <w:rPr>
          <w:spacing w:val="1"/>
          <w:lang w:eastAsia="en-US"/>
        </w:rPr>
        <w:t xml:space="preserve"> </w:t>
      </w:r>
      <w:r w:rsidRPr="00A668E5">
        <w:rPr>
          <w:lang w:eastAsia="en-US"/>
        </w:rPr>
        <w:t>нар.</w:t>
      </w:r>
      <w:r w:rsidRPr="00A668E5">
        <w:rPr>
          <w:spacing w:val="1"/>
          <w:lang w:eastAsia="en-US"/>
        </w:rPr>
        <w:t xml:space="preserve"> </w:t>
      </w:r>
      <w:r w:rsidRPr="00A668E5">
        <w:rPr>
          <w:lang w:eastAsia="en-US"/>
        </w:rPr>
        <w:t>сказка</w:t>
      </w:r>
      <w:r w:rsidRPr="00A668E5">
        <w:rPr>
          <w:spacing w:val="1"/>
          <w:lang w:eastAsia="en-US"/>
        </w:rPr>
        <w:t xml:space="preserve"> </w:t>
      </w:r>
      <w:r w:rsidRPr="00A668E5">
        <w:rPr>
          <w:lang w:eastAsia="en-US"/>
        </w:rPr>
        <w:t>(обработка</w:t>
      </w:r>
      <w:r w:rsidRPr="00A668E5">
        <w:rPr>
          <w:spacing w:val="1"/>
          <w:lang w:eastAsia="en-US"/>
        </w:rPr>
        <w:t xml:space="preserve"> </w:t>
      </w:r>
      <w:r w:rsidRPr="00A668E5">
        <w:rPr>
          <w:lang w:eastAsia="en-US"/>
        </w:rPr>
        <w:t>С.</w:t>
      </w:r>
      <w:r w:rsidRPr="00A668E5">
        <w:rPr>
          <w:spacing w:val="1"/>
          <w:lang w:eastAsia="en-US"/>
        </w:rPr>
        <w:t xml:space="preserve"> </w:t>
      </w:r>
      <w:r w:rsidRPr="00A668E5">
        <w:rPr>
          <w:lang w:eastAsia="en-US"/>
        </w:rPr>
        <w:t>Могилевской);</w:t>
      </w:r>
      <w:r w:rsidRPr="00A668E5">
        <w:rPr>
          <w:spacing w:val="1"/>
          <w:lang w:eastAsia="en-US"/>
        </w:rPr>
        <w:t xml:space="preserve"> </w:t>
      </w:r>
      <w:r w:rsidRPr="00A668E5">
        <w:rPr>
          <w:lang w:eastAsia="en-US"/>
        </w:rPr>
        <w:t>«Красная</w:t>
      </w:r>
      <w:r w:rsidRPr="00A668E5">
        <w:rPr>
          <w:spacing w:val="1"/>
          <w:lang w:eastAsia="en-US"/>
        </w:rPr>
        <w:t xml:space="preserve"> </w:t>
      </w:r>
      <w:r w:rsidRPr="00A668E5">
        <w:rPr>
          <w:lang w:eastAsia="en-US"/>
        </w:rPr>
        <w:t>Шапочка»,</w:t>
      </w:r>
      <w:r w:rsidRPr="00A668E5">
        <w:rPr>
          <w:spacing w:val="60"/>
          <w:lang w:eastAsia="en-US"/>
        </w:rPr>
        <w:t xml:space="preserve"> </w:t>
      </w:r>
      <w:r w:rsidRPr="00A668E5">
        <w:rPr>
          <w:lang w:eastAsia="en-US"/>
        </w:rPr>
        <w:t>из</w:t>
      </w:r>
      <w:r w:rsidRPr="00A668E5">
        <w:rPr>
          <w:spacing w:val="1"/>
          <w:lang w:eastAsia="en-US"/>
        </w:rPr>
        <w:t xml:space="preserve"> </w:t>
      </w:r>
      <w:r w:rsidRPr="00A668E5">
        <w:rPr>
          <w:lang w:eastAsia="en-US"/>
        </w:rPr>
        <w:t>сказок</w:t>
      </w:r>
      <w:r w:rsidRPr="00A668E5">
        <w:rPr>
          <w:spacing w:val="-1"/>
          <w:lang w:eastAsia="en-US"/>
        </w:rPr>
        <w:t xml:space="preserve"> </w:t>
      </w:r>
      <w:r w:rsidRPr="00A668E5">
        <w:rPr>
          <w:lang w:eastAsia="en-US"/>
        </w:rPr>
        <w:t>Ш.</w:t>
      </w:r>
      <w:r w:rsidRPr="00A668E5">
        <w:rPr>
          <w:spacing w:val="-1"/>
          <w:lang w:eastAsia="en-US"/>
        </w:rPr>
        <w:t xml:space="preserve"> </w:t>
      </w:r>
      <w:r w:rsidRPr="00A668E5">
        <w:rPr>
          <w:lang w:eastAsia="en-US"/>
        </w:rPr>
        <w:t>Перро,</w:t>
      </w:r>
      <w:r w:rsidRPr="00A668E5">
        <w:rPr>
          <w:spacing w:val="-1"/>
          <w:lang w:eastAsia="en-US"/>
        </w:rPr>
        <w:t xml:space="preserve"> </w:t>
      </w:r>
      <w:r w:rsidRPr="00A668E5">
        <w:rPr>
          <w:lang w:eastAsia="en-US"/>
        </w:rPr>
        <w:t>пер.</w:t>
      </w:r>
      <w:r w:rsidRPr="00A668E5">
        <w:rPr>
          <w:spacing w:val="-1"/>
          <w:lang w:eastAsia="en-US"/>
        </w:rPr>
        <w:t xml:space="preserve"> </w:t>
      </w:r>
      <w:r w:rsidRPr="00A668E5">
        <w:rPr>
          <w:lang w:eastAsia="en-US"/>
        </w:rPr>
        <w:t>с</w:t>
      </w:r>
      <w:r w:rsidRPr="00A668E5">
        <w:rPr>
          <w:spacing w:val="-1"/>
          <w:lang w:eastAsia="en-US"/>
        </w:rPr>
        <w:t xml:space="preserve"> </w:t>
      </w:r>
      <w:r w:rsidRPr="00A668E5">
        <w:rPr>
          <w:lang w:eastAsia="en-US"/>
        </w:rPr>
        <w:t>франц.</w:t>
      </w:r>
      <w:r w:rsidRPr="00A668E5">
        <w:rPr>
          <w:spacing w:val="-1"/>
          <w:lang w:eastAsia="en-US"/>
        </w:rPr>
        <w:t xml:space="preserve"> </w:t>
      </w:r>
      <w:r w:rsidRPr="00A668E5">
        <w:rPr>
          <w:lang w:eastAsia="en-US"/>
        </w:rPr>
        <w:t>Т.</w:t>
      </w:r>
      <w:r w:rsidRPr="00A668E5">
        <w:rPr>
          <w:spacing w:val="-1"/>
          <w:lang w:eastAsia="en-US"/>
        </w:rPr>
        <w:t xml:space="preserve"> </w:t>
      </w:r>
      <w:r w:rsidRPr="00A668E5">
        <w:rPr>
          <w:lang w:eastAsia="en-US"/>
        </w:rPr>
        <w:t>Габбе;</w:t>
      </w:r>
      <w:r w:rsidRPr="00A668E5">
        <w:rPr>
          <w:spacing w:val="1"/>
          <w:lang w:eastAsia="en-US"/>
        </w:rPr>
        <w:t xml:space="preserve"> </w:t>
      </w:r>
      <w:r w:rsidRPr="00A668E5">
        <w:rPr>
          <w:lang w:eastAsia="en-US"/>
        </w:rPr>
        <w:t>«Три поросенка»,</w:t>
      </w:r>
      <w:r w:rsidRPr="00A668E5">
        <w:rPr>
          <w:spacing w:val="-1"/>
          <w:lang w:eastAsia="en-US"/>
        </w:rPr>
        <w:t xml:space="preserve"> </w:t>
      </w:r>
      <w:r w:rsidRPr="00A668E5">
        <w:rPr>
          <w:lang w:eastAsia="en-US"/>
        </w:rPr>
        <w:t>пер.</w:t>
      </w:r>
      <w:r w:rsidRPr="00A668E5">
        <w:rPr>
          <w:spacing w:val="-1"/>
          <w:lang w:eastAsia="en-US"/>
        </w:rPr>
        <w:t xml:space="preserve"> </w:t>
      </w:r>
      <w:r w:rsidRPr="00A668E5">
        <w:rPr>
          <w:lang w:eastAsia="en-US"/>
        </w:rPr>
        <w:t>с англ.</w:t>
      </w:r>
      <w:r w:rsidRPr="00A668E5">
        <w:rPr>
          <w:spacing w:val="-1"/>
          <w:lang w:eastAsia="en-US"/>
        </w:rPr>
        <w:t xml:space="preserve"> </w:t>
      </w:r>
      <w:r w:rsidRPr="00A668E5">
        <w:rPr>
          <w:lang w:eastAsia="en-US"/>
        </w:rPr>
        <w:t>С.</w:t>
      </w:r>
      <w:r w:rsidRPr="00A668E5">
        <w:rPr>
          <w:spacing w:val="-1"/>
          <w:lang w:eastAsia="en-US"/>
        </w:rPr>
        <w:t xml:space="preserve"> </w:t>
      </w:r>
      <w:r w:rsidRPr="00A668E5">
        <w:rPr>
          <w:lang w:eastAsia="en-US"/>
        </w:rPr>
        <w:t>Михалкова.</w:t>
      </w:r>
    </w:p>
    <w:p w:rsidR="00A668E5" w:rsidRPr="00A668E5" w:rsidRDefault="00A668E5" w:rsidP="00A668E5">
      <w:pPr>
        <w:widowControl w:val="0"/>
        <w:autoSpaceDE w:val="0"/>
        <w:autoSpaceDN w:val="0"/>
        <w:spacing w:line="360" w:lineRule="auto"/>
        <w:ind w:left="921"/>
        <w:jc w:val="both"/>
        <w:rPr>
          <w:i/>
          <w:szCs w:val="22"/>
          <w:lang w:eastAsia="en-US"/>
        </w:rPr>
      </w:pPr>
      <w:r w:rsidRPr="00A668E5">
        <w:rPr>
          <w:i/>
          <w:szCs w:val="22"/>
          <w:lang w:eastAsia="en-US"/>
        </w:rPr>
        <w:t>Произведения</w:t>
      </w:r>
      <w:r w:rsidRPr="00A668E5">
        <w:rPr>
          <w:i/>
          <w:spacing w:val="-4"/>
          <w:szCs w:val="22"/>
          <w:lang w:eastAsia="en-US"/>
        </w:rPr>
        <w:t xml:space="preserve"> </w:t>
      </w:r>
      <w:r w:rsidRPr="00A668E5">
        <w:rPr>
          <w:i/>
          <w:szCs w:val="22"/>
          <w:lang w:eastAsia="en-US"/>
        </w:rPr>
        <w:t>поэтов</w:t>
      </w:r>
      <w:r w:rsidRPr="00A668E5">
        <w:rPr>
          <w:i/>
          <w:spacing w:val="-3"/>
          <w:szCs w:val="22"/>
          <w:lang w:eastAsia="en-US"/>
        </w:rPr>
        <w:t xml:space="preserve"> </w:t>
      </w:r>
      <w:r w:rsidRPr="00A668E5">
        <w:rPr>
          <w:i/>
          <w:szCs w:val="22"/>
          <w:lang w:eastAsia="en-US"/>
        </w:rPr>
        <w:t>и писателей</w:t>
      </w:r>
      <w:r w:rsidRPr="00A668E5">
        <w:rPr>
          <w:i/>
          <w:spacing w:val="-2"/>
          <w:szCs w:val="22"/>
          <w:lang w:eastAsia="en-US"/>
        </w:rPr>
        <w:t xml:space="preserve"> </w:t>
      </w:r>
      <w:r w:rsidRPr="00A668E5">
        <w:rPr>
          <w:i/>
          <w:szCs w:val="22"/>
          <w:lang w:eastAsia="en-US"/>
        </w:rPr>
        <w:t>России</w:t>
      </w:r>
    </w:p>
    <w:p w:rsidR="00A668E5" w:rsidRPr="00A668E5" w:rsidRDefault="00A668E5" w:rsidP="00EC640B">
      <w:pPr>
        <w:widowControl w:val="0"/>
        <w:tabs>
          <w:tab w:val="left" w:pos="9356"/>
        </w:tabs>
        <w:autoSpaceDE w:val="0"/>
        <w:autoSpaceDN w:val="0"/>
        <w:spacing w:line="360" w:lineRule="auto"/>
        <w:ind w:right="3"/>
        <w:jc w:val="both"/>
        <w:rPr>
          <w:lang w:eastAsia="en-US"/>
        </w:rPr>
      </w:pPr>
      <w:r w:rsidRPr="00A668E5">
        <w:rPr>
          <w:i/>
          <w:lang w:eastAsia="en-US"/>
        </w:rPr>
        <w:t xml:space="preserve">Поэзия. </w:t>
      </w:r>
      <w:r w:rsidRPr="00A668E5">
        <w:rPr>
          <w:lang w:eastAsia="en-US"/>
        </w:rPr>
        <w:t>Аким Я.Л. «Первый снег»; Александрова З.Н. «Таня пропала», «Теплый дождик»;</w:t>
      </w:r>
      <w:r w:rsidRPr="00A668E5">
        <w:rPr>
          <w:spacing w:val="1"/>
          <w:lang w:eastAsia="en-US"/>
        </w:rPr>
        <w:t xml:space="preserve"> </w:t>
      </w:r>
      <w:r w:rsidRPr="00A668E5">
        <w:rPr>
          <w:lang w:eastAsia="en-US"/>
        </w:rPr>
        <w:t>Бальмонт</w:t>
      </w:r>
      <w:r w:rsidRPr="00A668E5">
        <w:rPr>
          <w:spacing w:val="37"/>
          <w:lang w:eastAsia="en-US"/>
        </w:rPr>
        <w:t xml:space="preserve"> </w:t>
      </w:r>
      <w:r w:rsidRPr="00A668E5">
        <w:rPr>
          <w:lang w:eastAsia="en-US"/>
        </w:rPr>
        <w:t>К.Д.</w:t>
      </w:r>
      <w:r w:rsidRPr="00A668E5">
        <w:rPr>
          <w:spacing w:val="39"/>
          <w:lang w:eastAsia="en-US"/>
        </w:rPr>
        <w:t xml:space="preserve"> </w:t>
      </w:r>
      <w:r w:rsidRPr="00A668E5">
        <w:rPr>
          <w:lang w:eastAsia="en-US"/>
        </w:rPr>
        <w:t>«Росинка»;</w:t>
      </w:r>
      <w:r w:rsidRPr="00A668E5">
        <w:rPr>
          <w:spacing w:val="38"/>
          <w:lang w:eastAsia="en-US"/>
        </w:rPr>
        <w:t xml:space="preserve"> </w:t>
      </w:r>
      <w:r w:rsidRPr="00A668E5">
        <w:rPr>
          <w:lang w:eastAsia="en-US"/>
        </w:rPr>
        <w:t>Барто</w:t>
      </w:r>
      <w:r w:rsidRPr="00A668E5">
        <w:rPr>
          <w:spacing w:val="37"/>
          <w:lang w:eastAsia="en-US"/>
        </w:rPr>
        <w:t xml:space="preserve"> </w:t>
      </w:r>
      <w:r w:rsidRPr="00A668E5">
        <w:rPr>
          <w:lang w:eastAsia="en-US"/>
        </w:rPr>
        <w:t>А.Л.</w:t>
      </w:r>
      <w:r w:rsidRPr="00A668E5">
        <w:rPr>
          <w:spacing w:val="42"/>
          <w:lang w:eastAsia="en-US"/>
        </w:rPr>
        <w:t xml:space="preserve"> </w:t>
      </w:r>
      <w:r w:rsidRPr="00A668E5">
        <w:rPr>
          <w:lang w:eastAsia="en-US"/>
        </w:rPr>
        <w:t>«Уехали»,</w:t>
      </w:r>
      <w:r w:rsidRPr="00A668E5">
        <w:rPr>
          <w:spacing w:val="41"/>
          <w:lang w:eastAsia="en-US"/>
        </w:rPr>
        <w:t xml:space="preserve"> </w:t>
      </w:r>
      <w:r w:rsidRPr="00A668E5">
        <w:rPr>
          <w:lang w:eastAsia="en-US"/>
        </w:rPr>
        <w:t>«Я</w:t>
      </w:r>
      <w:r w:rsidRPr="00A668E5">
        <w:rPr>
          <w:spacing w:val="40"/>
          <w:lang w:eastAsia="en-US"/>
        </w:rPr>
        <w:t xml:space="preserve"> </w:t>
      </w:r>
      <w:r w:rsidRPr="00A668E5">
        <w:rPr>
          <w:lang w:eastAsia="en-US"/>
        </w:rPr>
        <w:t>знаю,</w:t>
      </w:r>
      <w:r w:rsidRPr="00A668E5">
        <w:rPr>
          <w:spacing w:val="37"/>
          <w:lang w:eastAsia="en-US"/>
        </w:rPr>
        <w:t xml:space="preserve"> </w:t>
      </w:r>
      <w:r w:rsidRPr="00A668E5">
        <w:rPr>
          <w:lang w:eastAsia="en-US"/>
        </w:rPr>
        <w:t>что</w:t>
      </w:r>
      <w:r w:rsidRPr="00A668E5">
        <w:rPr>
          <w:spacing w:val="37"/>
          <w:lang w:eastAsia="en-US"/>
        </w:rPr>
        <w:t xml:space="preserve"> </w:t>
      </w:r>
      <w:r w:rsidRPr="00A668E5">
        <w:rPr>
          <w:lang w:eastAsia="en-US"/>
        </w:rPr>
        <w:t>надо</w:t>
      </w:r>
      <w:r w:rsidRPr="00A668E5">
        <w:rPr>
          <w:spacing w:val="37"/>
          <w:lang w:eastAsia="en-US"/>
        </w:rPr>
        <w:t xml:space="preserve"> </w:t>
      </w:r>
      <w:r w:rsidRPr="00A668E5">
        <w:rPr>
          <w:lang w:eastAsia="en-US"/>
        </w:rPr>
        <w:t>придумать»;</w:t>
      </w:r>
      <w:r w:rsidRPr="00A668E5">
        <w:rPr>
          <w:spacing w:val="40"/>
          <w:lang w:eastAsia="en-US"/>
        </w:rPr>
        <w:t xml:space="preserve"> </w:t>
      </w:r>
      <w:r w:rsidRPr="00A668E5">
        <w:rPr>
          <w:lang w:eastAsia="en-US"/>
        </w:rPr>
        <w:t>Берестов</w:t>
      </w:r>
      <w:r w:rsidRPr="00A668E5">
        <w:rPr>
          <w:spacing w:val="38"/>
          <w:lang w:eastAsia="en-US"/>
        </w:rPr>
        <w:t xml:space="preserve"> </w:t>
      </w:r>
      <w:r w:rsidRPr="00A668E5">
        <w:rPr>
          <w:lang w:eastAsia="en-US"/>
        </w:rPr>
        <w:t>В.Д.</w:t>
      </w:r>
      <w:r w:rsidR="002374C1">
        <w:rPr>
          <w:lang w:eastAsia="en-US"/>
        </w:rPr>
        <w:t xml:space="preserve"> </w:t>
      </w:r>
      <w:r w:rsidRPr="00A668E5">
        <w:rPr>
          <w:lang w:eastAsia="en-US"/>
        </w:rPr>
        <w:t>«Искалочка</w:t>
      </w:r>
      <w:proofErr w:type="gramStart"/>
      <w:r w:rsidRPr="00A668E5">
        <w:rPr>
          <w:lang w:eastAsia="en-US"/>
        </w:rPr>
        <w:t xml:space="preserve">»;  </w:t>
      </w:r>
      <w:r w:rsidRPr="00A668E5">
        <w:rPr>
          <w:spacing w:val="34"/>
          <w:lang w:eastAsia="en-US"/>
        </w:rPr>
        <w:t xml:space="preserve"> </w:t>
      </w:r>
      <w:proofErr w:type="gramEnd"/>
      <w:r w:rsidRPr="00A668E5">
        <w:rPr>
          <w:lang w:eastAsia="en-US"/>
        </w:rPr>
        <w:t xml:space="preserve">Благинина  </w:t>
      </w:r>
      <w:r w:rsidRPr="00A668E5">
        <w:rPr>
          <w:spacing w:val="31"/>
          <w:lang w:eastAsia="en-US"/>
        </w:rPr>
        <w:t xml:space="preserve"> </w:t>
      </w:r>
      <w:r w:rsidRPr="00A668E5">
        <w:rPr>
          <w:lang w:eastAsia="en-US"/>
        </w:rPr>
        <w:t xml:space="preserve">Е.А.  </w:t>
      </w:r>
      <w:r w:rsidRPr="00A668E5">
        <w:rPr>
          <w:spacing w:val="36"/>
          <w:lang w:eastAsia="en-US"/>
        </w:rPr>
        <w:t xml:space="preserve"> </w:t>
      </w:r>
      <w:r w:rsidRPr="00A668E5">
        <w:rPr>
          <w:lang w:eastAsia="en-US"/>
        </w:rPr>
        <w:t>«</w:t>
      </w:r>
      <w:proofErr w:type="gramStart"/>
      <w:r w:rsidRPr="00A668E5">
        <w:rPr>
          <w:lang w:eastAsia="en-US"/>
        </w:rPr>
        <w:t xml:space="preserve">Дождик,  </w:t>
      </w:r>
      <w:r w:rsidRPr="00A668E5">
        <w:rPr>
          <w:spacing w:val="32"/>
          <w:lang w:eastAsia="en-US"/>
        </w:rPr>
        <w:t xml:space="preserve"> </w:t>
      </w:r>
      <w:proofErr w:type="gramEnd"/>
      <w:r w:rsidRPr="00A668E5">
        <w:rPr>
          <w:lang w:eastAsia="en-US"/>
        </w:rPr>
        <w:t xml:space="preserve">дождик…»,  </w:t>
      </w:r>
      <w:r w:rsidRPr="00A668E5">
        <w:rPr>
          <w:spacing w:val="36"/>
          <w:lang w:eastAsia="en-US"/>
        </w:rPr>
        <w:t xml:space="preserve"> </w:t>
      </w:r>
      <w:r w:rsidRPr="00A668E5">
        <w:rPr>
          <w:lang w:eastAsia="en-US"/>
        </w:rPr>
        <w:t xml:space="preserve">«Посидим  </w:t>
      </w:r>
      <w:r w:rsidRPr="00A668E5">
        <w:rPr>
          <w:spacing w:val="32"/>
          <w:lang w:eastAsia="en-US"/>
        </w:rPr>
        <w:t xml:space="preserve"> </w:t>
      </w:r>
      <w:r w:rsidRPr="00A668E5">
        <w:rPr>
          <w:lang w:eastAsia="en-US"/>
        </w:rPr>
        <w:t xml:space="preserve">в  </w:t>
      </w:r>
      <w:r w:rsidRPr="00A668E5">
        <w:rPr>
          <w:spacing w:val="31"/>
          <w:lang w:eastAsia="en-US"/>
        </w:rPr>
        <w:t xml:space="preserve"> </w:t>
      </w:r>
      <w:r w:rsidRPr="00A668E5">
        <w:rPr>
          <w:lang w:eastAsia="en-US"/>
        </w:rPr>
        <w:t xml:space="preserve">тишине»,  </w:t>
      </w:r>
      <w:r w:rsidRPr="00A668E5">
        <w:rPr>
          <w:spacing w:val="32"/>
          <w:lang w:eastAsia="en-US"/>
        </w:rPr>
        <w:t xml:space="preserve"> </w:t>
      </w:r>
      <w:r w:rsidRPr="00A668E5">
        <w:rPr>
          <w:lang w:eastAsia="en-US"/>
        </w:rPr>
        <w:t xml:space="preserve">С.  </w:t>
      </w:r>
      <w:r w:rsidRPr="00A668E5">
        <w:rPr>
          <w:spacing w:val="35"/>
          <w:lang w:eastAsia="en-US"/>
        </w:rPr>
        <w:t xml:space="preserve"> </w:t>
      </w:r>
      <w:r w:rsidRPr="00A668E5">
        <w:rPr>
          <w:lang w:eastAsia="en-US"/>
        </w:rPr>
        <w:t>Черный</w:t>
      </w:r>
      <w:r w:rsidR="002374C1">
        <w:rPr>
          <w:lang w:eastAsia="en-US"/>
        </w:rPr>
        <w:t xml:space="preserve"> </w:t>
      </w:r>
      <w:r w:rsidRPr="00A668E5">
        <w:rPr>
          <w:lang w:eastAsia="en-US"/>
        </w:rPr>
        <w:t>«Приставалка»; Блок А.А. «Ветхая избушка…», «Ворона»; Брюсов В.Я. «Колыбельная»; Бунин</w:t>
      </w:r>
      <w:r w:rsidRPr="00A668E5">
        <w:rPr>
          <w:spacing w:val="1"/>
          <w:lang w:eastAsia="en-US"/>
        </w:rPr>
        <w:t xml:space="preserve"> </w:t>
      </w:r>
      <w:r w:rsidRPr="00A668E5">
        <w:rPr>
          <w:lang w:eastAsia="en-US"/>
        </w:rPr>
        <w:t>И.А.</w:t>
      </w:r>
      <w:r w:rsidRPr="00A668E5">
        <w:rPr>
          <w:spacing w:val="46"/>
          <w:lang w:eastAsia="en-US"/>
        </w:rPr>
        <w:t xml:space="preserve"> </w:t>
      </w:r>
      <w:r w:rsidRPr="00A668E5">
        <w:rPr>
          <w:lang w:eastAsia="en-US"/>
        </w:rPr>
        <w:t>«Листопад»</w:t>
      </w:r>
      <w:r w:rsidRPr="00A668E5">
        <w:rPr>
          <w:spacing w:val="38"/>
          <w:lang w:eastAsia="en-US"/>
        </w:rPr>
        <w:t xml:space="preserve"> </w:t>
      </w:r>
      <w:r w:rsidRPr="00A668E5">
        <w:rPr>
          <w:lang w:eastAsia="en-US"/>
        </w:rPr>
        <w:t>(отрывок);</w:t>
      </w:r>
      <w:r w:rsidRPr="00A668E5">
        <w:rPr>
          <w:spacing w:val="42"/>
          <w:lang w:eastAsia="en-US"/>
        </w:rPr>
        <w:t xml:space="preserve"> </w:t>
      </w:r>
      <w:r w:rsidRPr="00A668E5">
        <w:rPr>
          <w:lang w:eastAsia="en-US"/>
        </w:rPr>
        <w:t>Гамазкова</w:t>
      </w:r>
      <w:r w:rsidRPr="00A668E5">
        <w:rPr>
          <w:spacing w:val="40"/>
          <w:lang w:eastAsia="en-US"/>
        </w:rPr>
        <w:t xml:space="preserve"> </w:t>
      </w:r>
      <w:r w:rsidRPr="00A668E5">
        <w:rPr>
          <w:lang w:eastAsia="en-US"/>
        </w:rPr>
        <w:t>И.</w:t>
      </w:r>
      <w:r w:rsidRPr="00A668E5">
        <w:rPr>
          <w:spacing w:val="48"/>
          <w:lang w:eastAsia="en-US"/>
        </w:rPr>
        <w:t xml:space="preserve"> </w:t>
      </w:r>
      <w:r w:rsidRPr="00A668E5">
        <w:rPr>
          <w:lang w:eastAsia="en-US"/>
        </w:rPr>
        <w:t>«Колыбельная</w:t>
      </w:r>
      <w:r w:rsidRPr="00A668E5">
        <w:rPr>
          <w:spacing w:val="42"/>
          <w:lang w:eastAsia="en-US"/>
        </w:rPr>
        <w:t xml:space="preserve"> </w:t>
      </w:r>
      <w:r w:rsidRPr="00A668E5">
        <w:rPr>
          <w:lang w:eastAsia="en-US"/>
        </w:rPr>
        <w:t>для</w:t>
      </w:r>
      <w:r w:rsidRPr="00A668E5">
        <w:rPr>
          <w:spacing w:val="42"/>
          <w:lang w:eastAsia="en-US"/>
        </w:rPr>
        <w:t xml:space="preserve"> </w:t>
      </w:r>
      <w:r w:rsidRPr="00A668E5">
        <w:rPr>
          <w:lang w:eastAsia="en-US"/>
        </w:rPr>
        <w:t>бабушки»;</w:t>
      </w:r>
      <w:r w:rsidRPr="00A668E5">
        <w:rPr>
          <w:spacing w:val="42"/>
          <w:lang w:eastAsia="en-US"/>
        </w:rPr>
        <w:t xml:space="preserve"> </w:t>
      </w:r>
      <w:r w:rsidRPr="00A668E5">
        <w:rPr>
          <w:lang w:eastAsia="en-US"/>
        </w:rPr>
        <w:t>Гернет</w:t>
      </w:r>
      <w:r w:rsidRPr="00A668E5">
        <w:rPr>
          <w:spacing w:val="45"/>
          <w:lang w:eastAsia="en-US"/>
        </w:rPr>
        <w:t xml:space="preserve"> </w:t>
      </w:r>
      <w:proofErr w:type="gramStart"/>
      <w:r w:rsidRPr="00A668E5">
        <w:rPr>
          <w:lang w:eastAsia="en-US"/>
        </w:rPr>
        <w:t>Н.</w:t>
      </w:r>
      <w:proofErr w:type="gramEnd"/>
      <w:r w:rsidRPr="00A668E5">
        <w:rPr>
          <w:spacing w:val="41"/>
          <w:lang w:eastAsia="en-US"/>
        </w:rPr>
        <w:t xml:space="preserve"> </w:t>
      </w:r>
      <w:r w:rsidRPr="00A668E5">
        <w:rPr>
          <w:lang w:eastAsia="en-US"/>
        </w:rPr>
        <w:t>и</w:t>
      </w:r>
      <w:r w:rsidRPr="00A668E5">
        <w:rPr>
          <w:spacing w:val="43"/>
          <w:lang w:eastAsia="en-US"/>
        </w:rPr>
        <w:t xml:space="preserve"> </w:t>
      </w:r>
      <w:r w:rsidRPr="00A668E5">
        <w:rPr>
          <w:lang w:eastAsia="en-US"/>
        </w:rPr>
        <w:t>Хармс</w:t>
      </w:r>
      <w:r w:rsidRPr="00A668E5">
        <w:rPr>
          <w:spacing w:val="42"/>
          <w:lang w:eastAsia="en-US"/>
        </w:rPr>
        <w:t xml:space="preserve"> </w:t>
      </w:r>
      <w:r w:rsidRPr="00A668E5">
        <w:rPr>
          <w:lang w:eastAsia="en-US"/>
        </w:rPr>
        <w:t>Д.</w:t>
      </w:r>
      <w:r w:rsidR="002374C1">
        <w:rPr>
          <w:lang w:eastAsia="en-US"/>
        </w:rPr>
        <w:t xml:space="preserve"> </w:t>
      </w:r>
      <w:r w:rsidRPr="00A668E5">
        <w:rPr>
          <w:lang w:eastAsia="en-US"/>
        </w:rPr>
        <w:t>«Очень-очень</w:t>
      </w:r>
      <w:r w:rsidRPr="00A668E5">
        <w:rPr>
          <w:spacing w:val="1"/>
          <w:lang w:eastAsia="en-US"/>
        </w:rPr>
        <w:t xml:space="preserve"> </w:t>
      </w:r>
      <w:r w:rsidRPr="00A668E5">
        <w:rPr>
          <w:lang w:eastAsia="en-US"/>
        </w:rPr>
        <w:t>вкусный</w:t>
      </w:r>
      <w:r w:rsidRPr="00A668E5">
        <w:rPr>
          <w:spacing w:val="1"/>
          <w:lang w:eastAsia="en-US"/>
        </w:rPr>
        <w:t xml:space="preserve"> </w:t>
      </w:r>
      <w:r w:rsidRPr="00A668E5">
        <w:rPr>
          <w:lang w:eastAsia="en-US"/>
        </w:rPr>
        <w:t>пирог»;</w:t>
      </w:r>
      <w:r w:rsidRPr="00A668E5">
        <w:rPr>
          <w:spacing w:val="1"/>
          <w:lang w:eastAsia="en-US"/>
        </w:rPr>
        <w:t xml:space="preserve"> </w:t>
      </w:r>
      <w:r w:rsidRPr="00A668E5">
        <w:rPr>
          <w:lang w:eastAsia="en-US"/>
        </w:rPr>
        <w:t>Дрожжин</w:t>
      </w:r>
      <w:r w:rsidRPr="00A668E5">
        <w:rPr>
          <w:spacing w:val="1"/>
          <w:lang w:eastAsia="en-US"/>
        </w:rPr>
        <w:t xml:space="preserve"> </w:t>
      </w:r>
      <w:r w:rsidRPr="00A668E5">
        <w:rPr>
          <w:lang w:eastAsia="en-US"/>
        </w:rPr>
        <w:t>С.Д.</w:t>
      </w:r>
      <w:r w:rsidRPr="00A668E5">
        <w:rPr>
          <w:spacing w:val="1"/>
          <w:lang w:eastAsia="en-US"/>
        </w:rPr>
        <w:t xml:space="preserve"> </w:t>
      </w:r>
      <w:r w:rsidRPr="00A668E5">
        <w:rPr>
          <w:lang w:eastAsia="en-US"/>
        </w:rPr>
        <w:t>«Улицей</w:t>
      </w:r>
      <w:r w:rsidRPr="00A668E5">
        <w:rPr>
          <w:spacing w:val="1"/>
          <w:lang w:eastAsia="en-US"/>
        </w:rPr>
        <w:t xml:space="preserve"> </w:t>
      </w:r>
      <w:r w:rsidRPr="00A668E5">
        <w:rPr>
          <w:lang w:eastAsia="en-US"/>
        </w:rPr>
        <w:t>гуляет…»</w:t>
      </w:r>
      <w:r w:rsidRPr="00A668E5">
        <w:rPr>
          <w:spacing w:val="1"/>
          <w:lang w:eastAsia="en-US"/>
        </w:rPr>
        <w:t xml:space="preserve"> </w:t>
      </w:r>
      <w:r w:rsidRPr="00A668E5">
        <w:rPr>
          <w:lang w:eastAsia="en-US"/>
        </w:rPr>
        <w:t>(из</w:t>
      </w:r>
      <w:r w:rsidRPr="00A668E5">
        <w:rPr>
          <w:spacing w:val="1"/>
          <w:lang w:eastAsia="en-US"/>
        </w:rPr>
        <w:t xml:space="preserve"> </w:t>
      </w:r>
      <w:r w:rsidRPr="00A668E5">
        <w:rPr>
          <w:lang w:eastAsia="en-US"/>
        </w:rPr>
        <w:t>стих.</w:t>
      </w:r>
      <w:r w:rsidRPr="00A668E5">
        <w:rPr>
          <w:spacing w:val="1"/>
          <w:lang w:eastAsia="en-US"/>
        </w:rPr>
        <w:t xml:space="preserve"> </w:t>
      </w:r>
      <w:r w:rsidRPr="00A668E5">
        <w:rPr>
          <w:lang w:eastAsia="en-US"/>
        </w:rPr>
        <w:t>«В</w:t>
      </w:r>
      <w:r w:rsidRPr="00A668E5">
        <w:rPr>
          <w:spacing w:val="1"/>
          <w:lang w:eastAsia="en-US"/>
        </w:rPr>
        <w:t xml:space="preserve"> </w:t>
      </w:r>
      <w:r w:rsidRPr="00A668E5">
        <w:rPr>
          <w:lang w:eastAsia="en-US"/>
        </w:rPr>
        <w:t>крестьянской</w:t>
      </w:r>
      <w:r w:rsidRPr="00A668E5">
        <w:rPr>
          <w:spacing w:val="1"/>
          <w:lang w:eastAsia="en-US"/>
        </w:rPr>
        <w:t xml:space="preserve"> </w:t>
      </w:r>
      <w:r w:rsidRPr="00A668E5">
        <w:rPr>
          <w:lang w:eastAsia="en-US"/>
        </w:rPr>
        <w:t>семье»); Есенин С.А. «Поет зима – аукает…»; Заходер Б.В. «Волчок», «Кискино горе»; Кушак</w:t>
      </w:r>
      <w:r w:rsidRPr="00A668E5">
        <w:rPr>
          <w:spacing w:val="1"/>
          <w:lang w:eastAsia="en-US"/>
        </w:rPr>
        <w:t xml:space="preserve"> </w:t>
      </w:r>
      <w:r w:rsidRPr="00A668E5">
        <w:rPr>
          <w:lang w:eastAsia="en-US"/>
        </w:rPr>
        <w:t>Ю.Н.</w:t>
      </w:r>
      <w:r w:rsidRPr="00A668E5">
        <w:rPr>
          <w:spacing w:val="28"/>
          <w:lang w:eastAsia="en-US"/>
        </w:rPr>
        <w:t xml:space="preserve"> </w:t>
      </w:r>
      <w:r w:rsidRPr="00A668E5">
        <w:rPr>
          <w:lang w:eastAsia="en-US"/>
        </w:rPr>
        <w:t>«Сорок</w:t>
      </w:r>
      <w:r w:rsidRPr="00A668E5">
        <w:rPr>
          <w:spacing w:val="25"/>
          <w:lang w:eastAsia="en-US"/>
        </w:rPr>
        <w:t xml:space="preserve"> </w:t>
      </w:r>
      <w:r w:rsidRPr="00A668E5">
        <w:rPr>
          <w:lang w:eastAsia="en-US"/>
        </w:rPr>
        <w:t>сорок»;</w:t>
      </w:r>
      <w:r w:rsidRPr="00A668E5">
        <w:rPr>
          <w:spacing w:val="29"/>
          <w:lang w:eastAsia="en-US"/>
        </w:rPr>
        <w:t xml:space="preserve"> </w:t>
      </w:r>
      <w:r w:rsidRPr="00A668E5">
        <w:rPr>
          <w:lang w:eastAsia="en-US"/>
        </w:rPr>
        <w:lastRenderedPageBreak/>
        <w:t>Лукашина</w:t>
      </w:r>
      <w:r w:rsidRPr="00A668E5">
        <w:rPr>
          <w:spacing w:val="23"/>
          <w:lang w:eastAsia="en-US"/>
        </w:rPr>
        <w:t xml:space="preserve"> </w:t>
      </w:r>
      <w:r w:rsidRPr="00A668E5">
        <w:rPr>
          <w:lang w:eastAsia="en-US"/>
        </w:rPr>
        <w:t>М.</w:t>
      </w:r>
      <w:r w:rsidRPr="00A668E5">
        <w:rPr>
          <w:spacing w:val="29"/>
          <w:lang w:eastAsia="en-US"/>
        </w:rPr>
        <w:t xml:space="preserve"> </w:t>
      </w:r>
      <w:r w:rsidRPr="00A668E5">
        <w:rPr>
          <w:lang w:eastAsia="en-US"/>
        </w:rPr>
        <w:t>«Розовые</w:t>
      </w:r>
      <w:r w:rsidRPr="00A668E5">
        <w:rPr>
          <w:spacing w:val="23"/>
          <w:lang w:eastAsia="en-US"/>
        </w:rPr>
        <w:t xml:space="preserve"> </w:t>
      </w:r>
      <w:r w:rsidRPr="00A668E5">
        <w:rPr>
          <w:lang w:eastAsia="en-US"/>
        </w:rPr>
        <w:t>очки»,</w:t>
      </w:r>
      <w:r w:rsidRPr="00A668E5">
        <w:rPr>
          <w:spacing w:val="24"/>
          <w:lang w:eastAsia="en-US"/>
        </w:rPr>
        <w:t xml:space="preserve"> </w:t>
      </w:r>
      <w:r w:rsidRPr="00A668E5">
        <w:rPr>
          <w:lang w:eastAsia="en-US"/>
        </w:rPr>
        <w:t>Маршак</w:t>
      </w:r>
      <w:r w:rsidRPr="00A668E5">
        <w:rPr>
          <w:spacing w:val="26"/>
          <w:lang w:eastAsia="en-US"/>
        </w:rPr>
        <w:t xml:space="preserve"> </w:t>
      </w:r>
      <w:r w:rsidRPr="00A668E5">
        <w:rPr>
          <w:lang w:eastAsia="en-US"/>
        </w:rPr>
        <w:t>С.Я.</w:t>
      </w:r>
      <w:r w:rsidRPr="00A668E5">
        <w:rPr>
          <w:spacing w:val="24"/>
          <w:lang w:eastAsia="en-US"/>
        </w:rPr>
        <w:t xml:space="preserve"> </w:t>
      </w:r>
      <w:r w:rsidRPr="00A668E5">
        <w:rPr>
          <w:lang w:eastAsia="en-US"/>
        </w:rPr>
        <w:t>«Багаж»,</w:t>
      </w:r>
      <w:r w:rsidRPr="00A668E5">
        <w:rPr>
          <w:spacing w:val="32"/>
          <w:lang w:eastAsia="en-US"/>
        </w:rPr>
        <w:t xml:space="preserve"> </w:t>
      </w:r>
      <w:r w:rsidRPr="00A668E5">
        <w:rPr>
          <w:lang w:eastAsia="en-US"/>
        </w:rPr>
        <w:t>«Про</w:t>
      </w:r>
      <w:r w:rsidRPr="00A668E5">
        <w:rPr>
          <w:spacing w:val="24"/>
          <w:lang w:eastAsia="en-US"/>
        </w:rPr>
        <w:t xml:space="preserve"> </w:t>
      </w:r>
      <w:r w:rsidRPr="00A668E5">
        <w:rPr>
          <w:lang w:eastAsia="en-US"/>
        </w:rPr>
        <w:t>все</w:t>
      </w:r>
      <w:r w:rsidRPr="00A668E5">
        <w:rPr>
          <w:spacing w:val="24"/>
          <w:lang w:eastAsia="en-US"/>
        </w:rPr>
        <w:t xml:space="preserve"> </w:t>
      </w:r>
      <w:r w:rsidRPr="00A668E5">
        <w:rPr>
          <w:lang w:eastAsia="en-US"/>
        </w:rPr>
        <w:t>на</w:t>
      </w:r>
      <w:r w:rsidRPr="00A668E5">
        <w:rPr>
          <w:spacing w:val="26"/>
          <w:lang w:eastAsia="en-US"/>
        </w:rPr>
        <w:t xml:space="preserve"> </w:t>
      </w:r>
      <w:r w:rsidRPr="00A668E5">
        <w:rPr>
          <w:lang w:eastAsia="en-US"/>
        </w:rPr>
        <w:t>свете»,</w:t>
      </w:r>
      <w:r w:rsidR="002374C1">
        <w:rPr>
          <w:lang w:eastAsia="en-US"/>
        </w:rPr>
        <w:t xml:space="preserve"> </w:t>
      </w:r>
      <w:r w:rsidRPr="00A668E5">
        <w:rPr>
          <w:lang w:eastAsia="en-US"/>
        </w:rPr>
        <w:t>«Вот какой рассеянный», «Мяч», «Усатый-полосатый», «Пограничники»; Матвеева Н. «Она умеет</w:t>
      </w:r>
      <w:r w:rsidRPr="00A668E5">
        <w:rPr>
          <w:spacing w:val="1"/>
          <w:lang w:eastAsia="en-US"/>
        </w:rPr>
        <w:t xml:space="preserve"> </w:t>
      </w:r>
      <w:r w:rsidRPr="00A668E5">
        <w:rPr>
          <w:lang w:eastAsia="en-US"/>
        </w:rPr>
        <w:t>превращаться»; Маяковский В.В. «Что такое хорошо и что такое плохо?»; Михалков С.В. «А что у</w:t>
      </w:r>
      <w:r w:rsidRPr="00A668E5">
        <w:rPr>
          <w:spacing w:val="1"/>
          <w:lang w:eastAsia="en-US"/>
        </w:rPr>
        <w:t xml:space="preserve"> </w:t>
      </w:r>
      <w:r w:rsidRPr="00A668E5">
        <w:rPr>
          <w:lang w:eastAsia="en-US"/>
        </w:rPr>
        <w:t>Вас?», «Рисунок», «Дядя Степа – милиционер»; Мориц Ю.П. «Песенка про сказку», «Дом гнома,</w:t>
      </w:r>
      <w:r w:rsidRPr="00A668E5">
        <w:rPr>
          <w:spacing w:val="1"/>
          <w:lang w:eastAsia="en-US"/>
        </w:rPr>
        <w:t xml:space="preserve"> </w:t>
      </w:r>
      <w:r w:rsidRPr="00A668E5">
        <w:rPr>
          <w:lang w:eastAsia="en-US"/>
        </w:rPr>
        <w:t>гном</w:t>
      </w:r>
      <w:r w:rsidRPr="00A668E5">
        <w:rPr>
          <w:spacing w:val="4"/>
          <w:lang w:eastAsia="en-US"/>
        </w:rPr>
        <w:t xml:space="preserve"> </w:t>
      </w:r>
      <w:r w:rsidRPr="00A668E5">
        <w:rPr>
          <w:lang w:eastAsia="en-US"/>
        </w:rPr>
        <w:t>–</w:t>
      </w:r>
      <w:r w:rsidRPr="00A668E5">
        <w:rPr>
          <w:spacing w:val="5"/>
          <w:lang w:eastAsia="en-US"/>
        </w:rPr>
        <w:t xml:space="preserve"> </w:t>
      </w:r>
      <w:r w:rsidRPr="00A668E5">
        <w:rPr>
          <w:lang w:eastAsia="en-US"/>
        </w:rPr>
        <w:t>дома!»,</w:t>
      </w:r>
      <w:r w:rsidRPr="00A668E5">
        <w:rPr>
          <w:spacing w:val="14"/>
          <w:lang w:eastAsia="en-US"/>
        </w:rPr>
        <w:t xml:space="preserve"> </w:t>
      </w:r>
      <w:r w:rsidRPr="00A668E5">
        <w:rPr>
          <w:lang w:eastAsia="en-US"/>
        </w:rPr>
        <w:t>«Огромный</w:t>
      </w:r>
      <w:r w:rsidRPr="00A668E5">
        <w:rPr>
          <w:spacing w:val="5"/>
          <w:lang w:eastAsia="en-US"/>
        </w:rPr>
        <w:t xml:space="preserve"> </w:t>
      </w:r>
      <w:r w:rsidRPr="00A668E5">
        <w:rPr>
          <w:lang w:eastAsia="en-US"/>
        </w:rPr>
        <w:t>собачий</w:t>
      </w:r>
      <w:r w:rsidRPr="00A668E5">
        <w:rPr>
          <w:spacing w:val="6"/>
          <w:lang w:eastAsia="en-US"/>
        </w:rPr>
        <w:t xml:space="preserve"> </w:t>
      </w:r>
      <w:r w:rsidRPr="00A668E5">
        <w:rPr>
          <w:lang w:eastAsia="en-US"/>
        </w:rPr>
        <w:t>секрет»;</w:t>
      </w:r>
      <w:r w:rsidRPr="00A668E5">
        <w:rPr>
          <w:spacing w:val="7"/>
          <w:lang w:eastAsia="en-US"/>
        </w:rPr>
        <w:t xml:space="preserve"> </w:t>
      </w:r>
      <w:r w:rsidRPr="00A668E5">
        <w:rPr>
          <w:lang w:eastAsia="en-US"/>
        </w:rPr>
        <w:t>Мошковская</w:t>
      </w:r>
      <w:r w:rsidRPr="00A668E5">
        <w:rPr>
          <w:spacing w:val="5"/>
          <w:lang w:eastAsia="en-US"/>
        </w:rPr>
        <w:t xml:space="preserve"> </w:t>
      </w:r>
      <w:r w:rsidRPr="00A668E5">
        <w:rPr>
          <w:lang w:eastAsia="en-US"/>
        </w:rPr>
        <w:t>Э.Э.</w:t>
      </w:r>
      <w:r w:rsidRPr="00A668E5">
        <w:rPr>
          <w:spacing w:val="10"/>
          <w:lang w:eastAsia="en-US"/>
        </w:rPr>
        <w:t xml:space="preserve"> </w:t>
      </w:r>
      <w:r w:rsidRPr="00A668E5">
        <w:rPr>
          <w:lang w:eastAsia="en-US"/>
        </w:rPr>
        <w:t>«Добежали</w:t>
      </w:r>
      <w:r w:rsidRPr="00A668E5">
        <w:rPr>
          <w:spacing w:val="6"/>
          <w:lang w:eastAsia="en-US"/>
        </w:rPr>
        <w:t xml:space="preserve"> </w:t>
      </w:r>
      <w:r w:rsidRPr="00A668E5">
        <w:rPr>
          <w:lang w:eastAsia="en-US"/>
        </w:rPr>
        <w:t>до</w:t>
      </w:r>
      <w:r w:rsidRPr="00A668E5">
        <w:rPr>
          <w:spacing w:val="5"/>
          <w:lang w:eastAsia="en-US"/>
        </w:rPr>
        <w:t xml:space="preserve"> </w:t>
      </w:r>
      <w:r w:rsidRPr="00A668E5">
        <w:rPr>
          <w:lang w:eastAsia="en-US"/>
        </w:rPr>
        <w:t>вечера»;</w:t>
      </w:r>
      <w:r w:rsidRPr="00A668E5">
        <w:rPr>
          <w:spacing w:val="10"/>
          <w:lang w:eastAsia="en-US"/>
        </w:rPr>
        <w:t xml:space="preserve"> </w:t>
      </w:r>
      <w:r w:rsidRPr="00A668E5">
        <w:rPr>
          <w:lang w:eastAsia="en-US"/>
        </w:rPr>
        <w:t>Носов</w:t>
      </w:r>
      <w:r w:rsidRPr="00A668E5">
        <w:rPr>
          <w:spacing w:val="4"/>
          <w:lang w:eastAsia="en-US"/>
        </w:rPr>
        <w:t xml:space="preserve"> </w:t>
      </w:r>
      <w:r w:rsidRPr="00A668E5">
        <w:rPr>
          <w:lang w:eastAsia="en-US"/>
        </w:rPr>
        <w:t>Н.Н.</w:t>
      </w:r>
      <w:r w:rsidR="002374C1">
        <w:rPr>
          <w:lang w:eastAsia="en-US"/>
        </w:rPr>
        <w:t xml:space="preserve"> </w:t>
      </w:r>
      <w:r w:rsidRPr="00A668E5">
        <w:rPr>
          <w:lang w:eastAsia="en-US"/>
        </w:rPr>
        <w:t>«Ступеньки»;</w:t>
      </w:r>
      <w:r w:rsidRPr="00A668E5">
        <w:rPr>
          <w:spacing w:val="1"/>
          <w:lang w:eastAsia="en-US"/>
        </w:rPr>
        <w:t xml:space="preserve"> </w:t>
      </w:r>
      <w:r w:rsidRPr="00A668E5">
        <w:rPr>
          <w:lang w:eastAsia="en-US"/>
        </w:rPr>
        <w:t>Орлова</w:t>
      </w:r>
      <w:r w:rsidRPr="00A668E5">
        <w:rPr>
          <w:spacing w:val="1"/>
          <w:lang w:eastAsia="en-US"/>
        </w:rPr>
        <w:t xml:space="preserve"> </w:t>
      </w:r>
      <w:r w:rsidRPr="00A668E5">
        <w:rPr>
          <w:lang w:eastAsia="en-US"/>
        </w:rPr>
        <w:t>А.</w:t>
      </w:r>
      <w:r w:rsidRPr="00A668E5">
        <w:rPr>
          <w:spacing w:val="1"/>
          <w:lang w:eastAsia="en-US"/>
        </w:rPr>
        <w:t xml:space="preserve"> </w:t>
      </w:r>
      <w:r w:rsidRPr="00A668E5">
        <w:rPr>
          <w:lang w:eastAsia="en-US"/>
        </w:rPr>
        <w:t>«Невероятно</w:t>
      </w:r>
      <w:r w:rsidRPr="00A668E5">
        <w:rPr>
          <w:spacing w:val="1"/>
          <w:lang w:eastAsia="en-US"/>
        </w:rPr>
        <w:t xml:space="preserve"> </w:t>
      </w:r>
      <w:r w:rsidRPr="00A668E5">
        <w:rPr>
          <w:lang w:eastAsia="en-US"/>
        </w:rPr>
        <w:t>длинная</w:t>
      </w:r>
      <w:r w:rsidRPr="00A668E5">
        <w:rPr>
          <w:spacing w:val="1"/>
          <w:lang w:eastAsia="en-US"/>
        </w:rPr>
        <w:t xml:space="preserve"> </w:t>
      </w:r>
      <w:r w:rsidRPr="00A668E5">
        <w:rPr>
          <w:lang w:eastAsia="en-US"/>
        </w:rPr>
        <w:t>история</w:t>
      </w:r>
      <w:r w:rsidRPr="00A668E5">
        <w:rPr>
          <w:spacing w:val="1"/>
          <w:lang w:eastAsia="en-US"/>
        </w:rPr>
        <w:t xml:space="preserve"> </w:t>
      </w:r>
      <w:r w:rsidRPr="00A668E5">
        <w:rPr>
          <w:lang w:eastAsia="en-US"/>
        </w:rPr>
        <w:t>про</w:t>
      </w:r>
      <w:r w:rsidRPr="00A668E5">
        <w:rPr>
          <w:spacing w:val="1"/>
          <w:lang w:eastAsia="en-US"/>
        </w:rPr>
        <w:t xml:space="preserve"> </w:t>
      </w:r>
      <w:r w:rsidRPr="00A668E5">
        <w:rPr>
          <w:lang w:eastAsia="en-US"/>
        </w:rPr>
        <w:t>таксу»;</w:t>
      </w:r>
      <w:r w:rsidRPr="00A668E5">
        <w:rPr>
          <w:spacing w:val="1"/>
          <w:lang w:eastAsia="en-US"/>
        </w:rPr>
        <w:t xml:space="preserve"> </w:t>
      </w:r>
      <w:r w:rsidRPr="00A668E5">
        <w:rPr>
          <w:lang w:eastAsia="en-US"/>
        </w:rPr>
        <w:t>Пушкин</w:t>
      </w:r>
      <w:r w:rsidRPr="00A668E5">
        <w:rPr>
          <w:spacing w:val="1"/>
          <w:lang w:eastAsia="en-US"/>
        </w:rPr>
        <w:t xml:space="preserve"> </w:t>
      </w:r>
      <w:r w:rsidRPr="00A668E5">
        <w:rPr>
          <w:lang w:eastAsia="en-US"/>
        </w:rPr>
        <w:t>А.С.</w:t>
      </w:r>
      <w:r w:rsidRPr="00A668E5">
        <w:rPr>
          <w:spacing w:val="60"/>
          <w:lang w:eastAsia="en-US"/>
        </w:rPr>
        <w:t xml:space="preserve"> </w:t>
      </w:r>
      <w:r w:rsidRPr="00A668E5">
        <w:rPr>
          <w:lang w:eastAsia="en-US"/>
        </w:rPr>
        <w:t>«Месяц,</w:t>
      </w:r>
      <w:r w:rsidRPr="00A668E5">
        <w:rPr>
          <w:spacing w:val="1"/>
          <w:lang w:eastAsia="en-US"/>
        </w:rPr>
        <w:t xml:space="preserve"> </w:t>
      </w:r>
      <w:r w:rsidRPr="00A668E5">
        <w:rPr>
          <w:lang w:eastAsia="en-US"/>
        </w:rPr>
        <w:t>месяц…» (из «Сказки о мертвой царевне…»), «У лукоморья…» (из вступления к поэме «Руслан и</w:t>
      </w:r>
      <w:r w:rsidRPr="00A668E5">
        <w:rPr>
          <w:spacing w:val="1"/>
          <w:lang w:eastAsia="en-US"/>
        </w:rPr>
        <w:t xml:space="preserve"> </w:t>
      </w:r>
      <w:r w:rsidRPr="00A668E5">
        <w:rPr>
          <w:lang w:eastAsia="en-US"/>
        </w:rPr>
        <w:t>Людмила»), «Уж небо осенью дышало…» (из романа «Евгений Онегин); Сапгир Г.В. «Садовник»;</w:t>
      </w:r>
      <w:r w:rsidRPr="00A668E5">
        <w:rPr>
          <w:spacing w:val="1"/>
          <w:lang w:eastAsia="en-US"/>
        </w:rPr>
        <w:t xml:space="preserve"> </w:t>
      </w:r>
      <w:r w:rsidRPr="00A668E5">
        <w:rPr>
          <w:lang w:eastAsia="en-US"/>
        </w:rPr>
        <w:t>Серова</w:t>
      </w:r>
      <w:r w:rsidRPr="00A668E5">
        <w:rPr>
          <w:spacing w:val="-5"/>
          <w:lang w:eastAsia="en-US"/>
        </w:rPr>
        <w:t xml:space="preserve"> </w:t>
      </w:r>
      <w:r w:rsidRPr="00A668E5">
        <w:rPr>
          <w:lang w:eastAsia="en-US"/>
        </w:rPr>
        <w:t>Е.</w:t>
      </w:r>
      <w:r w:rsidRPr="00A668E5">
        <w:rPr>
          <w:spacing w:val="2"/>
          <w:lang w:eastAsia="en-US"/>
        </w:rPr>
        <w:t xml:space="preserve"> </w:t>
      </w:r>
      <w:r w:rsidRPr="00A668E5">
        <w:rPr>
          <w:lang w:eastAsia="en-US"/>
        </w:rPr>
        <w:t>«Похвалили»;</w:t>
      </w:r>
      <w:r w:rsidRPr="00A668E5">
        <w:rPr>
          <w:spacing w:val="-3"/>
          <w:lang w:eastAsia="en-US"/>
        </w:rPr>
        <w:t xml:space="preserve"> </w:t>
      </w:r>
      <w:r w:rsidRPr="00A668E5">
        <w:rPr>
          <w:lang w:eastAsia="en-US"/>
        </w:rPr>
        <w:t>Сеф</w:t>
      </w:r>
      <w:r w:rsidRPr="00A668E5">
        <w:rPr>
          <w:spacing w:val="-3"/>
          <w:lang w:eastAsia="en-US"/>
        </w:rPr>
        <w:t xml:space="preserve"> </w:t>
      </w:r>
      <w:r w:rsidRPr="00A668E5">
        <w:rPr>
          <w:lang w:eastAsia="en-US"/>
        </w:rPr>
        <w:t>Р.С.</w:t>
      </w:r>
      <w:r w:rsidRPr="00A668E5">
        <w:rPr>
          <w:spacing w:val="1"/>
          <w:lang w:eastAsia="en-US"/>
        </w:rPr>
        <w:t xml:space="preserve"> </w:t>
      </w:r>
      <w:r w:rsidRPr="00A668E5">
        <w:rPr>
          <w:lang w:eastAsia="en-US"/>
        </w:rPr>
        <w:t>«На</w:t>
      </w:r>
      <w:r w:rsidRPr="00A668E5">
        <w:rPr>
          <w:spacing w:val="-2"/>
          <w:lang w:eastAsia="en-US"/>
        </w:rPr>
        <w:t xml:space="preserve"> </w:t>
      </w:r>
      <w:r w:rsidRPr="00A668E5">
        <w:rPr>
          <w:lang w:eastAsia="en-US"/>
        </w:rPr>
        <w:t>свете</w:t>
      </w:r>
      <w:r w:rsidRPr="00A668E5">
        <w:rPr>
          <w:spacing w:val="-3"/>
          <w:lang w:eastAsia="en-US"/>
        </w:rPr>
        <w:t xml:space="preserve"> </w:t>
      </w:r>
      <w:r w:rsidRPr="00A668E5">
        <w:rPr>
          <w:lang w:eastAsia="en-US"/>
        </w:rPr>
        <w:t>все</w:t>
      </w:r>
      <w:r w:rsidRPr="00A668E5">
        <w:rPr>
          <w:spacing w:val="-4"/>
          <w:lang w:eastAsia="en-US"/>
        </w:rPr>
        <w:t xml:space="preserve"> </w:t>
      </w:r>
      <w:r w:rsidRPr="00A668E5">
        <w:rPr>
          <w:lang w:eastAsia="en-US"/>
        </w:rPr>
        <w:t>на</w:t>
      </w:r>
      <w:r w:rsidRPr="00A668E5">
        <w:rPr>
          <w:spacing w:val="-2"/>
          <w:lang w:eastAsia="en-US"/>
        </w:rPr>
        <w:t xml:space="preserve"> </w:t>
      </w:r>
      <w:r w:rsidRPr="00A668E5">
        <w:rPr>
          <w:lang w:eastAsia="en-US"/>
        </w:rPr>
        <w:t>все</w:t>
      </w:r>
      <w:r w:rsidRPr="00A668E5">
        <w:rPr>
          <w:spacing w:val="-2"/>
          <w:lang w:eastAsia="en-US"/>
        </w:rPr>
        <w:t xml:space="preserve"> </w:t>
      </w:r>
      <w:r w:rsidRPr="00A668E5">
        <w:rPr>
          <w:lang w:eastAsia="en-US"/>
        </w:rPr>
        <w:t>похоже…»,</w:t>
      </w:r>
      <w:r w:rsidRPr="00A668E5">
        <w:rPr>
          <w:spacing w:val="1"/>
          <w:lang w:eastAsia="en-US"/>
        </w:rPr>
        <w:t xml:space="preserve"> </w:t>
      </w:r>
      <w:r w:rsidRPr="00A668E5">
        <w:rPr>
          <w:lang w:eastAsia="en-US"/>
        </w:rPr>
        <w:t>«Чудо»;</w:t>
      </w:r>
      <w:r w:rsidRPr="00A668E5">
        <w:rPr>
          <w:spacing w:val="-1"/>
          <w:lang w:eastAsia="en-US"/>
        </w:rPr>
        <w:t xml:space="preserve"> </w:t>
      </w:r>
      <w:r w:rsidRPr="00A668E5">
        <w:rPr>
          <w:lang w:eastAsia="en-US"/>
        </w:rPr>
        <w:t>Токмакова</w:t>
      </w:r>
      <w:r w:rsidRPr="00A668E5">
        <w:rPr>
          <w:spacing w:val="-5"/>
          <w:lang w:eastAsia="en-US"/>
        </w:rPr>
        <w:t xml:space="preserve"> </w:t>
      </w:r>
      <w:r w:rsidRPr="00A668E5">
        <w:rPr>
          <w:lang w:eastAsia="en-US"/>
        </w:rPr>
        <w:t>И.П.</w:t>
      </w:r>
      <w:r w:rsidRPr="00A668E5">
        <w:rPr>
          <w:spacing w:val="1"/>
          <w:lang w:eastAsia="en-US"/>
        </w:rPr>
        <w:t xml:space="preserve"> </w:t>
      </w:r>
      <w:r w:rsidRPr="00A668E5">
        <w:rPr>
          <w:lang w:eastAsia="en-US"/>
        </w:rPr>
        <w:t>«Ивы»,</w:t>
      </w:r>
      <w:r w:rsidR="002374C1">
        <w:rPr>
          <w:lang w:eastAsia="en-US"/>
        </w:rPr>
        <w:t xml:space="preserve"> </w:t>
      </w:r>
      <w:r w:rsidRPr="00A668E5">
        <w:rPr>
          <w:lang w:eastAsia="en-US"/>
        </w:rPr>
        <w:t>«Сосны»,</w:t>
      </w:r>
      <w:r w:rsidRPr="00A668E5">
        <w:rPr>
          <w:spacing w:val="60"/>
          <w:lang w:eastAsia="en-US"/>
        </w:rPr>
        <w:t xml:space="preserve"> </w:t>
      </w:r>
      <w:r w:rsidRPr="00A668E5">
        <w:rPr>
          <w:lang w:eastAsia="en-US"/>
        </w:rPr>
        <w:t>«Плим», «Где спит рыбка?»; Толстой А.К. «Колокольчики мои»; Усачев А. «Выбрал</w:t>
      </w:r>
      <w:r w:rsidRPr="00A668E5">
        <w:rPr>
          <w:spacing w:val="1"/>
          <w:lang w:eastAsia="en-US"/>
        </w:rPr>
        <w:t xml:space="preserve"> </w:t>
      </w:r>
      <w:r w:rsidRPr="00A668E5">
        <w:rPr>
          <w:lang w:eastAsia="en-US"/>
        </w:rPr>
        <w:t>папа</w:t>
      </w:r>
      <w:r w:rsidRPr="00A668E5">
        <w:rPr>
          <w:spacing w:val="22"/>
          <w:lang w:eastAsia="en-US"/>
        </w:rPr>
        <w:t xml:space="preserve"> </w:t>
      </w:r>
      <w:r w:rsidRPr="00A668E5">
        <w:rPr>
          <w:lang w:eastAsia="en-US"/>
        </w:rPr>
        <w:t>ѐлочку»;</w:t>
      </w:r>
      <w:r w:rsidRPr="00A668E5">
        <w:rPr>
          <w:spacing w:val="25"/>
          <w:lang w:eastAsia="en-US"/>
        </w:rPr>
        <w:t xml:space="preserve"> </w:t>
      </w:r>
      <w:r w:rsidRPr="00A668E5">
        <w:rPr>
          <w:lang w:eastAsia="en-US"/>
        </w:rPr>
        <w:t>Успенский</w:t>
      </w:r>
      <w:r w:rsidRPr="00A668E5">
        <w:rPr>
          <w:spacing w:val="25"/>
          <w:lang w:eastAsia="en-US"/>
        </w:rPr>
        <w:t xml:space="preserve"> </w:t>
      </w:r>
      <w:r w:rsidRPr="00A668E5">
        <w:rPr>
          <w:lang w:eastAsia="en-US"/>
        </w:rPr>
        <w:t>Э.Н.</w:t>
      </w:r>
      <w:r w:rsidRPr="00A668E5">
        <w:rPr>
          <w:spacing w:val="25"/>
          <w:lang w:eastAsia="en-US"/>
        </w:rPr>
        <w:t xml:space="preserve"> </w:t>
      </w:r>
      <w:r w:rsidRPr="00A668E5">
        <w:rPr>
          <w:lang w:eastAsia="en-US"/>
        </w:rPr>
        <w:t>«Разгром»;</w:t>
      </w:r>
      <w:r w:rsidRPr="00A668E5">
        <w:rPr>
          <w:spacing w:val="30"/>
          <w:lang w:eastAsia="en-US"/>
        </w:rPr>
        <w:t xml:space="preserve"> </w:t>
      </w:r>
      <w:r w:rsidRPr="00A668E5">
        <w:rPr>
          <w:lang w:eastAsia="en-US"/>
        </w:rPr>
        <w:t>Фет</w:t>
      </w:r>
      <w:r w:rsidRPr="00A668E5">
        <w:rPr>
          <w:spacing w:val="24"/>
          <w:lang w:eastAsia="en-US"/>
        </w:rPr>
        <w:t xml:space="preserve"> </w:t>
      </w:r>
      <w:r w:rsidRPr="00A668E5">
        <w:rPr>
          <w:lang w:eastAsia="en-US"/>
        </w:rPr>
        <w:t>А.А.</w:t>
      </w:r>
      <w:r w:rsidRPr="00A668E5">
        <w:rPr>
          <w:spacing w:val="26"/>
          <w:lang w:eastAsia="en-US"/>
        </w:rPr>
        <w:t xml:space="preserve"> </w:t>
      </w:r>
      <w:r w:rsidRPr="00A668E5">
        <w:rPr>
          <w:lang w:eastAsia="en-US"/>
        </w:rPr>
        <w:t>«Мама!</w:t>
      </w:r>
      <w:r w:rsidRPr="00A668E5">
        <w:rPr>
          <w:spacing w:val="23"/>
          <w:lang w:eastAsia="en-US"/>
        </w:rPr>
        <w:t xml:space="preserve"> </w:t>
      </w:r>
      <w:r w:rsidRPr="00A668E5">
        <w:rPr>
          <w:lang w:eastAsia="en-US"/>
        </w:rPr>
        <w:t>Глянь-ка</w:t>
      </w:r>
      <w:r w:rsidRPr="00A668E5">
        <w:rPr>
          <w:spacing w:val="23"/>
          <w:lang w:eastAsia="en-US"/>
        </w:rPr>
        <w:t xml:space="preserve"> </w:t>
      </w:r>
      <w:r w:rsidRPr="00A668E5">
        <w:rPr>
          <w:lang w:eastAsia="en-US"/>
        </w:rPr>
        <w:t>из</w:t>
      </w:r>
      <w:r w:rsidRPr="00A668E5">
        <w:rPr>
          <w:spacing w:val="24"/>
          <w:lang w:eastAsia="en-US"/>
        </w:rPr>
        <w:t xml:space="preserve"> </w:t>
      </w:r>
      <w:r w:rsidRPr="00A668E5">
        <w:rPr>
          <w:lang w:eastAsia="en-US"/>
        </w:rPr>
        <w:t>окошка…»;</w:t>
      </w:r>
      <w:r w:rsidRPr="00A668E5">
        <w:rPr>
          <w:spacing w:val="25"/>
          <w:lang w:eastAsia="en-US"/>
        </w:rPr>
        <w:t xml:space="preserve"> </w:t>
      </w:r>
      <w:r w:rsidRPr="00A668E5">
        <w:rPr>
          <w:lang w:eastAsia="en-US"/>
        </w:rPr>
        <w:t>Хармс</w:t>
      </w:r>
      <w:r w:rsidRPr="00A668E5">
        <w:rPr>
          <w:spacing w:val="25"/>
          <w:lang w:eastAsia="en-US"/>
        </w:rPr>
        <w:t xml:space="preserve"> </w:t>
      </w:r>
      <w:r w:rsidRPr="00A668E5">
        <w:rPr>
          <w:lang w:eastAsia="en-US"/>
        </w:rPr>
        <w:t>Д.И.</w:t>
      </w:r>
      <w:r>
        <w:rPr>
          <w:lang w:eastAsia="en-US"/>
        </w:rPr>
        <w:t xml:space="preserve"> </w:t>
      </w:r>
      <w:r w:rsidRPr="00A668E5">
        <w:rPr>
          <w:lang w:eastAsia="en-US"/>
        </w:rPr>
        <w:t>«Очень</w:t>
      </w:r>
      <w:r w:rsidRPr="00A668E5">
        <w:rPr>
          <w:spacing w:val="8"/>
          <w:lang w:eastAsia="en-US"/>
        </w:rPr>
        <w:t xml:space="preserve"> </w:t>
      </w:r>
      <w:r w:rsidRPr="00A668E5">
        <w:rPr>
          <w:lang w:eastAsia="en-US"/>
        </w:rPr>
        <w:t>страшная</w:t>
      </w:r>
      <w:r w:rsidRPr="00A668E5">
        <w:rPr>
          <w:spacing w:val="7"/>
          <w:lang w:eastAsia="en-US"/>
        </w:rPr>
        <w:t xml:space="preserve"> </w:t>
      </w:r>
      <w:r w:rsidRPr="00A668E5">
        <w:rPr>
          <w:lang w:eastAsia="en-US"/>
        </w:rPr>
        <w:t>история»,</w:t>
      </w:r>
      <w:r w:rsidRPr="00A668E5">
        <w:rPr>
          <w:spacing w:val="12"/>
          <w:lang w:eastAsia="en-US"/>
        </w:rPr>
        <w:t xml:space="preserve"> </w:t>
      </w:r>
      <w:r w:rsidRPr="00A668E5">
        <w:rPr>
          <w:lang w:eastAsia="en-US"/>
        </w:rPr>
        <w:t>«Игра»,</w:t>
      </w:r>
      <w:r w:rsidRPr="00A668E5">
        <w:rPr>
          <w:spacing w:val="14"/>
          <w:lang w:eastAsia="en-US"/>
        </w:rPr>
        <w:t xml:space="preserve"> </w:t>
      </w:r>
      <w:r w:rsidRPr="00A668E5">
        <w:rPr>
          <w:lang w:eastAsia="en-US"/>
        </w:rPr>
        <w:t>«Врун»;</w:t>
      </w:r>
      <w:r w:rsidRPr="00A668E5">
        <w:rPr>
          <w:spacing w:val="10"/>
          <w:lang w:eastAsia="en-US"/>
        </w:rPr>
        <w:t xml:space="preserve"> </w:t>
      </w:r>
      <w:r w:rsidRPr="00A668E5">
        <w:rPr>
          <w:lang w:eastAsia="en-US"/>
        </w:rPr>
        <w:t>Чуковский</w:t>
      </w:r>
      <w:r w:rsidRPr="00A668E5">
        <w:rPr>
          <w:spacing w:val="9"/>
          <w:lang w:eastAsia="en-US"/>
        </w:rPr>
        <w:t xml:space="preserve"> </w:t>
      </w:r>
      <w:r w:rsidRPr="00A668E5">
        <w:rPr>
          <w:lang w:eastAsia="en-US"/>
        </w:rPr>
        <w:t>К.И.</w:t>
      </w:r>
      <w:r w:rsidRPr="00A668E5">
        <w:rPr>
          <w:spacing w:val="9"/>
          <w:lang w:eastAsia="en-US"/>
        </w:rPr>
        <w:t xml:space="preserve"> </w:t>
      </w:r>
      <w:r w:rsidRPr="00A668E5">
        <w:rPr>
          <w:lang w:eastAsia="en-US"/>
        </w:rPr>
        <w:t>«Путаница»,</w:t>
      </w:r>
      <w:r w:rsidRPr="00A668E5">
        <w:rPr>
          <w:spacing w:val="12"/>
          <w:lang w:eastAsia="en-US"/>
        </w:rPr>
        <w:t xml:space="preserve"> </w:t>
      </w:r>
      <w:r w:rsidRPr="00A668E5">
        <w:rPr>
          <w:lang w:eastAsia="en-US"/>
        </w:rPr>
        <w:t>«Закаляка»,</w:t>
      </w:r>
      <w:r w:rsidRPr="00A668E5">
        <w:rPr>
          <w:spacing w:val="14"/>
          <w:lang w:eastAsia="en-US"/>
        </w:rPr>
        <w:t xml:space="preserve"> </w:t>
      </w:r>
      <w:r w:rsidRPr="00A668E5">
        <w:rPr>
          <w:lang w:eastAsia="en-US"/>
        </w:rPr>
        <w:t>«Радость</w:t>
      </w:r>
      <w:proofErr w:type="gramStart"/>
      <w:r w:rsidRPr="00A668E5">
        <w:rPr>
          <w:lang w:eastAsia="en-US"/>
        </w:rPr>
        <w:t>»,«</w:t>
      </w:r>
      <w:proofErr w:type="gramEnd"/>
      <w:r w:rsidRPr="00A668E5">
        <w:rPr>
          <w:lang w:eastAsia="en-US"/>
        </w:rPr>
        <w:t>Тараканище».</w:t>
      </w:r>
    </w:p>
    <w:p w:rsidR="00A668E5" w:rsidRPr="00A668E5" w:rsidRDefault="00A668E5" w:rsidP="00EC640B">
      <w:pPr>
        <w:widowControl w:val="0"/>
        <w:tabs>
          <w:tab w:val="left" w:pos="9356"/>
        </w:tabs>
        <w:autoSpaceDE w:val="0"/>
        <w:autoSpaceDN w:val="0"/>
        <w:spacing w:before="41" w:line="360" w:lineRule="auto"/>
        <w:ind w:right="3"/>
        <w:jc w:val="both"/>
        <w:rPr>
          <w:lang w:eastAsia="en-US"/>
        </w:rPr>
      </w:pPr>
      <w:r w:rsidRPr="00A668E5">
        <w:rPr>
          <w:i/>
          <w:lang w:eastAsia="en-US"/>
        </w:rPr>
        <w:t xml:space="preserve">Проза. </w:t>
      </w:r>
      <w:r w:rsidRPr="00A668E5">
        <w:rPr>
          <w:lang w:eastAsia="en-US"/>
        </w:rPr>
        <w:t>Абрамцева Н.К. «Дождик», «Как у зайчонка зуб болел»; Берестов В.Д. «Как найти</w:t>
      </w:r>
      <w:r w:rsidRPr="00A668E5">
        <w:rPr>
          <w:spacing w:val="1"/>
          <w:lang w:eastAsia="en-US"/>
        </w:rPr>
        <w:t xml:space="preserve"> </w:t>
      </w:r>
      <w:r w:rsidRPr="00A668E5">
        <w:rPr>
          <w:lang w:eastAsia="en-US"/>
        </w:rPr>
        <w:t>дорожку»; Бианки В.В.</w:t>
      </w:r>
      <w:r w:rsidRPr="00A668E5">
        <w:rPr>
          <w:spacing w:val="1"/>
          <w:lang w:eastAsia="en-US"/>
        </w:rPr>
        <w:t xml:space="preserve"> </w:t>
      </w:r>
      <w:r w:rsidRPr="00A668E5">
        <w:rPr>
          <w:lang w:eastAsia="en-US"/>
        </w:rPr>
        <w:t>«Подкидыш»,</w:t>
      </w:r>
      <w:r w:rsidRPr="00A668E5">
        <w:rPr>
          <w:spacing w:val="1"/>
          <w:lang w:eastAsia="en-US"/>
        </w:rPr>
        <w:t xml:space="preserve"> </w:t>
      </w:r>
      <w:r w:rsidRPr="00A668E5">
        <w:rPr>
          <w:lang w:eastAsia="en-US"/>
        </w:rPr>
        <w:t>«Лис и мышонок»,</w:t>
      </w:r>
      <w:r w:rsidRPr="00A668E5">
        <w:rPr>
          <w:spacing w:val="1"/>
          <w:lang w:eastAsia="en-US"/>
        </w:rPr>
        <w:t xml:space="preserve"> </w:t>
      </w:r>
      <w:r w:rsidRPr="00A668E5">
        <w:rPr>
          <w:lang w:eastAsia="en-US"/>
        </w:rPr>
        <w:t>«Первая охота»,</w:t>
      </w:r>
      <w:r w:rsidRPr="00A668E5">
        <w:rPr>
          <w:spacing w:val="1"/>
          <w:lang w:eastAsia="en-US"/>
        </w:rPr>
        <w:t xml:space="preserve"> </w:t>
      </w:r>
      <w:r w:rsidRPr="00A668E5">
        <w:rPr>
          <w:lang w:eastAsia="en-US"/>
        </w:rPr>
        <w:t>«Лесной колобок</w:t>
      </w:r>
      <w:r w:rsidRPr="00A668E5">
        <w:rPr>
          <w:spacing w:val="1"/>
          <w:lang w:eastAsia="en-US"/>
        </w:rPr>
        <w:t xml:space="preserve"> </w:t>
      </w:r>
      <w:r w:rsidRPr="00A668E5">
        <w:rPr>
          <w:lang w:eastAsia="en-US"/>
        </w:rPr>
        <w:t>–</w:t>
      </w:r>
      <w:r w:rsidRPr="00A668E5">
        <w:rPr>
          <w:spacing w:val="1"/>
          <w:lang w:eastAsia="en-US"/>
        </w:rPr>
        <w:t xml:space="preserve"> </w:t>
      </w:r>
      <w:r w:rsidRPr="00A668E5">
        <w:rPr>
          <w:lang w:eastAsia="en-US"/>
        </w:rPr>
        <w:t>колючий</w:t>
      </w:r>
      <w:r w:rsidRPr="00A668E5">
        <w:rPr>
          <w:spacing w:val="10"/>
          <w:lang w:eastAsia="en-US"/>
        </w:rPr>
        <w:t xml:space="preserve"> </w:t>
      </w:r>
      <w:r w:rsidRPr="00A668E5">
        <w:rPr>
          <w:lang w:eastAsia="en-US"/>
        </w:rPr>
        <w:t>бок»;</w:t>
      </w:r>
      <w:r w:rsidRPr="00A668E5">
        <w:rPr>
          <w:spacing w:val="13"/>
          <w:lang w:eastAsia="en-US"/>
        </w:rPr>
        <w:t xml:space="preserve"> </w:t>
      </w:r>
      <w:r w:rsidRPr="00A668E5">
        <w:rPr>
          <w:lang w:eastAsia="en-US"/>
        </w:rPr>
        <w:t>Вересаев</w:t>
      </w:r>
      <w:r w:rsidRPr="00A668E5">
        <w:rPr>
          <w:spacing w:val="8"/>
          <w:lang w:eastAsia="en-US"/>
        </w:rPr>
        <w:t xml:space="preserve"> </w:t>
      </w:r>
      <w:r w:rsidRPr="00A668E5">
        <w:rPr>
          <w:lang w:eastAsia="en-US"/>
        </w:rPr>
        <w:t>В.В.</w:t>
      </w:r>
      <w:r w:rsidRPr="00A668E5">
        <w:rPr>
          <w:spacing w:val="14"/>
          <w:lang w:eastAsia="en-US"/>
        </w:rPr>
        <w:t xml:space="preserve"> </w:t>
      </w:r>
      <w:r w:rsidRPr="00A668E5">
        <w:rPr>
          <w:lang w:eastAsia="en-US"/>
        </w:rPr>
        <w:t>«Братишка»;</w:t>
      </w:r>
      <w:r w:rsidRPr="00A668E5">
        <w:rPr>
          <w:spacing w:val="12"/>
          <w:lang w:eastAsia="en-US"/>
        </w:rPr>
        <w:t xml:space="preserve"> </w:t>
      </w:r>
      <w:r w:rsidRPr="00A668E5">
        <w:rPr>
          <w:lang w:eastAsia="en-US"/>
        </w:rPr>
        <w:t>Воронин</w:t>
      </w:r>
      <w:r w:rsidRPr="00A668E5">
        <w:rPr>
          <w:spacing w:val="11"/>
          <w:lang w:eastAsia="en-US"/>
        </w:rPr>
        <w:t xml:space="preserve"> </w:t>
      </w:r>
      <w:r w:rsidRPr="00A668E5">
        <w:rPr>
          <w:lang w:eastAsia="en-US"/>
        </w:rPr>
        <w:t>С.А.</w:t>
      </w:r>
      <w:r w:rsidRPr="00A668E5">
        <w:rPr>
          <w:spacing w:val="12"/>
          <w:lang w:eastAsia="en-US"/>
        </w:rPr>
        <w:t xml:space="preserve"> </w:t>
      </w:r>
      <w:r w:rsidRPr="00A668E5">
        <w:rPr>
          <w:lang w:eastAsia="en-US"/>
        </w:rPr>
        <w:t>«Воинственный</w:t>
      </w:r>
      <w:r w:rsidRPr="00A668E5">
        <w:rPr>
          <w:spacing w:val="9"/>
          <w:lang w:eastAsia="en-US"/>
        </w:rPr>
        <w:t xml:space="preserve"> </w:t>
      </w:r>
      <w:r w:rsidRPr="00A668E5">
        <w:rPr>
          <w:lang w:eastAsia="en-US"/>
        </w:rPr>
        <w:t>Жако»;</w:t>
      </w:r>
      <w:r w:rsidRPr="00A668E5">
        <w:rPr>
          <w:spacing w:val="13"/>
          <w:lang w:eastAsia="en-US"/>
        </w:rPr>
        <w:t xml:space="preserve"> </w:t>
      </w:r>
      <w:r w:rsidRPr="00A668E5">
        <w:rPr>
          <w:lang w:eastAsia="en-US"/>
        </w:rPr>
        <w:t>Воронкова</w:t>
      </w:r>
      <w:r w:rsidRPr="00A668E5">
        <w:rPr>
          <w:spacing w:val="10"/>
          <w:lang w:eastAsia="en-US"/>
        </w:rPr>
        <w:t xml:space="preserve"> </w:t>
      </w:r>
      <w:r w:rsidRPr="00A668E5">
        <w:rPr>
          <w:lang w:eastAsia="en-US"/>
        </w:rPr>
        <w:t>Л.Ф.</w:t>
      </w:r>
      <w:r>
        <w:rPr>
          <w:lang w:eastAsia="en-US"/>
        </w:rPr>
        <w:t xml:space="preserve"> </w:t>
      </w:r>
      <w:r w:rsidRPr="00A668E5">
        <w:rPr>
          <w:lang w:eastAsia="en-US"/>
        </w:rPr>
        <w:t>«Как Аленка разбила зеркало» (из книги «Солнечный денек»); Дмитриев Ю. «Синий шалашик»,</w:t>
      </w:r>
      <w:r w:rsidRPr="00A668E5">
        <w:rPr>
          <w:spacing w:val="1"/>
          <w:lang w:eastAsia="en-US"/>
        </w:rPr>
        <w:t xml:space="preserve"> </w:t>
      </w:r>
      <w:r w:rsidRPr="00A668E5">
        <w:rPr>
          <w:lang w:eastAsia="en-US"/>
        </w:rPr>
        <w:t>Драгунский</w:t>
      </w:r>
      <w:r w:rsidRPr="00A668E5">
        <w:rPr>
          <w:spacing w:val="103"/>
          <w:lang w:eastAsia="en-US"/>
        </w:rPr>
        <w:t xml:space="preserve"> </w:t>
      </w:r>
      <w:r w:rsidRPr="00A668E5">
        <w:rPr>
          <w:lang w:eastAsia="en-US"/>
        </w:rPr>
        <w:t>В.Ю.</w:t>
      </w:r>
      <w:r w:rsidRPr="00A668E5">
        <w:rPr>
          <w:spacing w:val="106"/>
          <w:lang w:eastAsia="en-US"/>
        </w:rPr>
        <w:t xml:space="preserve"> </w:t>
      </w:r>
      <w:r w:rsidRPr="00A668E5">
        <w:rPr>
          <w:lang w:eastAsia="en-US"/>
        </w:rPr>
        <w:t>«Он</w:t>
      </w:r>
      <w:r w:rsidRPr="00A668E5">
        <w:rPr>
          <w:spacing w:val="104"/>
          <w:lang w:eastAsia="en-US"/>
        </w:rPr>
        <w:t xml:space="preserve"> </w:t>
      </w:r>
      <w:r w:rsidRPr="00A668E5">
        <w:rPr>
          <w:lang w:eastAsia="en-US"/>
        </w:rPr>
        <w:t>живой</w:t>
      </w:r>
      <w:r w:rsidRPr="00A668E5">
        <w:rPr>
          <w:spacing w:val="102"/>
          <w:lang w:eastAsia="en-US"/>
        </w:rPr>
        <w:t xml:space="preserve"> </w:t>
      </w:r>
      <w:r w:rsidRPr="00A668E5">
        <w:rPr>
          <w:lang w:eastAsia="en-US"/>
        </w:rPr>
        <w:t>и</w:t>
      </w:r>
      <w:r w:rsidRPr="00A668E5">
        <w:rPr>
          <w:spacing w:val="102"/>
          <w:lang w:eastAsia="en-US"/>
        </w:rPr>
        <w:t xml:space="preserve"> </w:t>
      </w:r>
      <w:r w:rsidRPr="00A668E5">
        <w:rPr>
          <w:lang w:eastAsia="en-US"/>
        </w:rPr>
        <w:t>светится…»,</w:t>
      </w:r>
      <w:r w:rsidRPr="00A668E5">
        <w:rPr>
          <w:spacing w:val="107"/>
          <w:lang w:eastAsia="en-US"/>
        </w:rPr>
        <w:t xml:space="preserve"> </w:t>
      </w:r>
      <w:r w:rsidRPr="00A668E5">
        <w:rPr>
          <w:lang w:eastAsia="en-US"/>
        </w:rPr>
        <w:t>«Тайное</w:t>
      </w:r>
      <w:r w:rsidRPr="00A668E5">
        <w:rPr>
          <w:spacing w:val="102"/>
          <w:lang w:eastAsia="en-US"/>
        </w:rPr>
        <w:t xml:space="preserve"> </w:t>
      </w:r>
      <w:r w:rsidRPr="00A668E5">
        <w:rPr>
          <w:lang w:eastAsia="en-US"/>
        </w:rPr>
        <w:t>становится</w:t>
      </w:r>
      <w:r w:rsidRPr="00A668E5">
        <w:rPr>
          <w:spacing w:val="103"/>
          <w:lang w:eastAsia="en-US"/>
        </w:rPr>
        <w:t xml:space="preserve"> </w:t>
      </w:r>
      <w:r w:rsidRPr="00A668E5">
        <w:rPr>
          <w:lang w:eastAsia="en-US"/>
        </w:rPr>
        <w:t>явным»;</w:t>
      </w:r>
      <w:r w:rsidRPr="00A668E5">
        <w:rPr>
          <w:spacing w:val="104"/>
          <w:lang w:eastAsia="en-US"/>
        </w:rPr>
        <w:t xml:space="preserve"> </w:t>
      </w:r>
      <w:r w:rsidRPr="00A668E5">
        <w:rPr>
          <w:lang w:eastAsia="en-US"/>
        </w:rPr>
        <w:t>Зощенко</w:t>
      </w:r>
      <w:r w:rsidRPr="00A668E5">
        <w:rPr>
          <w:spacing w:val="103"/>
          <w:lang w:eastAsia="en-US"/>
        </w:rPr>
        <w:t xml:space="preserve"> </w:t>
      </w:r>
      <w:r w:rsidRPr="00A668E5">
        <w:rPr>
          <w:lang w:eastAsia="en-US"/>
        </w:rPr>
        <w:t>М.М.</w:t>
      </w:r>
      <w:r>
        <w:rPr>
          <w:lang w:eastAsia="en-US"/>
        </w:rPr>
        <w:t xml:space="preserve"> </w:t>
      </w:r>
      <w:r w:rsidRPr="00A668E5">
        <w:rPr>
          <w:lang w:eastAsia="en-US"/>
        </w:rPr>
        <w:t>«Показательный</w:t>
      </w:r>
      <w:r w:rsidRPr="00A668E5">
        <w:rPr>
          <w:spacing w:val="45"/>
          <w:lang w:eastAsia="en-US"/>
        </w:rPr>
        <w:t xml:space="preserve"> </w:t>
      </w:r>
      <w:r w:rsidRPr="00A668E5">
        <w:rPr>
          <w:lang w:eastAsia="en-US"/>
        </w:rPr>
        <w:t>ребенок»,</w:t>
      </w:r>
      <w:r w:rsidRPr="00A668E5">
        <w:rPr>
          <w:spacing w:val="50"/>
          <w:lang w:eastAsia="en-US"/>
        </w:rPr>
        <w:t xml:space="preserve"> </w:t>
      </w:r>
      <w:r w:rsidRPr="00A668E5">
        <w:rPr>
          <w:lang w:eastAsia="en-US"/>
        </w:rPr>
        <w:t>«Глупая</w:t>
      </w:r>
      <w:r w:rsidRPr="00A668E5">
        <w:rPr>
          <w:spacing w:val="46"/>
          <w:lang w:eastAsia="en-US"/>
        </w:rPr>
        <w:t xml:space="preserve"> </w:t>
      </w:r>
      <w:r w:rsidRPr="00A668E5">
        <w:rPr>
          <w:lang w:eastAsia="en-US"/>
        </w:rPr>
        <w:t>история»;</w:t>
      </w:r>
      <w:r w:rsidRPr="00A668E5">
        <w:rPr>
          <w:spacing w:val="45"/>
          <w:lang w:eastAsia="en-US"/>
        </w:rPr>
        <w:t xml:space="preserve"> </w:t>
      </w:r>
      <w:r w:rsidRPr="00A668E5">
        <w:rPr>
          <w:lang w:eastAsia="en-US"/>
        </w:rPr>
        <w:t>Коваль</w:t>
      </w:r>
      <w:r w:rsidRPr="00A668E5">
        <w:rPr>
          <w:spacing w:val="47"/>
          <w:lang w:eastAsia="en-US"/>
        </w:rPr>
        <w:t xml:space="preserve"> </w:t>
      </w:r>
      <w:r w:rsidRPr="00A668E5">
        <w:rPr>
          <w:lang w:eastAsia="en-US"/>
        </w:rPr>
        <w:t>Ю.И.</w:t>
      </w:r>
      <w:r w:rsidRPr="00A668E5">
        <w:rPr>
          <w:spacing w:val="48"/>
          <w:lang w:eastAsia="en-US"/>
        </w:rPr>
        <w:t xml:space="preserve"> </w:t>
      </w:r>
      <w:r w:rsidRPr="00A668E5">
        <w:rPr>
          <w:lang w:eastAsia="en-US"/>
        </w:rPr>
        <w:t>«Дед,</w:t>
      </w:r>
      <w:r w:rsidRPr="00A668E5">
        <w:rPr>
          <w:spacing w:val="47"/>
          <w:lang w:eastAsia="en-US"/>
        </w:rPr>
        <w:t xml:space="preserve"> </w:t>
      </w:r>
      <w:r w:rsidRPr="00A668E5">
        <w:rPr>
          <w:lang w:eastAsia="en-US"/>
        </w:rPr>
        <w:t>баба</w:t>
      </w:r>
      <w:r w:rsidRPr="00A668E5">
        <w:rPr>
          <w:spacing w:val="45"/>
          <w:lang w:eastAsia="en-US"/>
        </w:rPr>
        <w:t xml:space="preserve"> </w:t>
      </w:r>
      <w:r w:rsidRPr="00A668E5">
        <w:rPr>
          <w:lang w:eastAsia="en-US"/>
        </w:rPr>
        <w:t>и</w:t>
      </w:r>
      <w:r w:rsidRPr="00A668E5">
        <w:rPr>
          <w:spacing w:val="47"/>
          <w:lang w:eastAsia="en-US"/>
        </w:rPr>
        <w:t xml:space="preserve"> </w:t>
      </w:r>
      <w:r w:rsidRPr="00A668E5">
        <w:rPr>
          <w:lang w:eastAsia="en-US"/>
        </w:rPr>
        <w:t>Алеша»;</w:t>
      </w:r>
      <w:r w:rsidRPr="00A668E5">
        <w:rPr>
          <w:spacing w:val="46"/>
          <w:lang w:eastAsia="en-US"/>
        </w:rPr>
        <w:t xml:space="preserve"> </w:t>
      </w:r>
      <w:r w:rsidRPr="00A668E5">
        <w:rPr>
          <w:lang w:eastAsia="en-US"/>
        </w:rPr>
        <w:t>Козлов</w:t>
      </w:r>
      <w:r w:rsidRPr="00A668E5">
        <w:rPr>
          <w:spacing w:val="45"/>
          <w:lang w:eastAsia="en-US"/>
        </w:rPr>
        <w:t xml:space="preserve"> </w:t>
      </w:r>
      <w:r w:rsidRPr="00A668E5">
        <w:rPr>
          <w:lang w:eastAsia="en-US"/>
        </w:rPr>
        <w:t>С.Г.</w:t>
      </w:r>
      <w:r>
        <w:rPr>
          <w:lang w:eastAsia="en-US"/>
        </w:rPr>
        <w:t xml:space="preserve"> </w:t>
      </w:r>
      <w:r w:rsidRPr="00A668E5">
        <w:rPr>
          <w:lang w:eastAsia="en-US"/>
        </w:rPr>
        <w:t>«Необыкновенная</w:t>
      </w:r>
      <w:r w:rsidRPr="00A668E5">
        <w:rPr>
          <w:spacing w:val="21"/>
          <w:lang w:eastAsia="en-US"/>
        </w:rPr>
        <w:t xml:space="preserve"> </w:t>
      </w:r>
      <w:r w:rsidRPr="00A668E5">
        <w:rPr>
          <w:lang w:eastAsia="en-US"/>
        </w:rPr>
        <w:t>весна»,</w:t>
      </w:r>
      <w:r w:rsidRPr="00A668E5">
        <w:rPr>
          <w:spacing w:val="28"/>
          <w:lang w:eastAsia="en-US"/>
        </w:rPr>
        <w:t xml:space="preserve"> </w:t>
      </w:r>
      <w:r w:rsidRPr="00A668E5">
        <w:rPr>
          <w:lang w:eastAsia="en-US"/>
        </w:rPr>
        <w:t>«Такое</w:t>
      </w:r>
      <w:r w:rsidRPr="00A668E5">
        <w:rPr>
          <w:spacing w:val="21"/>
          <w:lang w:eastAsia="en-US"/>
        </w:rPr>
        <w:t xml:space="preserve"> </w:t>
      </w:r>
      <w:r w:rsidRPr="00A668E5">
        <w:rPr>
          <w:lang w:eastAsia="en-US"/>
        </w:rPr>
        <w:t>дерево»;</w:t>
      </w:r>
      <w:r w:rsidRPr="00A668E5">
        <w:rPr>
          <w:spacing w:val="25"/>
          <w:lang w:eastAsia="en-US"/>
        </w:rPr>
        <w:t xml:space="preserve"> </w:t>
      </w:r>
      <w:r w:rsidRPr="00A668E5">
        <w:rPr>
          <w:lang w:eastAsia="en-US"/>
        </w:rPr>
        <w:t>Носов</w:t>
      </w:r>
      <w:r w:rsidRPr="00A668E5">
        <w:rPr>
          <w:spacing w:val="22"/>
          <w:lang w:eastAsia="en-US"/>
        </w:rPr>
        <w:t xml:space="preserve"> </w:t>
      </w:r>
      <w:r w:rsidRPr="00A668E5">
        <w:rPr>
          <w:lang w:eastAsia="en-US"/>
        </w:rPr>
        <w:t>Н.Н.</w:t>
      </w:r>
      <w:r w:rsidRPr="00A668E5">
        <w:rPr>
          <w:spacing w:val="26"/>
          <w:lang w:eastAsia="en-US"/>
        </w:rPr>
        <w:t xml:space="preserve"> </w:t>
      </w:r>
      <w:r w:rsidRPr="00A668E5">
        <w:rPr>
          <w:lang w:eastAsia="en-US"/>
        </w:rPr>
        <w:t>«Заплатка»,</w:t>
      </w:r>
      <w:r w:rsidRPr="00A668E5">
        <w:rPr>
          <w:spacing w:val="28"/>
          <w:lang w:eastAsia="en-US"/>
        </w:rPr>
        <w:t xml:space="preserve"> </w:t>
      </w:r>
      <w:r w:rsidRPr="00A668E5">
        <w:rPr>
          <w:lang w:eastAsia="en-US"/>
        </w:rPr>
        <w:t>«Затейники»;</w:t>
      </w:r>
      <w:r w:rsidRPr="00A668E5">
        <w:rPr>
          <w:spacing w:val="23"/>
          <w:lang w:eastAsia="en-US"/>
        </w:rPr>
        <w:t xml:space="preserve"> </w:t>
      </w:r>
      <w:r w:rsidRPr="00A668E5">
        <w:rPr>
          <w:lang w:eastAsia="en-US"/>
        </w:rPr>
        <w:t>Пришвин</w:t>
      </w:r>
      <w:r w:rsidRPr="00A668E5">
        <w:rPr>
          <w:spacing w:val="23"/>
          <w:lang w:eastAsia="en-US"/>
        </w:rPr>
        <w:t xml:space="preserve"> </w:t>
      </w:r>
      <w:r w:rsidRPr="00A668E5">
        <w:rPr>
          <w:lang w:eastAsia="en-US"/>
        </w:rPr>
        <w:t>М.М.</w:t>
      </w:r>
      <w:r w:rsidR="002374C1">
        <w:rPr>
          <w:lang w:eastAsia="en-US"/>
        </w:rPr>
        <w:t xml:space="preserve"> </w:t>
      </w:r>
      <w:r w:rsidRPr="00A668E5">
        <w:rPr>
          <w:lang w:eastAsia="en-US"/>
        </w:rPr>
        <w:t>«Ребята</w:t>
      </w:r>
      <w:r w:rsidRPr="00A668E5">
        <w:rPr>
          <w:spacing w:val="15"/>
          <w:lang w:eastAsia="en-US"/>
        </w:rPr>
        <w:t xml:space="preserve"> </w:t>
      </w:r>
      <w:r w:rsidRPr="00A668E5">
        <w:rPr>
          <w:lang w:eastAsia="en-US"/>
        </w:rPr>
        <w:t>и</w:t>
      </w:r>
      <w:r w:rsidRPr="00A668E5">
        <w:rPr>
          <w:spacing w:val="20"/>
          <w:lang w:eastAsia="en-US"/>
        </w:rPr>
        <w:t xml:space="preserve"> </w:t>
      </w:r>
      <w:r w:rsidRPr="00A668E5">
        <w:rPr>
          <w:lang w:eastAsia="en-US"/>
        </w:rPr>
        <w:t>утята»,</w:t>
      </w:r>
      <w:r w:rsidRPr="00A668E5">
        <w:rPr>
          <w:spacing w:val="24"/>
          <w:lang w:eastAsia="en-US"/>
        </w:rPr>
        <w:t xml:space="preserve"> </w:t>
      </w:r>
      <w:r w:rsidRPr="00A668E5">
        <w:rPr>
          <w:lang w:eastAsia="en-US"/>
        </w:rPr>
        <w:t>«Журка»;</w:t>
      </w:r>
      <w:r w:rsidRPr="00A668E5">
        <w:rPr>
          <w:spacing w:val="15"/>
          <w:lang w:eastAsia="en-US"/>
        </w:rPr>
        <w:t xml:space="preserve"> </w:t>
      </w:r>
      <w:r w:rsidRPr="00A668E5">
        <w:rPr>
          <w:lang w:eastAsia="en-US"/>
        </w:rPr>
        <w:t>Сахарнов</w:t>
      </w:r>
      <w:r w:rsidRPr="00A668E5">
        <w:rPr>
          <w:spacing w:val="14"/>
          <w:lang w:eastAsia="en-US"/>
        </w:rPr>
        <w:t xml:space="preserve"> </w:t>
      </w:r>
      <w:r w:rsidRPr="00A668E5">
        <w:rPr>
          <w:lang w:eastAsia="en-US"/>
        </w:rPr>
        <w:t>С.В.</w:t>
      </w:r>
      <w:r w:rsidRPr="00A668E5">
        <w:rPr>
          <w:spacing w:val="21"/>
          <w:lang w:eastAsia="en-US"/>
        </w:rPr>
        <w:t xml:space="preserve"> </w:t>
      </w:r>
      <w:r w:rsidRPr="00A668E5">
        <w:rPr>
          <w:lang w:eastAsia="en-US"/>
        </w:rPr>
        <w:t>«Кто</w:t>
      </w:r>
      <w:r w:rsidRPr="00A668E5">
        <w:rPr>
          <w:spacing w:val="15"/>
          <w:lang w:eastAsia="en-US"/>
        </w:rPr>
        <w:t xml:space="preserve"> </w:t>
      </w:r>
      <w:r w:rsidRPr="00A668E5">
        <w:rPr>
          <w:lang w:eastAsia="en-US"/>
        </w:rPr>
        <w:t>прячется</w:t>
      </w:r>
      <w:r w:rsidRPr="00A668E5">
        <w:rPr>
          <w:spacing w:val="15"/>
          <w:lang w:eastAsia="en-US"/>
        </w:rPr>
        <w:t xml:space="preserve"> </w:t>
      </w:r>
      <w:r w:rsidRPr="00A668E5">
        <w:rPr>
          <w:lang w:eastAsia="en-US"/>
        </w:rPr>
        <w:t>лучше</w:t>
      </w:r>
      <w:r w:rsidRPr="00A668E5">
        <w:rPr>
          <w:spacing w:val="16"/>
          <w:lang w:eastAsia="en-US"/>
        </w:rPr>
        <w:t xml:space="preserve"> </w:t>
      </w:r>
      <w:r w:rsidRPr="00A668E5">
        <w:rPr>
          <w:lang w:eastAsia="en-US"/>
        </w:rPr>
        <w:t>всех?»;</w:t>
      </w:r>
      <w:r w:rsidRPr="00A668E5">
        <w:rPr>
          <w:spacing w:val="15"/>
          <w:lang w:eastAsia="en-US"/>
        </w:rPr>
        <w:t xml:space="preserve"> </w:t>
      </w:r>
      <w:r w:rsidRPr="00A668E5">
        <w:rPr>
          <w:lang w:eastAsia="en-US"/>
        </w:rPr>
        <w:t>Сладков</w:t>
      </w:r>
      <w:r w:rsidRPr="00A668E5">
        <w:rPr>
          <w:spacing w:val="14"/>
          <w:lang w:eastAsia="en-US"/>
        </w:rPr>
        <w:t xml:space="preserve"> </w:t>
      </w:r>
      <w:r w:rsidRPr="00A668E5">
        <w:rPr>
          <w:lang w:eastAsia="en-US"/>
        </w:rPr>
        <w:t>Н.И.</w:t>
      </w:r>
      <w:r w:rsidRPr="00A668E5">
        <w:rPr>
          <w:spacing w:val="20"/>
          <w:lang w:eastAsia="en-US"/>
        </w:rPr>
        <w:t xml:space="preserve"> </w:t>
      </w:r>
      <w:r w:rsidRPr="00A668E5">
        <w:rPr>
          <w:lang w:eastAsia="en-US"/>
        </w:rPr>
        <w:t>«Неслух»;</w:t>
      </w:r>
    </w:p>
    <w:p w:rsidR="00A668E5" w:rsidRDefault="00A668E5" w:rsidP="00EC640B">
      <w:pPr>
        <w:widowControl w:val="0"/>
        <w:tabs>
          <w:tab w:val="left" w:pos="9356"/>
        </w:tabs>
        <w:autoSpaceDE w:val="0"/>
        <w:autoSpaceDN w:val="0"/>
        <w:spacing w:line="360" w:lineRule="auto"/>
        <w:ind w:right="3"/>
        <w:rPr>
          <w:sz w:val="22"/>
          <w:szCs w:val="22"/>
          <w:lang w:eastAsia="en-US"/>
        </w:rPr>
      </w:pPr>
    </w:p>
    <w:p w:rsidR="002374C1" w:rsidRPr="002374C1" w:rsidRDefault="002374C1" w:rsidP="00EC640B">
      <w:pPr>
        <w:widowControl w:val="0"/>
        <w:autoSpaceDE w:val="0"/>
        <w:autoSpaceDN w:val="0"/>
        <w:spacing w:line="360" w:lineRule="auto"/>
        <w:jc w:val="center"/>
        <w:outlineLvl w:val="0"/>
        <w:rPr>
          <w:b/>
          <w:bCs/>
          <w:lang w:eastAsia="en-US"/>
        </w:rPr>
      </w:pPr>
      <w:r w:rsidRPr="002374C1">
        <w:rPr>
          <w:b/>
          <w:bCs/>
          <w:lang w:eastAsia="en-US"/>
        </w:rPr>
        <w:t>Старшая</w:t>
      </w:r>
      <w:r w:rsidRPr="002374C1">
        <w:rPr>
          <w:b/>
          <w:bCs/>
          <w:spacing w:val="-2"/>
          <w:lang w:eastAsia="en-US"/>
        </w:rPr>
        <w:t xml:space="preserve"> </w:t>
      </w:r>
      <w:r w:rsidRPr="002374C1">
        <w:rPr>
          <w:b/>
          <w:bCs/>
          <w:lang w:eastAsia="en-US"/>
        </w:rPr>
        <w:t>группа</w:t>
      </w:r>
      <w:r w:rsidRPr="002374C1">
        <w:rPr>
          <w:b/>
          <w:bCs/>
          <w:spacing w:val="-2"/>
          <w:lang w:eastAsia="en-US"/>
        </w:rPr>
        <w:t xml:space="preserve"> </w:t>
      </w:r>
      <w:r w:rsidRPr="002374C1">
        <w:rPr>
          <w:b/>
          <w:bCs/>
          <w:lang w:eastAsia="en-US"/>
        </w:rPr>
        <w:t>(5-6</w:t>
      </w:r>
      <w:r w:rsidRPr="002374C1">
        <w:rPr>
          <w:b/>
          <w:bCs/>
          <w:spacing w:val="-1"/>
          <w:lang w:eastAsia="en-US"/>
        </w:rPr>
        <w:t xml:space="preserve"> </w:t>
      </w:r>
      <w:r w:rsidRPr="002374C1">
        <w:rPr>
          <w:b/>
          <w:bCs/>
          <w:lang w:eastAsia="en-US"/>
        </w:rPr>
        <w:t>лет)</w:t>
      </w:r>
    </w:p>
    <w:p w:rsidR="002374C1" w:rsidRPr="002374C1" w:rsidRDefault="002374C1" w:rsidP="00EC640B">
      <w:pPr>
        <w:widowControl w:val="0"/>
        <w:autoSpaceDE w:val="0"/>
        <w:autoSpaceDN w:val="0"/>
        <w:spacing w:before="36" w:line="360" w:lineRule="auto"/>
        <w:ind w:left="212" w:right="3" w:firstLine="708"/>
        <w:jc w:val="both"/>
        <w:rPr>
          <w:lang w:eastAsia="en-US"/>
        </w:rPr>
      </w:pPr>
      <w:r w:rsidRPr="002374C1">
        <w:rPr>
          <w:i/>
          <w:lang w:eastAsia="en-US"/>
        </w:rPr>
        <w:t xml:space="preserve">Малые формы фольклора. </w:t>
      </w:r>
      <w:r w:rsidRPr="002374C1">
        <w:rPr>
          <w:lang w:eastAsia="en-US"/>
        </w:rPr>
        <w:t>Загадки, небылицы, дразнилки, считалки, пословицы, поговорки,</w:t>
      </w:r>
      <w:r w:rsidRPr="002374C1">
        <w:rPr>
          <w:spacing w:val="-57"/>
          <w:lang w:eastAsia="en-US"/>
        </w:rPr>
        <w:t xml:space="preserve"> </w:t>
      </w:r>
      <w:r w:rsidRPr="002374C1">
        <w:rPr>
          <w:lang w:eastAsia="en-US"/>
        </w:rPr>
        <w:t>заклички,</w:t>
      </w:r>
      <w:r w:rsidRPr="002374C1">
        <w:rPr>
          <w:spacing w:val="-1"/>
          <w:lang w:eastAsia="en-US"/>
        </w:rPr>
        <w:t xml:space="preserve"> </w:t>
      </w:r>
      <w:r w:rsidRPr="002374C1">
        <w:rPr>
          <w:lang w:eastAsia="en-US"/>
        </w:rPr>
        <w:t>народные</w:t>
      </w:r>
      <w:r w:rsidRPr="002374C1">
        <w:rPr>
          <w:spacing w:val="-2"/>
          <w:lang w:eastAsia="en-US"/>
        </w:rPr>
        <w:t xml:space="preserve"> </w:t>
      </w:r>
      <w:r w:rsidRPr="002374C1">
        <w:rPr>
          <w:lang w:eastAsia="en-US"/>
        </w:rPr>
        <w:t>песенки, прибаутки, скороговорки.</w:t>
      </w:r>
    </w:p>
    <w:p w:rsidR="002374C1" w:rsidRPr="002374C1" w:rsidRDefault="002374C1" w:rsidP="00EC640B">
      <w:pPr>
        <w:widowControl w:val="0"/>
        <w:autoSpaceDE w:val="0"/>
        <w:autoSpaceDN w:val="0"/>
        <w:spacing w:before="1" w:line="360" w:lineRule="auto"/>
        <w:ind w:left="212" w:right="3" w:firstLine="708"/>
        <w:jc w:val="both"/>
        <w:rPr>
          <w:lang w:eastAsia="en-US"/>
        </w:rPr>
      </w:pPr>
      <w:r w:rsidRPr="002374C1">
        <w:rPr>
          <w:i/>
          <w:lang w:eastAsia="en-US"/>
        </w:rPr>
        <w:t>Русские</w:t>
      </w:r>
      <w:r w:rsidRPr="002374C1">
        <w:rPr>
          <w:i/>
          <w:spacing w:val="1"/>
          <w:lang w:eastAsia="en-US"/>
        </w:rPr>
        <w:t xml:space="preserve"> </w:t>
      </w:r>
      <w:r w:rsidRPr="002374C1">
        <w:rPr>
          <w:i/>
          <w:lang w:eastAsia="en-US"/>
        </w:rPr>
        <w:t>народные</w:t>
      </w:r>
      <w:r w:rsidRPr="002374C1">
        <w:rPr>
          <w:i/>
          <w:spacing w:val="1"/>
          <w:lang w:eastAsia="en-US"/>
        </w:rPr>
        <w:t xml:space="preserve"> </w:t>
      </w:r>
      <w:r w:rsidRPr="002374C1">
        <w:rPr>
          <w:i/>
          <w:lang w:eastAsia="en-US"/>
        </w:rPr>
        <w:t>сказки.</w:t>
      </w:r>
      <w:r w:rsidRPr="002374C1">
        <w:rPr>
          <w:i/>
          <w:spacing w:val="1"/>
          <w:lang w:eastAsia="en-US"/>
        </w:rPr>
        <w:t xml:space="preserve"> </w:t>
      </w:r>
      <w:r w:rsidRPr="002374C1">
        <w:rPr>
          <w:lang w:eastAsia="en-US"/>
        </w:rPr>
        <w:t>«Жил-был</w:t>
      </w:r>
      <w:r w:rsidRPr="002374C1">
        <w:rPr>
          <w:spacing w:val="1"/>
          <w:lang w:eastAsia="en-US"/>
        </w:rPr>
        <w:t xml:space="preserve"> </w:t>
      </w:r>
      <w:r w:rsidRPr="002374C1">
        <w:rPr>
          <w:lang w:eastAsia="en-US"/>
        </w:rPr>
        <w:t>карась…»</w:t>
      </w:r>
      <w:r w:rsidRPr="002374C1">
        <w:rPr>
          <w:spacing w:val="1"/>
          <w:lang w:eastAsia="en-US"/>
        </w:rPr>
        <w:t xml:space="preserve"> </w:t>
      </w:r>
      <w:r w:rsidRPr="002374C1">
        <w:rPr>
          <w:lang w:eastAsia="en-US"/>
        </w:rPr>
        <w:t>(докучная</w:t>
      </w:r>
      <w:r w:rsidRPr="002374C1">
        <w:rPr>
          <w:spacing w:val="1"/>
          <w:lang w:eastAsia="en-US"/>
        </w:rPr>
        <w:t xml:space="preserve"> </w:t>
      </w:r>
      <w:r w:rsidRPr="002374C1">
        <w:rPr>
          <w:lang w:eastAsia="en-US"/>
        </w:rPr>
        <w:t>сказка);</w:t>
      </w:r>
      <w:r w:rsidRPr="002374C1">
        <w:rPr>
          <w:spacing w:val="1"/>
          <w:lang w:eastAsia="en-US"/>
        </w:rPr>
        <w:t xml:space="preserve"> </w:t>
      </w:r>
      <w:r w:rsidRPr="002374C1">
        <w:rPr>
          <w:lang w:eastAsia="en-US"/>
        </w:rPr>
        <w:t>«Жили-были</w:t>
      </w:r>
      <w:r w:rsidRPr="002374C1">
        <w:rPr>
          <w:spacing w:val="1"/>
          <w:lang w:eastAsia="en-US"/>
        </w:rPr>
        <w:t xml:space="preserve"> </w:t>
      </w:r>
      <w:r w:rsidRPr="002374C1">
        <w:rPr>
          <w:lang w:eastAsia="en-US"/>
        </w:rPr>
        <w:t>два</w:t>
      </w:r>
      <w:r w:rsidRPr="002374C1">
        <w:rPr>
          <w:spacing w:val="1"/>
          <w:lang w:eastAsia="en-US"/>
        </w:rPr>
        <w:t xml:space="preserve"> </w:t>
      </w:r>
      <w:r w:rsidRPr="002374C1">
        <w:rPr>
          <w:lang w:eastAsia="en-US"/>
        </w:rPr>
        <w:t>братца…»</w:t>
      </w:r>
      <w:r w:rsidRPr="002374C1">
        <w:rPr>
          <w:spacing w:val="16"/>
          <w:lang w:eastAsia="en-US"/>
        </w:rPr>
        <w:t xml:space="preserve"> </w:t>
      </w:r>
      <w:r w:rsidRPr="002374C1">
        <w:rPr>
          <w:lang w:eastAsia="en-US"/>
        </w:rPr>
        <w:t>(докучная</w:t>
      </w:r>
      <w:r w:rsidRPr="002374C1">
        <w:rPr>
          <w:spacing w:val="24"/>
          <w:lang w:eastAsia="en-US"/>
        </w:rPr>
        <w:t xml:space="preserve"> </w:t>
      </w:r>
      <w:r w:rsidRPr="002374C1">
        <w:rPr>
          <w:lang w:eastAsia="en-US"/>
        </w:rPr>
        <w:t>сказка);</w:t>
      </w:r>
      <w:r w:rsidRPr="002374C1">
        <w:rPr>
          <w:spacing w:val="26"/>
          <w:lang w:eastAsia="en-US"/>
        </w:rPr>
        <w:t xml:space="preserve"> </w:t>
      </w:r>
      <w:r w:rsidRPr="002374C1">
        <w:rPr>
          <w:lang w:eastAsia="en-US"/>
        </w:rPr>
        <w:t>«Заяц-хвастун»</w:t>
      </w:r>
      <w:r w:rsidRPr="002374C1">
        <w:rPr>
          <w:spacing w:val="19"/>
          <w:lang w:eastAsia="en-US"/>
        </w:rPr>
        <w:t xml:space="preserve"> </w:t>
      </w:r>
      <w:r w:rsidRPr="002374C1">
        <w:rPr>
          <w:lang w:eastAsia="en-US"/>
        </w:rPr>
        <w:t>(обработка</w:t>
      </w:r>
      <w:r w:rsidRPr="002374C1">
        <w:rPr>
          <w:spacing w:val="21"/>
          <w:lang w:eastAsia="en-US"/>
        </w:rPr>
        <w:t xml:space="preserve"> </w:t>
      </w:r>
      <w:r w:rsidRPr="002374C1">
        <w:rPr>
          <w:lang w:eastAsia="en-US"/>
        </w:rPr>
        <w:t>О.И.</w:t>
      </w:r>
      <w:r w:rsidRPr="002374C1">
        <w:rPr>
          <w:spacing w:val="23"/>
          <w:lang w:eastAsia="en-US"/>
        </w:rPr>
        <w:t xml:space="preserve"> </w:t>
      </w:r>
      <w:r w:rsidRPr="002374C1">
        <w:rPr>
          <w:lang w:eastAsia="en-US"/>
        </w:rPr>
        <w:t>Капицы</w:t>
      </w:r>
      <w:r w:rsidRPr="002374C1">
        <w:rPr>
          <w:spacing w:val="21"/>
          <w:lang w:eastAsia="en-US"/>
        </w:rPr>
        <w:t xml:space="preserve"> </w:t>
      </w:r>
      <w:r w:rsidRPr="002374C1">
        <w:rPr>
          <w:lang w:eastAsia="en-US"/>
        </w:rPr>
        <w:t>/</w:t>
      </w:r>
      <w:r w:rsidRPr="002374C1">
        <w:rPr>
          <w:spacing w:val="22"/>
          <w:lang w:eastAsia="en-US"/>
        </w:rPr>
        <w:t xml:space="preserve"> </w:t>
      </w:r>
      <w:r w:rsidRPr="002374C1">
        <w:rPr>
          <w:lang w:eastAsia="en-US"/>
        </w:rPr>
        <w:t>пересказ</w:t>
      </w:r>
      <w:r w:rsidRPr="002374C1">
        <w:rPr>
          <w:spacing w:val="22"/>
          <w:lang w:eastAsia="en-US"/>
        </w:rPr>
        <w:t xml:space="preserve"> </w:t>
      </w:r>
      <w:r w:rsidRPr="002374C1">
        <w:rPr>
          <w:lang w:eastAsia="en-US"/>
        </w:rPr>
        <w:t>А.Н.</w:t>
      </w:r>
      <w:r w:rsidRPr="002374C1">
        <w:rPr>
          <w:spacing w:val="24"/>
          <w:lang w:eastAsia="en-US"/>
        </w:rPr>
        <w:t xml:space="preserve"> </w:t>
      </w:r>
      <w:r w:rsidRPr="002374C1">
        <w:rPr>
          <w:lang w:eastAsia="en-US"/>
        </w:rPr>
        <w:t>Толстого);</w:t>
      </w:r>
    </w:p>
    <w:p w:rsidR="002374C1" w:rsidRPr="002374C1" w:rsidRDefault="002374C1" w:rsidP="00EC640B">
      <w:pPr>
        <w:widowControl w:val="0"/>
        <w:autoSpaceDE w:val="0"/>
        <w:autoSpaceDN w:val="0"/>
        <w:spacing w:line="360" w:lineRule="auto"/>
        <w:ind w:left="212" w:right="3"/>
        <w:jc w:val="both"/>
        <w:rPr>
          <w:lang w:eastAsia="en-US"/>
        </w:rPr>
      </w:pPr>
      <w:r w:rsidRPr="002374C1">
        <w:rPr>
          <w:lang w:eastAsia="en-US"/>
        </w:rPr>
        <w:t>«Крылатый, мохнатый да масляный» (обработка И.В. Карнауховой); «Лиса и кувшин» (обработка</w:t>
      </w:r>
      <w:r w:rsidRPr="002374C1">
        <w:rPr>
          <w:spacing w:val="1"/>
          <w:lang w:eastAsia="en-US"/>
        </w:rPr>
        <w:t xml:space="preserve"> </w:t>
      </w:r>
      <w:r w:rsidRPr="002374C1">
        <w:rPr>
          <w:lang w:eastAsia="en-US"/>
        </w:rPr>
        <w:t>О.И.</w:t>
      </w:r>
      <w:r w:rsidRPr="002374C1">
        <w:rPr>
          <w:spacing w:val="1"/>
          <w:lang w:eastAsia="en-US"/>
        </w:rPr>
        <w:t xml:space="preserve"> </w:t>
      </w:r>
      <w:r w:rsidRPr="002374C1">
        <w:rPr>
          <w:lang w:eastAsia="en-US"/>
        </w:rPr>
        <w:t>Капицы);</w:t>
      </w:r>
      <w:r w:rsidRPr="002374C1">
        <w:rPr>
          <w:spacing w:val="1"/>
          <w:lang w:eastAsia="en-US"/>
        </w:rPr>
        <w:t xml:space="preserve"> </w:t>
      </w:r>
      <w:r w:rsidRPr="002374C1">
        <w:rPr>
          <w:lang w:eastAsia="en-US"/>
        </w:rPr>
        <w:t>«Морозко»</w:t>
      </w:r>
      <w:r w:rsidRPr="002374C1">
        <w:rPr>
          <w:spacing w:val="1"/>
          <w:lang w:eastAsia="en-US"/>
        </w:rPr>
        <w:t xml:space="preserve"> </w:t>
      </w:r>
      <w:r w:rsidRPr="002374C1">
        <w:rPr>
          <w:lang w:eastAsia="en-US"/>
        </w:rPr>
        <w:t>(пересказ</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Булатова);</w:t>
      </w:r>
      <w:r w:rsidRPr="002374C1">
        <w:rPr>
          <w:spacing w:val="1"/>
          <w:lang w:eastAsia="en-US"/>
        </w:rPr>
        <w:t xml:space="preserve"> </w:t>
      </w:r>
      <w:r w:rsidRPr="002374C1">
        <w:rPr>
          <w:lang w:eastAsia="en-US"/>
        </w:rPr>
        <w:t>«По</w:t>
      </w:r>
      <w:r w:rsidRPr="002374C1">
        <w:rPr>
          <w:spacing w:val="1"/>
          <w:lang w:eastAsia="en-US"/>
        </w:rPr>
        <w:t xml:space="preserve"> </w:t>
      </w:r>
      <w:r w:rsidRPr="002374C1">
        <w:rPr>
          <w:lang w:eastAsia="en-US"/>
        </w:rPr>
        <w:t>щучьему</w:t>
      </w:r>
      <w:r w:rsidRPr="002374C1">
        <w:rPr>
          <w:spacing w:val="1"/>
          <w:lang w:eastAsia="en-US"/>
        </w:rPr>
        <w:t xml:space="preserve"> </w:t>
      </w:r>
      <w:r w:rsidRPr="002374C1">
        <w:rPr>
          <w:lang w:eastAsia="en-US"/>
        </w:rPr>
        <w:t>веленью»</w:t>
      </w:r>
      <w:r w:rsidRPr="002374C1">
        <w:rPr>
          <w:spacing w:val="1"/>
          <w:lang w:eastAsia="en-US"/>
        </w:rPr>
        <w:t xml:space="preserve"> </w:t>
      </w:r>
      <w:r w:rsidRPr="002374C1">
        <w:rPr>
          <w:lang w:eastAsia="en-US"/>
        </w:rPr>
        <w:t>(обработка</w:t>
      </w:r>
      <w:r w:rsidRPr="002374C1">
        <w:rPr>
          <w:spacing w:val="1"/>
          <w:lang w:eastAsia="en-US"/>
        </w:rPr>
        <w:t xml:space="preserve"> </w:t>
      </w:r>
      <w:r w:rsidRPr="002374C1">
        <w:rPr>
          <w:lang w:eastAsia="en-US"/>
        </w:rPr>
        <w:t>А.Н.</w:t>
      </w:r>
      <w:r w:rsidRPr="002374C1">
        <w:rPr>
          <w:spacing w:val="1"/>
          <w:lang w:eastAsia="en-US"/>
        </w:rPr>
        <w:t xml:space="preserve"> </w:t>
      </w:r>
      <w:r w:rsidRPr="002374C1">
        <w:rPr>
          <w:lang w:eastAsia="en-US"/>
        </w:rPr>
        <w:t xml:space="preserve">Толстого); «Сестрица </w:t>
      </w:r>
      <w:proofErr w:type="gramStart"/>
      <w:r w:rsidRPr="002374C1">
        <w:rPr>
          <w:lang w:eastAsia="en-US"/>
        </w:rPr>
        <w:t>Алѐнушка</w:t>
      </w:r>
      <w:proofErr w:type="gramEnd"/>
      <w:r w:rsidRPr="002374C1">
        <w:rPr>
          <w:lang w:eastAsia="en-US"/>
        </w:rPr>
        <w:t xml:space="preserve"> и братец Иванушка» (пересказ А.Н. Толстого); «Сивка-бурка»</w:t>
      </w:r>
      <w:r w:rsidRPr="002374C1">
        <w:rPr>
          <w:spacing w:val="1"/>
          <w:lang w:eastAsia="en-US"/>
        </w:rPr>
        <w:t xml:space="preserve"> </w:t>
      </w:r>
      <w:r w:rsidRPr="002374C1">
        <w:rPr>
          <w:lang w:eastAsia="en-US"/>
        </w:rPr>
        <w:t>(обработка</w:t>
      </w:r>
      <w:r w:rsidRPr="002374C1">
        <w:rPr>
          <w:spacing w:val="1"/>
          <w:lang w:eastAsia="en-US"/>
        </w:rPr>
        <w:t xml:space="preserve"> </w:t>
      </w:r>
      <w:r w:rsidRPr="002374C1">
        <w:rPr>
          <w:lang w:eastAsia="en-US"/>
        </w:rPr>
        <w:t>М.А.</w:t>
      </w:r>
      <w:r w:rsidRPr="002374C1">
        <w:rPr>
          <w:spacing w:val="1"/>
          <w:lang w:eastAsia="en-US"/>
        </w:rPr>
        <w:t xml:space="preserve"> </w:t>
      </w:r>
      <w:r w:rsidRPr="002374C1">
        <w:rPr>
          <w:lang w:eastAsia="en-US"/>
        </w:rPr>
        <w:t>Булатова</w:t>
      </w:r>
      <w:r w:rsidRPr="002374C1">
        <w:rPr>
          <w:spacing w:val="1"/>
          <w:lang w:eastAsia="en-US"/>
        </w:rPr>
        <w:t xml:space="preserve"> </w:t>
      </w:r>
      <w:r w:rsidRPr="002374C1">
        <w:rPr>
          <w:lang w:eastAsia="en-US"/>
        </w:rPr>
        <w:t>/</w:t>
      </w:r>
      <w:r w:rsidRPr="002374C1">
        <w:rPr>
          <w:spacing w:val="1"/>
          <w:lang w:eastAsia="en-US"/>
        </w:rPr>
        <w:t xml:space="preserve"> </w:t>
      </w:r>
      <w:r w:rsidRPr="002374C1">
        <w:rPr>
          <w:lang w:eastAsia="en-US"/>
        </w:rPr>
        <w:t>обработка</w:t>
      </w:r>
      <w:r w:rsidRPr="002374C1">
        <w:rPr>
          <w:spacing w:val="1"/>
          <w:lang w:eastAsia="en-US"/>
        </w:rPr>
        <w:t xml:space="preserve"> </w:t>
      </w:r>
      <w:r w:rsidRPr="002374C1">
        <w:rPr>
          <w:lang w:eastAsia="en-US"/>
        </w:rPr>
        <w:t>А.Н.</w:t>
      </w:r>
      <w:r w:rsidRPr="002374C1">
        <w:rPr>
          <w:spacing w:val="1"/>
          <w:lang w:eastAsia="en-US"/>
        </w:rPr>
        <w:t xml:space="preserve"> </w:t>
      </w:r>
      <w:r w:rsidRPr="002374C1">
        <w:rPr>
          <w:lang w:eastAsia="en-US"/>
        </w:rPr>
        <w:t>Толстого</w:t>
      </w:r>
      <w:r w:rsidRPr="002374C1">
        <w:rPr>
          <w:spacing w:val="1"/>
          <w:lang w:eastAsia="en-US"/>
        </w:rPr>
        <w:t xml:space="preserve"> </w:t>
      </w:r>
      <w:r w:rsidRPr="002374C1">
        <w:rPr>
          <w:lang w:eastAsia="en-US"/>
        </w:rPr>
        <w:t>/</w:t>
      </w:r>
      <w:r w:rsidRPr="002374C1">
        <w:rPr>
          <w:spacing w:val="1"/>
          <w:lang w:eastAsia="en-US"/>
        </w:rPr>
        <w:t xml:space="preserve"> </w:t>
      </w:r>
      <w:r w:rsidRPr="002374C1">
        <w:rPr>
          <w:lang w:eastAsia="en-US"/>
        </w:rPr>
        <w:lastRenderedPageBreak/>
        <w:t>пересказ</w:t>
      </w:r>
      <w:r w:rsidRPr="002374C1">
        <w:rPr>
          <w:spacing w:val="1"/>
          <w:lang w:eastAsia="en-US"/>
        </w:rPr>
        <w:t xml:space="preserve"> </w:t>
      </w:r>
      <w:r w:rsidRPr="002374C1">
        <w:rPr>
          <w:lang w:eastAsia="en-US"/>
        </w:rPr>
        <w:t>К.Д.</w:t>
      </w:r>
      <w:r w:rsidRPr="002374C1">
        <w:rPr>
          <w:spacing w:val="1"/>
          <w:lang w:eastAsia="en-US"/>
        </w:rPr>
        <w:t xml:space="preserve"> </w:t>
      </w:r>
      <w:r w:rsidRPr="002374C1">
        <w:rPr>
          <w:lang w:eastAsia="en-US"/>
        </w:rPr>
        <w:t>Ушинского);</w:t>
      </w:r>
      <w:r w:rsidRPr="002374C1">
        <w:rPr>
          <w:spacing w:val="1"/>
          <w:lang w:eastAsia="en-US"/>
        </w:rPr>
        <w:t xml:space="preserve"> </w:t>
      </w:r>
      <w:r w:rsidRPr="002374C1">
        <w:rPr>
          <w:lang w:eastAsia="en-US"/>
        </w:rPr>
        <w:t>«Царевна-</w:t>
      </w:r>
      <w:r w:rsidRPr="002374C1">
        <w:rPr>
          <w:spacing w:val="1"/>
          <w:lang w:eastAsia="en-US"/>
        </w:rPr>
        <w:t xml:space="preserve"> </w:t>
      </w:r>
      <w:r w:rsidRPr="002374C1">
        <w:rPr>
          <w:lang w:eastAsia="en-US"/>
        </w:rPr>
        <w:t>лягушка»</w:t>
      </w:r>
      <w:r w:rsidRPr="002374C1">
        <w:rPr>
          <w:spacing w:val="-7"/>
          <w:lang w:eastAsia="en-US"/>
        </w:rPr>
        <w:t xml:space="preserve"> </w:t>
      </w:r>
      <w:r w:rsidRPr="002374C1">
        <w:rPr>
          <w:lang w:eastAsia="en-US"/>
        </w:rPr>
        <w:t>(обработка</w:t>
      </w:r>
      <w:r w:rsidRPr="002374C1">
        <w:rPr>
          <w:spacing w:val="-1"/>
          <w:lang w:eastAsia="en-US"/>
        </w:rPr>
        <w:t xml:space="preserve"> </w:t>
      </w:r>
      <w:r w:rsidRPr="002374C1">
        <w:rPr>
          <w:lang w:eastAsia="en-US"/>
        </w:rPr>
        <w:t>А.Н. Толстого /</w:t>
      </w:r>
      <w:r w:rsidRPr="002374C1">
        <w:rPr>
          <w:spacing w:val="1"/>
          <w:lang w:eastAsia="en-US"/>
        </w:rPr>
        <w:t xml:space="preserve"> </w:t>
      </w:r>
      <w:r w:rsidRPr="002374C1">
        <w:rPr>
          <w:lang w:eastAsia="en-US"/>
        </w:rPr>
        <w:t>обработка</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Булатова).</w:t>
      </w:r>
    </w:p>
    <w:p w:rsidR="002374C1" w:rsidRPr="002374C1" w:rsidRDefault="002374C1" w:rsidP="00EC640B">
      <w:pPr>
        <w:widowControl w:val="0"/>
        <w:autoSpaceDE w:val="0"/>
        <w:autoSpaceDN w:val="0"/>
        <w:spacing w:line="360" w:lineRule="auto"/>
        <w:ind w:left="212" w:right="3" w:firstLine="708"/>
        <w:jc w:val="both"/>
        <w:rPr>
          <w:lang w:eastAsia="en-US"/>
        </w:rPr>
      </w:pPr>
      <w:r w:rsidRPr="002374C1">
        <w:rPr>
          <w:i/>
          <w:lang w:eastAsia="en-US"/>
        </w:rPr>
        <w:t xml:space="preserve">Сказки народов мира. </w:t>
      </w:r>
      <w:r w:rsidRPr="002374C1">
        <w:rPr>
          <w:lang w:eastAsia="en-US"/>
        </w:rPr>
        <w:t>«Госпожа Метелица», пересказ с нем. А. Введенского, под редакцией</w:t>
      </w:r>
      <w:r w:rsidRPr="002374C1">
        <w:rPr>
          <w:spacing w:val="-57"/>
          <w:lang w:eastAsia="en-US"/>
        </w:rPr>
        <w:t xml:space="preserve"> </w:t>
      </w:r>
      <w:r w:rsidRPr="002374C1">
        <w:rPr>
          <w:lang w:eastAsia="en-US"/>
        </w:rPr>
        <w:t>С.Я. Маршака, из сказок братьев Гримм; «Жѐлтый аист», пер. с кит. Ф. Ярлина; «Златовласка»,</w:t>
      </w:r>
      <w:r w:rsidRPr="002374C1">
        <w:rPr>
          <w:spacing w:val="1"/>
          <w:lang w:eastAsia="en-US"/>
        </w:rPr>
        <w:t xml:space="preserve"> </w:t>
      </w:r>
      <w:r w:rsidRPr="002374C1">
        <w:rPr>
          <w:lang w:eastAsia="en-US"/>
        </w:rPr>
        <w:t>пер. с чешск. К.Г. Паустовского; «Летучий корабль», пер. с укр. А. Нечаева; «Рапунцель» пер. с</w:t>
      </w:r>
      <w:r w:rsidRPr="002374C1">
        <w:rPr>
          <w:spacing w:val="1"/>
          <w:lang w:eastAsia="en-US"/>
        </w:rPr>
        <w:t xml:space="preserve"> </w:t>
      </w:r>
      <w:r w:rsidRPr="002374C1">
        <w:rPr>
          <w:lang w:eastAsia="en-US"/>
        </w:rPr>
        <w:t xml:space="preserve">нем. Г. Петникова / </w:t>
      </w:r>
      <w:proofErr w:type="gramStart"/>
      <w:r w:rsidRPr="002374C1">
        <w:rPr>
          <w:lang w:eastAsia="en-US"/>
        </w:rPr>
        <w:t>пер.</w:t>
      </w:r>
      <w:proofErr w:type="gramEnd"/>
      <w:r w:rsidRPr="002374C1">
        <w:rPr>
          <w:lang w:eastAsia="en-US"/>
        </w:rPr>
        <w:t xml:space="preserve"> и обработка И.Архангельской; «Чудесные истории про зайца по имени</w:t>
      </w:r>
      <w:r w:rsidRPr="002374C1">
        <w:rPr>
          <w:spacing w:val="1"/>
          <w:lang w:eastAsia="en-US"/>
        </w:rPr>
        <w:t xml:space="preserve"> </w:t>
      </w:r>
      <w:r w:rsidRPr="002374C1">
        <w:rPr>
          <w:lang w:eastAsia="en-US"/>
        </w:rPr>
        <w:t>Лѐк»,</w:t>
      </w:r>
      <w:r w:rsidRPr="002374C1">
        <w:rPr>
          <w:spacing w:val="-1"/>
          <w:lang w:eastAsia="en-US"/>
        </w:rPr>
        <w:t xml:space="preserve"> </w:t>
      </w:r>
      <w:r w:rsidRPr="002374C1">
        <w:rPr>
          <w:lang w:eastAsia="en-US"/>
        </w:rPr>
        <w:t>сб. сказок</w:t>
      </w:r>
      <w:r w:rsidRPr="002374C1">
        <w:rPr>
          <w:spacing w:val="-1"/>
          <w:lang w:eastAsia="en-US"/>
        </w:rPr>
        <w:t xml:space="preserve"> </w:t>
      </w:r>
      <w:r w:rsidRPr="002374C1">
        <w:rPr>
          <w:lang w:eastAsia="en-US"/>
        </w:rPr>
        <w:t>народов Зап. Африки,</w:t>
      </w:r>
      <w:r w:rsidRPr="002374C1">
        <w:rPr>
          <w:spacing w:val="-4"/>
          <w:lang w:eastAsia="en-US"/>
        </w:rPr>
        <w:t xml:space="preserve"> </w:t>
      </w:r>
      <w:r w:rsidRPr="002374C1">
        <w:rPr>
          <w:lang w:eastAsia="en-US"/>
        </w:rPr>
        <w:t>пер. О.Кустовой</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В.Андреева.</w:t>
      </w:r>
    </w:p>
    <w:p w:rsidR="002374C1" w:rsidRPr="002374C1" w:rsidRDefault="002374C1" w:rsidP="002374C1">
      <w:pPr>
        <w:widowControl w:val="0"/>
        <w:autoSpaceDE w:val="0"/>
        <w:autoSpaceDN w:val="0"/>
        <w:spacing w:before="1" w:line="360" w:lineRule="auto"/>
        <w:ind w:left="921"/>
        <w:jc w:val="both"/>
        <w:rPr>
          <w:i/>
          <w:szCs w:val="22"/>
          <w:lang w:eastAsia="en-US"/>
        </w:rPr>
      </w:pPr>
      <w:r w:rsidRPr="002374C1">
        <w:rPr>
          <w:i/>
          <w:szCs w:val="22"/>
          <w:lang w:eastAsia="en-US"/>
        </w:rPr>
        <w:t>Произведения</w:t>
      </w:r>
      <w:r w:rsidRPr="002374C1">
        <w:rPr>
          <w:i/>
          <w:spacing w:val="-5"/>
          <w:szCs w:val="22"/>
          <w:lang w:eastAsia="en-US"/>
        </w:rPr>
        <w:t xml:space="preserve"> </w:t>
      </w:r>
      <w:r w:rsidRPr="002374C1">
        <w:rPr>
          <w:i/>
          <w:szCs w:val="22"/>
          <w:lang w:eastAsia="en-US"/>
        </w:rPr>
        <w:t>поэтов</w:t>
      </w:r>
      <w:r w:rsidRPr="002374C1">
        <w:rPr>
          <w:i/>
          <w:spacing w:val="-3"/>
          <w:szCs w:val="22"/>
          <w:lang w:eastAsia="en-US"/>
        </w:rPr>
        <w:t xml:space="preserve"> </w:t>
      </w:r>
      <w:r w:rsidRPr="002374C1">
        <w:rPr>
          <w:i/>
          <w:szCs w:val="22"/>
          <w:lang w:eastAsia="en-US"/>
        </w:rPr>
        <w:t>и писателей</w:t>
      </w:r>
      <w:r w:rsidRPr="002374C1">
        <w:rPr>
          <w:i/>
          <w:spacing w:val="-2"/>
          <w:szCs w:val="22"/>
          <w:lang w:eastAsia="en-US"/>
        </w:rPr>
        <w:t xml:space="preserve"> </w:t>
      </w:r>
      <w:r w:rsidRPr="002374C1">
        <w:rPr>
          <w:i/>
          <w:szCs w:val="22"/>
          <w:lang w:eastAsia="en-US"/>
        </w:rPr>
        <w:t>России.</w:t>
      </w:r>
    </w:p>
    <w:p w:rsidR="002374C1" w:rsidRPr="002374C1" w:rsidRDefault="002374C1" w:rsidP="00EC640B">
      <w:pPr>
        <w:widowControl w:val="0"/>
        <w:autoSpaceDE w:val="0"/>
        <w:autoSpaceDN w:val="0"/>
        <w:spacing w:before="41" w:line="360" w:lineRule="auto"/>
        <w:ind w:right="3" w:firstLine="709"/>
        <w:jc w:val="both"/>
        <w:rPr>
          <w:lang w:eastAsia="en-US"/>
        </w:rPr>
      </w:pPr>
      <w:r w:rsidRPr="002374C1">
        <w:rPr>
          <w:i/>
          <w:lang w:eastAsia="en-US"/>
        </w:rPr>
        <w:t>Поэзия.</w:t>
      </w:r>
      <w:r w:rsidRPr="002374C1">
        <w:rPr>
          <w:i/>
          <w:spacing w:val="1"/>
          <w:lang w:eastAsia="en-US"/>
        </w:rPr>
        <w:t xml:space="preserve"> </w:t>
      </w:r>
      <w:r w:rsidRPr="002374C1">
        <w:rPr>
          <w:lang w:eastAsia="en-US"/>
        </w:rPr>
        <w:t>Аким</w:t>
      </w:r>
      <w:r w:rsidRPr="002374C1">
        <w:rPr>
          <w:spacing w:val="1"/>
          <w:lang w:eastAsia="en-US"/>
        </w:rPr>
        <w:t xml:space="preserve"> </w:t>
      </w:r>
      <w:r w:rsidRPr="002374C1">
        <w:rPr>
          <w:lang w:eastAsia="en-US"/>
        </w:rPr>
        <w:t>Я.Л.</w:t>
      </w:r>
      <w:r w:rsidRPr="002374C1">
        <w:rPr>
          <w:spacing w:val="1"/>
          <w:lang w:eastAsia="en-US"/>
        </w:rPr>
        <w:t xml:space="preserve"> </w:t>
      </w:r>
      <w:r w:rsidRPr="002374C1">
        <w:rPr>
          <w:lang w:eastAsia="en-US"/>
        </w:rPr>
        <w:t>«Жадина»;</w:t>
      </w:r>
      <w:r w:rsidRPr="002374C1">
        <w:rPr>
          <w:spacing w:val="1"/>
          <w:lang w:eastAsia="en-US"/>
        </w:rPr>
        <w:t xml:space="preserve"> </w:t>
      </w:r>
      <w:r w:rsidRPr="002374C1">
        <w:rPr>
          <w:lang w:eastAsia="en-US"/>
        </w:rPr>
        <w:t>Барто</w:t>
      </w:r>
      <w:r w:rsidRPr="002374C1">
        <w:rPr>
          <w:spacing w:val="1"/>
          <w:lang w:eastAsia="en-US"/>
        </w:rPr>
        <w:t xml:space="preserve"> </w:t>
      </w:r>
      <w:r w:rsidRPr="002374C1">
        <w:rPr>
          <w:lang w:eastAsia="en-US"/>
        </w:rPr>
        <w:t>А.Л.</w:t>
      </w:r>
      <w:r w:rsidRPr="002374C1">
        <w:rPr>
          <w:spacing w:val="1"/>
          <w:lang w:eastAsia="en-US"/>
        </w:rPr>
        <w:t xml:space="preserve"> </w:t>
      </w:r>
      <w:r w:rsidRPr="002374C1">
        <w:rPr>
          <w:lang w:eastAsia="en-US"/>
        </w:rPr>
        <w:t>«Верѐвочка»,</w:t>
      </w:r>
      <w:r w:rsidRPr="002374C1">
        <w:rPr>
          <w:spacing w:val="1"/>
          <w:lang w:eastAsia="en-US"/>
        </w:rPr>
        <w:t xml:space="preserve"> </w:t>
      </w:r>
      <w:r w:rsidRPr="002374C1">
        <w:rPr>
          <w:lang w:eastAsia="en-US"/>
        </w:rPr>
        <w:t>«Гуси-лебеди»,</w:t>
      </w:r>
      <w:r w:rsidRPr="002374C1">
        <w:rPr>
          <w:spacing w:val="1"/>
          <w:lang w:eastAsia="en-US"/>
        </w:rPr>
        <w:t xml:space="preserve"> </w:t>
      </w:r>
      <w:r w:rsidRPr="002374C1">
        <w:rPr>
          <w:lang w:eastAsia="en-US"/>
        </w:rPr>
        <w:t>«Есть</w:t>
      </w:r>
      <w:r w:rsidRPr="002374C1">
        <w:rPr>
          <w:spacing w:val="1"/>
          <w:lang w:eastAsia="en-US"/>
        </w:rPr>
        <w:t xml:space="preserve"> </w:t>
      </w:r>
      <w:r w:rsidRPr="002374C1">
        <w:rPr>
          <w:lang w:eastAsia="en-US"/>
        </w:rPr>
        <w:t>такие</w:t>
      </w:r>
      <w:r w:rsidRPr="002374C1">
        <w:rPr>
          <w:spacing w:val="1"/>
          <w:lang w:eastAsia="en-US"/>
        </w:rPr>
        <w:t xml:space="preserve"> </w:t>
      </w:r>
      <w:r w:rsidRPr="002374C1">
        <w:rPr>
          <w:lang w:eastAsia="en-US"/>
        </w:rPr>
        <w:t>мальчики», «Мы не заметили жука»; Бородицкая М. «Тетушка Луна»; Бунин И.А. «Первый снег»;</w:t>
      </w:r>
      <w:r w:rsidRPr="002374C1">
        <w:rPr>
          <w:spacing w:val="1"/>
          <w:lang w:eastAsia="en-US"/>
        </w:rPr>
        <w:t xml:space="preserve"> </w:t>
      </w:r>
      <w:r w:rsidRPr="002374C1">
        <w:rPr>
          <w:lang w:eastAsia="en-US"/>
        </w:rPr>
        <w:t>Волкова Н. «Воздушные замки»; Городецкий С.М. «Котѐнок»; Дядина Г. «Пуговичный городок»;</w:t>
      </w:r>
      <w:r w:rsidRPr="002374C1">
        <w:rPr>
          <w:spacing w:val="1"/>
          <w:lang w:eastAsia="en-US"/>
        </w:rPr>
        <w:t xml:space="preserve"> </w:t>
      </w:r>
      <w:r w:rsidRPr="002374C1">
        <w:rPr>
          <w:lang w:eastAsia="en-US"/>
        </w:rPr>
        <w:t>Есенин</w:t>
      </w:r>
      <w:r w:rsidRPr="002374C1">
        <w:rPr>
          <w:spacing w:val="47"/>
          <w:lang w:eastAsia="en-US"/>
        </w:rPr>
        <w:t xml:space="preserve"> </w:t>
      </w:r>
      <w:r w:rsidRPr="002374C1">
        <w:rPr>
          <w:lang w:eastAsia="en-US"/>
        </w:rPr>
        <w:t>С.А.</w:t>
      </w:r>
      <w:r w:rsidRPr="002374C1">
        <w:rPr>
          <w:spacing w:val="49"/>
          <w:lang w:eastAsia="en-US"/>
        </w:rPr>
        <w:t xml:space="preserve"> </w:t>
      </w:r>
      <w:r w:rsidRPr="002374C1">
        <w:rPr>
          <w:lang w:eastAsia="en-US"/>
        </w:rPr>
        <w:t>«Черѐмуха»,</w:t>
      </w:r>
      <w:r w:rsidRPr="002374C1">
        <w:rPr>
          <w:spacing w:val="51"/>
          <w:lang w:eastAsia="en-US"/>
        </w:rPr>
        <w:t xml:space="preserve"> </w:t>
      </w:r>
      <w:r w:rsidRPr="002374C1">
        <w:rPr>
          <w:lang w:eastAsia="en-US"/>
        </w:rPr>
        <w:t>«Берѐза»;</w:t>
      </w:r>
      <w:r w:rsidRPr="002374C1">
        <w:rPr>
          <w:spacing w:val="48"/>
          <w:lang w:eastAsia="en-US"/>
        </w:rPr>
        <w:t xml:space="preserve"> </w:t>
      </w:r>
      <w:r w:rsidRPr="002374C1">
        <w:rPr>
          <w:lang w:eastAsia="en-US"/>
        </w:rPr>
        <w:t>Заходер</w:t>
      </w:r>
      <w:r w:rsidRPr="002374C1">
        <w:rPr>
          <w:spacing w:val="47"/>
          <w:lang w:eastAsia="en-US"/>
        </w:rPr>
        <w:t xml:space="preserve"> </w:t>
      </w:r>
      <w:r w:rsidRPr="002374C1">
        <w:rPr>
          <w:lang w:eastAsia="en-US"/>
        </w:rPr>
        <w:t>Б.В.</w:t>
      </w:r>
      <w:r w:rsidRPr="002374C1">
        <w:rPr>
          <w:spacing w:val="51"/>
          <w:lang w:eastAsia="en-US"/>
        </w:rPr>
        <w:t xml:space="preserve"> </w:t>
      </w:r>
      <w:r w:rsidRPr="002374C1">
        <w:rPr>
          <w:lang w:eastAsia="en-US"/>
        </w:rPr>
        <w:t>«Моя</w:t>
      </w:r>
      <w:r w:rsidRPr="002374C1">
        <w:rPr>
          <w:spacing w:val="47"/>
          <w:lang w:eastAsia="en-US"/>
        </w:rPr>
        <w:t xml:space="preserve"> </w:t>
      </w:r>
      <w:r w:rsidRPr="002374C1">
        <w:rPr>
          <w:lang w:eastAsia="en-US"/>
        </w:rPr>
        <w:t>вообразилия»;</w:t>
      </w:r>
      <w:r w:rsidRPr="002374C1">
        <w:rPr>
          <w:spacing w:val="48"/>
          <w:lang w:eastAsia="en-US"/>
        </w:rPr>
        <w:t xml:space="preserve"> </w:t>
      </w:r>
      <w:r w:rsidRPr="002374C1">
        <w:rPr>
          <w:lang w:eastAsia="en-US"/>
        </w:rPr>
        <w:t>Маршак</w:t>
      </w:r>
      <w:r w:rsidRPr="002374C1">
        <w:rPr>
          <w:spacing w:val="47"/>
          <w:lang w:eastAsia="en-US"/>
        </w:rPr>
        <w:t xml:space="preserve"> </w:t>
      </w:r>
      <w:r w:rsidRPr="002374C1">
        <w:rPr>
          <w:lang w:eastAsia="en-US"/>
        </w:rPr>
        <w:t>С.Я.</w:t>
      </w:r>
      <w:r w:rsidRPr="002374C1">
        <w:rPr>
          <w:spacing w:val="52"/>
          <w:lang w:eastAsia="en-US"/>
        </w:rPr>
        <w:t xml:space="preserve"> </w:t>
      </w:r>
      <w:r w:rsidRPr="002374C1">
        <w:rPr>
          <w:lang w:eastAsia="en-US"/>
        </w:rPr>
        <w:t>«Пудель»;</w:t>
      </w:r>
      <w:r w:rsidR="00EC640B">
        <w:rPr>
          <w:lang w:eastAsia="en-US"/>
        </w:rPr>
        <w:t xml:space="preserve"> </w:t>
      </w:r>
      <w:r w:rsidRPr="002374C1">
        <w:rPr>
          <w:lang w:eastAsia="en-US"/>
        </w:rPr>
        <w:t>Мориц Ю.П. «Домик с трубой»; Мошковская Э.Э. «Какие бывают подарки»; Орлов В.Н. «Ты</w:t>
      </w:r>
      <w:r w:rsidRPr="002374C1">
        <w:rPr>
          <w:spacing w:val="1"/>
          <w:lang w:eastAsia="en-US"/>
        </w:rPr>
        <w:t xml:space="preserve"> </w:t>
      </w:r>
      <w:r w:rsidRPr="002374C1">
        <w:rPr>
          <w:lang w:eastAsia="en-US"/>
        </w:rPr>
        <w:t xml:space="preserve">скажи мне, </w:t>
      </w:r>
      <w:proofErr w:type="gramStart"/>
      <w:r w:rsidRPr="002374C1">
        <w:rPr>
          <w:lang w:eastAsia="en-US"/>
        </w:rPr>
        <w:t>реченька….</w:t>
      </w:r>
      <w:proofErr w:type="gramEnd"/>
      <w:r w:rsidRPr="002374C1">
        <w:rPr>
          <w:lang w:eastAsia="en-US"/>
        </w:rPr>
        <w:t>»; Пивоварова И.М. «Сосчитать не могу»; Пушкин А.С. «У лукоморья дуб</w:t>
      </w:r>
      <w:r w:rsidRPr="002374C1">
        <w:rPr>
          <w:spacing w:val="1"/>
          <w:lang w:eastAsia="en-US"/>
        </w:rPr>
        <w:t xml:space="preserve"> </w:t>
      </w:r>
      <w:proofErr w:type="gramStart"/>
      <w:r w:rsidRPr="002374C1">
        <w:rPr>
          <w:lang w:eastAsia="en-US"/>
        </w:rPr>
        <w:t>зелѐный….</w:t>
      </w:r>
      <w:proofErr w:type="gramEnd"/>
      <w:r w:rsidRPr="002374C1">
        <w:rPr>
          <w:lang w:eastAsia="en-US"/>
        </w:rPr>
        <w:t>»</w:t>
      </w:r>
      <w:r w:rsidRPr="002374C1">
        <w:rPr>
          <w:spacing w:val="-9"/>
          <w:lang w:eastAsia="en-US"/>
        </w:rPr>
        <w:t xml:space="preserve"> </w:t>
      </w:r>
      <w:r w:rsidRPr="002374C1">
        <w:rPr>
          <w:lang w:eastAsia="en-US"/>
        </w:rPr>
        <w:t>(отрывок из</w:t>
      </w:r>
      <w:r w:rsidRPr="002374C1">
        <w:rPr>
          <w:spacing w:val="1"/>
          <w:lang w:eastAsia="en-US"/>
        </w:rPr>
        <w:t xml:space="preserve"> </w:t>
      </w:r>
      <w:r w:rsidRPr="002374C1">
        <w:rPr>
          <w:lang w:eastAsia="en-US"/>
        </w:rPr>
        <w:t>поэмы «Руслан</w:t>
      </w:r>
      <w:r w:rsidRPr="002374C1">
        <w:rPr>
          <w:spacing w:val="1"/>
          <w:lang w:eastAsia="en-US"/>
        </w:rPr>
        <w:t xml:space="preserve"> </w:t>
      </w:r>
      <w:r w:rsidRPr="002374C1">
        <w:rPr>
          <w:lang w:eastAsia="en-US"/>
        </w:rPr>
        <w:t>и Людмила»),</w:t>
      </w:r>
      <w:r w:rsidRPr="002374C1">
        <w:rPr>
          <w:spacing w:val="4"/>
          <w:lang w:eastAsia="en-US"/>
        </w:rPr>
        <w:t xml:space="preserve"> </w:t>
      </w:r>
      <w:r w:rsidRPr="002374C1">
        <w:rPr>
          <w:lang w:eastAsia="en-US"/>
        </w:rPr>
        <w:t>«Ель растѐт перед</w:t>
      </w:r>
      <w:r w:rsidRPr="002374C1">
        <w:rPr>
          <w:spacing w:val="-1"/>
          <w:lang w:eastAsia="en-US"/>
        </w:rPr>
        <w:t xml:space="preserve"> </w:t>
      </w:r>
      <w:proofErr w:type="gramStart"/>
      <w:r w:rsidRPr="002374C1">
        <w:rPr>
          <w:lang w:eastAsia="en-US"/>
        </w:rPr>
        <w:t>дворцом….</w:t>
      </w:r>
      <w:proofErr w:type="gramEnd"/>
      <w:r w:rsidRPr="002374C1">
        <w:rPr>
          <w:lang w:eastAsia="en-US"/>
        </w:rPr>
        <w:t>»</w:t>
      </w:r>
      <w:r w:rsidRPr="002374C1">
        <w:rPr>
          <w:spacing w:val="-8"/>
          <w:lang w:eastAsia="en-US"/>
        </w:rPr>
        <w:t xml:space="preserve"> </w:t>
      </w:r>
      <w:r w:rsidRPr="002374C1">
        <w:rPr>
          <w:lang w:eastAsia="en-US"/>
        </w:rPr>
        <w:t>(отрывок из</w:t>
      </w:r>
      <w:r w:rsidR="00EC640B">
        <w:rPr>
          <w:lang w:eastAsia="en-US"/>
        </w:rPr>
        <w:t xml:space="preserve"> </w:t>
      </w:r>
      <w:r w:rsidRPr="002374C1">
        <w:rPr>
          <w:lang w:eastAsia="en-US"/>
        </w:rPr>
        <w:t>«Сказки</w:t>
      </w:r>
      <w:r w:rsidRPr="002374C1">
        <w:rPr>
          <w:spacing w:val="1"/>
          <w:lang w:eastAsia="en-US"/>
        </w:rPr>
        <w:t xml:space="preserve"> </w:t>
      </w:r>
      <w:r w:rsidRPr="002374C1">
        <w:rPr>
          <w:lang w:eastAsia="en-US"/>
        </w:rPr>
        <w:t>о</w:t>
      </w:r>
      <w:r w:rsidRPr="002374C1">
        <w:rPr>
          <w:spacing w:val="1"/>
          <w:lang w:eastAsia="en-US"/>
        </w:rPr>
        <w:t xml:space="preserve"> </w:t>
      </w:r>
      <w:r w:rsidRPr="002374C1">
        <w:rPr>
          <w:lang w:eastAsia="en-US"/>
        </w:rPr>
        <w:t>царе</w:t>
      </w:r>
      <w:r w:rsidRPr="002374C1">
        <w:rPr>
          <w:spacing w:val="1"/>
          <w:lang w:eastAsia="en-US"/>
        </w:rPr>
        <w:t xml:space="preserve"> </w:t>
      </w:r>
      <w:proofErr w:type="gramStart"/>
      <w:r w:rsidRPr="002374C1">
        <w:rPr>
          <w:lang w:eastAsia="en-US"/>
        </w:rPr>
        <w:t>Салтане….</w:t>
      </w:r>
      <w:proofErr w:type="gramEnd"/>
      <w:r w:rsidRPr="002374C1">
        <w:rPr>
          <w:lang w:eastAsia="en-US"/>
        </w:rPr>
        <w:t>»,</w:t>
      </w:r>
      <w:r w:rsidRPr="002374C1">
        <w:rPr>
          <w:spacing w:val="1"/>
          <w:lang w:eastAsia="en-US"/>
        </w:rPr>
        <w:t xml:space="preserve"> </w:t>
      </w:r>
      <w:r w:rsidRPr="002374C1">
        <w:rPr>
          <w:lang w:eastAsia="en-US"/>
        </w:rPr>
        <w:t>«Уж</w:t>
      </w:r>
      <w:r w:rsidRPr="002374C1">
        <w:rPr>
          <w:spacing w:val="1"/>
          <w:lang w:eastAsia="en-US"/>
        </w:rPr>
        <w:t xml:space="preserve"> </w:t>
      </w:r>
      <w:r w:rsidRPr="002374C1">
        <w:rPr>
          <w:lang w:eastAsia="en-US"/>
        </w:rPr>
        <w:t>небо</w:t>
      </w:r>
      <w:r w:rsidRPr="002374C1">
        <w:rPr>
          <w:spacing w:val="1"/>
          <w:lang w:eastAsia="en-US"/>
        </w:rPr>
        <w:t xml:space="preserve"> </w:t>
      </w:r>
      <w:r w:rsidRPr="002374C1">
        <w:rPr>
          <w:lang w:eastAsia="en-US"/>
        </w:rPr>
        <w:t>осенью</w:t>
      </w:r>
      <w:r w:rsidRPr="002374C1">
        <w:rPr>
          <w:spacing w:val="1"/>
          <w:lang w:eastAsia="en-US"/>
        </w:rPr>
        <w:t xml:space="preserve"> </w:t>
      </w:r>
      <w:r w:rsidRPr="002374C1">
        <w:rPr>
          <w:lang w:eastAsia="en-US"/>
        </w:rPr>
        <w:t>дышало….»</w:t>
      </w:r>
      <w:r w:rsidRPr="002374C1">
        <w:rPr>
          <w:spacing w:val="1"/>
          <w:lang w:eastAsia="en-US"/>
        </w:rPr>
        <w:t xml:space="preserve"> </w:t>
      </w:r>
      <w:r w:rsidRPr="002374C1">
        <w:rPr>
          <w:lang w:eastAsia="en-US"/>
        </w:rPr>
        <w:t>(отрывок</w:t>
      </w:r>
      <w:r w:rsidRPr="002374C1">
        <w:rPr>
          <w:spacing w:val="1"/>
          <w:lang w:eastAsia="en-US"/>
        </w:rPr>
        <w:t xml:space="preserve"> </w:t>
      </w:r>
      <w:r w:rsidRPr="002374C1">
        <w:rPr>
          <w:lang w:eastAsia="en-US"/>
        </w:rPr>
        <w:t>из</w:t>
      </w:r>
      <w:r w:rsidRPr="002374C1">
        <w:rPr>
          <w:spacing w:val="1"/>
          <w:lang w:eastAsia="en-US"/>
        </w:rPr>
        <w:t xml:space="preserve"> </w:t>
      </w:r>
      <w:r w:rsidRPr="002374C1">
        <w:rPr>
          <w:lang w:eastAsia="en-US"/>
        </w:rPr>
        <w:t>романа</w:t>
      </w:r>
      <w:r w:rsidRPr="002374C1">
        <w:rPr>
          <w:spacing w:val="60"/>
          <w:lang w:eastAsia="en-US"/>
        </w:rPr>
        <w:t xml:space="preserve"> </w:t>
      </w:r>
      <w:r w:rsidRPr="002374C1">
        <w:rPr>
          <w:lang w:eastAsia="en-US"/>
        </w:rPr>
        <w:t>«Евгений</w:t>
      </w:r>
      <w:r w:rsidRPr="002374C1">
        <w:rPr>
          <w:spacing w:val="1"/>
          <w:lang w:eastAsia="en-US"/>
        </w:rPr>
        <w:t xml:space="preserve"> </w:t>
      </w:r>
      <w:r w:rsidRPr="002374C1">
        <w:rPr>
          <w:lang w:eastAsia="en-US"/>
        </w:rPr>
        <w:t>Онегин»);</w:t>
      </w:r>
      <w:r w:rsidRPr="002374C1">
        <w:rPr>
          <w:spacing w:val="1"/>
          <w:lang w:eastAsia="en-US"/>
        </w:rPr>
        <w:t xml:space="preserve"> </w:t>
      </w:r>
      <w:r w:rsidRPr="002374C1">
        <w:rPr>
          <w:lang w:eastAsia="en-US"/>
        </w:rPr>
        <w:t>Сеф</w:t>
      </w:r>
      <w:r w:rsidRPr="002374C1">
        <w:rPr>
          <w:spacing w:val="1"/>
          <w:lang w:eastAsia="en-US"/>
        </w:rPr>
        <w:t xml:space="preserve"> </w:t>
      </w:r>
      <w:r w:rsidRPr="002374C1">
        <w:rPr>
          <w:lang w:eastAsia="en-US"/>
        </w:rPr>
        <w:t>Р.С.</w:t>
      </w:r>
      <w:r w:rsidRPr="002374C1">
        <w:rPr>
          <w:spacing w:val="1"/>
          <w:lang w:eastAsia="en-US"/>
        </w:rPr>
        <w:t xml:space="preserve"> </w:t>
      </w:r>
      <w:r w:rsidRPr="002374C1">
        <w:rPr>
          <w:lang w:eastAsia="en-US"/>
        </w:rPr>
        <w:t>«Бесконечные</w:t>
      </w:r>
      <w:r w:rsidRPr="002374C1">
        <w:rPr>
          <w:spacing w:val="1"/>
          <w:lang w:eastAsia="en-US"/>
        </w:rPr>
        <w:t xml:space="preserve"> </w:t>
      </w:r>
      <w:r w:rsidRPr="002374C1">
        <w:rPr>
          <w:lang w:eastAsia="en-US"/>
        </w:rPr>
        <w:t>стихи»;</w:t>
      </w:r>
      <w:r w:rsidRPr="002374C1">
        <w:rPr>
          <w:spacing w:val="1"/>
          <w:lang w:eastAsia="en-US"/>
        </w:rPr>
        <w:t xml:space="preserve"> </w:t>
      </w:r>
      <w:r w:rsidRPr="002374C1">
        <w:rPr>
          <w:lang w:eastAsia="en-US"/>
        </w:rPr>
        <w:t>Симбирская</w:t>
      </w:r>
      <w:r w:rsidRPr="002374C1">
        <w:rPr>
          <w:spacing w:val="1"/>
          <w:lang w:eastAsia="en-US"/>
        </w:rPr>
        <w:t xml:space="preserve"> </w:t>
      </w:r>
      <w:r w:rsidRPr="002374C1">
        <w:rPr>
          <w:lang w:eastAsia="en-US"/>
        </w:rPr>
        <w:t>Ю.</w:t>
      </w:r>
      <w:r w:rsidRPr="002374C1">
        <w:rPr>
          <w:spacing w:val="1"/>
          <w:lang w:eastAsia="en-US"/>
        </w:rPr>
        <w:t xml:space="preserve"> </w:t>
      </w:r>
      <w:r w:rsidRPr="002374C1">
        <w:rPr>
          <w:lang w:eastAsia="en-US"/>
        </w:rPr>
        <w:t>«Ехал</w:t>
      </w:r>
      <w:r w:rsidRPr="002374C1">
        <w:rPr>
          <w:spacing w:val="1"/>
          <w:lang w:eastAsia="en-US"/>
        </w:rPr>
        <w:t xml:space="preserve"> </w:t>
      </w:r>
      <w:r w:rsidRPr="002374C1">
        <w:rPr>
          <w:lang w:eastAsia="en-US"/>
        </w:rPr>
        <w:t>дождь</w:t>
      </w:r>
      <w:r w:rsidRPr="002374C1">
        <w:rPr>
          <w:spacing w:val="1"/>
          <w:lang w:eastAsia="en-US"/>
        </w:rPr>
        <w:t xml:space="preserve"> </w:t>
      </w:r>
      <w:r w:rsidRPr="002374C1">
        <w:rPr>
          <w:lang w:eastAsia="en-US"/>
        </w:rPr>
        <w:t>в</w:t>
      </w:r>
      <w:r w:rsidRPr="002374C1">
        <w:rPr>
          <w:spacing w:val="1"/>
          <w:lang w:eastAsia="en-US"/>
        </w:rPr>
        <w:t xml:space="preserve"> </w:t>
      </w:r>
      <w:r w:rsidRPr="002374C1">
        <w:rPr>
          <w:lang w:eastAsia="en-US"/>
        </w:rPr>
        <w:t>командировку»;</w:t>
      </w:r>
      <w:r w:rsidRPr="002374C1">
        <w:rPr>
          <w:spacing w:val="1"/>
          <w:lang w:eastAsia="en-US"/>
        </w:rPr>
        <w:t xml:space="preserve"> </w:t>
      </w:r>
      <w:r w:rsidRPr="002374C1">
        <w:rPr>
          <w:lang w:eastAsia="en-US"/>
        </w:rPr>
        <w:t>Степанов В.А. «Родные просторы»; Суриков И.З. «Белый снег пушистый», «Зима» (отрывок);</w:t>
      </w:r>
      <w:r w:rsidRPr="002374C1">
        <w:rPr>
          <w:spacing w:val="1"/>
          <w:lang w:eastAsia="en-US"/>
        </w:rPr>
        <w:t xml:space="preserve"> </w:t>
      </w:r>
      <w:r w:rsidRPr="002374C1">
        <w:rPr>
          <w:lang w:eastAsia="en-US"/>
        </w:rPr>
        <w:t xml:space="preserve">Токмакова И.П. «Осенние листья», Толстой А.К. «Осень. Обсыпается весь наш бедный </w:t>
      </w:r>
      <w:proofErr w:type="gramStart"/>
      <w:r w:rsidRPr="002374C1">
        <w:rPr>
          <w:lang w:eastAsia="en-US"/>
        </w:rPr>
        <w:t>сад….</w:t>
      </w:r>
      <w:proofErr w:type="gramEnd"/>
      <w:r w:rsidRPr="002374C1">
        <w:rPr>
          <w:lang w:eastAsia="en-US"/>
        </w:rPr>
        <w:t>»;</w:t>
      </w:r>
      <w:r w:rsidRPr="002374C1">
        <w:rPr>
          <w:spacing w:val="1"/>
          <w:lang w:eastAsia="en-US"/>
        </w:rPr>
        <w:t xml:space="preserve"> </w:t>
      </w:r>
      <w:r w:rsidRPr="002374C1">
        <w:rPr>
          <w:lang w:eastAsia="en-US"/>
        </w:rPr>
        <w:t>Тютчев Ф.И. «Зима недаром злится….»; Усачев А. «Колыбельная книга», «К нам приходит Новый</w:t>
      </w:r>
      <w:r w:rsidRPr="002374C1">
        <w:rPr>
          <w:spacing w:val="1"/>
          <w:lang w:eastAsia="en-US"/>
        </w:rPr>
        <w:t xml:space="preserve"> </w:t>
      </w:r>
      <w:r w:rsidRPr="002374C1">
        <w:rPr>
          <w:lang w:eastAsia="en-US"/>
        </w:rPr>
        <w:t>год»; Фет А.А. «Кот поѐт, глаза прищуря….», «Мама, глянь-ка из окошка….»; Цветаева М.И. «У</w:t>
      </w:r>
      <w:r w:rsidRPr="002374C1">
        <w:rPr>
          <w:spacing w:val="1"/>
          <w:lang w:eastAsia="en-US"/>
        </w:rPr>
        <w:t xml:space="preserve"> </w:t>
      </w:r>
      <w:r w:rsidRPr="002374C1">
        <w:rPr>
          <w:lang w:eastAsia="en-US"/>
        </w:rPr>
        <w:t>кроватки»; Чѐрный С. «Волк»; Чуковский К.И. «Ёлка»; Яснов М.Д. «Мирная считалка», «Жила-</w:t>
      </w:r>
      <w:r w:rsidRPr="002374C1">
        <w:rPr>
          <w:spacing w:val="1"/>
          <w:lang w:eastAsia="en-US"/>
        </w:rPr>
        <w:t xml:space="preserve"> </w:t>
      </w:r>
      <w:r w:rsidRPr="002374C1">
        <w:rPr>
          <w:lang w:eastAsia="en-US"/>
        </w:rPr>
        <w:t>была</w:t>
      </w:r>
      <w:r w:rsidRPr="002374C1">
        <w:rPr>
          <w:spacing w:val="-2"/>
          <w:lang w:eastAsia="en-US"/>
        </w:rPr>
        <w:t xml:space="preserve"> </w:t>
      </w:r>
      <w:r w:rsidRPr="002374C1">
        <w:rPr>
          <w:lang w:eastAsia="en-US"/>
        </w:rPr>
        <w:t>семья»,</w:t>
      </w:r>
      <w:r w:rsidRPr="002374C1">
        <w:rPr>
          <w:spacing w:val="6"/>
          <w:lang w:eastAsia="en-US"/>
        </w:rPr>
        <w:t xml:space="preserve"> </w:t>
      </w:r>
      <w:r w:rsidRPr="002374C1">
        <w:rPr>
          <w:lang w:eastAsia="en-US"/>
        </w:rPr>
        <w:t>«Подарки для</w:t>
      </w:r>
      <w:r w:rsidRPr="002374C1">
        <w:rPr>
          <w:spacing w:val="-1"/>
          <w:lang w:eastAsia="en-US"/>
        </w:rPr>
        <w:t xml:space="preserve"> </w:t>
      </w:r>
      <w:r w:rsidRPr="002374C1">
        <w:rPr>
          <w:lang w:eastAsia="en-US"/>
        </w:rPr>
        <w:t>Елки. Зимняя книга».</w:t>
      </w:r>
    </w:p>
    <w:p w:rsidR="002374C1" w:rsidRPr="002374C1" w:rsidRDefault="002374C1" w:rsidP="00EC640B">
      <w:pPr>
        <w:widowControl w:val="0"/>
        <w:autoSpaceDE w:val="0"/>
        <w:autoSpaceDN w:val="0"/>
        <w:spacing w:line="360" w:lineRule="auto"/>
        <w:ind w:right="3" w:firstLine="709"/>
        <w:jc w:val="both"/>
        <w:rPr>
          <w:lang w:eastAsia="en-US"/>
        </w:rPr>
      </w:pPr>
      <w:r w:rsidRPr="002374C1">
        <w:rPr>
          <w:i/>
          <w:lang w:eastAsia="en-US"/>
        </w:rPr>
        <w:t xml:space="preserve">Проза. </w:t>
      </w:r>
      <w:r w:rsidRPr="002374C1">
        <w:rPr>
          <w:lang w:eastAsia="en-US"/>
        </w:rPr>
        <w:t>Аксаков С.Т. «Сурка»; Алмазов Б.А. «Горбушка»; Баруздин С.А. «Берегите свои</w:t>
      </w:r>
      <w:r w:rsidRPr="002374C1">
        <w:rPr>
          <w:spacing w:val="1"/>
          <w:lang w:eastAsia="en-US"/>
        </w:rPr>
        <w:t xml:space="preserve"> </w:t>
      </w:r>
      <w:r w:rsidRPr="002374C1">
        <w:rPr>
          <w:lang w:eastAsia="en-US"/>
        </w:rPr>
        <w:t>косы!»,</w:t>
      </w:r>
      <w:r w:rsidRPr="002374C1">
        <w:rPr>
          <w:spacing w:val="24"/>
          <w:lang w:eastAsia="en-US"/>
        </w:rPr>
        <w:t xml:space="preserve"> </w:t>
      </w:r>
      <w:r w:rsidRPr="002374C1">
        <w:rPr>
          <w:lang w:eastAsia="en-US"/>
        </w:rPr>
        <w:t>«Забракованный</w:t>
      </w:r>
      <w:r w:rsidRPr="002374C1">
        <w:rPr>
          <w:spacing w:val="20"/>
          <w:lang w:eastAsia="en-US"/>
        </w:rPr>
        <w:t xml:space="preserve"> </w:t>
      </w:r>
      <w:r w:rsidRPr="002374C1">
        <w:rPr>
          <w:lang w:eastAsia="en-US"/>
        </w:rPr>
        <w:t>мишка»;</w:t>
      </w:r>
      <w:r w:rsidRPr="002374C1">
        <w:rPr>
          <w:spacing w:val="21"/>
          <w:lang w:eastAsia="en-US"/>
        </w:rPr>
        <w:t xml:space="preserve"> </w:t>
      </w:r>
      <w:r w:rsidRPr="002374C1">
        <w:rPr>
          <w:lang w:eastAsia="en-US"/>
        </w:rPr>
        <w:t>Бианки</w:t>
      </w:r>
      <w:r w:rsidRPr="002374C1">
        <w:rPr>
          <w:spacing w:val="22"/>
          <w:lang w:eastAsia="en-US"/>
        </w:rPr>
        <w:t xml:space="preserve"> </w:t>
      </w:r>
      <w:r w:rsidRPr="002374C1">
        <w:rPr>
          <w:lang w:eastAsia="en-US"/>
        </w:rPr>
        <w:t>В.В.</w:t>
      </w:r>
      <w:r w:rsidRPr="002374C1">
        <w:rPr>
          <w:spacing w:val="24"/>
          <w:lang w:eastAsia="en-US"/>
        </w:rPr>
        <w:t xml:space="preserve"> </w:t>
      </w:r>
      <w:r w:rsidRPr="002374C1">
        <w:rPr>
          <w:lang w:eastAsia="en-US"/>
        </w:rPr>
        <w:t>«Лесная</w:t>
      </w:r>
      <w:r w:rsidRPr="002374C1">
        <w:rPr>
          <w:spacing w:val="21"/>
          <w:lang w:eastAsia="en-US"/>
        </w:rPr>
        <w:t xml:space="preserve"> </w:t>
      </w:r>
      <w:r w:rsidRPr="002374C1">
        <w:rPr>
          <w:lang w:eastAsia="en-US"/>
        </w:rPr>
        <w:t>газета»</w:t>
      </w:r>
      <w:r w:rsidRPr="002374C1">
        <w:rPr>
          <w:spacing w:val="16"/>
          <w:lang w:eastAsia="en-US"/>
        </w:rPr>
        <w:t xml:space="preserve"> </w:t>
      </w:r>
      <w:r w:rsidRPr="002374C1">
        <w:rPr>
          <w:lang w:eastAsia="en-US"/>
        </w:rPr>
        <w:t>(сборник</w:t>
      </w:r>
      <w:r w:rsidRPr="002374C1">
        <w:rPr>
          <w:spacing w:val="18"/>
          <w:lang w:eastAsia="en-US"/>
        </w:rPr>
        <w:t xml:space="preserve"> </w:t>
      </w:r>
      <w:r w:rsidRPr="002374C1">
        <w:rPr>
          <w:lang w:eastAsia="en-US"/>
        </w:rPr>
        <w:t>рассказов);</w:t>
      </w:r>
      <w:r w:rsidRPr="002374C1">
        <w:rPr>
          <w:spacing w:val="21"/>
          <w:lang w:eastAsia="en-US"/>
        </w:rPr>
        <w:t xml:space="preserve"> </w:t>
      </w:r>
      <w:r w:rsidRPr="002374C1">
        <w:rPr>
          <w:lang w:eastAsia="en-US"/>
        </w:rPr>
        <w:t>Гайдар</w:t>
      </w:r>
      <w:r w:rsidRPr="002374C1">
        <w:rPr>
          <w:spacing w:val="21"/>
          <w:lang w:eastAsia="en-US"/>
        </w:rPr>
        <w:t xml:space="preserve"> </w:t>
      </w:r>
      <w:r w:rsidRPr="002374C1">
        <w:rPr>
          <w:lang w:eastAsia="en-US"/>
        </w:rPr>
        <w:t>А.П.</w:t>
      </w:r>
      <w:r>
        <w:rPr>
          <w:lang w:eastAsia="en-US"/>
        </w:rPr>
        <w:t xml:space="preserve"> </w:t>
      </w:r>
      <w:r w:rsidRPr="002374C1">
        <w:rPr>
          <w:lang w:eastAsia="en-US"/>
        </w:rPr>
        <w:t>«Чук</w:t>
      </w:r>
      <w:r w:rsidRPr="002374C1">
        <w:rPr>
          <w:spacing w:val="2"/>
          <w:lang w:eastAsia="en-US"/>
        </w:rPr>
        <w:t xml:space="preserve"> </w:t>
      </w:r>
      <w:r w:rsidRPr="002374C1">
        <w:rPr>
          <w:lang w:eastAsia="en-US"/>
        </w:rPr>
        <w:t>и</w:t>
      </w:r>
      <w:r w:rsidRPr="002374C1">
        <w:rPr>
          <w:spacing w:val="3"/>
          <w:lang w:eastAsia="en-US"/>
        </w:rPr>
        <w:t xml:space="preserve"> </w:t>
      </w:r>
      <w:r w:rsidRPr="002374C1">
        <w:rPr>
          <w:lang w:eastAsia="en-US"/>
        </w:rPr>
        <w:t>Гек»,</w:t>
      </w:r>
      <w:r w:rsidRPr="002374C1">
        <w:rPr>
          <w:spacing w:val="6"/>
          <w:lang w:eastAsia="en-US"/>
        </w:rPr>
        <w:t xml:space="preserve"> </w:t>
      </w:r>
      <w:r w:rsidRPr="002374C1">
        <w:rPr>
          <w:lang w:eastAsia="en-US"/>
        </w:rPr>
        <w:t>«Поход»;</w:t>
      </w:r>
      <w:r w:rsidRPr="002374C1">
        <w:rPr>
          <w:spacing w:val="5"/>
          <w:lang w:eastAsia="en-US"/>
        </w:rPr>
        <w:t xml:space="preserve"> </w:t>
      </w:r>
      <w:r w:rsidRPr="002374C1">
        <w:rPr>
          <w:lang w:eastAsia="en-US"/>
        </w:rPr>
        <w:t>Голявкин В.В.</w:t>
      </w:r>
      <w:r w:rsidRPr="002374C1">
        <w:rPr>
          <w:spacing w:val="7"/>
          <w:lang w:eastAsia="en-US"/>
        </w:rPr>
        <w:t xml:space="preserve"> </w:t>
      </w:r>
      <w:r w:rsidRPr="002374C1">
        <w:rPr>
          <w:lang w:eastAsia="en-US"/>
        </w:rPr>
        <w:t>«И</w:t>
      </w:r>
      <w:r w:rsidRPr="002374C1">
        <w:rPr>
          <w:spacing w:val="3"/>
          <w:lang w:eastAsia="en-US"/>
        </w:rPr>
        <w:t xml:space="preserve"> </w:t>
      </w:r>
      <w:r w:rsidRPr="002374C1">
        <w:rPr>
          <w:lang w:eastAsia="en-US"/>
        </w:rPr>
        <w:t>мы</w:t>
      </w:r>
      <w:r w:rsidRPr="002374C1">
        <w:rPr>
          <w:spacing w:val="2"/>
          <w:lang w:eastAsia="en-US"/>
        </w:rPr>
        <w:t xml:space="preserve"> </w:t>
      </w:r>
      <w:r w:rsidRPr="002374C1">
        <w:rPr>
          <w:lang w:eastAsia="en-US"/>
        </w:rPr>
        <w:t>помогали»,</w:t>
      </w:r>
      <w:r w:rsidRPr="002374C1">
        <w:rPr>
          <w:spacing w:val="6"/>
          <w:lang w:eastAsia="en-US"/>
        </w:rPr>
        <w:t xml:space="preserve"> </w:t>
      </w:r>
      <w:r w:rsidRPr="002374C1">
        <w:rPr>
          <w:lang w:eastAsia="en-US"/>
        </w:rPr>
        <w:t>«Язык»,</w:t>
      </w:r>
      <w:r w:rsidRPr="002374C1">
        <w:rPr>
          <w:spacing w:val="8"/>
          <w:lang w:eastAsia="en-US"/>
        </w:rPr>
        <w:t xml:space="preserve"> </w:t>
      </w:r>
      <w:r w:rsidRPr="002374C1">
        <w:rPr>
          <w:lang w:eastAsia="en-US"/>
        </w:rPr>
        <w:t>«Как</w:t>
      </w:r>
      <w:r w:rsidRPr="002374C1">
        <w:rPr>
          <w:spacing w:val="3"/>
          <w:lang w:eastAsia="en-US"/>
        </w:rPr>
        <w:t xml:space="preserve"> </w:t>
      </w:r>
      <w:r w:rsidRPr="002374C1">
        <w:rPr>
          <w:lang w:eastAsia="en-US"/>
        </w:rPr>
        <w:t>я</w:t>
      </w:r>
      <w:r w:rsidRPr="002374C1">
        <w:rPr>
          <w:spacing w:val="2"/>
          <w:lang w:eastAsia="en-US"/>
        </w:rPr>
        <w:t xml:space="preserve"> </w:t>
      </w:r>
      <w:r w:rsidRPr="002374C1">
        <w:rPr>
          <w:lang w:eastAsia="en-US"/>
        </w:rPr>
        <w:t>помогал</w:t>
      </w:r>
      <w:r w:rsidRPr="002374C1">
        <w:rPr>
          <w:spacing w:val="2"/>
          <w:lang w:eastAsia="en-US"/>
        </w:rPr>
        <w:t xml:space="preserve"> </w:t>
      </w:r>
      <w:r w:rsidRPr="002374C1">
        <w:rPr>
          <w:lang w:eastAsia="en-US"/>
        </w:rPr>
        <w:t>маме</w:t>
      </w:r>
      <w:r w:rsidRPr="002374C1">
        <w:rPr>
          <w:spacing w:val="2"/>
          <w:lang w:eastAsia="en-US"/>
        </w:rPr>
        <w:t xml:space="preserve"> </w:t>
      </w:r>
      <w:r w:rsidRPr="002374C1">
        <w:rPr>
          <w:lang w:eastAsia="en-US"/>
        </w:rPr>
        <w:t>мыть</w:t>
      </w:r>
      <w:r w:rsidRPr="002374C1">
        <w:rPr>
          <w:spacing w:val="3"/>
          <w:lang w:eastAsia="en-US"/>
        </w:rPr>
        <w:t xml:space="preserve"> </w:t>
      </w:r>
      <w:r w:rsidRPr="002374C1">
        <w:rPr>
          <w:lang w:eastAsia="en-US"/>
        </w:rPr>
        <w:t>пол»,</w:t>
      </w:r>
      <w:r>
        <w:rPr>
          <w:lang w:eastAsia="en-US"/>
        </w:rPr>
        <w:t xml:space="preserve"> </w:t>
      </w:r>
      <w:r w:rsidRPr="002374C1">
        <w:rPr>
          <w:lang w:eastAsia="en-US"/>
        </w:rPr>
        <w:t>«Закутанный</w:t>
      </w:r>
      <w:r w:rsidRPr="002374C1">
        <w:rPr>
          <w:spacing w:val="1"/>
          <w:lang w:eastAsia="en-US"/>
        </w:rPr>
        <w:t xml:space="preserve"> </w:t>
      </w:r>
      <w:r w:rsidRPr="002374C1">
        <w:rPr>
          <w:lang w:eastAsia="en-US"/>
        </w:rPr>
        <w:t>мальчик»;</w:t>
      </w:r>
      <w:r w:rsidRPr="002374C1">
        <w:rPr>
          <w:spacing w:val="1"/>
          <w:lang w:eastAsia="en-US"/>
        </w:rPr>
        <w:t xml:space="preserve"> </w:t>
      </w:r>
      <w:r w:rsidRPr="002374C1">
        <w:rPr>
          <w:lang w:eastAsia="en-US"/>
        </w:rPr>
        <w:t>Дмитриева</w:t>
      </w:r>
      <w:r w:rsidRPr="002374C1">
        <w:rPr>
          <w:spacing w:val="1"/>
          <w:lang w:eastAsia="en-US"/>
        </w:rPr>
        <w:t xml:space="preserve"> </w:t>
      </w:r>
      <w:r w:rsidRPr="002374C1">
        <w:rPr>
          <w:lang w:eastAsia="en-US"/>
        </w:rPr>
        <w:t>В.И.</w:t>
      </w:r>
      <w:r w:rsidRPr="002374C1">
        <w:rPr>
          <w:spacing w:val="1"/>
          <w:lang w:eastAsia="en-US"/>
        </w:rPr>
        <w:t xml:space="preserve"> </w:t>
      </w:r>
      <w:r w:rsidRPr="002374C1">
        <w:rPr>
          <w:lang w:eastAsia="en-US"/>
        </w:rPr>
        <w:t>«Малыш</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Жучка»;</w:t>
      </w:r>
      <w:r w:rsidRPr="002374C1">
        <w:rPr>
          <w:spacing w:val="1"/>
          <w:lang w:eastAsia="en-US"/>
        </w:rPr>
        <w:t xml:space="preserve"> </w:t>
      </w:r>
      <w:r w:rsidRPr="002374C1">
        <w:rPr>
          <w:lang w:eastAsia="en-US"/>
        </w:rPr>
        <w:t>Драгунский</w:t>
      </w:r>
      <w:r w:rsidRPr="002374C1">
        <w:rPr>
          <w:spacing w:val="1"/>
          <w:lang w:eastAsia="en-US"/>
        </w:rPr>
        <w:t xml:space="preserve"> </w:t>
      </w:r>
      <w:r w:rsidRPr="002374C1">
        <w:rPr>
          <w:lang w:eastAsia="en-US"/>
        </w:rPr>
        <w:t>В.Ю.</w:t>
      </w:r>
      <w:r w:rsidRPr="002374C1">
        <w:rPr>
          <w:spacing w:val="1"/>
          <w:lang w:eastAsia="en-US"/>
        </w:rPr>
        <w:t xml:space="preserve"> </w:t>
      </w:r>
      <w:r w:rsidRPr="002374C1">
        <w:rPr>
          <w:lang w:eastAsia="en-US"/>
        </w:rPr>
        <w:t>«Денискины</w:t>
      </w:r>
      <w:r w:rsidRPr="002374C1">
        <w:rPr>
          <w:spacing w:val="1"/>
          <w:lang w:eastAsia="en-US"/>
        </w:rPr>
        <w:t xml:space="preserve"> </w:t>
      </w:r>
      <w:r w:rsidRPr="002374C1">
        <w:rPr>
          <w:lang w:eastAsia="en-US"/>
        </w:rPr>
        <w:t>рассказы»</w:t>
      </w:r>
      <w:r w:rsidRPr="002374C1">
        <w:rPr>
          <w:spacing w:val="11"/>
          <w:lang w:eastAsia="en-US"/>
        </w:rPr>
        <w:t xml:space="preserve"> </w:t>
      </w:r>
      <w:r w:rsidRPr="002374C1">
        <w:rPr>
          <w:lang w:eastAsia="en-US"/>
        </w:rPr>
        <w:t>(сборник</w:t>
      </w:r>
      <w:r w:rsidRPr="002374C1">
        <w:rPr>
          <w:spacing w:val="17"/>
          <w:lang w:eastAsia="en-US"/>
        </w:rPr>
        <w:t xml:space="preserve"> </w:t>
      </w:r>
      <w:r w:rsidRPr="002374C1">
        <w:rPr>
          <w:lang w:eastAsia="en-US"/>
        </w:rPr>
        <w:t>рассказов);</w:t>
      </w:r>
      <w:r w:rsidRPr="002374C1">
        <w:rPr>
          <w:spacing w:val="15"/>
          <w:lang w:eastAsia="en-US"/>
        </w:rPr>
        <w:t xml:space="preserve"> </w:t>
      </w:r>
      <w:r w:rsidRPr="002374C1">
        <w:rPr>
          <w:lang w:eastAsia="en-US"/>
        </w:rPr>
        <w:t>Москвина</w:t>
      </w:r>
      <w:r w:rsidRPr="002374C1">
        <w:rPr>
          <w:spacing w:val="15"/>
          <w:lang w:eastAsia="en-US"/>
        </w:rPr>
        <w:t xml:space="preserve"> </w:t>
      </w:r>
      <w:r w:rsidRPr="002374C1">
        <w:rPr>
          <w:lang w:eastAsia="en-US"/>
        </w:rPr>
        <w:t>М.Л.</w:t>
      </w:r>
      <w:r w:rsidRPr="002374C1">
        <w:rPr>
          <w:spacing w:val="21"/>
          <w:lang w:eastAsia="en-US"/>
        </w:rPr>
        <w:t xml:space="preserve"> </w:t>
      </w:r>
      <w:r w:rsidRPr="002374C1">
        <w:rPr>
          <w:lang w:eastAsia="en-US"/>
        </w:rPr>
        <w:t>«Кроха»;</w:t>
      </w:r>
      <w:r w:rsidRPr="002374C1">
        <w:rPr>
          <w:spacing w:val="19"/>
          <w:lang w:eastAsia="en-US"/>
        </w:rPr>
        <w:t xml:space="preserve"> </w:t>
      </w:r>
      <w:r w:rsidRPr="002374C1">
        <w:rPr>
          <w:lang w:eastAsia="en-US"/>
        </w:rPr>
        <w:t>Носов</w:t>
      </w:r>
      <w:r w:rsidRPr="002374C1">
        <w:rPr>
          <w:spacing w:val="17"/>
          <w:lang w:eastAsia="en-US"/>
        </w:rPr>
        <w:t xml:space="preserve"> </w:t>
      </w:r>
      <w:r w:rsidRPr="002374C1">
        <w:rPr>
          <w:lang w:eastAsia="en-US"/>
        </w:rPr>
        <w:t>Н.Н.</w:t>
      </w:r>
      <w:r w:rsidRPr="002374C1">
        <w:rPr>
          <w:spacing w:val="21"/>
          <w:lang w:eastAsia="en-US"/>
        </w:rPr>
        <w:t xml:space="preserve"> </w:t>
      </w:r>
      <w:r w:rsidRPr="002374C1">
        <w:rPr>
          <w:lang w:eastAsia="en-US"/>
        </w:rPr>
        <w:t>«Живая</w:t>
      </w:r>
      <w:r w:rsidRPr="002374C1">
        <w:rPr>
          <w:spacing w:val="16"/>
          <w:lang w:eastAsia="en-US"/>
        </w:rPr>
        <w:t xml:space="preserve"> </w:t>
      </w:r>
      <w:r w:rsidRPr="002374C1">
        <w:rPr>
          <w:lang w:eastAsia="en-US"/>
        </w:rPr>
        <w:t>шляпа»,</w:t>
      </w:r>
      <w:r w:rsidRPr="002374C1">
        <w:rPr>
          <w:spacing w:val="21"/>
          <w:lang w:eastAsia="en-US"/>
        </w:rPr>
        <w:t xml:space="preserve"> </w:t>
      </w:r>
      <w:r w:rsidRPr="002374C1">
        <w:rPr>
          <w:lang w:eastAsia="en-US"/>
        </w:rPr>
        <w:t>«Дружок»,</w:t>
      </w:r>
      <w:r>
        <w:rPr>
          <w:lang w:eastAsia="en-US"/>
        </w:rPr>
        <w:t xml:space="preserve"> </w:t>
      </w:r>
      <w:r w:rsidRPr="002374C1">
        <w:rPr>
          <w:lang w:eastAsia="en-US"/>
        </w:rPr>
        <w:t>«На</w:t>
      </w:r>
      <w:r w:rsidRPr="002374C1">
        <w:rPr>
          <w:spacing w:val="1"/>
          <w:lang w:eastAsia="en-US"/>
        </w:rPr>
        <w:t xml:space="preserve"> </w:t>
      </w:r>
      <w:r w:rsidRPr="002374C1">
        <w:rPr>
          <w:lang w:eastAsia="en-US"/>
        </w:rPr>
        <w:t>горке»;</w:t>
      </w:r>
      <w:r w:rsidRPr="002374C1">
        <w:rPr>
          <w:spacing w:val="1"/>
          <w:lang w:eastAsia="en-US"/>
        </w:rPr>
        <w:t xml:space="preserve"> </w:t>
      </w:r>
      <w:r w:rsidRPr="002374C1">
        <w:rPr>
          <w:lang w:eastAsia="en-US"/>
        </w:rPr>
        <w:t>Пантелеев</w:t>
      </w:r>
      <w:r w:rsidRPr="002374C1">
        <w:rPr>
          <w:spacing w:val="1"/>
          <w:lang w:eastAsia="en-US"/>
        </w:rPr>
        <w:t xml:space="preserve"> </w:t>
      </w:r>
      <w:r w:rsidRPr="002374C1">
        <w:rPr>
          <w:lang w:eastAsia="en-US"/>
        </w:rPr>
        <w:t>Л.</w:t>
      </w:r>
      <w:r w:rsidRPr="002374C1">
        <w:rPr>
          <w:spacing w:val="1"/>
          <w:lang w:eastAsia="en-US"/>
        </w:rPr>
        <w:t xml:space="preserve"> </w:t>
      </w:r>
      <w:r w:rsidRPr="002374C1">
        <w:rPr>
          <w:lang w:eastAsia="en-US"/>
        </w:rPr>
        <w:t>«Буква</w:t>
      </w:r>
      <w:r w:rsidRPr="002374C1">
        <w:rPr>
          <w:spacing w:val="1"/>
          <w:lang w:eastAsia="en-US"/>
        </w:rPr>
        <w:t xml:space="preserve"> </w:t>
      </w:r>
      <w:r w:rsidRPr="002374C1">
        <w:rPr>
          <w:lang w:eastAsia="en-US"/>
        </w:rPr>
        <w:t>ТЫ»;</w:t>
      </w:r>
      <w:r w:rsidRPr="002374C1">
        <w:rPr>
          <w:spacing w:val="1"/>
          <w:lang w:eastAsia="en-US"/>
        </w:rPr>
        <w:t xml:space="preserve"> </w:t>
      </w:r>
      <w:r w:rsidRPr="002374C1">
        <w:rPr>
          <w:lang w:eastAsia="en-US"/>
        </w:rPr>
        <w:t>Панфилова</w:t>
      </w:r>
      <w:r w:rsidRPr="002374C1">
        <w:rPr>
          <w:spacing w:val="1"/>
          <w:lang w:eastAsia="en-US"/>
        </w:rPr>
        <w:t xml:space="preserve"> </w:t>
      </w:r>
      <w:r w:rsidRPr="002374C1">
        <w:rPr>
          <w:lang w:eastAsia="en-US"/>
        </w:rPr>
        <w:t>Е.</w:t>
      </w:r>
      <w:r w:rsidRPr="002374C1">
        <w:rPr>
          <w:spacing w:val="1"/>
          <w:lang w:eastAsia="en-US"/>
        </w:rPr>
        <w:t xml:space="preserve"> </w:t>
      </w:r>
      <w:r w:rsidRPr="002374C1">
        <w:rPr>
          <w:lang w:eastAsia="en-US"/>
        </w:rPr>
        <w:t>«Ашуни.</w:t>
      </w:r>
      <w:r w:rsidRPr="002374C1">
        <w:rPr>
          <w:spacing w:val="1"/>
          <w:lang w:eastAsia="en-US"/>
        </w:rPr>
        <w:t xml:space="preserve"> </w:t>
      </w:r>
      <w:r w:rsidRPr="002374C1">
        <w:rPr>
          <w:lang w:eastAsia="en-US"/>
        </w:rPr>
        <w:t>Сказка</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рябиновой</w:t>
      </w:r>
      <w:r w:rsidRPr="002374C1">
        <w:rPr>
          <w:spacing w:val="1"/>
          <w:lang w:eastAsia="en-US"/>
        </w:rPr>
        <w:t xml:space="preserve"> </w:t>
      </w:r>
      <w:r w:rsidRPr="002374C1">
        <w:rPr>
          <w:lang w:eastAsia="en-US"/>
        </w:rPr>
        <w:t>ветки»;</w:t>
      </w:r>
      <w:r w:rsidRPr="002374C1">
        <w:rPr>
          <w:spacing w:val="1"/>
          <w:lang w:eastAsia="en-US"/>
        </w:rPr>
        <w:t xml:space="preserve"> </w:t>
      </w:r>
      <w:r w:rsidRPr="002374C1">
        <w:rPr>
          <w:lang w:eastAsia="en-US"/>
        </w:rPr>
        <w:t>Паустовский</w:t>
      </w:r>
      <w:r w:rsidRPr="002374C1">
        <w:rPr>
          <w:spacing w:val="1"/>
          <w:lang w:eastAsia="en-US"/>
        </w:rPr>
        <w:t xml:space="preserve"> </w:t>
      </w:r>
      <w:r w:rsidRPr="002374C1">
        <w:rPr>
          <w:lang w:eastAsia="en-US"/>
        </w:rPr>
        <w:t>К.Г.</w:t>
      </w:r>
      <w:r w:rsidRPr="002374C1">
        <w:rPr>
          <w:spacing w:val="1"/>
          <w:lang w:eastAsia="en-US"/>
        </w:rPr>
        <w:t xml:space="preserve"> </w:t>
      </w:r>
      <w:r w:rsidRPr="002374C1">
        <w:rPr>
          <w:lang w:eastAsia="en-US"/>
        </w:rPr>
        <w:t>«Кот-ворюга»;</w:t>
      </w:r>
      <w:r w:rsidRPr="002374C1">
        <w:rPr>
          <w:spacing w:val="1"/>
          <w:lang w:eastAsia="en-US"/>
        </w:rPr>
        <w:t xml:space="preserve"> </w:t>
      </w:r>
      <w:r w:rsidRPr="002374C1">
        <w:rPr>
          <w:lang w:eastAsia="en-US"/>
        </w:rPr>
        <w:t>Погодин</w:t>
      </w:r>
      <w:r w:rsidRPr="002374C1">
        <w:rPr>
          <w:spacing w:val="1"/>
          <w:lang w:eastAsia="en-US"/>
        </w:rPr>
        <w:t xml:space="preserve"> </w:t>
      </w:r>
      <w:r w:rsidRPr="002374C1">
        <w:rPr>
          <w:lang w:eastAsia="en-US"/>
        </w:rPr>
        <w:t>Р.П.</w:t>
      </w:r>
      <w:r w:rsidRPr="002374C1">
        <w:rPr>
          <w:spacing w:val="1"/>
          <w:lang w:eastAsia="en-US"/>
        </w:rPr>
        <w:t xml:space="preserve"> </w:t>
      </w:r>
      <w:r w:rsidRPr="002374C1">
        <w:rPr>
          <w:lang w:eastAsia="en-US"/>
        </w:rPr>
        <w:t>«Книжка</w:t>
      </w:r>
      <w:r w:rsidRPr="002374C1">
        <w:rPr>
          <w:spacing w:val="1"/>
          <w:lang w:eastAsia="en-US"/>
        </w:rPr>
        <w:t xml:space="preserve"> </w:t>
      </w:r>
      <w:r w:rsidRPr="002374C1">
        <w:rPr>
          <w:lang w:eastAsia="en-US"/>
        </w:rPr>
        <w:t>про</w:t>
      </w:r>
      <w:r w:rsidRPr="002374C1">
        <w:rPr>
          <w:spacing w:val="1"/>
          <w:lang w:eastAsia="en-US"/>
        </w:rPr>
        <w:t xml:space="preserve"> </w:t>
      </w:r>
      <w:r w:rsidRPr="002374C1">
        <w:rPr>
          <w:lang w:eastAsia="en-US"/>
        </w:rPr>
        <w:t>Гришку»</w:t>
      </w:r>
      <w:r w:rsidRPr="002374C1">
        <w:rPr>
          <w:spacing w:val="1"/>
          <w:lang w:eastAsia="en-US"/>
        </w:rPr>
        <w:t xml:space="preserve"> </w:t>
      </w:r>
      <w:r w:rsidRPr="002374C1">
        <w:rPr>
          <w:lang w:eastAsia="en-US"/>
        </w:rPr>
        <w:t>(сборник</w:t>
      </w:r>
      <w:r w:rsidRPr="002374C1">
        <w:rPr>
          <w:spacing w:val="1"/>
          <w:lang w:eastAsia="en-US"/>
        </w:rPr>
        <w:t xml:space="preserve"> </w:t>
      </w:r>
      <w:r w:rsidRPr="002374C1">
        <w:rPr>
          <w:lang w:eastAsia="en-US"/>
        </w:rPr>
        <w:t>рассказов);</w:t>
      </w:r>
      <w:r w:rsidRPr="002374C1">
        <w:rPr>
          <w:spacing w:val="1"/>
          <w:lang w:eastAsia="en-US"/>
        </w:rPr>
        <w:t xml:space="preserve"> </w:t>
      </w:r>
      <w:r w:rsidRPr="002374C1">
        <w:rPr>
          <w:lang w:eastAsia="en-US"/>
        </w:rPr>
        <w:t>Пришвин</w:t>
      </w:r>
      <w:r w:rsidRPr="002374C1">
        <w:rPr>
          <w:spacing w:val="77"/>
          <w:lang w:eastAsia="en-US"/>
        </w:rPr>
        <w:t xml:space="preserve"> </w:t>
      </w:r>
      <w:r w:rsidRPr="002374C1">
        <w:rPr>
          <w:lang w:eastAsia="en-US"/>
        </w:rPr>
        <w:t>М.М.</w:t>
      </w:r>
      <w:r w:rsidRPr="002374C1">
        <w:rPr>
          <w:spacing w:val="80"/>
          <w:lang w:eastAsia="en-US"/>
        </w:rPr>
        <w:t xml:space="preserve"> </w:t>
      </w:r>
      <w:r w:rsidRPr="002374C1">
        <w:rPr>
          <w:lang w:eastAsia="en-US"/>
        </w:rPr>
        <w:t>«Глоток</w:t>
      </w:r>
      <w:r w:rsidRPr="002374C1">
        <w:rPr>
          <w:spacing w:val="78"/>
          <w:lang w:eastAsia="en-US"/>
        </w:rPr>
        <w:t xml:space="preserve"> </w:t>
      </w:r>
      <w:r w:rsidRPr="002374C1">
        <w:rPr>
          <w:lang w:eastAsia="en-US"/>
        </w:rPr>
        <w:t>молока»,</w:t>
      </w:r>
      <w:r w:rsidRPr="002374C1">
        <w:rPr>
          <w:spacing w:val="82"/>
          <w:lang w:eastAsia="en-US"/>
        </w:rPr>
        <w:t xml:space="preserve"> </w:t>
      </w:r>
      <w:r w:rsidRPr="002374C1">
        <w:rPr>
          <w:lang w:eastAsia="en-US"/>
        </w:rPr>
        <w:t>«Беличья</w:t>
      </w:r>
      <w:r w:rsidRPr="002374C1">
        <w:rPr>
          <w:spacing w:val="76"/>
          <w:lang w:eastAsia="en-US"/>
        </w:rPr>
        <w:t xml:space="preserve"> </w:t>
      </w:r>
      <w:r w:rsidRPr="002374C1">
        <w:rPr>
          <w:lang w:eastAsia="en-US"/>
        </w:rPr>
        <w:t>память»,</w:t>
      </w:r>
      <w:r w:rsidRPr="002374C1">
        <w:rPr>
          <w:spacing w:val="82"/>
          <w:lang w:eastAsia="en-US"/>
        </w:rPr>
        <w:t xml:space="preserve"> </w:t>
      </w:r>
      <w:r w:rsidRPr="002374C1">
        <w:rPr>
          <w:lang w:eastAsia="en-US"/>
        </w:rPr>
        <w:t>«Курица</w:t>
      </w:r>
      <w:r w:rsidRPr="002374C1">
        <w:rPr>
          <w:spacing w:val="76"/>
          <w:lang w:eastAsia="en-US"/>
        </w:rPr>
        <w:t xml:space="preserve"> </w:t>
      </w:r>
      <w:r w:rsidRPr="002374C1">
        <w:rPr>
          <w:lang w:eastAsia="en-US"/>
        </w:rPr>
        <w:t>на</w:t>
      </w:r>
      <w:r w:rsidRPr="002374C1">
        <w:rPr>
          <w:spacing w:val="78"/>
          <w:lang w:eastAsia="en-US"/>
        </w:rPr>
        <w:t xml:space="preserve"> </w:t>
      </w:r>
      <w:r w:rsidRPr="002374C1">
        <w:rPr>
          <w:lang w:eastAsia="en-US"/>
        </w:rPr>
        <w:t>столбах»;</w:t>
      </w:r>
      <w:r w:rsidRPr="002374C1">
        <w:rPr>
          <w:spacing w:val="77"/>
          <w:lang w:eastAsia="en-US"/>
        </w:rPr>
        <w:t xml:space="preserve"> </w:t>
      </w:r>
      <w:r w:rsidRPr="002374C1">
        <w:rPr>
          <w:lang w:eastAsia="en-US"/>
        </w:rPr>
        <w:t>Симбирская</w:t>
      </w:r>
      <w:r w:rsidRPr="002374C1">
        <w:rPr>
          <w:spacing w:val="77"/>
          <w:lang w:eastAsia="en-US"/>
        </w:rPr>
        <w:t xml:space="preserve"> </w:t>
      </w:r>
      <w:r w:rsidRPr="002374C1">
        <w:rPr>
          <w:lang w:eastAsia="en-US"/>
        </w:rPr>
        <w:t>Ю.</w:t>
      </w:r>
      <w:r>
        <w:rPr>
          <w:lang w:eastAsia="en-US"/>
        </w:rPr>
        <w:t xml:space="preserve"> </w:t>
      </w:r>
      <w:r w:rsidRPr="002374C1">
        <w:rPr>
          <w:lang w:eastAsia="en-US"/>
        </w:rPr>
        <w:t xml:space="preserve">«Лапин»; Сладков </w:t>
      </w:r>
      <w:r w:rsidRPr="002374C1">
        <w:rPr>
          <w:lang w:eastAsia="en-US"/>
        </w:rPr>
        <w:lastRenderedPageBreak/>
        <w:t>Н.И. «Серьѐзная птица», «Карлуха»; Снегирѐв Г.Я. «Про пингвинов» (сборник</w:t>
      </w:r>
      <w:r w:rsidRPr="002374C1">
        <w:rPr>
          <w:spacing w:val="1"/>
          <w:lang w:eastAsia="en-US"/>
        </w:rPr>
        <w:t xml:space="preserve"> </w:t>
      </w:r>
      <w:r w:rsidRPr="002374C1">
        <w:rPr>
          <w:lang w:eastAsia="en-US"/>
        </w:rPr>
        <w:t>рассказов);</w:t>
      </w:r>
      <w:r w:rsidRPr="002374C1">
        <w:rPr>
          <w:spacing w:val="14"/>
          <w:lang w:eastAsia="en-US"/>
        </w:rPr>
        <w:t xml:space="preserve"> </w:t>
      </w:r>
      <w:r w:rsidRPr="002374C1">
        <w:rPr>
          <w:lang w:eastAsia="en-US"/>
        </w:rPr>
        <w:t>Толстой</w:t>
      </w:r>
      <w:r w:rsidRPr="002374C1">
        <w:rPr>
          <w:spacing w:val="15"/>
          <w:lang w:eastAsia="en-US"/>
        </w:rPr>
        <w:t xml:space="preserve"> </w:t>
      </w:r>
      <w:r w:rsidRPr="002374C1">
        <w:rPr>
          <w:lang w:eastAsia="en-US"/>
        </w:rPr>
        <w:t>Л.Н.</w:t>
      </w:r>
      <w:r w:rsidRPr="002374C1">
        <w:rPr>
          <w:spacing w:val="19"/>
          <w:lang w:eastAsia="en-US"/>
        </w:rPr>
        <w:t xml:space="preserve"> </w:t>
      </w:r>
      <w:r w:rsidRPr="002374C1">
        <w:rPr>
          <w:lang w:eastAsia="en-US"/>
        </w:rPr>
        <w:t>«Косточка»,</w:t>
      </w:r>
      <w:r w:rsidRPr="002374C1">
        <w:rPr>
          <w:spacing w:val="20"/>
          <w:lang w:eastAsia="en-US"/>
        </w:rPr>
        <w:t xml:space="preserve"> </w:t>
      </w:r>
      <w:r w:rsidRPr="002374C1">
        <w:rPr>
          <w:lang w:eastAsia="en-US"/>
        </w:rPr>
        <w:t>«Котѐнок»;</w:t>
      </w:r>
      <w:r w:rsidRPr="002374C1">
        <w:rPr>
          <w:spacing w:val="16"/>
          <w:lang w:eastAsia="en-US"/>
        </w:rPr>
        <w:t xml:space="preserve"> </w:t>
      </w:r>
      <w:r w:rsidRPr="002374C1">
        <w:rPr>
          <w:lang w:eastAsia="en-US"/>
        </w:rPr>
        <w:t>Ушинский</w:t>
      </w:r>
      <w:r w:rsidRPr="002374C1">
        <w:rPr>
          <w:spacing w:val="15"/>
          <w:lang w:eastAsia="en-US"/>
        </w:rPr>
        <w:t xml:space="preserve"> </w:t>
      </w:r>
      <w:r w:rsidRPr="002374C1">
        <w:rPr>
          <w:lang w:eastAsia="en-US"/>
        </w:rPr>
        <w:t>К.Д.</w:t>
      </w:r>
      <w:r w:rsidRPr="002374C1">
        <w:rPr>
          <w:spacing w:val="15"/>
          <w:lang w:eastAsia="en-US"/>
        </w:rPr>
        <w:t xml:space="preserve"> </w:t>
      </w:r>
      <w:r w:rsidRPr="002374C1">
        <w:rPr>
          <w:lang w:eastAsia="en-US"/>
        </w:rPr>
        <w:t>«Четыре</w:t>
      </w:r>
      <w:r w:rsidRPr="002374C1">
        <w:rPr>
          <w:spacing w:val="14"/>
          <w:lang w:eastAsia="en-US"/>
        </w:rPr>
        <w:t xml:space="preserve"> </w:t>
      </w:r>
      <w:r w:rsidRPr="002374C1">
        <w:rPr>
          <w:lang w:eastAsia="en-US"/>
        </w:rPr>
        <w:t>желания»;</w:t>
      </w:r>
      <w:r w:rsidRPr="002374C1">
        <w:rPr>
          <w:spacing w:val="14"/>
          <w:lang w:eastAsia="en-US"/>
        </w:rPr>
        <w:t xml:space="preserve"> </w:t>
      </w:r>
      <w:r w:rsidRPr="002374C1">
        <w:rPr>
          <w:lang w:eastAsia="en-US"/>
        </w:rPr>
        <w:t>Фадеева</w:t>
      </w:r>
      <w:r w:rsidRPr="002374C1">
        <w:rPr>
          <w:spacing w:val="15"/>
          <w:lang w:eastAsia="en-US"/>
        </w:rPr>
        <w:t xml:space="preserve"> </w:t>
      </w:r>
      <w:r w:rsidRPr="002374C1">
        <w:rPr>
          <w:lang w:eastAsia="en-US"/>
        </w:rPr>
        <w:t>О.</w:t>
      </w:r>
      <w:r>
        <w:rPr>
          <w:lang w:eastAsia="en-US"/>
        </w:rPr>
        <w:t xml:space="preserve"> </w:t>
      </w:r>
      <w:r w:rsidRPr="002374C1">
        <w:rPr>
          <w:lang w:eastAsia="en-US"/>
        </w:rPr>
        <w:t>«Фрося</w:t>
      </w:r>
      <w:r w:rsidRPr="002374C1">
        <w:rPr>
          <w:spacing w:val="-5"/>
          <w:lang w:eastAsia="en-US"/>
        </w:rPr>
        <w:t xml:space="preserve"> </w:t>
      </w:r>
      <w:r w:rsidRPr="002374C1">
        <w:rPr>
          <w:lang w:eastAsia="en-US"/>
        </w:rPr>
        <w:t>–</w:t>
      </w:r>
      <w:r w:rsidRPr="002374C1">
        <w:rPr>
          <w:spacing w:val="-2"/>
          <w:lang w:eastAsia="en-US"/>
        </w:rPr>
        <w:t xml:space="preserve"> </w:t>
      </w:r>
      <w:r w:rsidRPr="002374C1">
        <w:rPr>
          <w:lang w:eastAsia="en-US"/>
        </w:rPr>
        <w:t>ель</w:t>
      </w:r>
      <w:r w:rsidRPr="002374C1">
        <w:rPr>
          <w:spacing w:val="-4"/>
          <w:lang w:eastAsia="en-US"/>
        </w:rPr>
        <w:t xml:space="preserve"> </w:t>
      </w:r>
      <w:r w:rsidRPr="002374C1">
        <w:rPr>
          <w:lang w:eastAsia="en-US"/>
        </w:rPr>
        <w:t>обыкновенная»;</w:t>
      </w:r>
      <w:r w:rsidRPr="002374C1">
        <w:rPr>
          <w:spacing w:val="-4"/>
          <w:lang w:eastAsia="en-US"/>
        </w:rPr>
        <w:t xml:space="preserve"> </w:t>
      </w:r>
      <w:r w:rsidRPr="002374C1">
        <w:rPr>
          <w:lang w:eastAsia="en-US"/>
        </w:rPr>
        <w:t>Шим</w:t>
      </w:r>
      <w:r w:rsidRPr="002374C1">
        <w:rPr>
          <w:spacing w:val="-5"/>
          <w:lang w:eastAsia="en-US"/>
        </w:rPr>
        <w:t xml:space="preserve"> </w:t>
      </w:r>
      <w:r w:rsidRPr="002374C1">
        <w:rPr>
          <w:lang w:eastAsia="en-US"/>
        </w:rPr>
        <w:t>Э.Ю.</w:t>
      </w:r>
      <w:r w:rsidRPr="002374C1">
        <w:rPr>
          <w:spacing w:val="-1"/>
          <w:lang w:eastAsia="en-US"/>
        </w:rPr>
        <w:t xml:space="preserve"> </w:t>
      </w:r>
      <w:r w:rsidRPr="002374C1">
        <w:rPr>
          <w:lang w:eastAsia="en-US"/>
        </w:rPr>
        <w:t>«Петух</w:t>
      </w:r>
      <w:r w:rsidRPr="002374C1">
        <w:rPr>
          <w:spacing w:val="-2"/>
          <w:lang w:eastAsia="en-US"/>
        </w:rPr>
        <w:t xml:space="preserve"> </w:t>
      </w:r>
      <w:r w:rsidRPr="002374C1">
        <w:rPr>
          <w:lang w:eastAsia="en-US"/>
        </w:rPr>
        <w:t>и</w:t>
      </w:r>
      <w:r w:rsidRPr="002374C1">
        <w:rPr>
          <w:spacing w:val="-4"/>
          <w:lang w:eastAsia="en-US"/>
        </w:rPr>
        <w:t xml:space="preserve"> </w:t>
      </w:r>
      <w:r w:rsidRPr="002374C1">
        <w:rPr>
          <w:lang w:eastAsia="en-US"/>
        </w:rPr>
        <w:t>наседка»,</w:t>
      </w:r>
      <w:r w:rsidRPr="002374C1">
        <w:rPr>
          <w:spacing w:val="1"/>
          <w:lang w:eastAsia="en-US"/>
        </w:rPr>
        <w:t xml:space="preserve"> </w:t>
      </w:r>
      <w:r w:rsidRPr="002374C1">
        <w:rPr>
          <w:lang w:eastAsia="en-US"/>
        </w:rPr>
        <w:t>«Солнечная</w:t>
      </w:r>
      <w:r w:rsidRPr="002374C1">
        <w:rPr>
          <w:spacing w:val="-4"/>
          <w:lang w:eastAsia="en-US"/>
        </w:rPr>
        <w:t xml:space="preserve"> </w:t>
      </w:r>
      <w:r w:rsidRPr="002374C1">
        <w:rPr>
          <w:lang w:eastAsia="en-US"/>
        </w:rPr>
        <w:t>капля».</w:t>
      </w:r>
    </w:p>
    <w:p w:rsidR="002374C1" w:rsidRPr="002374C1" w:rsidRDefault="002374C1" w:rsidP="00EC640B">
      <w:pPr>
        <w:widowControl w:val="0"/>
        <w:autoSpaceDE w:val="0"/>
        <w:autoSpaceDN w:val="0"/>
        <w:spacing w:before="37" w:line="360" w:lineRule="auto"/>
        <w:ind w:right="3" w:firstLine="709"/>
        <w:jc w:val="both"/>
        <w:rPr>
          <w:lang w:eastAsia="en-US"/>
        </w:rPr>
      </w:pPr>
      <w:r w:rsidRPr="002374C1">
        <w:rPr>
          <w:i/>
          <w:lang w:eastAsia="en-US"/>
        </w:rPr>
        <w:t xml:space="preserve">Литературные сказки. </w:t>
      </w:r>
      <w:r w:rsidRPr="002374C1">
        <w:rPr>
          <w:lang w:eastAsia="en-US"/>
        </w:rPr>
        <w:t>Александрова Т.И. «Домовѐнок Кузька»; Бажов П.П. «Серебряное</w:t>
      </w:r>
      <w:r w:rsidRPr="002374C1">
        <w:rPr>
          <w:spacing w:val="1"/>
          <w:lang w:eastAsia="en-US"/>
        </w:rPr>
        <w:t xml:space="preserve"> </w:t>
      </w:r>
      <w:r w:rsidRPr="002374C1">
        <w:rPr>
          <w:lang w:eastAsia="en-US"/>
        </w:rPr>
        <w:t>копытце»;</w:t>
      </w:r>
      <w:r w:rsidRPr="002374C1">
        <w:rPr>
          <w:spacing w:val="91"/>
          <w:lang w:eastAsia="en-US"/>
        </w:rPr>
        <w:t xml:space="preserve"> </w:t>
      </w:r>
      <w:r w:rsidRPr="002374C1">
        <w:rPr>
          <w:lang w:eastAsia="en-US"/>
        </w:rPr>
        <w:t>Бианки</w:t>
      </w:r>
      <w:r w:rsidRPr="002374C1">
        <w:rPr>
          <w:spacing w:val="92"/>
          <w:lang w:eastAsia="en-US"/>
        </w:rPr>
        <w:t xml:space="preserve"> </w:t>
      </w:r>
      <w:r w:rsidRPr="002374C1">
        <w:rPr>
          <w:lang w:eastAsia="en-US"/>
        </w:rPr>
        <w:t>В.В.</w:t>
      </w:r>
      <w:r w:rsidRPr="002374C1">
        <w:rPr>
          <w:spacing w:val="95"/>
          <w:lang w:eastAsia="en-US"/>
        </w:rPr>
        <w:t xml:space="preserve"> </w:t>
      </w:r>
      <w:r w:rsidRPr="002374C1">
        <w:rPr>
          <w:lang w:eastAsia="en-US"/>
        </w:rPr>
        <w:t>«Сова»,</w:t>
      </w:r>
      <w:r w:rsidRPr="002374C1">
        <w:rPr>
          <w:spacing w:val="95"/>
          <w:lang w:eastAsia="en-US"/>
        </w:rPr>
        <w:t xml:space="preserve"> </w:t>
      </w:r>
      <w:r w:rsidRPr="002374C1">
        <w:rPr>
          <w:lang w:eastAsia="en-US"/>
        </w:rPr>
        <w:t>«Как</w:t>
      </w:r>
      <w:r w:rsidRPr="002374C1">
        <w:rPr>
          <w:spacing w:val="91"/>
          <w:lang w:eastAsia="en-US"/>
        </w:rPr>
        <w:t xml:space="preserve"> </w:t>
      </w:r>
      <w:r w:rsidRPr="002374C1">
        <w:rPr>
          <w:lang w:eastAsia="en-US"/>
        </w:rPr>
        <w:t>муравьишко</w:t>
      </w:r>
      <w:r w:rsidRPr="002374C1">
        <w:rPr>
          <w:spacing w:val="91"/>
          <w:lang w:eastAsia="en-US"/>
        </w:rPr>
        <w:t xml:space="preserve"> </w:t>
      </w:r>
      <w:r w:rsidRPr="002374C1">
        <w:rPr>
          <w:lang w:eastAsia="en-US"/>
        </w:rPr>
        <w:t>домой</w:t>
      </w:r>
      <w:r w:rsidRPr="002374C1">
        <w:rPr>
          <w:spacing w:val="89"/>
          <w:lang w:eastAsia="en-US"/>
        </w:rPr>
        <w:t xml:space="preserve"> </w:t>
      </w:r>
      <w:r w:rsidRPr="002374C1">
        <w:rPr>
          <w:lang w:eastAsia="en-US"/>
        </w:rPr>
        <w:t>спешил»,</w:t>
      </w:r>
      <w:r w:rsidRPr="002374C1">
        <w:rPr>
          <w:spacing w:val="95"/>
          <w:lang w:eastAsia="en-US"/>
        </w:rPr>
        <w:t xml:space="preserve"> </w:t>
      </w:r>
      <w:r w:rsidRPr="002374C1">
        <w:rPr>
          <w:lang w:eastAsia="en-US"/>
        </w:rPr>
        <w:t>«Синичкин</w:t>
      </w:r>
      <w:r w:rsidRPr="002374C1">
        <w:rPr>
          <w:spacing w:val="93"/>
          <w:lang w:eastAsia="en-US"/>
        </w:rPr>
        <w:t xml:space="preserve"> </w:t>
      </w:r>
      <w:r w:rsidRPr="002374C1">
        <w:rPr>
          <w:lang w:eastAsia="en-US"/>
        </w:rPr>
        <w:t>календарь»,</w:t>
      </w:r>
      <w:r>
        <w:rPr>
          <w:lang w:eastAsia="en-US"/>
        </w:rPr>
        <w:t xml:space="preserve"> </w:t>
      </w:r>
      <w:r w:rsidRPr="002374C1">
        <w:rPr>
          <w:lang w:eastAsia="en-US"/>
        </w:rPr>
        <w:t>«Молодая ворона», «Хвосты», «Чей нос лучше?», «Чьи это ноги?», «Кто чем поѐт?», «Лесные</w:t>
      </w:r>
      <w:r w:rsidRPr="002374C1">
        <w:rPr>
          <w:spacing w:val="1"/>
          <w:lang w:eastAsia="en-US"/>
        </w:rPr>
        <w:t xml:space="preserve"> </w:t>
      </w:r>
      <w:r w:rsidRPr="002374C1">
        <w:rPr>
          <w:lang w:eastAsia="en-US"/>
        </w:rPr>
        <w:t>домишки»,</w:t>
      </w:r>
      <w:r w:rsidRPr="002374C1">
        <w:rPr>
          <w:spacing w:val="1"/>
          <w:lang w:eastAsia="en-US"/>
        </w:rPr>
        <w:t xml:space="preserve"> </w:t>
      </w:r>
      <w:r w:rsidRPr="002374C1">
        <w:rPr>
          <w:lang w:eastAsia="en-US"/>
        </w:rPr>
        <w:t>«Красная горка»,</w:t>
      </w:r>
      <w:r w:rsidRPr="002374C1">
        <w:rPr>
          <w:spacing w:val="1"/>
          <w:lang w:eastAsia="en-US"/>
        </w:rPr>
        <w:t xml:space="preserve"> </w:t>
      </w:r>
      <w:r w:rsidRPr="002374C1">
        <w:rPr>
          <w:lang w:eastAsia="en-US"/>
        </w:rPr>
        <w:t>«Кукушонок», «Где раки зимуют»; Даль В.И.</w:t>
      </w:r>
      <w:r w:rsidRPr="002374C1">
        <w:rPr>
          <w:spacing w:val="1"/>
          <w:lang w:eastAsia="en-US"/>
        </w:rPr>
        <w:t xml:space="preserve"> </w:t>
      </w:r>
      <w:r w:rsidRPr="002374C1">
        <w:rPr>
          <w:lang w:eastAsia="en-US"/>
        </w:rPr>
        <w:t>«Старик-годовик»;</w:t>
      </w:r>
      <w:r w:rsidRPr="002374C1">
        <w:rPr>
          <w:spacing w:val="1"/>
          <w:lang w:eastAsia="en-US"/>
        </w:rPr>
        <w:t xml:space="preserve"> </w:t>
      </w:r>
      <w:r w:rsidRPr="002374C1">
        <w:rPr>
          <w:lang w:eastAsia="en-US"/>
        </w:rPr>
        <w:t>Ершов</w:t>
      </w:r>
      <w:r w:rsidRPr="002374C1">
        <w:rPr>
          <w:spacing w:val="1"/>
          <w:lang w:eastAsia="en-US"/>
        </w:rPr>
        <w:t xml:space="preserve"> </w:t>
      </w:r>
      <w:r w:rsidRPr="002374C1">
        <w:rPr>
          <w:lang w:eastAsia="en-US"/>
        </w:rPr>
        <w:t>П.П.</w:t>
      </w:r>
      <w:r w:rsidRPr="002374C1">
        <w:rPr>
          <w:spacing w:val="1"/>
          <w:lang w:eastAsia="en-US"/>
        </w:rPr>
        <w:t xml:space="preserve"> </w:t>
      </w:r>
      <w:r w:rsidRPr="002374C1">
        <w:rPr>
          <w:lang w:eastAsia="en-US"/>
        </w:rPr>
        <w:t>«Конѐк-горбунок»;</w:t>
      </w:r>
      <w:r w:rsidRPr="002374C1">
        <w:rPr>
          <w:spacing w:val="1"/>
          <w:lang w:eastAsia="en-US"/>
        </w:rPr>
        <w:t xml:space="preserve"> </w:t>
      </w:r>
      <w:r w:rsidRPr="002374C1">
        <w:rPr>
          <w:lang w:eastAsia="en-US"/>
        </w:rPr>
        <w:t>Заходер</w:t>
      </w:r>
      <w:r w:rsidRPr="002374C1">
        <w:rPr>
          <w:spacing w:val="1"/>
          <w:lang w:eastAsia="en-US"/>
        </w:rPr>
        <w:t xml:space="preserve"> </w:t>
      </w:r>
      <w:r w:rsidRPr="002374C1">
        <w:rPr>
          <w:lang w:eastAsia="en-US"/>
        </w:rPr>
        <w:t>Б.В.</w:t>
      </w:r>
      <w:r w:rsidRPr="002374C1">
        <w:rPr>
          <w:spacing w:val="1"/>
          <w:lang w:eastAsia="en-US"/>
        </w:rPr>
        <w:t xml:space="preserve"> </w:t>
      </w:r>
      <w:r w:rsidRPr="002374C1">
        <w:rPr>
          <w:lang w:eastAsia="en-US"/>
        </w:rPr>
        <w:t>«Серая</w:t>
      </w:r>
      <w:r w:rsidRPr="002374C1">
        <w:rPr>
          <w:spacing w:val="1"/>
          <w:lang w:eastAsia="en-US"/>
        </w:rPr>
        <w:t xml:space="preserve"> </w:t>
      </w:r>
      <w:r w:rsidRPr="002374C1">
        <w:rPr>
          <w:lang w:eastAsia="en-US"/>
        </w:rPr>
        <w:t>Звѐздочка»;</w:t>
      </w:r>
      <w:r w:rsidRPr="002374C1">
        <w:rPr>
          <w:spacing w:val="1"/>
          <w:lang w:eastAsia="en-US"/>
        </w:rPr>
        <w:t xml:space="preserve"> </w:t>
      </w:r>
      <w:r w:rsidRPr="002374C1">
        <w:rPr>
          <w:lang w:eastAsia="en-US"/>
        </w:rPr>
        <w:t>Катаев</w:t>
      </w:r>
      <w:r w:rsidRPr="002374C1">
        <w:rPr>
          <w:spacing w:val="1"/>
          <w:lang w:eastAsia="en-US"/>
        </w:rPr>
        <w:t xml:space="preserve"> </w:t>
      </w:r>
      <w:r w:rsidRPr="002374C1">
        <w:rPr>
          <w:lang w:eastAsia="en-US"/>
        </w:rPr>
        <w:t>В.П.</w:t>
      </w:r>
      <w:r w:rsidRPr="002374C1">
        <w:rPr>
          <w:spacing w:val="1"/>
          <w:lang w:eastAsia="en-US"/>
        </w:rPr>
        <w:t xml:space="preserve"> </w:t>
      </w:r>
      <w:r w:rsidRPr="002374C1">
        <w:rPr>
          <w:lang w:eastAsia="en-US"/>
        </w:rPr>
        <w:t>«Цветик-семицветик»,</w:t>
      </w:r>
      <w:r w:rsidRPr="002374C1">
        <w:rPr>
          <w:spacing w:val="1"/>
          <w:lang w:eastAsia="en-US"/>
        </w:rPr>
        <w:t xml:space="preserve"> </w:t>
      </w:r>
      <w:r w:rsidRPr="002374C1">
        <w:rPr>
          <w:lang w:eastAsia="en-US"/>
        </w:rPr>
        <w:t>«Дудочка</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кувшинчик»;</w:t>
      </w:r>
      <w:r w:rsidRPr="002374C1">
        <w:rPr>
          <w:spacing w:val="1"/>
          <w:lang w:eastAsia="en-US"/>
        </w:rPr>
        <w:t xml:space="preserve"> </w:t>
      </w:r>
      <w:r w:rsidRPr="002374C1">
        <w:rPr>
          <w:lang w:eastAsia="en-US"/>
        </w:rPr>
        <w:t>Мамин-Сибиряк</w:t>
      </w:r>
      <w:r w:rsidRPr="002374C1">
        <w:rPr>
          <w:spacing w:val="1"/>
          <w:lang w:eastAsia="en-US"/>
        </w:rPr>
        <w:t xml:space="preserve"> </w:t>
      </w:r>
      <w:r w:rsidRPr="002374C1">
        <w:rPr>
          <w:lang w:eastAsia="en-US"/>
        </w:rPr>
        <w:t>Д.Н.</w:t>
      </w:r>
      <w:r w:rsidRPr="002374C1">
        <w:rPr>
          <w:spacing w:val="1"/>
          <w:lang w:eastAsia="en-US"/>
        </w:rPr>
        <w:t xml:space="preserve"> </w:t>
      </w:r>
      <w:r w:rsidRPr="002374C1">
        <w:rPr>
          <w:lang w:eastAsia="en-US"/>
        </w:rPr>
        <w:t>«Алѐнушкины</w:t>
      </w:r>
      <w:r w:rsidRPr="002374C1">
        <w:rPr>
          <w:spacing w:val="1"/>
          <w:lang w:eastAsia="en-US"/>
        </w:rPr>
        <w:t xml:space="preserve"> </w:t>
      </w:r>
      <w:r w:rsidRPr="002374C1">
        <w:rPr>
          <w:lang w:eastAsia="en-US"/>
        </w:rPr>
        <w:t>сказки»</w:t>
      </w:r>
      <w:r w:rsidRPr="002374C1">
        <w:rPr>
          <w:spacing w:val="1"/>
          <w:lang w:eastAsia="en-US"/>
        </w:rPr>
        <w:t xml:space="preserve"> </w:t>
      </w:r>
      <w:r w:rsidRPr="002374C1">
        <w:rPr>
          <w:lang w:eastAsia="en-US"/>
        </w:rPr>
        <w:t>(сборник</w:t>
      </w:r>
      <w:r w:rsidRPr="002374C1">
        <w:rPr>
          <w:spacing w:val="1"/>
          <w:lang w:eastAsia="en-US"/>
        </w:rPr>
        <w:t xml:space="preserve"> </w:t>
      </w:r>
      <w:r w:rsidRPr="002374C1">
        <w:rPr>
          <w:lang w:eastAsia="en-US"/>
        </w:rPr>
        <w:t>сказок); Михайлов М.Л.</w:t>
      </w:r>
      <w:r w:rsidRPr="002374C1">
        <w:rPr>
          <w:spacing w:val="1"/>
          <w:lang w:eastAsia="en-US"/>
        </w:rPr>
        <w:t xml:space="preserve"> </w:t>
      </w:r>
      <w:r w:rsidRPr="002374C1">
        <w:rPr>
          <w:lang w:eastAsia="en-US"/>
        </w:rPr>
        <w:t>«Два Мороза»;</w:t>
      </w:r>
      <w:r w:rsidRPr="002374C1">
        <w:rPr>
          <w:spacing w:val="1"/>
          <w:lang w:eastAsia="en-US"/>
        </w:rPr>
        <w:t xml:space="preserve"> </w:t>
      </w:r>
      <w:r w:rsidRPr="002374C1">
        <w:rPr>
          <w:lang w:eastAsia="en-US"/>
        </w:rPr>
        <w:t>Носов Н.Н.</w:t>
      </w:r>
      <w:r w:rsidRPr="002374C1">
        <w:rPr>
          <w:spacing w:val="1"/>
          <w:lang w:eastAsia="en-US"/>
        </w:rPr>
        <w:t xml:space="preserve"> </w:t>
      </w:r>
      <w:r w:rsidRPr="002374C1">
        <w:rPr>
          <w:lang w:eastAsia="en-US"/>
        </w:rPr>
        <w:t>«Бобик в гостях</w:t>
      </w:r>
      <w:r w:rsidRPr="002374C1">
        <w:rPr>
          <w:spacing w:val="1"/>
          <w:lang w:eastAsia="en-US"/>
        </w:rPr>
        <w:t xml:space="preserve"> </w:t>
      </w:r>
      <w:r w:rsidRPr="002374C1">
        <w:rPr>
          <w:lang w:eastAsia="en-US"/>
        </w:rPr>
        <w:t>у Барбоса»;</w:t>
      </w:r>
      <w:r w:rsidRPr="002374C1">
        <w:rPr>
          <w:spacing w:val="60"/>
          <w:lang w:eastAsia="en-US"/>
        </w:rPr>
        <w:t xml:space="preserve"> </w:t>
      </w:r>
      <w:r w:rsidRPr="002374C1">
        <w:rPr>
          <w:lang w:eastAsia="en-US"/>
        </w:rPr>
        <w:t>Петрушевская</w:t>
      </w:r>
      <w:r w:rsidRPr="002374C1">
        <w:rPr>
          <w:spacing w:val="1"/>
          <w:lang w:eastAsia="en-US"/>
        </w:rPr>
        <w:t xml:space="preserve"> </w:t>
      </w:r>
      <w:r w:rsidRPr="002374C1">
        <w:rPr>
          <w:lang w:eastAsia="en-US"/>
        </w:rPr>
        <w:t>Л.С. «От тебя одни слѐзы»; Пушкин А.С. «Сказка о царе Салтане, о сыне его славном и могучем</w:t>
      </w:r>
      <w:r w:rsidRPr="002374C1">
        <w:rPr>
          <w:spacing w:val="1"/>
          <w:lang w:eastAsia="en-US"/>
        </w:rPr>
        <w:t xml:space="preserve"> </w:t>
      </w:r>
      <w:r w:rsidRPr="002374C1">
        <w:rPr>
          <w:lang w:eastAsia="en-US"/>
        </w:rPr>
        <w:t>богатыре князе Гвидоне Салтановиче и о прекрасной царевне лебеди», «Сказка о мѐртвой царевне</w:t>
      </w:r>
      <w:r w:rsidRPr="002374C1">
        <w:rPr>
          <w:spacing w:val="1"/>
          <w:lang w:eastAsia="en-US"/>
        </w:rPr>
        <w:t xml:space="preserve"> </w:t>
      </w:r>
      <w:r w:rsidRPr="002374C1">
        <w:rPr>
          <w:lang w:eastAsia="en-US"/>
        </w:rPr>
        <w:t>и</w:t>
      </w:r>
      <w:r w:rsidRPr="002374C1">
        <w:rPr>
          <w:spacing w:val="80"/>
          <w:lang w:eastAsia="en-US"/>
        </w:rPr>
        <w:t xml:space="preserve"> </w:t>
      </w:r>
      <w:r w:rsidRPr="002374C1">
        <w:rPr>
          <w:lang w:eastAsia="en-US"/>
        </w:rPr>
        <w:t>о</w:t>
      </w:r>
      <w:r w:rsidRPr="002374C1">
        <w:rPr>
          <w:spacing w:val="79"/>
          <w:lang w:eastAsia="en-US"/>
        </w:rPr>
        <w:t xml:space="preserve"> </w:t>
      </w:r>
      <w:r w:rsidRPr="002374C1">
        <w:rPr>
          <w:lang w:eastAsia="en-US"/>
        </w:rPr>
        <w:t>семи</w:t>
      </w:r>
      <w:r w:rsidRPr="002374C1">
        <w:rPr>
          <w:spacing w:val="80"/>
          <w:lang w:eastAsia="en-US"/>
        </w:rPr>
        <w:t xml:space="preserve"> </w:t>
      </w:r>
      <w:r w:rsidRPr="002374C1">
        <w:rPr>
          <w:lang w:eastAsia="en-US"/>
        </w:rPr>
        <w:t>богатырях»;</w:t>
      </w:r>
      <w:r w:rsidRPr="002374C1">
        <w:rPr>
          <w:spacing w:val="83"/>
          <w:lang w:eastAsia="en-US"/>
        </w:rPr>
        <w:t xml:space="preserve"> </w:t>
      </w:r>
      <w:r w:rsidRPr="002374C1">
        <w:rPr>
          <w:lang w:eastAsia="en-US"/>
        </w:rPr>
        <w:t>Сапгир</w:t>
      </w:r>
      <w:r w:rsidRPr="002374C1">
        <w:rPr>
          <w:spacing w:val="76"/>
          <w:lang w:eastAsia="en-US"/>
        </w:rPr>
        <w:t xml:space="preserve"> </w:t>
      </w:r>
      <w:r w:rsidRPr="002374C1">
        <w:rPr>
          <w:lang w:eastAsia="en-US"/>
        </w:rPr>
        <w:t>Г.Л.</w:t>
      </w:r>
      <w:r w:rsidRPr="002374C1">
        <w:rPr>
          <w:spacing w:val="81"/>
          <w:lang w:eastAsia="en-US"/>
        </w:rPr>
        <w:t xml:space="preserve"> </w:t>
      </w:r>
      <w:r w:rsidRPr="002374C1">
        <w:rPr>
          <w:lang w:eastAsia="en-US"/>
        </w:rPr>
        <w:t>«Как</w:t>
      </w:r>
      <w:r w:rsidRPr="002374C1">
        <w:rPr>
          <w:spacing w:val="80"/>
          <w:lang w:eastAsia="en-US"/>
        </w:rPr>
        <w:t xml:space="preserve"> </w:t>
      </w:r>
      <w:r w:rsidRPr="002374C1">
        <w:rPr>
          <w:lang w:eastAsia="en-US"/>
        </w:rPr>
        <w:t>лягушку</w:t>
      </w:r>
      <w:r w:rsidRPr="002374C1">
        <w:rPr>
          <w:spacing w:val="73"/>
          <w:lang w:eastAsia="en-US"/>
        </w:rPr>
        <w:t xml:space="preserve"> </w:t>
      </w:r>
      <w:r w:rsidRPr="002374C1">
        <w:rPr>
          <w:lang w:eastAsia="en-US"/>
        </w:rPr>
        <w:t>продавали»</w:t>
      </w:r>
      <w:r w:rsidRPr="002374C1">
        <w:rPr>
          <w:spacing w:val="72"/>
          <w:lang w:eastAsia="en-US"/>
        </w:rPr>
        <w:t xml:space="preserve"> </w:t>
      </w:r>
      <w:r w:rsidRPr="002374C1">
        <w:rPr>
          <w:lang w:eastAsia="en-US"/>
        </w:rPr>
        <w:t>(сказка-шутка);</w:t>
      </w:r>
      <w:r w:rsidRPr="002374C1">
        <w:rPr>
          <w:spacing w:val="79"/>
          <w:lang w:eastAsia="en-US"/>
        </w:rPr>
        <w:t xml:space="preserve"> </w:t>
      </w:r>
      <w:r w:rsidRPr="002374C1">
        <w:rPr>
          <w:lang w:eastAsia="en-US"/>
        </w:rPr>
        <w:t>Телешов</w:t>
      </w:r>
      <w:r w:rsidRPr="002374C1">
        <w:rPr>
          <w:spacing w:val="82"/>
          <w:lang w:eastAsia="en-US"/>
        </w:rPr>
        <w:t xml:space="preserve"> </w:t>
      </w:r>
      <w:r w:rsidRPr="002374C1">
        <w:rPr>
          <w:lang w:eastAsia="en-US"/>
        </w:rPr>
        <w:t>Н.Д.</w:t>
      </w:r>
      <w:r>
        <w:rPr>
          <w:lang w:eastAsia="en-US"/>
        </w:rPr>
        <w:t xml:space="preserve"> </w:t>
      </w:r>
      <w:r w:rsidRPr="002374C1">
        <w:rPr>
          <w:lang w:eastAsia="en-US"/>
        </w:rPr>
        <w:t>«Крупеничка»; Ушинский К.Д. «Слепая лошадь»; Чуковский К.И. «Доктор Айболит» (по мотивам</w:t>
      </w:r>
      <w:r w:rsidRPr="002374C1">
        <w:rPr>
          <w:spacing w:val="1"/>
          <w:lang w:eastAsia="en-US"/>
        </w:rPr>
        <w:t xml:space="preserve"> </w:t>
      </w:r>
      <w:r w:rsidRPr="002374C1">
        <w:rPr>
          <w:lang w:eastAsia="en-US"/>
        </w:rPr>
        <w:t>романа</w:t>
      </w:r>
      <w:r w:rsidRPr="002374C1">
        <w:rPr>
          <w:spacing w:val="-2"/>
          <w:lang w:eastAsia="en-US"/>
        </w:rPr>
        <w:t xml:space="preserve"> </w:t>
      </w:r>
      <w:r w:rsidRPr="002374C1">
        <w:rPr>
          <w:lang w:eastAsia="en-US"/>
        </w:rPr>
        <w:t>Х.</w:t>
      </w:r>
      <w:r w:rsidRPr="002374C1">
        <w:rPr>
          <w:spacing w:val="-1"/>
          <w:lang w:eastAsia="en-US"/>
        </w:rPr>
        <w:t xml:space="preserve"> </w:t>
      </w:r>
      <w:r w:rsidRPr="002374C1">
        <w:rPr>
          <w:lang w:eastAsia="en-US"/>
        </w:rPr>
        <w:t>Лофтинга).</w:t>
      </w:r>
    </w:p>
    <w:p w:rsidR="002374C1" w:rsidRPr="002374C1" w:rsidRDefault="002374C1" w:rsidP="002374C1">
      <w:pPr>
        <w:widowControl w:val="0"/>
        <w:autoSpaceDE w:val="0"/>
        <w:autoSpaceDN w:val="0"/>
        <w:spacing w:line="360" w:lineRule="auto"/>
        <w:ind w:left="921"/>
        <w:jc w:val="both"/>
        <w:rPr>
          <w:i/>
          <w:szCs w:val="22"/>
          <w:lang w:eastAsia="en-US"/>
        </w:rPr>
      </w:pPr>
      <w:r w:rsidRPr="002374C1">
        <w:rPr>
          <w:i/>
          <w:szCs w:val="22"/>
          <w:lang w:eastAsia="en-US"/>
        </w:rPr>
        <w:t>Произведения</w:t>
      </w:r>
      <w:r w:rsidRPr="002374C1">
        <w:rPr>
          <w:i/>
          <w:spacing w:val="-4"/>
          <w:szCs w:val="22"/>
          <w:lang w:eastAsia="en-US"/>
        </w:rPr>
        <w:t xml:space="preserve"> </w:t>
      </w:r>
      <w:r w:rsidRPr="002374C1">
        <w:rPr>
          <w:i/>
          <w:szCs w:val="22"/>
          <w:lang w:eastAsia="en-US"/>
        </w:rPr>
        <w:t>поэтов</w:t>
      </w:r>
      <w:r w:rsidRPr="002374C1">
        <w:rPr>
          <w:i/>
          <w:spacing w:val="-4"/>
          <w:szCs w:val="22"/>
          <w:lang w:eastAsia="en-US"/>
        </w:rPr>
        <w:t xml:space="preserve"> </w:t>
      </w:r>
      <w:r w:rsidRPr="002374C1">
        <w:rPr>
          <w:i/>
          <w:szCs w:val="22"/>
          <w:lang w:eastAsia="en-US"/>
        </w:rPr>
        <w:t>и писателей</w:t>
      </w:r>
      <w:r w:rsidRPr="002374C1">
        <w:rPr>
          <w:i/>
          <w:spacing w:val="-2"/>
          <w:szCs w:val="22"/>
          <w:lang w:eastAsia="en-US"/>
        </w:rPr>
        <w:t xml:space="preserve"> </w:t>
      </w:r>
      <w:r w:rsidRPr="002374C1">
        <w:rPr>
          <w:i/>
          <w:szCs w:val="22"/>
          <w:lang w:eastAsia="en-US"/>
        </w:rPr>
        <w:t>разных</w:t>
      </w:r>
      <w:r w:rsidRPr="002374C1">
        <w:rPr>
          <w:i/>
          <w:spacing w:val="-3"/>
          <w:szCs w:val="22"/>
          <w:lang w:eastAsia="en-US"/>
        </w:rPr>
        <w:t xml:space="preserve"> </w:t>
      </w:r>
      <w:r w:rsidRPr="002374C1">
        <w:rPr>
          <w:i/>
          <w:szCs w:val="22"/>
          <w:lang w:eastAsia="en-US"/>
        </w:rPr>
        <w:t>стран.</w:t>
      </w:r>
    </w:p>
    <w:p w:rsidR="002374C1" w:rsidRPr="002374C1" w:rsidRDefault="002374C1" w:rsidP="002374C1">
      <w:pPr>
        <w:widowControl w:val="0"/>
        <w:autoSpaceDE w:val="0"/>
        <w:autoSpaceDN w:val="0"/>
        <w:spacing w:before="40" w:line="360" w:lineRule="auto"/>
        <w:jc w:val="both"/>
        <w:rPr>
          <w:lang w:eastAsia="en-US"/>
        </w:rPr>
      </w:pPr>
      <w:r w:rsidRPr="002374C1">
        <w:rPr>
          <w:i/>
          <w:lang w:eastAsia="en-US"/>
        </w:rPr>
        <w:t>Поэзия.</w:t>
      </w:r>
      <w:r w:rsidRPr="002374C1">
        <w:rPr>
          <w:i/>
          <w:spacing w:val="33"/>
          <w:lang w:eastAsia="en-US"/>
        </w:rPr>
        <w:t xml:space="preserve"> </w:t>
      </w:r>
      <w:r w:rsidRPr="002374C1">
        <w:rPr>
          <w:lang w:eastAsia="en-US"/>
        </w:rPr>
        <w:t>Бжехва</w:t>
      </w:r>
      <w:r w:rsidRPr="002374C1">
        <w:rPr>
          <w:spacing w:val="32"/>
          <w:lang w:eastAsia="en-US"/>
        </w:rPr>
        <w:t xml:space="preserve"> </w:t>
      </w:r>
      <w:r w:rsidRPr="002374C1">
        <w:rPr>
          <w:lang w:eastAsia="en-US"/>
        </w:rPr>
        <w:t>Я.</w:t>
      </w:r>
      <w:r w:rsidRPr="002374C1">
        <w:rPr>
          <w:spacing w:val="37"/>
          <w:lang w:eastAsia="en-US"/>
        </w:rPr>
        <w:t xml:space="preserve"> </w:t>
      </w:r>
      <w:r w:rsidRPr="002374C1">
        <w:rPr>
          <w:lang w:eastAsia="en-US"/>
        </w:rPr>
        <w:t>«На</w:t>
      </w:r>
      <w:r w:rsidRPr="002374C1">
        <w:rPr>
          <w:spacing w:val="34"/>
          <w:lang w:eastAsia="en-US"/>
        </w:rPr>
        <w:t xml:space="preserve"> </w:t>
      </w:r>
      <w:r w:rsidRPr="002374C1">
        <w:rPr>
          <w:lang w:eastAsia="en-US"/>
        </w:rPr>
        <w:t>Горизонтских</w:t>
      </w:r>
      <w:r w:rsidRPr="002374C1">
        <w:rPr>
          <w:spacing w:val="35"/>
          <w:lang w:eastAsia="en-US"/>
        </w:rPr>
        <w:t xml:space="preserve"> </w:t>
      </w:r>
      <w:r w:rsidRPr="002374C1">
        <w:rPr>
          <w:lang w:eastAsia="en-US"/>
        </w:rPr>
        <w:t>островах»</w:t>
      </w:r>
      <w:r w:rsidRPr="002374C1">
        <w:rPr>
          <w:spacing w:val="26"/>
          <w:lang w:eastAsia="en-US"/>
        </w:rPr>
        <w:t xml:space="preserve"> </w:t>
      </w:r>
      <w:r w:rsidRPr="002374C1">
        <w:rPr>
          <w:lang w:eastAsia="en-US"/>
        </w:rPr>
        <w:t>(пер.</w:t>
      </w:r>
      <w:r w:rsidRPr="002374C1">
        <w:rPr>
          <w:spacing w:val="34"/>
          <w:lang w:eastAsia="en-US"/>
        </w:rPr>
        <w:t xml:space="preserve"> </w:t>
      </w:r>
      <w:r w:rsidRPr="002374C1">
        <w:rPr>
          <w:lang w:eastAsia="en-US"/>
        </w:rPr>
        <w:t>с</w:t>
      </w:r>
      <w:r w:rsidRPr="002374C1">
        <w:rPr>
          <w:spacing w:val="32"/>
          <w:lang w:eastAsia="en-US"/>
        </w:rPr>
        <w:t xml:space="preserve"> </w:t>
      </w:r>
      <w:r w:rsidRPr="002374C1">
        <w:rPr>
          <w:lang w:eastAsia="en-US"/>
        </w:rPr>
        <w:t>польск.</w:t>
      </w:r>
      <w:r w:rsidRPr="002374C1">
        <w:rPr>
          <w:spacing w:val="32"/>
          <w:lang w:eastAsia="en-US"/>
        </w:rPr>
        <w:t xml:space="preserve"> </w:t>
      </w:r>
      <w:r w:rsidRPr="002374C1">
        <w:rPr>
          <w:lang w:eastAsia="en-US"/>
        </w:rPr>
        <w:t>Б.В.</w:t>
      </w:r>
      <w:r w:rsidRPr="002374C1">
        <w:rPr>
          <w:spacing w:val="35"/>
          <w:lang w:eastAsia="en-US"/>
        </w:rPr>
        <w:t xml:space="preserve"> </w:t>
      </w:r>
      <w:r w:rsidRPr="002374C1">
        <w:rPr>
          <w:lang w:eastAsia="en-US"/>
        </w:rPr>
        <w:t>Заходера);</w:t>
      </w:r>
      <w:r w:rsidRPr="002374C1">
        <w:rPr>
          <w:spacing w:val="32"/>
          <w:lang w:eastAsia="en-US"/>
        </w:rPr>
        <w:t xml:space="preserve"> </w:t>
      </w:r>
      <w:r w:rsidRPr="002374C1">
        <w:rPr>
          <w:lang w:eastAsia="en-US"/>
        </w:rPr>
        <w:t>Валек</w:t>
      </w:r>
      <w:r w:rsidRPr="002374C1">
        <w:rPr>
          <w:spacing w:val="34"/>
          <w:lang w:eastAsia="en-US"/>
        </w:rPr>
        <w:t xml:space="preserve"> </w:t>
      </w:r>
      <w:r w:rsidRPr="002374C1">
        <w:rPr>
          <w:lang w:eastAsia="en-US"/>
        </w:rPr>
        <w:t>М.</w:t>
      </w:r>
      <w:r>
        <w:rPr>
          <w:lang w:eastAsia="en-US"/>
        </w:rPr>
        <w:t xml:space="preserve"> </w:t>
      </w:r>
      <w:r w:rsidRPr="002374C1">
        <w:rPr>
          <w:lang w:eastAsia="en-US"/>
        </w:rPr>
        <w:t>«Мудрецы» (пер. со словацк. Р.С. Сефа); Капутикян</w:t>
      </w:r>
      <w:r w:rsidRPr="002374C1">
        <w:rPr>
          <w:spacing w:val="1"/>
          <w:lang w:eastAsia="en-US"/>
        </w:rPr>
        <w:t xml:space="preserve"> </w:t>
      </w:r>
      <w:r w:rsidRPr="002374C1">
        <w:rPr>
          <w:lang w:eastAsia="en-US"/>
        </w:rPr>
        <w:t>С.Б.</w:t>
      </w:r>
      <w:r w:rsidRPr="002374C1">
        <w:rPr>
          <w:spacing w:val="1"/>
          <w:lang w:eastAsia="en-US"/>
        </w:rPr>
        <w:t xml:space="preserve"> </w:t>
      </w:r>
      <w:r w:rsidRPr="002374C1">
        <w:rPr>
          <w:lang w:eastAsia="en-US"/>
        </w:rPr>
        <w:t>«Моя бабушка» (пер. с армянск. Т.</w:t>
      </w:r>
      <w:r w:rsidRPr="002374C1">
        <w:rPr>
          <w:spacing w:val="1"/>
          <w:lang w:eastAsia="en-US"/>
        </w:rPr>
        <w:t xml:space="preserve"> </w:t>
      </w:r>
      <w:r w:rsidRPr="002374C1">
        <w:rPr>
          <w:lang w:eastAsia="en-US"/>
        </w:rPr>
        <w:t>Спендиаровой); Карем М. «Мирная считалка» (пер. с франц. В.Д. Берестова); Сиххад А. «Сад»</w:t>
      </w:r>
      <w:r w:rsidRPr="002374C1">
        <w:rPr>
          <w:spacing w:val="1"/>
          <w:lang w:eastAsia="en-US"/>
        </w:rPr>
        <w:t xml:space="preserve"> </w:t>
      </w:r>
      <w:r w:rsidRPr="002374C1">
        <w:rPr>
          <w:lang w:eastAsia="en-US"/>
        </w:rPr>
        <w:t>(пер.</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азербайдж.</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Ахундовой);</w:t>
      </w:r>
      <w:r w:rsidRPr="002374C1">
        <w:rPr>
          <w:spacing w:val="1"/>
          <w:lang w:eastAsia="en-US"/>
        </w:rPr>
        <w:t xml:space="preserve"> </w:t>
      </w:r>
      <w:r w:rsidRPr="002374C1">
        <w:rPr>
          <w:lang w:eastAsia="en-US"/>
        </w:rPr>
        <w:t>Смит</w:t>
      </w:r>
      <w:r w:rsidRPr="002374C1">
        <w:rPr>
          <w:spacing w:val="1"/>
          <w:lang w:eastAsia="en-US"/>
        </w:rPr>
        <w:t xml:space="preserve"> </w:t>
      </w:r>
      <w:r w:rsidRPr="002374C1">
        <w:rPr>
          <w:lang w:eastAsia="en-US"/>
        </w:rPr>
        <w:t>У.</w:t>
      </w:r>
      <w:r w:rsidRPr="002374C1">
        <w:rPr>
          <w:spacing w:val="1"/>
          <w:lang w:eastAsia="en-US"/>
        </w:rPr>
        <w:t xml:space="preserve"> </w:t>
      </w:r>
      <w:r w:rsidRPr="002374C1">
        <w:rPr>
          <w:lang w:eastAsia="en-US"/>
        </w:rPr>
        <w:t>Д.</w:t>
      </w:r>
      <w:r w:rsidRPr="002374C1">
        <w:rPr>
          <w:spacing w:val="1"/>
          <w:lang w:eastAsia="en-US"/>
        </w:rPr>
        <w:t xml:space="preserve"> </w:t>
      </w:r>
      <w:r w:rsidRPr="002374C1">
        <w:rPr>
          <w:lang w:eastAsia="en-US"/>
        </w:rPr>
        <w:t>«Про</w:t>
      </w:r>
      <w:r w:rsidRPr="002374C1">
        <w:rPr>
          <w:spacing w:val="1"/>
          <w:lang w:eastAsia="en-US"/>
        </w:rPr>
        <w:t xml:space="preserve"> </w:t>
      </w:r>
      <w:r w:rsidRPr="002374C1">
        <w:rPr>
          <w:lang w:eastAsia="en-US"/>
        </w:rPr>
        <w:t>летающую</w:t>
      </w:r>
      <w:r w:rsidRPr="002374C1">
        <w:rPr>
          <w:spacing w:val="1"/>
          <w:lang w:eastAsia="en-US"/>
        </w:rPr>
        <w:t xml:space="preserve"> </w:t>
      </w:r>
      <w:r w:rsidRPr="002374C1">
        <w:rPr>
          <w:lang w:eastAsia="en-US"/>
        </w:rPr>
        <w:t>корову»</w:t>
      </w:r>
      <w:r w:rsidRPr="002374C1">
        <w:rPr>
          <w:spacing w:val="1"/>
          <w:lang w:eastAsia="en-US"/>
        </w:rPr>
        <w:t xml:space="preserve"> </w:t>
      </w:r>
      <w:r w:rsidRPr="002374C1">
        <w:rPr>
          <w:lang w:eastAsia="en-US"/>
        </w:rPr>
        <w:t>(пер.</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англ.</w:t>
      </w:r>
      <w:r w:rsidRPr="002374C1">
        <w:rPr>
          <w:spacing w:val="60"/>
          <w:lang w:eastAsia="en-US"/>
        </w:rPr>
        <w:t xml:space="preserve"> </w:t>
      </w:r>
      <w:r w:rsidRPr="002374C1">
        <w:rPr>
          <w:lang w:eastAsia="en-US"/>
        </w:rPr>
        <w:t>Б.В.</w:t>
      </w:r>
      <w:r w:rsidRPr="002374C1">
        <w:rPr>
          <w:spacing w:val="1"/>
          <w:lang w:eastAsia="en-US"/>
        </w:rPr>
        <w:t xml:space="preserve"> </w:t>
      </w:r>
      <w:r w:rsidRPr="002374C1">
        <w:rPr>
          <w:lang w:eastAsia="en-US"/>
        </w:rPr>
        <w:t>Заходера); Фройденберг А. «Великан и мышь» (пер. с нем. Ю.И. Коринца); Чиарди Дж. «О том, у</w:t>
      </w:r>
      <w:r w:rsidRPr="002374C1">
        <w:rPr>
          <w:spacing w:val="1"/>
          <w:lang w:eastAsia="en-US"/>
        </w:rPr>
        <w:t xml:space="preserve"> </w:t>
      </w:r>
      <w:r w:rsidRPr="002374C1">
        <w:rPr>
          <w:lang w:eastAsia="en-US"/>
        </w:rPr>
        <w:t>кого</w:t>
      </w:r>
      <w:r w:rsidRPr="002374C1">
        <w:rPr>
          <w:spacing w:val="-1"/>
          <w:lang w:eastAsia="en-US"/>
        </w:rPr>
        <w:t xml:space="preserve"> </w:t>
      </w:r>
      <w:r w:rsidRPr="002374C1">
        <w:rPr>
          <w:lang w:eastAsia="en-US"/>
        </w:rPr>
        <w:t>три глаза»</w:t>
      </w:r>
      <w:r w:rsidRPr="002374C1">
        <w:rPr>
          <w:spacing w:val="-8"/>
          <w:lang w:eastAsia="en-US"/>
        </w:rPr>
        <w:t xml:space="preserve"> </w:t>
      </w:r>
      <w:r w:rsidRPr="002374C1">
        <w:rPr>
          <w:lang w:eastAsia="en-US"/>
        </w:rPr>
        <w:t>(пер.</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англ.</w:t>
      </w:r>
      <w:r w:rsidRPr="002374C1">
        <w:rPr>
          <w:spacing w:val="-1"/>
          <w:lang w:eastAsia="en-US"/>
        </w:rPr>
        <w:t xml:space="preserve"> </w:t>
      </w:r>
      <w:r w:rsidRPr="002374C1">
        <w:rPr>
          <w:lang w:eastAsia="en-US"/>
        </w:rPr>
        <w:t>Р.С. Сефа).</w:t>
      </w:r>
    </w:p>
    <w:p w:rsidR="00A668E5" w:rsidRPr="00A668E5" w:rsidRDefault="002374C1" w:rsidP="002374C1">
      <w:pPr>
        <w:widowControl w:val="0"/>
        <w:autoSpaceDE w:val="0"/>
        <w:autoSpaceDN w:val="0"/>
        <w:spacing w:line="360" w:lineRule="auto"/>
        <w:jc w:val="both"/>
        <w:rPr>
          <w:lang w:eastAsia="en-US"/>
        </w:rPr>
      </w:pPr>
      <w:r w:rsidRPr="002374C1">
        <w:rPr>
          <w:i/>
          <w:szCs w:val="22"/>
          <w:lang w:eastAsia="en-US"/>
        </w:rPr>
        <w:t>Литературные</w:t>
      </w:r>
      <w:r w:rsidRPr="002374C1">
        <w:rPr>
          <w:i/>
          <w:spacing w:val="6"/>
          <w:szCs w:val="22"/>
          <w:lang w:eastAsia="en-US"/>
        </w:rPr>
        <w:t xml:space="preserve"> </w:t>
      </w:r>
      <w:r w:rsidRPr="002374C1">
        <w:rPr>
          <w:i/>
          <w:szCs w:val="22"/>
          <w:lang w:eastAsia="en-US"/>
        </w:rPr>
        <w:t>сказки.</w:t>
      </w:r>
      <w:r w:rsidRPr="002374C1">
        <w:rPr>
          <w:i/>
          <w:spacing w:val="8"/>
          <w:szCs w:val="22"/>
          <w:lang w:eastAsia="en-US"/>
        </w:rPr>
        <w:t xml:space="preserve"> </w:t>
      </w:r>
      <w:r w:rsidRPr="002374C1">
        <w:rPr>
          <w:i/>
          <w:szCs w:val="22"/>
          <w:lang w:eastAsia="en-US"/>
        </w:rPr>
        <w:t>Сказки-повести.</w:t>
      </w:r>
      <w:r w:rsidRPr="002374C1">
        <w:rPr>
          <w:i/>
          <w:spacing w:val="7"/>
          <w:szCs w:val="22"/>
          <w:lang w:eastAsia="en-US"/>
        </w:rPr>
        <w:t xml:space="preserve"> </w:t>
      </w:r>
      <w:r w:rsidRPr="002374C1">
        <w:rPr>
          <w:szCs w:val="22"/>
          <w:lang w:eastAsia="en-US"/>
        </w:rPr>
        <w:t>Андерсен</w:t>
      </w:r>
      <w:r w:rsidRPr="002374C1">
        <w:rPr>
          <w:spacing w:val="6"/>
          <w:szCs w:val="22"/>
          <w:lang w:eastAsia="en-US"/>
        </w:rPr>
        <w:t xml:space="preserve"> </w:t>
      </w:r>
      <w:r w:rsidRPr="002374C1">
        <w:rPr>
          <w:szCs w:val="22"/>
          <w:lang w:eastAsia="en-US"/>
        </w:rPr>
        <w:t>Г.</w:t>
      </w:r>
      <w:r w:rsidRPr="002374C1">
        <w:rPr>
          <w:spacing w:val="5"/>
          <w:szCs w:val="22"/>
          <w:lang w:eastAsia="en-US"/>
        </w:rPr>
        <w:t xml:space="preserve"> </w:t>
      </w:r>
      <w:r w:rsidRPr="002374C1">
        <w:rPr>
          <w:szCs w:val="22"/>
          <w:lang w:eastAsia="en-US"/>
        </w:rPr>
        <w:t>Х.</w:t>
      </w:r>
      <w:r w:rsidRPr="002374C1">
        <w:rPr>
          <w:spacing w:val="12"/>
          <w:szCs w:val="22"/>
          <w:lang w:eastAsia="en-US"/>
        </w:rPr>
        <w:t xml:space="preserve"> </w:t>
      </w:r>
      <w:r w:rsidRPr="002374C1">
        <w:rPr>
          <w:szCs w:val="22"/>
          <w:lang w:eastAsia="en-US"/>
        </w:rPr>
        <w:t>«Огниво» (пер.</w:t>
      </w:r>
      <w:r w:rsidRPr="002374C1">
        <w:rPr>
          <w:spacing w:val="5"/>
          <w:szCs w:val="22"/>
          <w:lang w:eastAsia="en-US"/>
        </w:rPr>
        <w:t xml:space="preserve"> </w:t>
      </w:r>
      <w:r w:rsidRPr="002374C1">
        <w:rPr>
          <w:szCs w:val="22"/>
          <w:lang w:eastAsia="en-US"/>
        </w:rPr>
        <w:t>с</w:t>
      </w:r>
      <w:r w:rsidRPr="002374C1">
        <w:rPr>
          <w:spacing w:val="4"/>
          <w:szCs w:val="22"/>
          <w:lang w:eastAsia="en-US"/>
        </w:rPr>
        <w:t xml:space="preserve"> </w:t>
      </w:r>
      <w:r w:rsidRPr="002374C1">
        <w:rPr>
          <w:szCs w:val="22"/>
          <w:lang w:eastAsia="en-US"/>
        </w:rPr>
        <w:t>датск.</w:t>
      </w:r>
      <w:r w:rsidRPr="002374C1">
        <w:rPr>
          <w:spacing w:val="6"/>
          <w:szCs w:val="22"/>
          <w:lang w:eastAsia="en-US"/>
        </w:rPr>
        <w:t xml:space="preserve"> </w:t>
      </w:r>
      <w:r w:rsidRPr="002374C1">
        <w:rPr>
          <w:szCs w:val="22"/>
          <w:lang w:eastAsia="en-US"/>
        </w:rPr>
        <w:t>А.</w:t>
      </w:r>
      <w:r w:rsidRPr="002374C1">
        <w:rPr>
          <w:spacing w:val="5"/>
          <w:szCs w:val="22"/>
          <w:lang w:eastAsia="en-US"/>
        </w:rPr>
        <w:t xml:space="preserve"> </w:t>
      </w:r>
      <w:r w:rsidRPr="002374C1">
        <w:rPr>
          <w:szCs w:val="22"/>
          <w:lang w:eastAsia="en-US"/>
        </w:rPr>
        <w:t>Ганзен),</w:t>
      </w:r>
      <w:r>
        <w:rPr>
          <w:szCs w:val="22"/>
          <w:lang w:eastAsia="en-US"/>
        </w:rPr>
        <w:t xml:space="preserve"> </w:t>
      </w:r>
      <w:r w:rsidRPr="002374C1">
        <w:rPr>
          <w:lang w:eastAsia="en-US"/>
        </w:rPr>
        <w:t>«Свинопас»</w:t>
      </w:r>
      <w:r w:rsidRPr="002374C1">
        <w:rPr>
          <w:spacing w:val="60"/>
          <w:lang w:eastAsia="en-US"/>
        </w:rPr>
        <w:t xml:space="preserve"> </w:t>
      </w:r>
      <w:r w:rsidRPr="002374C1">
        <w:rPr>
          <w:lang w:eastAsia="en-US"/>
        </w:rPr>
        <w:t>(пер.</w:t>
      </w:r>
      <w:r w:rsidRPr="002374C1">
        <w:rPr>
          <w:spacing w:val="64"/>
          <w:lang w:eastAsia="en-US"/>
        </w:rPr>
        <w:t xml:space="preserve"> </w:t>
      </w:r>
      <w:r w:rsidRPr="002374C1">
        <w:rPr>
          <w:lang w:eastAsia="en-US"/>
        </w:rPr>
        <w:t>с</w:t>
      </w:r>
      <w:r w:rsidRPr="002374C1">
        <w:rPr>
          <w:spacing w:val="65"/>
          <w:lang w:eastAsia="en-US"/>
        </w:rPr>
        <w:t xml:space="preserve"> </w:t>
      </w:r>
      <w:r w:rsidRPr="002374C1">
        <w:rPr>
          <w:lang w:eastAsia="en-US"/>
        </w:rPr>
        <w:t>датского</w:t>
      </w:r>
      <w:r w:rsidRPr="002374C1">
        <w:rPr>
          <w:spacing w:val="65"/>
          <w:lang w:eastAsia="en-US"/>
        </w:rPr>
        <w:t xml:space="preserve"> </w:t>
      </w:r>
      <w:r w:rsidRPr="002374C1">
        <w:rPr>
          <w:lang w:eastAsia="en-US"/>
        </w:rPr>
        <w:t>А.</w:t>
      </w:r>
      <w:r w:rsidRPr="002374C1">
        <w:rPr>
          <w:spacing w:val="64"/>
          <w:lang w:eastAsia="en-US"/>
        </w:rPr>
        <w:t xml:space="preserve"> </w:t>
      </w:r>
      <w:r w:rsidRPr="002374C1">
        <w:rPr>
          <w:lang w:eastAsia="en-US"/>
        </w:rPr>
        <w:t>Ганзен),</w:t>
      </w:r>
      <w:r w:rsidRPr="002374C1">
        <w:rPr>
          <w:spacing w:val="69"/>
          <w:lang w:eastAsia="en-US"/>
        </w:rPr>
        <w:t xml:space="preserve"> </w:t>
      </w:r>
      <w:r w:rsidRPr="002374C1">
        <w:rPr>
          <w:lang w:eastAsia="en-US"/>
        </w:rPr>
        <w:t>«Дюймовочка»</w:t>
      </w:r>
      <w:r w:rsidRPr="002374C1">
        <w:rPr>
          <w:spacing w:val="58"/>
          <w:lang w:eastAsia="en-US"/>
        </w:rPr>
        <w:t xml:space="preserve"> </w:t>
      </w:r>
      <w:r w:rsidRPr="002374C1">
        <w:rPr>
          <w:lang w:eastAsia="en-US"/>
        </w:rPr>
        <w:t>(пер.</w:t>
      </w:r>
      <w:r w:rsidRPr="002374C1">
        <w:rPr>
          <w:spacing w:val="66"/>
          <w:lang w:eastAsia="en-US"/>
        </w:rPr>
        <w:t xml:space="preserve"> </w:t>
      </w:r>
      <w:r w:rsidRPr="002374C1">
        <w:rPr>
          <w:lang w:eastAsia="en-US"/>
        </w:rPr>
        <w:t>с</w:t>
      </w:r>
      <w:r w:rsidRPr="002374C1">
        <w:rPr>
          <w:spacing w:val="65"/>
          <w:lang w:eastAsia="en-US"/>
        </w:rPr>
        <w:t xml:space="preserve"> </w:t>
      </w:r>
      <w:r w:rsidRPr="002374C1">
        <w:rPr>
          <w:lang w:eastAsia="en-US"/>
        </w:rPr>
        <w:t>датск.</w:t>
      </w:r>
      <w:r w:rsidRPr="002374C1">
        <w:rPr>
          <w:spacing w:val="65"/>
          <w:lang w:eastAsia="en-US"/>
        </w:rPr>
        <w:t xml:space="preserve"> </w:t>
      </w:r>
      <w:r w:rsidRPr="002374C1">
        <w:rPr>
          <w:lang w:eastAsia="en-US"/>
        </w:rPr>
        <w:t>и</w:t>
      </w:r>
      <w:r w:rsidRPr="002374C1">
        <w:rPr>
          <w:spacing w:val="65"/>
          <w:lang w:eastAsia="en-US"/>
        </w:rPr>
        <w:t xml:space="preserve"> </w:t>
      </w:r>
      <w:r w:rsidRPr="002374C1">
        <w:rPr>
          <w:lang w:eastAsia="en-US"/>
        </w:rPr>
        <w:t>пересказ</w:t>
      </w:r>
      <w:r w:rsidRPr="002374C1">
        <w:rPr>
          <w:spacing w:val="66"/>
          <w:lang w:eastAsia="en-US"/>
        </w:rPr>
        <w:t xml:space="preserve"> </w:t>
      </w:r>
      <w:r w:rsidRPr="002374C1">
        <w:rPr>
          <w:lang w:eastAsia="en-US"/>
        </w:rPr>
        <w:t>А.Ганзен),</w:t>
      </w:r>
      <w:r>
        <w:rPr>
          <w:lang w:eastAsia="en-US"/>
        </w:rPr>
        <w:t xml:space="preserve"> </w:t>
      </w:r>
      <w:r w:rsidRPr="002374C1">
        <w:rPr>
          <w:lang w:eastAsia="en-US"/>
        </w:rPr>
        <w:t>«Гадкий</w:t>
      </w:r>
      <w:r w:rsidRPr="002374C1">
        <w:rPr>
          <w:spacing w:val="1"/>
          <w:lang w:eastAsia="en-US"/>
        </w:rPr>
        <w:t xml:space="preserve"> </w:t>
      </w:r>
      <w:r w:rsidRPr="002374C1">
        <w:rPr>
          <w:lang w:eastAsia="en-US"/>
        </w:rPr>
        <w:t>утѐнок»</w:t>
      </w:r>
      <w:r w:rsidRPr="002374C1">
        <w:rPr>
          <w:spacing w:val="1"/>
          <w:lang w:eastAsia="en-US"/>
        </w:rPr>
        <w:t xml:space="preserve"> </w:t>
      </w:r>
      <w:r w:rsidRPr="002374C1">
        <w:rPr>
          <w:lang w:eastAsia="en-US"/>
        </w:rPr>
        <w:t>(пер.</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датск.</w:t>
      </w:r>
      <w:r w:rsidRPr="002374C1">
        <w:rPr>
          <w:spacing w:val="1"/>
          <w:lang w:eastAsia="en-US"/>
        </w:rPr>
        <w:t xml:space="preserve"> </w:t>
      </w:r>
      <w:r w:rsidRPr="002374C1">
        <w:rPr>
          <w:lang w:eastAsia="en-US"/>
        </w:rPr>
        <w:t>А.Ганзен,</w:t>
      </w:r>
      <w:r w:rsidRPr="002374C1">
        <w:rPr>
          <w:spacing w:val="1"/>
          <w:lang w:eastAsia="en-US"/>
        </w:rPr>
        <w:t xml:space="preserve"> </w:t>
      </w:r>
      <w:r w:rsidRPr="002374C1">
        <w:rPr>
          <w:lang w:eastAsia="en-US"/>
        </w:rPr>
        <w:t>пересказ</w:t>
      </w:r>
      <w:r w:rsidRPr="002374C1">
        <w:rPr>
          <w:spacing w:val="1"/>
          <w:lang w:eastAsia="en-US"/>
        </w:rPr>
        <w:t xml:space="preserve"> </w:t>
      </w:r>
      <w:r w:rsidRPr="002374C1">
        <w:rPr>
          <w:lang w:eastAsia="en-US"/>
        </w:rPr>
        <w:t>Т.Габбе</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А.Любарской),</w:t>
      </w:r>
      <w:r w:rsidRPr="002374C1">
        <w:rPr>
          <w:spacing w:val="1"/>
          <w:lang w:eastAsia="en-US"/>
        </w:rPr>
        <w:t xml:space="preserve"> </w:t>
      </w:r>
      <w:r w:rsidRPr="002374C1">
        <w:rPr>
          <w:lang w:eastAsia="en-US"/>
        </w:rPr>
        <w:t>«Новое</w:t>
      </w:r>
      <w:r w:rsidRPr="002374C1">
        <w:rPr>
          <w:spacing w:val="60"/>
          <w:lang w:eastAsia="en-US"/>
        </w:rPr>
        <w:t xml:space="preserve"> </w:t>
      </w:r>
      <w:r w:rsidRPr="002374C1">
        <w:rPr>
          <w:lang w:eastAsia="en-US"/>
        </w:rPr>
        <w:t>платье</w:t>
      </w:r>
      <w:r w:rsidRPr="002374C1">
        <w:rPr>
          <w:spacing w:val="1"/>
          <w:lang w:eastAsia="en-US"/>
        </w:rPr>
        <w:t xml:space="preserve"> </w:t>
      </w:r>
      <w:r w:rsidRPr="002374C1">
        <w:rPr>
          <w:lang w:eastAsia="en-US"/>
        </w:rPr>
        <w:t>короля»</w:t>
      </w:r>
      <w:r w:rsidRPr="002374C1">
        <w:rPr>
          <w:spacing w:val="41"/>
          <w:lang w:eastAsia="en-US"/>
        </w:rPr>
        <w:t xml:space="preserve"> </w:t>
      </w:r>
      <w:r w:rsidRPr="002374C1">
        <w:rPr>
          <w:lang w:eastAsia="en-US"/>
        </w:rPr>
        <w:t>(пер.</w:t>
      </w:r>
      <w:r w:rsidRPr="002374C1">
        <w:rPr>
          <w:spacing w:val="48"/>
          <w:lang w:eastAsia="en-US"/>
        </w:rPr>
        <w:t xml:space="preserve"> </w:t>
      </w:r>
      <w:r w:rsidRPr="002374C1">
        <w:rPr>
          <w:lang w:eastAsia="en-US"/>
        </w:rPr>
        <w:t>с</w:t>
      </w:r>
      <w:r w:rsidRPr="002374C1">
        <w:rPr>
          <w:spacing w:val="48"/>
          <w:lang w:eastAsia="en-US"/>
        </w:rPr>
        <w:t xml:space="preserve"> </w:t>
      </w:r>
      <w:r w:rsidRPr="002374C1">
        <w:rPr>
          <w:lang w:eastAsia="en-US"/>
        </w:rPr>
        <w:t>датск.</w:t>
      </w:r>
      <w:r w:rsidRPr="002374C1">
        <w:rPr>
          <w:spacing w:val="49"/>
          <w:lang w:eastAsia="en-US"/>
        </w:rPr>
        <w:t xml:space="preserve"> </w:t>
      </w:r>
      <w:r w:rsidRPr="002374C1">
        <w:rPr>
          <w:lang w:eastAsia="en-US"/>
        </w:rPr>
        <w:t>А.Ганзен),</w:t>
      </w:r>
      <w:r w:rsidRPr="002374C1">
        <w:rPr>
          <w:spacing w:val="53"/>
          <w:lang w:eastAsia="en-US"/>
        </w:rPr>
        <w:t xml:space="preserve"> </w:t>
      </w:r>
      <w:r w:rsidRPr="002374C1">
        <w:rPr>
          <w:lang w:eastAsia="en-US"/>
        </w:rPr>
        <w:t>«Ромашка»</w:t>
      </w:r>
      <w:r w:rsidRPr="002374C1">
        <w:rPr>
          <w:spacing w:val="46"/>
          <w:lang w:eastAsia="en-US"/>
        </w:rPr>
        <w:t xml:space="preserve"> </w:t>
      </w:r>
      <w:r w:rsidRPr="002374C1">
        <w:rPr>
          <w:lang w:eastAsia="en-US"/>
        </w:rPr>
        <w:t>(пер.</w:t>
      </w:r>
      <w:r w:rsidRPr="002374C1">
        <w:rPr>
          <w:spacing w:val="51"/>
          <w:lang w:eastAsia="en-US"/>
        </w:rPr>
        <w:t xml:space="preserve"> </w:t>
      </w:r>
      <w:r w:rsidRPr="002374C1">
        <w:rPr>
          <w:lang w:eastAsia="en-US"/>
        </w:rPr>
        <w:t>с</w:t>
      </w:r>
      <w:r w:rsidRPr="002374C1">
        <w:rPr>
          <w:spacing w:val="48"/>
          <w:lang w:eastAsia="en-US"/>
        </w:rPr>
        <w:t xml:space="preserve"> </w:t>
      </w:r>
      <w:r w:rsidRPr="002374C1">
        <w:rPr>
          <w:lang w:eastAsia="en-US"/>
        </w:rPr>
        <w:t>датск.</w:t>
      </w:r>
      <w:r w:rsidRPr="002374C1">
        <w:rPr>
          <w:spacing w:val="49"/>
          <w:lang w:eastAsia="en-US"/>
        </w:rPr>
        <w:t xml:space="preserve"> </w:t>
      </w:r>
      <w:r w:rsidRPr="002374C1">
        <w:rPr>
          <w:lang w:eastAsia="en-US"/>
        </w:rPr>
        <w:t>А.Ганзен),</w:t>
      </w:r>
      <w:r w:rsidRPr="002374C1">
        <w:rPr>
          <w:spacing w:val="53"/>
          <w:lang w:eastAsia="en-US"/>
        </w:rPr>
        <w:t xml:space="preserve"> </w:t>
      </w:r>
      <w:r w:rsidRPr="002374C1">
        <w:rPr>
          <w:lang w:eastAsia="en-US"/>
        </w:rPr>
        <w:t>«Дикие</w:t>
      </w:r>
      <w:r w:rsidRPr="002374C1">
        <w:rPr>
          <w:spacing w:val="48"/>
          <w:lang w:eastAsia="en-US"/>
        </w:rPr>
        <w:t xml:space="preserve"> </w:t>
      </w:r>
      <w:r w:rsidRPr="002374C1">
        <w:rPr>
          <w:lang w:eastAsia="en-US"/>
        </w:rPr>
        <w:t>лебеди»</w:t>
      </w:r>
      <w:r w:rsidRPr="002374C1">
        <w:rPr>
          <w:spacing w:val="44"/>
          <w:lang w:eastAsia="en-US"/>
        </w:rPr>
        <w:t xml:space="preserve"> </w:t>
      </w:r>
      <w:r w:rsidRPr="002374C1">
        <w:rPr>
          <w:lang w:eastAsia="en-US"/>
        </w:rPr>
        <w:t>(пер.</w:t>
      </w:r>
      <w:r w:rsidRPr="002374C1">
        <w:rPr>
          <w:spacing w:val="49"/>
          <w:lang w:eastAsia="en-US"/>
        </w:rPr>
        <w:t xml:space="preserve"> </w:t>
      </w:r>
      <w:r w:rsidRPr="002374C1">
        <w:rPr>
          <w:lang w:eastAsia="en-US"/>
        </w:rPr>
        <w:t>сдатск. А. Ганзен); Киплинг Дж. Р. «Сказка о слонѐнке» (пер. с англ. К.И. Чуковского), «Откуда у</w:t>
      </w:r>
      <w:r w:rsidRPr="002374C1">
        <w:rPr>
          <w:spacing w:val="1"/>
          <w:lang w:eastAsia="en-US"/>
        </w:rPr>
        <w:t xml:space="preserve"> </w:t>
      </w:r>
      <w:r w:rsidRPr="002374C1">
        <w:rPr>
          <w:lang w:eastAsia="en-US"/>
        </w:rPr>
        <w:t>кита такая глотка» (пер. с англ. К.И. Чуковского, стихи в пер. С.Я. Маршака), «Маугли» (пер. с</w:t>
      </w:r>
      <w:r w:rsidRPr="002374C1">
        <w:rPr>
          <w:spacing w:val="1"/>
          <w:lang w:eastAsia="en-US"/>
        </w:rPr>
        <w:t xml:space="preserve"> </w:t>
      </w:r>
      <w:r w:rsidRPr="002374C1">
        <w:rPr>
          <w:lang w:eastAsia="en-US"/>
        </w:rPr>
        <w:t>англ. Н. Дарузес / И.Шустовой); Коллоди К. «Пиноккио. История деревянной куклы» (пер. с итал.</w:t>
      </w:r>
      <w:r w:rsidRPr="002374C1">
        <w:rPr>
          <w:spacing w:val="1"/>
          <w:lang w:eastAsia="en-US"/>
        </w:rPr>
        <w:t xml:space="preserve"> </w:t>
      </w:r>
      <w:r w:rsidRPr="002374C1">
        <w:rPr>
          <w:lang w:eastAsia="en-US"/>
        </w:rPr>
        <w:t>Э.Г. Казакевича); Лагерлѐф С. «Чудесное путешествие Нильса с дикими гусями» (в пересказе З.</w:t>
      </w:r>
      <w:r w:rsidRPr="002374C1">
        <w:rPr>
          <w:spacing w:val="1"/>
          <w:lang w:eastAsia="en-US"/>
        </w:rPr>
        <w:t xml:space="preserve"> </w:t>
      </w:r>
      <w:r w:rsidRPr="002374C1">
        <w:rPr>
          <w:lang w:eastAsia="en-US"/>
        </w:rPr>
        <w:t>Задунайской и А. Любарской); Линдгрен А. «Карлсон, который живѐт на крыше, опять прилетел»</w:t>
      </w:r>
      <w:r w:rsidRPr="002374C1">
        <w:rPr>
          <w:spacing w:val="1"/>
          <w:lang w:eastAsia="en-US"/>
        </w:rPr>
        <w:t xml:space="preserve"> </w:t>
      </w:r>
      <w:r w:rsidRPr="002374C1">
        <w:rPr>
          <w:lang w:eastAsia="en-US"/>
        </w:rPr>
        <w:t>(пер.</w:t>
      </w:r>
      <w:r w:rsidRPr="002374C1">
        <w:rPr>
          <w:spacing w:val="-2"/>
          <w:lang w:eastAsia="en-US"/>
        </w:rPr>
        <w:t xml:space="preserve"> </w:t>
      </w:r>
      <w:r w:rsidRPr="002374C1">
        <w:rPr>
          <w:lang w:eastAsia="en-US"/>
        </w:rPr>
        <w:t>со швед.</w:t>
      </w:r>
      <w:r w:rsidRPr="002374C1">
        <w:rPr>
          <w:spacing w:val="-1"/>
          <w:lang w:eastAsia="en-US"/>
        </w:rPr>
        <w:t xml:space="preserve"> </w:t>
      </w:r>
      <w:r w:rsidRPr="002374C1">
        <w:rPr>
          <w:lang w:eastAsia="en-US"/>
        </w:rPr>
        <w:t>Л.З. Лунгиной),</w:t>
      </w:r>
      <w:r w:rsidRPr="002374C1">
        <w:rPr>
          <w:spacing w:val="1"/>
          <w:lang w:eastAsia="en-US"/>
        </w:rPr>
        <w:t xml:space="preserve"> </w:t>
      </w:r>
      <w:r w:rsidRPr="002374C1">
        <w:rPr>
          <w:lang w:eastAsia="en-US"/>
        </w:rPr>
        <w:t>«Пеппи Длинный чулок»</w:t>
      </w:r>
      <w:r w:rsidRPr="002374C1">
        <w:rPr>
          <w:spacing w:val="-5"/>
          <w:lang w:eastAsia="en-US"/>
        </w:rPr>
        <w:t xml:space="preserve"> </w:t>
      </w:r>
      <w:r w:rsidRPr="002374C1">
        <w:rPr>
          <w:lang w:eastAsia="en-US"/>
        </w:rPr>
        <w:t>(пер.</w:t>
      </w:r>
      <w:r w:rsidRPr="002374C1">
        <w:rPr>
          <w:spacing w:val="-2"/>
          <w:lang w:eastAsia="en-US"/>
        </w:rPr>
        <w:t xml:space="preserve"> </w:t>
      </w:r>
      <w:r w:rsidRPr="002374C1">
        <w:rPr>
          <w:lang w:eastAsia="en-US"/>
        </w:rPr>
        <w:t>со швед. Л.З.</w:t>
      </w:r>
      <w:r w:rsidRPr="002374C1">
        <w:rPr>
          <w:spacing w:val="-1"/>
          <w:lang w:eastAsia="en-US"/>
        </w:rPr>
        <w:t xml:space="preserve"> </w:t>
      </w:r>
      <w:r w:rsidRPr="002374C1">
        <w:rPr>
          <w:lang w:eastAsia="en-US"/>
        </w:rPr>
        <w:lastRenderedPageBreak/>
        <w:t>Лунгиной);</w:t>
      </w:r>
      <w:r w:rsidRPr="002374C1">
        <w:rPr>
          <w:spacing w:val="-1"/>
          <w:lang w:eastAsia="en-US"/>
        </w:rPr>
        <w:t xml:space="preserve"> </w:t>
      </w:r>
      <w:r w:rsidRPr="002374C1">
        <w:rPr>
          <w:lang w:eastAsia="en-US"/>
        </w:rPr>
        <w:t>Лофтинг Х.</w:t>
      </w:r>
      <w:r>
        <w:rPr>
          <w:lang w:eastAsia="en-US"/>
        </w:rPr>
        <w:t xml:space="preserve"> </w:t>
      </w:r>
      <w:r w:rsidRPr="002374C1">
        <w:rPr>
          <w:lang w:eastAsia="en-US"/>
        </w:rPr>
        <w:t>«Путешествия доктора Дулиттла» (пер. с англ. С. Мещерякова); Милн А. А.</w:t>
      </w:r>
      <w:r w:rsidRPr="002374C1">
        <w:rPr>
          <w:spacing w:val="1"/>
          <w:lang w:eastAsia="en-US"/>
        </w:rPr>
        <w:t xml:space="preserve"> </w:t>
      </w:r>
      <w:r w:rsidRPr="002374C1">
        <w:rPr>
          <w:lang w:eastAsia="en-US"/>
        </w:rPr>
        <w:t>«Винни-Пух</w:t>
      </w:r>
      <w:r w:rsidRPr="002374C1">
        <w:rPr>
          <w:spacing w:val="60"/>
          <w:lang w:eastAsia="en-US"/>
        </w:rPr>
        <w:t xml:space="preserve"> </w:t>
      </w:r>
      <w:r w:rsidRPr="002374C1">
        <w:rPr>
          <w:lang w:eastAsia="en-US"/>
        </w:rPr>
        <w:t>и все,</w:t>
      </w:r>
      <w:r w:rsidRPr="002374C1">
        <w:rPr>
          <w:spacing w:val="1"/>
          <w:lang w:eastAsia="en-US"/>
        </w:rPr>
        <w:t xml:space="preserve"> </w:t>
      </w:r>
      <w:r w:rsidRPr="002374C1">
        <w:rPr>
          <w:lang w:eastAsia="en-US"/>
        </w:rPr>
        <w:t>все, все» (перевод с англ. Б.В. Заходера); Мякеля Х. «Господин Ау» (пер. с фин. Э.Н. Успенского);</w:t>
      </w:r>
      <w:r w:rsidRPr="002374C1">
        <w:rPr>
          <w:spacing w:val="1"/>
          <w:lang w:eastAsia="en-US"/>
        </w:rPr>
        <w:t xml:space="preserve"> </w:t>
      </w:r>
      <w:r w:rsidRPr="002374C1">
        <w:rPr>
          <w:lang w:eastAsia="en-US"/>
        </w:rPr>
        <w:t>Пройслер О.</w:t>
      </w:r>
      <w:r w:rsidRPr="002374C1">
        <w:rPr>
          <w:spacing w:val="1"/>
          <w:lang w:eastAsia="en-US"/>
        </w:rPr>
        <w:t xml:space="preserve"> </w:t>
      </w:r>
      <w:r w:rsidRPr="002374C1">
        <w:rPr>
          <w:lang w:eastAsia="en-US"/>
        </w:rPr>
        <w:t>«Маленькая Баба-яга» (пер. с нем. Ю. Коринца),</w:t>
      </w:r>
      <w:r w:rsidRPr="002374C1">
        <w:rPr>
          <w:spacing w:val="60"/>
          <w:lang w:eastAsia="en-US"/>
        </w:rPr>
        <w:t xml:space="preserve"> </w:t>
      </w:r>
      <w:r w:rsidRPr="002374C1">
        <w:rPr>
          <w:lang w:eastAsia="en-US"/>
        </w:rPr>
        <w:t>«Маленькое привидение» (пер. с</w:t>
      </w:r>
      <w:r w:rsidRPr="002374C1">
        <w:rPr>
          <w:spacing w:val="1"/>
          <w:lang w:eastAsia="en-US"/>
        </w:rPr>
        <w:t xml:space="preserve"> </w:t>
      </w:r>
      <w:r w:rsidRPr="002374C1">
        <w:rPr>
          <w:lang w:eastAsia="en-US"/>
        </w:rPr>
        <w:t>нем. Ю. Коринца); Родари Д. «Приключения Чипполино» (пер. с итал. З. Потаповой), «Сказки, у</w:t>
      </w:r>
      <w:r w:rsidRPr="002374C1">
        <w:rPr>
          <w:spacing w:val="1"/>
          <w:lang w:eastAsia="en-US"/>
        </w:rPr>
        <w:t xml:space="preserve"> </w:t>
      </w:r>
      <w:r w:rsidRPr="002374C1">
        <w:rPr>
          <w:lang w:eastAsia="en-US"/>
        </w:rPr>
        <w:t>которых</w:t>
      </w:r>
      <w:r w:rsidRPr="002374C1">
        <w:rPr>
          <w:spacing w:val="-1"/>
          <w:lang w:eastAsia="en-US"/>
        </w:rPr>
        <w:t xml:space="preserve"> </w:t>
      </w:r>
      <w:r w:rsidRPr="002374C1">
        <w:rPr>
          <w:lang w:eastAsia="en-US"/>
        </w:rPr>
        <w:t>три</w:t>
      </w:r>
      <w:r w:rsidRPr="002374C1">
        <w:rPr>
          <w:spacing w:val="-1"/>
          <w:lang w:eastAsia="en-US"/>
        </w:rPr>
        <w:t xml:space="preserve"> </w:t>
      </w:r>
      <w:r w:rsidRPr="002374C1">
        <w:rPr>
          <w:lang w:eastAsia="en-US"/>
        </w:rPr>
        <w:t>конца»</w:t>
      </w:r>
      <w:r w:rsidRPr="002374C1">
        <w:rPr>
          <w:spacing w:val="-8"/>
          <w:lang w:eastAsia="en-US"/>
        </w:rPr>
        <w:t xml:space="preserve"> </w:t>
      </w:r>
      <w:r w:rsidRPr="002374C1">
        <w:rPr>
          <w:lang w:eastAsia="en-US"/>
        </w:rPr>
        <w:t>(пер. с</w:t>
      </w:r>
      <w:r w:rsidRPr="002374C1">
        <w:rPr>
          <w:spacing w:val="1"/>
          <w:lang w:eastAsia="en-US"/>
        </w:rPr>
        <w:t xml:space="preserve"> </w:t>
      </w:r>
      <w:r w:rsidRPr="002374C1">
        <w:rPr>
          <w:lang w:eastAsia="en-US"/>
        </w:rPr>
        <w:t>итал. И.Г.</w:t>
      </w:r>
      <w:r w:rsidRPr="002374C1">
        <w:rPr>
          <w:spacing w:val="-1"/>
          <w:lang w:eastAsia="en-US"/>
        </w:rPr>
        <w:t xml:space="preserve"> </w:t>
      </w:r>
      <w:r w:rsidRPr="002374C1">
        <w:rPr>
          <w:lang w:eastAsia="en-US"/>
        </w:rPr>
        <w:t>Константиновой).</w:t>
      </w:r>
      <w:r>
        <w:rPr>
          <w:lang w:eastAsia="en-US"/>
        </w:rPr>
        <w:t xml:space="preserve"> </w:t>
      </w:r>
      <w:r w:rsidR="00A668E5" w:rsidRPr="00A668E5">
        <w:rPr>
          <w:lang w:eastAsia="en-US"/>
        </w:rPr>
        <w:t>Сутеев</w:t>
      </w:r>
      <w:r w:rsidR="00A668E5" w:rsidRPr="00A668E5">
        <w:rPr>
          <w:spacing w:val="28"/>
          <w:lang w:eastAsia="en-US"/>
        </w:rPr>
        <w:t xml:space="preserve"> </w:t>
      </w:r>
      <w:r w:rsidR="00A668E5" w:rsidRPr="00A668E5">
        <w:rPr>
          <w:lang w:eastAsia="en-US"/>
        </w:rPr>
        <w:t>В.Г.</w:t>
      </w:r>
      <w:r w:rsidR="00A668E5" w:rsidRPr="00A668E5">
        <w:rPr>
          <w:spacing w:val="29"/>
          <w:lang w:eastAsia="en-US"/>
        </w:rPr>
        <w:t xml:space="preserve"> </w:t>
      </w:r>
      <w:r w:rsidR="00A668E5" w:rsidRPr="00A668E5">
        <w:rPr>
          <w:lang w:eastAsia="en-US"/>
        </w:rPr>
        <w:t>«Мышонок</w:t>
      </w:r>
      <w:r w:rsidR="00A668E5" w:rsidRPr="00A668E5">
        <w:rPr>
          <w:spacing w:val="26"/>
          <w:lang w:eastAsia="en-US"/>
        </w:rPr>
        <w:t xml:space="preserve"> </w:t>
      </w:r>
      <w:r w:rsidR="00A668E5" w:rsidRPr="00A668E5">
        <w:rPr>
          <w:lang w:eastAsia="en-US"/>
        </w:rPr>
        <w:t>и</w:t>
      </w:r>
      <w:r w:rsidR="00A668E5" w:rsidRPr="00A668E5">
        <w:rPr>
          <w:spacing w:val="26"/>
          <w:lang w:eastAsia="en-US"/>
        </w:rPr>
        <w:t xml:space="preserve"> </w:t>
      </w:r>
      <w:r w:rsidR="00A668E5" w:rsidRPr="00A668E5">
        <w:rPr>
          <w:lang w:eastAsia="en-US"/>
        </w:rPr>
        <w:t>карандаш»;</w:t>
      </w:r>
      <w:r w:rsidR="00A668E5" w:rsidRPr="00A668E5">
        <w:rPr>
          <w:spacing w:val="25"/>
          <w:lang w:eastAsia="en-US"/>
        </w:rPr>
        <w:t xml:space="preserve"> </w:t>
      </w:r>
      <w:r w:rsidR="00A668E5" w:rsidRPr="00A668E5">
        <w:rPr>
          <w:lang w:eastAsia="en-US"/>
        </w:rPr>
        <w:t>Тайц</w:t>
      </w:r>
      <w:r w:rsidR="00A668E5" w:rsidRPr="00A668E5">
        <w:rPr>
          <w:spacing w:val="26"/>
          <w:lang w:eastAsia="en-US"/>
        </w:rPr>
        <w:t xml:space="preserve"> </w:t>
      </w:r>
      <w:r w:rsidR="00A668E5" w:rsidRPr="00A668E5">
        <w:rPr>
          <w:lang w:eastAsia="en-US"/>
        </w:rPr>
        <w:t>Я.М.</w:t>
      </w:r>
      <w:r w:rsidR="00A668E5" w:rsidRPr="00A668E5">
        <w:rPr>
          <w:spacing w:val="29"/>
          <w:lang w:eastAsia="en-US"/>
        </w:rPr>
        <w:t xml:space="preserve"> </w:t>
      </w:r>
      <w:r w:rsidR="00A668E5" w:rsidRPr="00A668E5">
        <w:rPr>
          <w:lang w:eastAsia="en-US"/>
        </w:rPr>
        <w:t>«По</w:t>
      </w:r>
      <w:r w:rsidR="00A668E5" w:rsidRPr="00A668E5">
        <w:rPr>
          <w:spacing w:val="25"/>
          <w:lang w:eastAsia="en-US"/>
        </w:rPr>
        <w:t xml:space="preserve"> </w:t>
      </w:r>
      <w:r w:rsidR="00A668E5" w:rsidRPr="00A668E5">
        <w:rPr>
          <w:lang w:eastAsia="en-US"/>
        </w:rPr>
        <w:t>пояс»,</w:t>
      </w:r>
      <w:r w:rsidR="00A668E5" w:rsidRPr="00A668E5">
        <w:rPr>
          <w:spacing w:val="31"/>
          <w:lang w:eastAsia="en-US"/>
        </w:rPr>
        <w:t xml:space="preserve"> </w:t>
      </w:r>
      <w:r w:rsidR="00A668E5" w:rsidRPr="00A668E5">
        <w:rPr>
          <w:lang w:eastAsia="en-US"/>
        </w:rPr>
        <w:t>«Все</w:t>
      </w:r>
      <w:r w:rsidR="00A668E5" w:rsidRPr="00A668E5">
        <w:rPr>
          <w:spacing w:val="24"/>
          <w:lang w:eastAsia="en-US"/>
        </w:rPr>
        <w:t xml:space="preserve"> </w:t>
      </w:r>
      <w:r w:rsidR="00A668E5" w:rsidRPr="00A668E5">
        <w:rPr>
          <w:lang w:eastAsia="en-US"/>
        </w:rPr>
        <w:t>здесь»;</w:t>
      </w:r>
      <w:r w:rsidR="00A668E5" w:rsidRPr="00A668E5">
        <w:rPr>
          <w:spacing w:val="27"/>
          <w:lang w:eastAsia="en-US"/>
        </w:rPr>
        <w:t xml:space="preserve"> </w:t>
      </w:r>
      <w:r w:rsidR="00A668E5" w:rsidRPr="00A668E5">
        <w:rPr>
          <w:lang w:eastAsia="en-US"/>
        </w:rPr>
        <w:t>Толстой</w:t>
      </w:r>
      <w:r w:rsidR="00A668E5" w:rsidRPr="00A668E5">
        <w:rPr>
          <w:spacing w:val="27"/>
          <w:lang w:eastAsia="en-US"/>
        </w:rPr>
        <w:t xml:space="preserve"> </w:t>
      </w:r>
      <w:r w:rsidR="00A668E5" w:rsidRPr="00A668E5">
        <w:rPr>
          <w:lang w:eastAsia="en-US"/>
        </w:rPr>
        <w:t>Л.Н.</w:t>
      </w:r>
      <w:r w:rsidR="00A668E5" w:rsidRPr="00A668E5">
        <w:rPr>
          <w:spacing w:val="29"/>
          <w:lang w:eastAsia="en-US"/>
        </w:rPr>
        <w:t xml:space="preserve"> </w:t>
      </w:r>
      <w:r w:rsidR="00A668E5" w:rsidRPr="00A668E5">
        <w:rPr>
          <w:lang w:eastAsia="en-US"/>
        </w:rPr>
        <w:t>«Собака</w:t>
      </w:r>
      <w:r w:rsidR="00A668E5" w:rsidRPr="00A668E5">
        <w:rPr>
          <w:spacing w:val="-57"/>
          <w:lang w:eastAsia="en-US"/>
        </w:rPr>
        <w:t xml:space="preserve"> </w:t>
      </w:r>
      <w:r w:rsidR="00A668E5" w:rsidRPr="00A668E5">
        <w:rPr>
          <w:lang w:eastAsia="en-US"/>
        </w:rPr>
        <w:t>шла</w:t>
      </w:r>
      <w:r w:rsidR="00A668E5" w:rsidRPr="00A668E5">
        <w:rPr>
          <w:spacing w:val="-1"/>
          <w:lang w:eastAsia="en-US"/>
        </w:rPr>
        <w:t xml:space="preserve"> </w:t>
      </w:r>
      <w:r w:rsidR="00A668E5" w:rsidRPr="00A668E5">
        <w:rPr>
          <w:lang w:eastAsia="en-US"/>
        </w:rPr>
        <w:t>по дощечке…»,</w:t>
      </w:r>
      <w:r w:rsidR="00A668E5" w:rsidRPr="00A668E5">
        <w:rPr>
          <w:spacing w:val="9"/>
          <w:lang w:eastAsia="en-US"/>
        </w:rPr>
        <w:t xml:space="preserve"> </w:t>
      </w:r>
      <w:r w:rsidR="00A668E5" w:rsidRPr="00A668E5">
        <w:rPr>
          <w:lang w:eastAsia="en-US"/>
        </w:rPr>
        <w:t>«Хотела</w:t>
      </w:r>
      <w:r w:rsidR="00A668E5" w:rsidRPr="00A668E5">
        <w:rPr>
          <w:spacing w:val="-1"/>
          <w:lang w:eastAsia="en-US"/>
        </w:rPr>
        <w:t xml:space="preserve"> </w:t>
      </w:r>
      <w:r w:rsidR="00A668E5" w:rsidRPr="00A668E5">
        <w:rPr>
          <w:lang w:eastAsia="en-US"/>
        </w:rPr>
        <w:t>галка</w:t>
      </w:r>
      <w:r w:rsidR="00A668E5" w:rsidRPr="00A668E5">
        <w:rPr>
          <w:spacing w:val="-1"/>
          <w:lang w:eastAsia="en-US"/>
        </w:rPr>
        <w:t xml:space="preserve"> </w:t>
      </w:r>
      <w:r w:rsidR="00A668E5" w:rsidRPr="00A668E5">
        <w:rPr>
          <w:lang w:eastAsia="en-US"/>
        </w:rPr>
        <w:t>пить…»,</w:t>
      </w:r>
      <w:r w:rsidR="00A668E5" w:rsidRPr="00A668E5">
        <w:rPr>
          <w:spacing w:val="4"/>
          <w:lang w:eastAsia="en-US"/>
        </w:rPr>
        <w:t xml:space="preserve"> </w:t>
      </w:r>
      <w:r w:rsidR="00A668E5" w:rsidRPr="00A668E5">
        <w:rPr>
          <w:lang w:eastAsia="en-US"/>
        </w:rPr>
        <w:t>«Правда</w:t>
      </w:r>
      <w:r w:rsidR="00A668E5" w:rsidRPr="00A668E5">
        <w:rPr>
          <w:spacing w:val="1"/>
          <w:lang w:eastAsia="en-US"/>
        </w:rPr>
        <w:t xml:space="preserve"> </w:t>
      </w:r>
      <w:r w:rsidR="00A668E5" w:rsidRPr="00A668E5">
        <w:rPr>
          <w:lang w:eastAsia="en-US"/>
        </w:rPr>
        <w:t>всего дороже»,</w:t>
      </w:r>
      <w:r w:rsidR="00A668E5" w:rsidRPr="00A668E5">
        <w:rPr>
          <w:spacing w:val="7"/>
          <w:lang w:eastAsia="en-US"/>
        </w:rPr>
        <w:t xml:space="preserve"> </w:t>
      </w:r>
      <w:r w:rsidR="00A668E5" w:rsidRPr="00A668E5">
        <w:rPr>
          <w:lang w:eastAsia="en-US"/>
        </w:rPr>
        <w:t>«Какая бывает роса</w:t>
      </w:r>
      <w:r w:rsidR="00A668E5" w:rsidRPr="00A668E5">
        <w:rPr>
          <w:spacing w:val="1"/>
          <w:lang w:eastAsia="en-US"/>
        </w:rPr>
        <w:t xml:space="preserve"> </w:t>
      </w:r>
      <w:r w:rsidR="00A668E5" w:rsidRPr="00A668E5">
        <w:rPr>
          <w:lang w:eastAsia="en-US"/>
        </w:rPr>
        <w:t>на</w:t>
      </w:r>
      <w:r w:rsidR="00A668E5" w:rsidRPr="00A668E5">
        <w:rPr>
          <w:spacing w:val="2"/>
          <w:lang w:eastAsia="en-US"/>
        </w:rPr>
        <w:t xml:space="preserve"> </w:t>
      </w:r>
      <w:r w:rsidR="00A668E5" w:rsidRPr="00A668E5">
        <w:rPr>
          <w:lang w:eastAsia="en-US"/>
        </w:rPr>
        <w:t>траве»</w:t>
      </w:r>
      <w:r>
        <w:rPr>
          <w:lang w:eastAsia="en-US"/>
        </w:rPr>
        <w:t xml:space="preserve"> </w:t>
      </w:r>
      <w:r w:rsidR="00A668E5" w:rsidRPr="00A668E5">
        <w:rPr>
          <w:lang w:eastAsia="en-US"/>
        </w:rPr>
        <w:t>«Отец</w:t>
      </w:r>
      <w:r w:rsidR="00A668E5" w:rsidRPr="00A668E5">
        <w:rPr>
          <w:spacing w:val="31"/>
          <w:lang w:eastAsia="en-US"/>
        </w:rPr>
        <w:t xml:space="preserve"> </w:t>
      </w:r>
      <w:r w:rsidR="00A668E5" w:rsidRPr="00A668E5">
        <w:rPr>
          <w:lang w:eastAsia="en-US"/>
        </w:rPr>
        <w:t>приказал</w:t>
      </w:r>
      <w:r w:rsidR="00A668E5" w:rsidRPr="00A668E5">
        <w:rPr>
          <w:spacing w:val="31"/>
          <w:lang w:eastAsia="en-US"/>
        </w:rPr>
        <w:t xml:space="preserve"> </w:t>
      </w:r>
      <w:r w:rsidR="00A668E5" w:rsidRPr="00A668E5">
        <w:rPr>
          <w:lang w:eastAsia="en-US"/>
        </w:rPr>
        <w:t>сыновьям…»;</w:t>
      </w:r>
      <w:r w:rsidR="00A668E5" w:rsidRPr="00A668E5">
        <w:rPr>
          <w:spacing w:val="31"/>
          <w:lang w:eastAsia="en-US"/>
        </w:rPr>
        <w:t xml:space="preserve"> </w:t>
      </w:r>
      <w:r w:rsidR="00A668E5" w:rsidRPr="00A668E5">
        <w:rPr>
          <w:lang w:eastAsia="en-US"/>
        </w:rPr>
        <w:t>Ушинский</w:t>
      </w:r>
      <w:r w:rsidR="00A668E5" w:rsidRPr="00A668E5">
        <w:rPr>
          <w:spacing w:val="32"/>
          <w:lang w:eastAsia="en-US"/>
        </w:rPr>
        <w:t xml:space="preserve"> </w:t>
      </w:r>
      <w:r w:rsidR="00A668E5" w:rsidRPr="00A668E5">
        <w:rPr>
          <w:lang w:eastAsia="en-US"/>
        </w:rPr>
        <w:t>К.Д.</w:t>
      </w:r>
      <w:r w:rsidR="00A668E5" w:rsidRPr="00A668E5">
        <w:rPr>
          <w:spacing w:val="35"/>
          <w:lang w:eastAsia="en-US"/>
        </w:rPr>
        <w:t xml:space="preserve"> </w:t>
      </w:r>
      <w:r w:rsidR="00A668E5" w:rsidRPr="00A668E5">
        <w:rPr>
          <w:lang w:eastAsia="en-US"/>
        </w:rPr>
        <w:t>«Ласточка»;</w:t>
      </w:r>
      <w:r w:rsidR="00A668E5" w:rsidRPr="00A668E5">
        <w:rPr>
          <w:spacing w:val="33"/>
          <w:lang w:eastAsia="en-US"/>
        </w:rPr>
        <w:t xml:space="preserve"> </w:t>
      </w:r>
      <w:r w:rsidR="00A668E5" w:rsidRPr="00A668E5">
        <w:rPr>
          <w:lang w:eastAsia="en-US"/>
        </w:rPr>
        <w:t>Цыферов</w:t>
      </w:r>
      <w:r w:rsidR="00A668E5" w:rsidRPr="00A668E5">
        <w:rPr>
          <w:spacing w:val="31"/>
          <w:lang w:eastAsia="en-US"/>
        </w:rPr>
        <w:t xml:space="preserve"> </w:t>
      </w:r>
      <w:r w:rsidR="00A668E5" w:rsidRPr="00A668E5">
        <w:rPr>
          <w:lang w:eastAsia="en-US"/>
        </w:rPr>
        <w:t>Г.М.</w:t>
      </w:r>
      <w:r w:rsidR="00A668E5" w:rsidRPr="00A668E5">
        <w:rPr>
          <w:spacing w:val="36"/>
          <w:lang w:eastAsia="en-US"/>
        </w:rPr>
        <w:t xml:space="preserve"> </w:t>
      </w:r>
      <w:r w:rsidR="00A668E5" w:rsidRPr="00A668E5">
        <w:rPr>
          <w:lang w:eastAsia="en-US"/>
        </w:rPr>
        <w:t>«В</w:t>
      </w:r>
      <w:r w:rsidR="00A668E5" w:rsidRPr="00A668E5">
        <w:rPr>
          <w:spacing w:val="32"/>
          <w:lang w:eastAsia="en-US"/>
        </w:rPr>
        <w:t xml:space="preserve"> </w:t>
      </w:r>
      <w:r w:rsidR="00A668E5" w:rsidRPr="00A668E5">
        <w:rPr>
          <w:lang w:eastAsia="en-US"/>
        </w:rPr>
        <w:t>медвежачий</w:t>
      </w:r>
      <w:r w:rsidR="00A668E5" w:rsidRPr="00A668E5">
        <w:rPr>
          <w:spacing w:val="31"/>
          <w:lang w:eastAsia="en-US"/>
        </w:rPr>
        <w:t xml:space="preserve"> </w:t>
      </w:r>
      <w:r w:rsidR="00A668E5" w:rsidRPr="00A668E5">
        <w:rPr>
          <w:lang w:eastAsia="en-US"/>
        </w:rPr>
        <w:t>час»;</w:t>
      </w:r>
      <w:r w:rsidR="00A668E5" w:rsidRPr="00A668E5">
        <w:rPr>
          <w:spacing w:val="-57"/>
          <w:lang w:eastAsia="en-US"/>
        </w:rPr>
        <w:t xml:space="preserve"> </w:t>
      </w:r>
      <w:r w:rsidR="00A668E5" w:rsidRPr="00A668E5">
        <w:rPr>
          <w:lang w:eastAsia="en-US"/>
        </w:rPr>
        <w:t>Чарушин</w:t>
      </w:r>
      <w:r w:rsidR="00A668E5" w:rsidRPr="00A668E5">
        <w:rPr>
          <w:spacing w:val="-1"/>
          <w:lang w:eastAsia="en-US"/>
        </w:rPr>
        <w:t xml:space="preserve"> </w:t>
      </w:r>
      <w:r w:rsidR="00A668E5" w:rsidRPr="00A668E5">
        <w:rPr>
          <w:lang w:eastAsia="en-US"/>
        </w:rPr>
        <w:t>Е.И.</w:t>
      </w:r>
      <w:r w:rsidR="00A668E5" w:rsidRPr="00A668E5">
        <w:rPr>
          <w:spacing w:val="4"/>
          <w:lang w:eastAsia="en-US"/>
        </w:rPr>
        <w:t xml:space="preserve"> </w:t>
      </w:r>
      <w:r w:rsidR="00A668E5" w:rsidRPr="00A668E5">
        <w:rPr>
          <w:lang w:eastAsia="en-US"/>
        </w:rPr>
        <w:t>«Тюпа, Томка</w:t>
      </w:r>
      <w:r w:rsidR="00A668E5" w:rsidRPr="00A668E5">
        <w:rPr>
          <w:spacing w:val="-1"/>
          <w:lang w:eastAsia="en-US"/>
        </w:rPr>
        <w:t xml:space="preserve"> </w:t>
      </w:r>
      <w:r w:rsidR="00A668E5" w:rsidRPr="00A668E5">
        <w:rPr>
          <w:lang w:eastAsia="en-US"/>
        </w:rPr>
        <w:t>и</w:t>
      </w:r>
      <w:r w:rsidR="00A668E5" w:rsidRPr="00A668E5">
        <w:rPr>
          <w:spacing w:val="-1"/>
          <w:lang w:eastAsia="en-US"/>
        </w:rPr>
        <w:t xml:space="preserve"> </w:t>
      </w:r>
      <w:r w:rsidR="00A668E5" w:rsidRPr="00A668E5">
        <w:rPr>
          <w:lang w:eastAsia="en-US"/>
        </w:rPr>
        <w:t>сорока»</w:t>
      </w:r>
      <w:r w:rsidR="00A668E5" w:rsidRPr="00A668E5">
        <w:rPr>
          <w:spacing w:val="-8"/>
          <w:lang w:eastAsia="en-US"/>
        </w:rPr>
        <w:t xml:space="preserve"> </w:t>
      </w:r>
      <w:r w:rsidR="00A668E5" w:rsidRPr="00A668E5">
        <w:rPr>
          <w:lang w:eastAsia="en-US"/>
        </w:rPr>
        <w:t>(сборник рассказов).</w:t>
      </w:r>
    </w:p>
    <w:p w:rsidR="00A668E5" w:rsidRPr="00A668E5" w:rsidRDefault="00A668E5" w:rsidP="002374C1">
      <w:pPr>
        <w:widowControl w:val="0"/>
        <w:autoSpaceDE w:val="0"/>
        <w:autoSpaceDN w:val="0"/>
        <w:spacing w:line="360" w:lineRule="auto"/>
        <w:ind w:left="212" w:right="243" w:firstLine="708"/>
        <w:rPr>
          <w:lang w:eastAsia="en-US"/>
        </w:rPr>
      </w:pPr>
      <w:r w:rsidRPr="00A668E5">
        <w:rPr>
          <w:i/>
          <w:lang w:eastAsia="en-US"/>
        </w:rPr>
        <w:t>Литературные</w:t>
      </w:r>
      <w:r w:rsidRPr="00A668E5">
        <w:rPr>
          <w:i/>
          <w:spacing w:val="12"/>
          <w:lang w:eastAsia="en-US"/>
        </w:rPr>
        <w:t xml:space="preserve"> </w:t>
      </w:r>
      <w:r w:rsidRPr="00A668E5">
        <w:rPr>
          <w:i/>
          <w:lang w:eastAsia="en-US"/>
        </w:rPr>
        <w:t>сказки.</w:t>
      </w:r>
      <w:r w:rsidRPr="00A668E5">
        <w:rPr>
          <w:i/>
          <w:spacing w:val="16"/>
          <w:lang w:eastAsia="en-US"/>
        </w:rPr>
        <w:t xml:space="preserve"> </w:t>
      </w:r>
      <w:r w:rsidRPr="00A668E5">
        <w:rPr>
          <w:lang w:eastAsia="en-US"/>
        </w:rPr>
        <w:t>Горький</w:t>
      </w:r>
      <w:r w:rsidRPr="00A668E5">
        <w:rPr>
          <w:spacing w:val="14"/>
          <w:lang w:eastAsia="en-US"/>
        </w:rPr>
        <w:t xml:space="preserve"> </w:t>
      </w:r>
      <w:r w:rsidRPr="00A668E5">
        <w:rPr>
          <w:lang w:eastAsia="en-US"/>
        </w:rPr>
        <w:t>М.</w:t>
      </w:r>
      <w:r w:rsidRPr="00A668E5">
        <w:rPr>
          <w:spacing w:val="15"/>
          <w:lang w:eastAsia="en-US"/>
        </w:rPr>
        <w:t xml:space="preserve"> </w:t>
      </w:r>
      <w:r w:rsidRPr="00A668E5">
        <w:rPr>
          <w:lang w:eastAsia="en-US"/>
        </w:rPr>
        <w:t>«Воробьишко»;</w:t>
      </w:r>
      <w:r w:rsidRPr="00A668E5">
        <w:rPr>
          <w:spacing w:val="14"/>
          <w:lang w:eastAsia="en-US"/>
        </w:rPr>
        <w:t xml:space="preserve"> </w:t>
      </w:r>
      <w:r w:rsidRPr="00A668E5">
        <w:rPr>
          <w:lang w:eastAsia="en-US"/>
        </w:rPr>
        <w:t>Мамин-Сибиряк</w:t>
      </w:r>
      <w:r w:rsidRPr="00A668E5">
        <w:rPr>
          <w:spacing w:val="14"/>
          <w:lang w:eastAsia="en-US"/>
        </w:rPr>
        <w:t xml:space="preserve"> </w:t>
      </w:r>
      <w:r w:rsidRPr="00A668E5">
        <w:rPr>
          <w:lang w:eastAsia="en-US"/>
        </w:rPr>
        <w:t>Д.Н.</w:t>
      </w:r>
      <w:r w:rsidRPr="00A668E5">
        <w:rPr>
          <w:spacing w:val="17"/>
          <w:lang w:eastAsia="en-US"/>
        </w:rPr>
        <w:t xml:space="preserve"> </w:t>
      </w:r>
      <w:r w:rsidRPr="00A668E5">
        <w:rPr>
          <w:lang w:eastAsia="en-US"/>
        </w:rPr>
        <w:t>«Сказка</w:t>
      </w:r>
      <w:r w:rsidRPr="00A668E5">
        <w:rPr>
          <w:spacing w:val="12"/>
          <w:lang w:eastAsia="en-US"/>
        </w:rPr>
        <w:t xml:space="preserve"> </w:t>
      </w:r>
      <w:r w:rsidRPr="00A668E5">
        <w:rPr>
          <w:lang w:eastAsia="en-US"/>
        </w:rPr>
        <w:t>про</w:t>
      </w:r>
      <w:r w:rsidRPr="00A668E5">
        <w:rPr>
          <w:spacing w:val="-57"/>
          <w:lang w:eastAsia="en-US"/>
        </w:rPr>
        <w:t xml:space="preserve"> </w:t>
      </w:r>
      <w:r w:rsidRPr="00A668E5">
        <w:rPr>
          <w:lang w:eastAsia="en-US"/>
        </w:rPr>
        <w:t>Комара</w:t>
      </w:r>
      <w:r w:rsidRPr="00A668E5">
        <w:rPr>
          <w:spacing w:val="13"/>
          <w:lang w:eastAsia="en-US"/>
        </w:rPr>
        <w:t xml:space="preserve"> </w:t>
      </w:r>
      <w:r w:rsidRPr="00A668E5">
        <w:rPr>
          <w:lang w:eastAsia="en-US"/>
        </w:rPr>
        <w:t>Комаровича</w:t>
      </w:r>
      <w:r w:rsidRPr="00A668E5">
        <w:rPr>
          <w:spacing w:val="14"/>
          <w:lang w:eastAsia="en-US"/>
        </w:rPr>
        <w:t xml:space="preserve"> </w:t>
      </w:r>
      <w:r w:rsidRPr="00A668E5">
        <w:rPr>
          <w:lang w:eastAsia="en-US"/>
        </w:rPr>
        <w:t>–</w:t>
      </w:r>
      <w:r w:rsidRPr="00A668E5">
        <w:rPr>
          <w:spacing w:val="14"/>
          <w:lang w:eastAsia="en-US"/>
        </w:rPr>
        <w:t xml:space="preserve"> </w:t>
      </w:r>
      <w:r w:rsidRPr="00A668E5">
        <w:rPr>
          <w:lang w:eastAsia="en-US"/>
        </w:rPr>
        <w:t>Длинный</w:t>
      </w:r>
      <w:r w:rsidRPr="00A668E5">
        <w:rPr>
          <w:spacing w:val="15"/>
          <w:lang w:eastAsia="en-US"/>
        </w:rPr>
        <w:t xml:space="preserve"> </w:t>
      </w:r>
      <w:r w:rsidRPr="00A668E5">
        <w:rPr>
          <w:lang w:eastAsia="en-US"/>
        </w:rPr>
        <w:t>Нос</w:t>
      </w:r>
      <w:r w:rsidRPr="00A668E5">
        <w:rPr>
          <w:spacing w:val="13"/>
          <w:lang w:eastAsia="en-US"/>
        </w:rPr>
        <w:t xml:space="preserve"> </w:t>
      </w:r>
      <w:r w:rsidRPr="00A668E5">
        <w:rPr>
          <w:lang w:eastAsia="en-US"/>
        </w:rPr>
        <w:t>и</w:t>
      </w:r>
      <w:r w:rsidRPr="00A668E5">
        <w:rPr>
          <w:spacing w:val="13"/>
          <w:lang w:eastAsia="en-US"/>
        </w:rPr>
        <w:t xml:space="preserve"> </w:t>
      </w:r>
      <w:r w:rsidRPr="00A668E5">
        <w:rPr>
          <w:lang w:eastAsia="en-US"/>
        </w:rPr>
        <w:t>про</w:t>
      </w:r>
      <w:r w:rsidRPr="00A668E5">
        <w:rPr>
          <w:spacing w:val="13"/>
          <w:lang w:eastAsia="en-US"/>
        </w:rPr>
        <w:t xml:space="preserve"> </w:t>
      </w:r>
      <w:r w:rsidRPr="00A668E5">
        <w:rPr>
          <w:lang w:eastAsia="en-US"/>
        </w:rPr>
        <w:t>Мохнатого</w:t>
      </w:r>
      <w:r w:rsidRPr="00A668E5">
        <w:rPr>
          <w:spacing w:val="12"/>
          <w:lang w:eastAsia="en-US"/>
        </w:rPr>
        <w:t xml:space="preserve"> </w:t>
      </w:r>
      <w:r w:rsidRPr="00A668E5">
        <w:rPr>
          <w:lang w:eastAsia="en-US"/>
        </w:rPr>
        <w:t>Мишу</w:t>
      </w:r>
      <w:r w:rsidRPr="00A668E5">
        <w:rPr>
          <w:spacing w:val="10"/>
          <w:lang w:eastAsia="en-US"/>
        </w:rPr>
        <w:t xml:space="preserve"> </w:t>
      </w:r>
      <w:r w:rsidRPr="00A668E5">
        <w:rPr>
          <w:lang w:eastAsia="en-US"/>
        </w:rPr>
        <w:t>–</w:t>
      </w:r>
      <w:r w:rsidRPr="00A668E5">
        <w:rPr>
          <w:spacing w:val="14"/>
          <w:lang w:eastAsia="en-US"/>
        </w:rPr>
        <w:t xml:space="preserve"> </w:t>
      </w:r>
      <w:r w:rsidRPr="00A668E5">
        <w:rPr>
          <w:lang w:eastAsia="en-US"/>
        </w:rPr>
        <w:t>Короткий</w:t>
      </w:r>
      <w:r w:rsidRPr="00A668E5">
        <w:rPr>
          <w:spacing w:val="15"/>
          <w:lang w:eastAsia="en-US"/>
        </w:rPr>
        <w:t xml:space="preserve"> </w:t>
      </w:r>
      <w:r w:rsidRPr="00A668E5">
        <w:rPr>
          <w:lang w:eastAsia="en-US"/>
        </w:rPr>
        <w:t>Хвост»;</w:t>
      </w:r>
      <w:r w:rsidRPr="00A668E5">
        <w:rPr>
          <w:spacing w:val="15"/>
          <w:lang w:eastAsia="en-US"/>
        </w:rPr>
        <w:t xml:space="preserve"> </w:t>
      </w:r>
      <w:r w:rsidRPr="00A668E5">
        <w:rPr>
          <w:lang w:eastAsia="en-US"/>
        </w:rPr>
        <w:t>Москвина</w:t>
      </w:r>
      <w:r w:rsidRPr="00A668E5">
        <w:rPr>
          <w:spacing w:val="13"/>
          <w:lang w:eastAsia="en-US"/>
        </w:rPr>
        <w:t xml:space="preserve"> </w:t>
      </w:r>
      <w:r w:rsidRPr="00A668E5">
        <w:rPr>
          <w:lang w:eastAsia="en-US"/>
        </w:rPr>
        <w:t>М.Л.</w:t>
      </w:r>
      <w:r w:rsidR="002374C1">
        <w:rPr>
          <w:lang w:eastAsia="en-US"/>
        </w:rPr>
        <w:t xml:space="preserve"> </w:t>
      </w:r>
      <w:r w:rsidRPr="00A668E5">
        <w:rPr>
          <w:lang w:eastAsia="en-US"/>
        </w:rPr>
        <w:t>«Что</w:t>
      </w:r>
      <w:r w:rsidRPr="00A668E5">
        <w:rPr>
          <w:spacing w:val="50"/>
          <w:lang w:eastAsia="en-US"/>
        </w:rPr>
        <w:t xml:space="preserve"> </w:t>
      </w:r>
      <w:r w:rsidRPr="00A668E5">
        <w:rPr>
          <w:lang w:eastAsia="en-US"/>
        </w:rPr>
        <w:t>случилось</w:t>
      </w:r>
      <w:r w:rsidRPr="00A668E5">
        <w:rPr>
          <w:spacing w:val="51"/>
          <w:lang w:eastAsia="en-US"/>
        </w:rPr>
        <w:t xml:space="preserve"> </w:t>
      </w:r>
      <w:r w:rsidRPr="00A668E5">
        <w:rPr>
          <w:lang w:eastAsia="en-US"/>
        </w:rPr>
        <w:t>с</w:t>
      </w:r>
      <w:r w:rsidRPr="00A668E5">
        <w:rPr>
          <w:spacing w:val="50"/>
          <w:lang w:eastAsia="en-US"/>
        </w:rPr>
        <w:t xml:space="preserve"> </w:t>
      </w:r>
      <w:r w:rsidRPr="00A668E5">
        <w:rPr>
          <w:lang w:eastAsia="en-US"/>
        </w:rPr>
        <w:t>крокодилом»;</w:t>
      </w:r>
      <w:r w:rsidRPr="00A668E5">
        <w:rPr>
          <w:spacing w:val="51"/>
          <w:lang w:eastAsia="en-US"/>
        </w:rPr>
        <w:t xml:space="preserve"> </w:t>
      </w:r>
      <w:r w:rsidRPr="00A668E5">
        <w:rPr>
          <w:lang w:eastAsia="en-US"/>
        </w:rPr>
        <w:t>Сеф</w:t>
      </w:r>
      <w:r w:rsidRPr="00A668E5">
        <w:rPr>
          <w:spacing w:val="51"/>
          <w:lang w:eastAsia="en-US"/>
        </w:rPr>
        <w:t xml:space="preserve"> </w:t>
      </w:r>
      <w:r w:rsidRPr="00A668E5">
        <w:rPr>
          <w:lang w:eastAsia="en-US"/>
        </w:rPr>
        <w:t>Р.С.</w:t>
      </w:r>
      <w:r w:rsidRPr="00A668E5">
        <w:rPr>
          <w:spacing w:val="55"/>
          <w:lang w:eastAsia="en-US"/>
        </w:rPr>
        <w:t xml:space="preserve"> </w:t>
      </w:r>
      <w:r w:rsidRPr="00A668E5">
        <w:rPr>
          <w:lang w:eastAsia="en-US"/>
        </w:rPr>
        <w:t>«Сказка</w:t>
      </w:r>
      <w:r w:rsidRPr="00A668E5">
        <w:rPr>
          <w:spacing w:val="50"/>
          <w:lang w:eastAsia="en-US"/>
        </w:rPr>
        <w:t xml:space="preserve"> </w:t>
      </w:r>
      <w:r w:rsidRPr="00A668E5">
        <w:rPr>
          <w:lang w:eastAsia="en-US"/>
        </w:rPr>
        <w:t>о</w:t>
      </w:r>
      <w:r w:rsidRPr="00A668E5">
        <w:rPr>
          <w:spacing w:val="48"/>
          <w:lang w:eastAsia="en-US"/>
        </w:rPr>
        <w:t xml:space="preserve"> </w:t>
      </w:r>
      <w:r w:rsidRPr="00A668E5">
        <w:rPr>
          <w:lang w:eastAsia="en-US"/>
        </w:rPr>
        <w:t>кругленьких</w:t>
      </w:r>
      <w:r w:rsidRPr="00A668E5">
        <w:rPr>
          <w:spacing w:val="50"/>
          <w:lang w:eastAsia="en-US"/>
        </w:rPr>
        <w:t xml:space="preserve"> </w:t>
      </w:r>
      <w:r w:rsidRPr="00A668E5">
        <w:rPr>
          <w:lang w:eastAsia="en-US"/>
        </w:rPr>
        <w:t>и</w:t>
      </w:r>
      <w:r w:rsidRPr="00A668E5">
        <w:rPr>
          <w:spacing w:val="51"/>
          <w:lang w:eastAsia="en-US"/>
        </w:rPr>
        <w:t xml:space="preserve"> </w:t>
      </w:r>
      <w:r w:rsidRPr="00A668E5">
        <w:rPr>
          <w:lang w:eastAsia="en-US"/>
        </w:rPr>
        <w:t>длинненьких</w:t>
      </w:r>
      <w:r w:rsidRPr="00A668E5">
        <w:rPr>
          <w:spacing w:val="53"/>
          <w:lang w:eastAsia="en-US"/>
        </w:rPr>
        <w:t xml:space="preserve"> </w:t>
      </w:r>
      <w:r w:rsidRPr="00A668E5">
        <w:rPr>
          <w:lang w:eastAsia="en-US"/>
        </w:rPr>
        <w:t>человечках»;</w:t>
      </w:r>
      <w:r w:rsidRPr="00A668E5">
        <w:rPr>
          <w:spacing w:val="-57"/>
          <w:lang w:eastAsia="en-US"/>
        </w:rPr>
        <w:t xml:space="preserve"> </w:t>
      </w:r>
      <w:r w:rsidRPr="00A668E5">
        <w:rPr>
          <w:lang w:eastAsia="en-US"/>
        </w:rPr>
        <w:t>Чуковский</w:t>
      </w:r>
      <w:r w:rsidRPr="00A668E5">
        <w:rPr>
          <w:spacing w:val="-2"/>
          <w:lang w:eastAsia="en-US"/>
        </w:rPr>
        <w:t xml:space="preserve"> </w:t>
      </w:r>
      <w:r w:rsidRPr="00A668E5">
        <w:rPr>
          <w:lang w:eastAsia="en-US"/>
        </w:rPr>
        <w:t>К.И.</w:t>
      </w:r>
      <w:r w:rsidRPr="00A668E5">
        <w:rPr>
          <w:spacing w:val="2"/>
          <w:lang w:eastAsia="en-US"/>
        </w:rPr>
        <w:t xml:space="preserve"> </w:t>
      </w:r>
      <w:r w:rsidRPr="00A668E5">
        <w:rPr>
          <w:lang w:eastAsia="en-US"/>
        </w:rPr>
        <w:t>«Телефон»,</w:t>
      </w:r>
      <w:r w:rsidRPr="00A668E5">
        <w:rPr>
          <w:spacing w:val="2"/>
          <w:lang w:eastAsia="en-US"/>
        </w:rPr>
        <w:t xml:space="preserve"> </w:t>
      </w:r>
      <w:r w:rsidRPr="00A668E5">
        <w:rPr>
          <w:lang w:eastAsia="en-US"/>
        </w:rPr>
        <w:t>«Тараканище»,</w:t>
      </w:r>
      <w:r w:rsidRPr="00A668E5">
        <w:rPr>
          <w:spacing w:val="4"/>
          <w:lang w:eastAsia="en-US"/>
        </w:rPr>
        <w:t xml:space="preserve"> </w:t>
      </w:r>
      <w:r w:rsidRPr="00A668E5">
        <w:rPr>
          <w:lang w:eastAsia="en-US"/>
        </w:rPr>
        <w:t>«Федорино</w:t>
      </w:r>
      <w:r w:rsidRPr="00A668E5">
        <w:rPr>
          <w:spacing w:val="-2"/>
          <w:lang w:eastAsia="en-US"/>
        </w:rPr>
        <w:t xml:space="preserve"> </w:t>
      </w:r>
      <w:r w:rsidRPr="00A668E5">
        <w:rPr>
          <w:lang w:eastAsia="en-US"/>
        </w:rPr>
        <w:t>горе»,</w:t>
      </w:r>
      <w:r w:rsidRPr="00A668E5">
        <w:rPr>
          <w:spacing w:val="2"/>
          <w:lang w:eastAsia="en-US"/>
        </w:rPr>
        <w:t xml:space="preserve"> </w:t>
      </w:r>
      <w:r w:rsidRPr="00A668E5">
        <w:rPr>
          <w:lang w:eastAsia="en-US"/>
        </w:rPr>
        <w:t>«Айболит</w:t>
      </w:r>
      <w:r w:rsidRPr="00A668E5">
        <w:rPr>
          <w:spacing w:val="-2"/>
          <w:lang w:eastAsia="en-US"/>
        </w:rPr>
        <w:t xml:space="preserve"> </w:t>
      </w:r>
      <w:r w:rsidRPr="00A668E5">
        <w:rPr>
          <w:lang w:eastAsia="en-US"/>
        </w:rPr>
        <w:t>и</w:t>
      </w:r>
      <w:r w:rsidRPr="00A668E5">
        <w:rPr>
          <w:spacing w:val="-1"/>
          <w:lang w:eastAsia="en-US"/>
        </w:rPr>
        <w:t xml:space="preserve"> </w:t>
      </w:r>
      <w:r w:rsidRPr="00A668E5">
        <w:rPr>
          <w:lang w:eastAsia="en-US"/>
        </w:rPr>
        <w:t>воробей».</w:t>
      </w:r>
    </w:p>
    <w:p w:rsidR="00A668E5" w:rsidRPr="00A668E5" w:rsidRDefault="00A668E5" w:rsidP="00A668E5">
      <w:pPr>
        <w:widowControl w:val="0"/>
        <w:autoSpaceDE w:val="0"/>
        <w:autoSpaceDN w:val="0"/>
        <w:spacing w:line="360" w:lineRule="auto"/>
        <w:ind w:left="921"/>
        <w:rPr>
          <w:i/>
          <w:szCs w:val="22"/>
          <w:lang w:eastAsia="en-US"/>
        </w:rPr>
      </w:pPr>
      <w:r w:rsidRPr="00A668E5">
        <w:rPr>
          <w:i/>
          <w:szCs w:val="22"/>
          <w:lang w:eastAsia="en-US"/>
        </w:rPr>
        <w:t>Произведения</w:t>
      </w:r>
      <w:r w:rsidRPr="00A668E5">
        <w:rPr>
          <w:i/>
          <w:spacing w:val="-4"/>
          <w:szCs w:val="22"/>
          <w:lang w:eastAsia="en-US"/>
        </w:rPr>
        <w:t xml:space="preserve"> </w:t>
      </w:r>
      <w:r w:rsidRPr="00A668E5">
        <w:rPr>
          <w:i/>
          <w:szCs w:val="22"/>
          <w:lang w:eastAsia="en-US"/>
        </w:rPr>
        <w:t>поэтов</w:t>
      </w:r>
      <w:r w:rsidRPr="00A668E5">
        <w:rPr>
          <w:i/>
          <w:spacing w:val="-3"/>
          <w:szCs w:val="22"/>
          <w:lang w:eastAsia="en-US"/>
        </w:rPr>
        <w:t xml:space="preserve"> </w:t>
      </w:r>
      <w:r w:rsidRPr="00A668E5">
        <w:rPr>
          <w:i/>
          <w:szCs w:val="22"/>
          <w:lang w:eastAsia="en-US"/>
        </w:rPr>
        <w:t>и писателей</w:t>
      </w:r>
      <w:r w:rsidRPr="00A668E5">
        <w:rPr>
          <w:i/>
          <w:spacing w:val="-1"/>
          <w:szCs w:val="22"/>
          <w:lang w:eastAsia="en-US"/>
        </w:rPr>
        <w:t xml:space="preserve"> </w:t>
      </w:r>
      <w:r w:rsidRPr="00A668E5">
        <w:rPr>
          <w:i/>
          <w:szCs w:val="22"/>
          <w:lang w:eastAsia="en-US"/>
        </w:rPr>
        <w:t>разных</w:t>
      </w:r>
      <w:r w:rsidRPr="00A668E5">
        <w:rPr>
          <w:i/>
          <w:spacing w:val="-3"/>
          <w:szCs w:val="22"/>
          <w:lang w:eastAsia="en-US"/>
        </w:rPr>
        <w:t xml:space="preserve"> </w:t>
      </w:r>
      <w:r w:rsidRPr="00A668E5">
        <w:rPr>
          <w:i/>
          <w:szCs w:val="22"/>
          <w:lang w:eastAsia="en-US"/>
        </w:rPr>
        <w:t>стран</w:t>
      </w:r>
    </w:p>
    <w:p w:rsidR="00A668E5" w:rsidRPr="00A668E5" w:rsidRDefault="00A668E5" w:rsidP="002374C1">
      <w:pPr>
        <w:widowControl w:val="0"/>
        <w:autoSpaceDE w:val="0"/>
        <w:autoSpaceDN w:val="0"/>
        <w:spacing w:before="34" w:line="360" w:lineRule="auto"/>
        <w:ind w:left="212" w:firstLine="708"/>
        <w:rPr>
          <w:lang w:eastAsia="en-US"/>
        </w:rPr>
      </w:pPr>
      <w:r w:rsidRPr="00A668E5">
        <w:rPr>
          <w:i/>
          <w:lang w:eastAsia="en-US"/>
        </w:rPr>
        <w:t>Поэзия.</w:t>
      </w:r>
      <w:r w:rsidRPr="00A668E5">
        <w:rPr>
          <w:i/>
          <w:spacing w:val="1"/>
          <w:lang w:eastAsia="en-US"/>
        </w:rPr>
        <w:t xml:space="preserve"> </w:t>
      </w:r>
      <w:r w:rsidRPr="00A668E5">
        <w:rPr>
          <w:lang w:eastAsia="en-US"/>
        </w:rPr>
        <w:t>Бжехва Я.</w:t>
      </w:r>
      <w:r w:rsidRPr="00A668E5">
        <w:rPr>
          <w:spacing w:val="1"/>
          <w:lang w:eastAsia="en-US"/>
        </w:rPr>
        <w:t xml:space="preserve"> </w:t>
      </w:r>
      <w:r w:rsidRPr="00A668E5">
        <w:rPr>
          <w:lang w:eastAsia="en-US"/>
        </w:rPr>
        <w:t>«Клей», пер.</w:t>
      </w:r>
      <w:r w:rsidRPr="00A668E5">
        <w:rPr>
          <w:spacing w:val="1"/>
          <w:lang w:eastAsia="en-US"/>
        </w:rPr>
        <w:t xml:space="preserve"> </w:t>
      </w:r>
      <w:r w:rsidRPr="00A668E5">
        <w:rPr>
          <w:lang w:eastAsia="en-US"/>
        </w:rPr>
        <w:t>с польск. Б.</w:t>
      </w:r>
      <w:r w:rsidRPr="00A668E5">
        <w:rPr>
          <w:spacing w:val="1"/>
          <w:lang w:eastAsia="en-US"/>
        </w:rPr>
        <w:t xml:space="preserve"> </w:t>
      </w:r>
      <w:r w:rsidRPr="00A668E5">
        <w:rPr>
          <w:lang w:eastAsia="en-US"/>
        </w:rPr>
        <w:t>Заходер; Грубин</w:t>
      </w:r>
      <w:r w:rsidRPr="00A668E5">
        <w:rPr>
          <w:spacing w:val="1"/>
          <w:lang w:eastAsia="en-US"/>
        </w:rPr>
        <w:t xml:space="preserve"> </w:t>
      </w:r>
      <w:r w:rsidRPr="00A668E5">
        <w:rPr>
          <w:lang w:eastAsia="en-US"/>
        </w:rPr>
        <w:t>Ф.</w:t>
      </w:r>
      <w:r w:rsidRPr="00A668E5">
        <w:rPr>
          <w:spacing w:val="1"/>
          <w:lang w:eastAsia="en-US"/>
        </w:rPr>
        <w:t xml:space="preserve"> </w:t>
      </w:r>
      <w:r w:rsidRPr="00A668E5">
        <w:rPr>
          <w:lang w:eastAsia="en-US"/>
        </w:rPr>
        <w:t>«Слезы», пер.</w:t>
      </w:r>
      <w:r w:rsidRPr="00A668E5">
        <w:rPr>
          <w:spacing w:val="1"/>
          <w:lang w:eastAsia="en-US"/>
        </w:rPr>
        <w:t xml:space="preserve"> </w:t>
      </w:r>
      <w:r w:rsidRPr="00A668E5">
        <w:rPr>
          <w:lang w:eastAsia="en-US"/>
        </w:rPr>
        <w:t>с</w:t>
      </w:r>
      <w:r w:rsidRPr="00A668E5">
        <w:rPr>
          <w:spacing w:val="1"/>
          <w:lang w:eastAsia="en-US"/>
        </w:rPr>
        <w:t xml:space="preserve"> </w:t>
      </w:r>
      <w:r w:rsidRPr="00A668E5">
        <w:rPr>
          <w:lang w:eastAsia="en-US"/>
        </w:rPr>
        <w:t>чеш. Е.</w:t>
      </w:r>
      <w:r w:rsidRPr="00A668E5">
        <w:rPr>
          <w:spacing w:val="-57"/>
          <w:lang w:eastAsia="en-US"/>
        </w:rPr>
        <w:t xml:space="preserve"> </w:t>
      </w:r>
      <w:r w:rsidRPr="00A668E5">
        <w:rPr>
          <w:lang w:eastAsia="en-US"/>
        </w:rPr>
        <w:t>Солоновича;</w:t>
      </w:r>
      <w:r w:rsidRPr="00A668E5">
        <w:rPr>
          <w:spacing w:val="114"/>
          <w:lang w:eastAsia="en-US"/>
        </w:rPr>
        <w:t xml:space="preserve"> </w:t>
      </w:r>
      <w:r w:rsidRPr="00A668E5">
        <w:rPr>
          <w:lang w:eastAsia="en-US"/>
        </w:rPr>
        <w:t>Квитко</w:t>
      </w:r>
      <w:r w:rsidRPr="00A668E5">
        <w:rPr>
          <w:spacing w:val="110"/>
          <w:lang w:eastAsia="en-US"/>
        </w:rPr>
        <w:t xml:space="preserve"> </w:t>
      </w:r>
      <w:r w:rsidRPr="00A668E5">
        <w:rPr>
          <w:lang w:eastAsia="en-US"/>
        </w:rPr>
        <w:t>Л.М.</w:t>
      </w:r>
      <w:r w:rsidRPr="00A668E5">
        <w:rPr>
          <w:spacing w:val="117"/>
          <w:lang w:eastAsia="en-US"/>
        </w:rPr>
        <w:t xml:space="preserve"> </w:t>
      </w:r>
      <w:r w:rsidRPr="00A668E5">
        <w:rPr>
          <w:lang w:eastAsia="en-US"/>
        </w:rPr>
        <w:t>«Бабушкины</w:t>
      </w:r>
      <w:r w:rsidRPr="00A668E5">
        <w:rPr>
          <w:spacing w:val="114"/>
          <w:lang w:eastAsia="en-US"/>
        </w:rPr>
        <w:t xml:space="preserve"> </w:t>
      </w:r>
      <w:r w:rsidRPr="00A668E5">
        <w:rPr>
          <w:lang w:eastAsia="en-US"/>
        </w:rPr>
        <w:t>руки»</w:t>
      </w:r>
      <w:r w:rsidRPr="00A668E5">
        <w:rPr>
          <w:spacing w:val="108"/>
          <w:lang w:eastAsia="en-US"/>
        </w:rPr>
        <w:t xml:space="preserve"> </w:t>
      </w:r>
      <w:r w:rsidRPr="00A668E5">
        <w:rPr>
          <w:lang w:eastAsia="en-US"/>
        </w:rPr>
        <w:t>(пер.</w:t>
      </w:r>
      <w:r w:rsidRPr="00A668E5">
        <w:rPr>
          <w:spacing w:val="114"/>
          <w:lang w:eastAsia="en-US"/>
        </w:rPr>
        <w:t xml:space="preserve"> </w:t>
      </w:r>
      <w:r w:rsidRPr="00A668E5">
        <w:rPr>
          <w:lang w:eastAsia="en-US"/>
        </w:rPr>
        <w:t>с</w:t>
      </w:r>
      <w:r w:rsidRPr="00A668E5">
        <w:rPr>
          <w:spacing w:val="114"/>
          <w:lang w:eastAsia="en-US"/>
        </w:rPr>
        <w:t xml:space="preserve"> </w:t>
      </w:r>
      <w:r w:rsidRPr="00A668E5">
        <w:rPr>
          <w:lang w:eastAsia="en-US"/>
        </w:rPr>
        <w:t>евр.</w:t>
      </w:r>
      <w:r w:rsidRPr="00A668E5">
        <w:rPr>
          <w:spacing w:val="114"/>
          <w:lang w:eastAsia="en-US"/>
        </w:rPr>
        <w:t xml:space="preserve"> </w:t>
      </w:r>
      <w:r w:rsidRPr="00A668E5">
        <w:rPr>
          <w:lang w:eastAsia="en-US"/>
        </w:rPr>
        <w:t>Т.</w:t>
      </w:r>
      <w:r w:rsidRPr="00A668E5">
        <w:rPr>
          <w:spacing w:val="115"/>
          <w:lang w:eastAsia="en-US"/>
        </w:rPr>
        <w:t xml:space="preserve"> </w:t>
      </w:r>
      <w:r w:rsidRPr="00A668E5">
        <w:rPr>
          <w:lang w:eastAsia="en-US"/>
        </w:rPr>
        <w:t>Спендиаровой);</w:t>
      </w:r>
      <w:r w:rsidRPr="00A668E5">
        <w:rPr>
          <w:spacing w:val="112"/>
          <w:lang w:eastAsia="en-US"/>
        </w:rPr>
        <w:t xml:space="preserve"> </w:t>
      </w:r>
      <w:r w:rsidRPr="00A668E5">
        <w:rPr>
          <w:lang w:eastAsia="en-US"/>
        </w:rPr>
        <w:t>Райнис</w:t>
      </w:r>
      <w:r w:rsidRPr="00A668E5">
        <w:rPr>
          <w:spacing w:val="114"/>
          <w:lang w:eastAsia="en-US"/>
        </w:rPr>
        <w:t xml:space="preserve"> </w:t>
      </w:r>
      <w:r w:rsidRPr="00A668E5">
        <w:rPr>
          <w:lang w:eastAsia="en-US"/>
        </w:rPr>
        <w:t>Я.</w:t>
      </w:r>
      <w:r w:rsidR="002374C1">
        <w:rPr>
          <w:lang w:eastAsia="en-US"/>
        </w:rPr>
        <w:t xml:space="preserve"> </w:t>
      </w:r>
      <w:r w:rsidRPr="00A668E5">
        <w:rPr>
          <w:lang w:eastAsia="en-US"/>
        </w:rPr>
        <w:t>«Наперегонки»,</w:t>
      </w:r>
      <w:r w:rsidRPr="00A668E5">
        <w:rPr>
          <w:spacing w:val="39"/>
          <w:lang w:eastAsia="en-US"/>
        </w:rPr>
        <w:t xml:space="preserve"> </w:t>
      </w:r>
      <w:r w:rsidRPr="00A668E5">
        <w:rPr>
          <w:lang w:eastAsia="en-US"/>
        </w:rPr>
        <w:t>пер.</w:t>
      </w:r>
      <w:r w:rsidRPr="00A668E5">
        <w:rPr>
          <w:spacing w:val="39"/>
          <w:lang w:eastAsia="en-US"/>
        </w:rPr>
        <w:t xml:space="preserve"> </w:t>
      </w:r>
      <w:r w:rsidRPr="00A668E5">
        <w:rPr>
          <w:lang w:eastAsia="en-US"/>
        </w:rPr>
        <w:t>с</w:t>
      </w:r>
      <w:r w:rsidRPr="00A668E5">
        <w:rPr>
          <w:spacing w:val="39"/>
          <w:lang w:eastAsia="en-US"/>
        </w:rPr>
        <w:t xml:space="preserve"> </w:t>
      </w:r>
      <w:r w:rsidRPr="00A668E5">
        <w:rPr>
          <w:lang w:eastAsia="en-US"/>
        </w:rPr>
        <w:t>латыш.</w:t>
      </w:r>
      <w:r w:rsidRPr="00A668E5">
        <w:rPr>
          <w:spacing w:val="40"/>
          <w:lang w:eastAsia="en-US"/>
        </w:rPr>
        <w:t xml:space="preserve"> </w:t>
      </w:r>
      <w:r w:rsidRPr="00A668E5">
        <w:rPr>
          <w:lang w:eastAsia="en-US"/>
        </w:rPr>
        <w:t>Л.</w:t>
      </w:r>
      <w:r w:rsidRPr="00A668E5">
        <w:rPr>
          <w:spacing w:val="40"/>
          <w:lang w:eastAsia="en-US"/>
        </w:rPr>
        <w:t xml:space="preserve"> </w:t>
      </w:r>
      <w:r w:rsidRPr="00A668E5">
        <w:rPr>
          <w:lang w:eastAsia="en-US"/>
        </w:rPr>
        <w:t>Мезинова;</w:t>
      </w:r>
      <w:r w:rsidRPr="00A668E5">
        <w:rPr>
          <w:spacing w:val="38"/>
          <w:lang w:eastAsia="en-US"/>
        </w:rPr>
        <w:t xml:space="preserve"> </w:t>
      </w:r>
      <w:r w:rsidRPr="00A668E5">
        <w:rPr>
          <w:lang w:eastAsia="en-US"/>
        </w:rPr>
        <w:t>Тувим</w:t>
      </w:r>
      <w:r w:rsidRPr="00A668E5">
        <w:rPr>
          <w:spacing w:val="39"/>
          <w:lang w:eastAsia="en-US"/>
        </w:rPr>
        <w:t xml:space="preserve"> </w:t>
      </w:r>
      <w:r w:rsidRPr="00A668E5">
        <w:rPr>
          <w:lang w:eastAsia="en-US"/>
        </w:rPr>
        <w:t>Ю.</w:t>
      </w:r>
      <w:r w:rsidRPr="00A668E5">
        <w:rPr>
          <w:spacing w:val="44"/>
          <w:lang w:eastAsia="en-US"/>
        </w:rPr>
        <w:t xml:space="preserve"> </w:t>
      </w:r>
      <w:r w:rsidRPr="00A668E5">
        <w:rPr>
          <w:lang w:eastAsia="en-US"/>
        </w:rPr>
        <w:t>«Чудеса»,</w:t>
      </w:r>
      <w:r w:rsidRPr="00A668E5">
        <w:rPr>
          <w:spacing w:val="42"/>
          <w:lang w:eastAsia="en-US"/>
        </w:rPr>
        <w:t xml:space="preserve"> </w:t>
      </w:r>
      <w:r w:rsidRPr="00A668E5">
        <w:rPr>
          <w:lang w:eastAsia="en-US"/>
        </w:rPr>
        <w:t>пер.</w:t>
      </w:r>
      <w:r w:rsidRPr="00A668E5">
        <w:rPr>
          <w:spacing w:val="39"/>
          <w:lang w:eastAsia="en-US"/>
        </w:rPr>
        <w:t xml:space="preserve"> </w:t>
      </w:r>
      <w:r w:rsidRPr="00A668E5">
        <w:rPr>
          <w:lang w:eastAsia="en-US"/>
        </w:rPr>
        <w:t>с</w:t>
      </w:r>
      <w:r w:rsidRPr="00A668E5">
        <w:rPr>
          <w:spacing w:val="39"/>
          <w:lang w:eastAsia="en-US"/>
        </w:rPr>
        <w:t xml:space="preserve"> </w:t>
      </w:r>
      <w:r w:rsidRPr="00A668E5">
        <w:rPr>
          <w:lang w:eastAsia="en-US"/>
        </w:rPr>
        <w:t>польск.</w:t>
      </w:r>
      <w:r w:rsidRPr="00A668E5">
        <w:rPr>
          <w:spacing w:val="39"/>
          <w:lang w:eastAsia="en-US"/>
        </w:rPr>
        <w:t xml:space="preserve"> </w:t>
      </w:r>
      <w:r w:rsidRPr="00A668E5">
        <w:rPr>
          <w:lang w:eastAsia="en-US"/>
        </w:rPr>
        <w:t>В.</w:t>
      </w:r>
      <w:r w:rsidRPr="00A668E5">
        <w:rPr>
          <w:spacing w:val="40"/>
          <w:lang w:eastAsia="en-US"/>
        </w:rPr>
        <w:t xml:space="preserve"> </w:t>
      </w:r>
      <w:r w:rsidRPr="00A668E5">
        <w:rPr>
          <w:lang w:eastAsia="en-US"/>
        </w:rPr>
        <w:t>Приходько;</w:t>
      </w:r>
      <w:r w:rsidR="002374C1">
        <w:rPr>
          <w:lang w:eastAsia="en-US"/>
        </w:rPr>
        <w:t xml:space="preserve"> </w:t>
      </w:r>
      <w:r w:rsidRPr="00A668E5">
        <w:rPr>
          <w:lang w:eastAsia="en-US"/>
        </w:rPr>
        <w:t>«Про</w:t>
      </w:r>
      <w:r w:rsidRPr="00A668E5">
        <w:rPr>
          <w:spacing w:val="-3"/>
          <w:lang w:eastAsia="en-US"/>
        </w:rPr>
        <w:t xml:space="preserve"> </w:t>
      </w:r>
      <w:r w:rsidRPr="00A668E5">
        <w:rPr>
          <w:lang w:eastAsia="en-US"/>
        </w:rPr>
        <w:t>пана</w:t>
      </w:r>
      <w:r w:rsidRPr="00A668E5">
        <w:rPr>
          <w:spacing w:val="-4"/>
          <w:lang w:eastAsia="en-US"/>
        </w:rPr>
        <w:t xml:space="preserve"> </w:t>
      </w:r>
      <w:r w:rsidRPr="00A668E5">
        <w:rPr>
          <w:lang w:eastAsia="en-US"/>
        </w:rPr>
        <w:t>Трулялинского»,</w:t>
      </w:r>
      <w:r w:rsidRPr="00A668E5">
        <w:rPr>
          <w:spacing w:val="-2"/>
          <w:lang w:eastAsia="en-US"/>
        </w:rPr>
        <w:t xml:space="preserve"> </w:t>
      </w:r>
      <w:r w:rsidRPr="00A668E5">
        <w:rPr>
          <w:lang w:eastAsia="en-US"/>
        </w:rPr>
        <w:t>пересказ</w:t>
      </w:r>
      <w:r w:rsidRPr="00A668E5">
        <w:rPr>
          <w:spacing w:val="-3"/>
          <w:lang w:eastAsia="en-US"/>
        </w:rPr>
        <w:t xml:space="preserve"> </w:t>
      </w:r>
      <w:r w:rsidRPr="00A668E5">
        <w:rPr>
          <w:lang w:eastAsia="en-US"/>
        </w:rPr>
        <w:t>с</w:t>
      </w:r>
      <w:r w:rsidRPr="00A668E5">
        <w:rPr>
          <w:spacing w:val="-4"/>
          <w:lang w:eastAsia="en-US"/>
        </w:rPr>
        <w:t xml:space="preserve"> </w:t>
      </w:r>
      <w:r w:rsidRPr="00A668E5">
        <w:rPr>
          <w:lang w:eastAsia="en-US"/>
        </w:rPr>
        <w:t>польск.</w:t>
      </w:r>
      <w:r w:rsidRPr="00A668E5">
        <w:rPr>
          <w:spacing w:val="-2"/>
          <w:lang w:eastAsia="en-US"/>
        </w:rPr>
        <w:t xml:space="preserve"> </w:t>
      </w:r>
      <w:r w:rsidRPr="00A668E5">
        <w:rPr>
          <w:lang w:eastAsia="en-US"/>
        </w:rPr>
        <w:t>Б.</w:t>
      </w:r>
      <w:r w:rsidRPr="00A668E5">
        <w:rPr>
          <w:spacing w:val="-3"/>
          <w:lang w:eastAsia="en-US"/>
        </w:rPr>
        <w:t xml:space="preserve"> </w:t>
      </w:r>
      <w:r w:rsidRPr="00A668E5">
        <w:rPr>
          <w:lang w:eastAsia="en-US"/>
        </w:rPr>
        <w:t>Заходера;</w:t>
      </w:r>
      <w:r w:rsidRPr="00A668E5">
        <w:rPr>
          <w:spacing w:val="2"/>
          <w:lang w:eastAsia="en-US"/>
        </w:rPr>
        <w:t xml:space="preserve"> </w:t>
      </w:r>
      <w:r w:rsidRPr="00A668E5">
        <w:rPr>
          <w:lang w:eastAsia="en-US"/>
        </w:rPr>
        <w:t>«Овощи», пер</w:t>
      </w:r>
      <w:r w:rsidRPr="00A668E5">
        <w:rPr>
          <w:spacing w:val="-3"/>
          <w:lang w:eastAsia="en-US"/>
        </w:rPr>
        <w:t xml:space="preserve"> </w:t>
      </w:r>
      <w:r w:rsidRPr="00A668E5">
        <w:rPr>
          <w:lang w:eastAsia="en-US"/>
        </w:rPr>
        <w:t>с</w:t>
      </w:r>
      <w:r w:rsidRPr="00A668E5">
        <w:rPr>
          <w:spacing w:val="-4"/>
          <w:lang w:eastAsia="en-US"/>
        </w:rPr>
        <w:t xml:space="preserve"> </w:t>
      </w:r>
      <w:r w:rsidRPr="00A668E5">
        <w:rPr>
          <w:lang w:eastAsia="en-US"/>
        </w:rPr>
        <w:t>польск.</w:t>
      </w:r>
      <w:r w:rsidRPr="00A668E5">
        <w:rPr>
          <w:spacing w:val="-2"/>
          <w:lang w:eastAsia="en-US"/>
        </w:rPr>
        <w:t xml:space="preserve"> </w:t>
      </w:r>
      <w:r w:rsidRPr="00A668E5">
        <w:rPr>
          <w:lang w:eastAsia="en-US"/>
        </w:rPr>
        <w:t>С.</w:t>
      </w:r>
      <w:r w:rsidRPr="00A668E5">
        <w:rPr>
          <w:spacing w:val="-3"/>
          <w:lang w:eastAsia="en-US"/>
        </w:rPr>
        <w:t xml:space="preserve"> </w:t>
      </w:r>
      <w:r w:rsidRPr="00A668E5">
        <w:rPr>
          <w:lang w:eastAsia="en-US"/>
        </w:rPr>
        <w:t>Михалкова.</w:t>
      </w:r>
    </w:p>
    <w:p w:rsidR="00A668E5" w:rsidRPr="00A668E5" w:rsidRDefault="00A668E5" w:rsidP="002374C1">
      <w:pPr>
        <w:widowControl w:val="0"/>
        <w:autoSpaceDE w:val="0"/>
        <w:autoSpaceDN w:val="0"/>
        <w:spacing w:before="41" w:line="360" w:lineRule="auto"/>
        <w:ind w:left="212" w:right="250" w:firstLine="708"/>
        <w:jc w:val="both"/>
        <w:rPr>
          <w:lang w:eastAsia="en-US"/>
        </w:rPr>
      </w:pPr>
      <w:r w:rsidRPr="00A668E5">
        <w:rPr>
          <w:i/>
          <w:lang w:eastAsia="en-US"/>
        </w:rPr>
        <w:t>Литературные</w:t>
      </w:r>
      <w:r w:rsidRPr="00A668E5">
        <w:rPr>
          <w:i/>
          <w:spacing w:val="12"/>
          <w:lang w:eastAsia="en-US"/>
        </w:rPr>
        <w:t xml:space="preserve"> </w:t>
      </w:r>
      <w:r w:rsidRPr="00A668E5">
        <w:rPr>
          <w:i/>
          <w:lang w:eastAsia="en-US"/>
        </w:rPr>
        <w:t>сказки.</w:t>
      </w:r>
      <w:r w:rsidRPr="00A668E5">
        <w:rPr>
          <w:i/>
          <w:spacing w:val="18"/>
          <w:lang w:eastAsia="en-US"/>
        </w:rPr>
        <w:t xml:space="preserve"> </w:t>
      </w:r>
      <w:r w:rsidRPr="00A668E5">
        <w:rPr>
          <w:lang w:eastAsia="en-US"/>
        </w:rPr>
        <w:t>Балинт</w:t>
      </w:r>
      <w:r w:rsidRPr="00A668E5">
        <w:rPr>
          <w:spacing w:val="15"/>
          <w:lang w:eastAsia="en-US"/>
        </w:rPr>
        <w:t xml:space="preserve"> </w:t>
      </w:r>
      <w:r w:rsidRPr="00A668E5">
        <w:rPr>
          <w:lang w:eastAsia="en-US"/>
        </w:rPr>
        <w:t>А.</w:t>
      </w:r>
      <w:r w:rsidRPr="00A668E5">
        <w:rPr>
          <w:spacing w:val="18"/>
          <w:lang w:eastAsia="en-US"/>
        </w:rPr>
        <w:t xml:space="preserve"> </w:t>
      </w:r>
      <w:r w:rsidRPr="00A668E5">
        <w:rPr>
          <w:lang w:eastAsia="en-US"/>
        </w:rPr>
        <w:t>«Гном</w:t>
      </w:r>
      <w:r w:rsidRPr="00A668E5">
        <w:rPr>
          <w:spacing w:val="13"/>
          <w:lang w:eastAsia="en-US"/>
        </w:rPr>
        <w:t xml:space="preserve"> </w:t>
      </w:r>
      <w:r w:rsidRPr="00A668E5">
        <w:rPr>
          <w:lang w:eastAsia="en-US"/>
        </w:rPr>
        <w:t>Гномыч</w:t>
      </w:r>
      <w:r w:rsidRPr="00A668E5">
        <w:rPr>
          <w:spacing w:val="13"/>
          <w:lang w:eastAsia="en-US"/>
        </w:rPr>
        <w:t xml:space="preserve"> </w:t>
      </w:r>
      <w:r w:rsidRPr="00A668E5">
        <w:rPr>
          <w:lang w:eastAsia="en-US"/>
        </w:rPr>
        <w:t>и</w:t>
      </w:r>
      <w:r w:rsidRPr="00A668E5">
        <w:rPr>
          <w:spacing w:val="15"/>
          <w:lang w:eastAsia="en-US"/>
        </w:rPr>
        <w:t xml:space="preserve"> </w:t>
      </w:r>
      <w:r w:rsidRPr="00A668E5">
        <w:rPr>
          <w:lang w:eastAsia="en-US"/>
        </w:rPr>
        <w:t>Изюмка»</w:t>
      </w:r>
      <w:r w:rsidRPr="00A668E5">
        <w:rPr>
          <w:spacing w:val="7"/>
          <w:lang w:eastAsia="en-US"/>
        </w:rPr>
        <w:t xml:space="preserve"> </w:t>
      </w:r>
      <w:r w:rsidRPr="00A668E5">
        <w:rPr>
          <w:lang w:eastAsia="en-US"/>
        </w:rPr>
        <w:t>(главы</w:t>
      </w:r>
      <w:r w:rsidRPr="00A668E5">
        <w:rPr>
          <w:spacing w:val="15"/>
          <w:lang w:eastAsia="en-US"/>
        </w:rPr>
        <w:t xml:space="preserve"> </w:t>
      </w:r>
      <w:r w:rsidRPr="00A668E5">
        <w:rPr>
          <w:lang w:eastAsia="en-US"/>
        </w:rPr>
        <w:t>из</w:t>
      </w:r>
      <w:r w:rsidRPr="00A668E5">
        <w:rPr>
          <w:spacing w:val="15"/>
          <w:lang w:eastAsia="en-US"/>
        </w:rPr>
        <w:t xml:space="preserve"> </w:t>
      </w:r>
      <w:r w:rsidRPr="00A668E5">
        <w:rPr>
          <w:lang w:eastAsia="en-US"/>
        </w:rPr>
        <w:t>книги),</w:t>
      </w:r>
      <w:r w:rsidRPr="00A668E5">
        <w:rPr>
          <w:spacing w:val="13"/>
          <w:lang w:eastAsia="en-US"/>
        </w:rPr>
        <w:t xml:space="preserve"> </w:t>
      </w:r>
      <w:r w:rsidRPr="00A668E5">
        <w:rPr>
          <w:lang w:eastAsia="en-US"/>
        </w:rPr>
        <w:t>пер.</w:t>
      </w:r>
      <w:r w:rsidRPr="00A668E5">
        <w:rPr>
          <w:spacing w:val="14"/>
          <w:lang w:eastAsia="en-US"/>
        </w:rPr>
        <w:t xml:space="preserve"> </w:t>
      </w:r>
      <w:r w:rsidRPr="00A668E5">
        <w:rPr>
          <w:lang w:eastAsia="en-US"/>
        </w:rPr>
        <w:t>с</w:t>
      </w:r>
      <w:r w:rsidRPr="00A668E5">
        <w:rPr>
          <w:spacing w:val="13"/>
          <w:lang w:eastAsia="en-US"/>
        </w:rPr>
        <w:t xml:space="preserve"> </w:t>
      </w:r>
      <w:r w:rsidRPr="00A668E5">
        <w:rPr>
          <w:lang w:eastAsia="en-US"/>
        </w:rPr>
        <w:t>венг.</w:t>
      </w:r>
      <w:r w:rsidRPr="00A668E5">
        <w:rPr>
          <w:spacing w:val="-58"/>
          <w:lang w:eastAsia="en-US"/>
        </w:rPr>
        <w:t xml:space="preserve"> </w:t>
      </w:r>
      <w:r w:rsidRPr="00A668E5">
        <w:rPr>
          <w:lang w:eastAsia="en-US"/>
        </w:rPr>
        <w:t>Г. Лейбутина; Берг Л. «Рыбка» (пер. с англ. О. Образцовой); Дональдсон Д. «Груффало», «Хочу к</w:t>
      </w:r>
      <w:r w:rsidRPr="00A668E5">
        <w:rPr>
          <w:spacing w:val="1"/>
          <w:lang w:eastAsia="en-US"/>
        </w:rPr>
        <w:t xml:space="preserve"> </w:t>
      </w:r>
      <w:r w:rsidRPr="00A668E5">
        <w:rPr>
          <w:lang w:eastAsia="en-US"/>
        </w:rPr>
        <w:t>маме», «Улитка и Кит» (пер. М.Бородицкой), Ивамура К. «14 лесных мышей» (пер. Е.Байбиковой),</w:t>
      </w:r>
      <w:r w:rsidRPr="00A668E5">
        <w:rPr>
          <w:spacing w:val="-57"/>
          <w:lang w:eastAsia="en-US"/>
        </w:rPr>
        <w:t xml:space="preserve"> </w:t>
      </w:r>
      <w:r w:rsidRPr="00A668E5">
        <w:rPr>
          <w:lang w:eastAsia="en-US"/>
        </w:rPr>
        <w:t>Ингавес Г. «Мишка Бруно» (пер. О. Мяэотс), Керр Д. «Мяули. Истории из жизни удивительной</w:t>
      </w:r>
      <w:r w:rsidRPr="00A668E5">
        <w:rPr>
          <w:spacing w:val="1"/>
          <w:lang w:eastAsia="en-US"/>
        </w:rPr>
        <w:t xml:space="preserve"> </w:t>
      </w:r>
      <w:r w:rsidRPr="00A668E5">
        <w:rPr>
          <w:lang w:eastAsia="en-US"/>
        </w:rPr>
        <w:t>кошки»</w:t>
      </w:r>
      <w:r w:rsidRPr="00A668E5">
        <w:rPr>
          <w:spacing w:val="52"/>
          <w:lang w:eastAsia="en-US"/>
        </w:rPr>
        <w:t xml:space="preserve"> </w:t>
      </w:r>
      <w:r w:rsidRPr="00A668E5">
        <w:rPr>
          <w:lang w:eastAsia="en-US"/>
        </w:rPr>
        <w:t>(пер.  М.</w:t>
      </w:r>
      <w:hyperlink r:id="rId9">
        <w:r w:rsidRPr="00A668E5">
          <w:rPr>
            <w:lang w:eastAsia="en-US"/>
          </w:rPr>
          <w:t>Аромштам),</w:t>
        </w:r>
      </w:hyperlink>
      <w:r w:rsidRPr="00A668E5">
        <w:rPr>
          <w:spacing w:val="60"/>
          <w:lang w:eastAsia="en-US"/>
        </w:rPr>
        <w:t xml:space="preserve"> </w:t>
      </w:r>
      <w:proofErr w:type="gramStart"/>
      <w:r w:rsidRPr="00A668E5">
        <w:rPr>
          <w:lang w:eastAsia="en-US"/>
        </w:rPr>
        <w:t>Лангройтер  Ю.</w:t>
      </w:r>
      <w:proofErr w:type="gramEnd"/>
      <w:r w:rsidRPr="00A668E5">
        <w:rPr>
          <w:spacing w:val="66"/>
          <w:lang w:eastAsia="en-US"/>
        </w:rPr>
        <w:t xml:space="preserve"> </w:t>
      </w:r>
      <w:r w:rsidRPr="00A668E5">
        <w:rPr>
          <w:lang w:eastAsia="en-US"/>
        </w:rPr>
        <w:t>«А</w:t>
      </w:r>
      <w:r w:rsidRPr="00A668E5">
        <w:rPr>
          <w:spacing w:val="59"/>
          <w:lang w:eastAsia="en-US"/>
        </w:rPr>
        <w:t xml:space="preserve"> </w:t>
      </w:r>
      <w:r w:rsidRPr="00A668E5">
        <w:rPr>
          <w:lang w:eastAsia="en-US"/>
        </w:rPr>
        <w:t>дома  лучше!»</w:t>
      </w:r>
      <w:r w:rsidRPr="00A668E5">
        <w:rPr>
          <w:spacing w:val="56"/>
          <w:lang w:eastAsia="en-US"/>
        </w:rPr>
        <w:t xml:space="preserve"> </w:t>
      </w:r>
      <w:r w:rsidRPr="00A668E5">
        <w:rPr>
          <w:lang w:eastAsia="en-US"/>
        </w:rPr>
        <w:t>(пер.</w:t>
      </w:r>
      <w:r w:rsidRPr="00A668E5">
        <w:rPr>
          <w:spacing w:val="60"/>
          <w:lang w:eastAsia="en-US"/>
        </w:rPr>
        <w:t xml:space="preserve"> </w:t>
      </w:r>
      <w:r w:rsidRPr="00A668E5">
        <w:rPr>
          <w:lang w:eastAsia="en-US"/>
        </w:rPr>
        <w:t>В.Фербикова</w:t>
      </w:r>
      <w:proofErr w:type="gramStart"/>
      <w:r w:rsidRPr="00A668E5">
        <w:rPr>
          <w:lang w:eastAsia="en-US"/>
        </w:rPr>
        <w:t>),  Мугур</w:t>
      </w:r>
      <w:proofErr w:type="gramEnd"/>
      <w:r w:rsidRPr="00A668E5">
        <w:rPr>
          <w:spacing w:val="63"/>
          <w:lang w:eastAsia="en-US"/>
        </w:rPr>
        <w:t xml:space="preserve"> </w:t>
      </w:r>
      <w:r w:rsidRPr="00A668E5">
        <w:rPr>
          <w:lang w:eastAsia="en-US"/>
        </w:rPr>
        <w:t>Ф.</w:t>
      </w:r>
      <w:r w:rsidR="002374C1">
        <w:rPr>
          <w:lang w:eastAsia="en-US"/>
        </w:rPr>
        <w:t xml:space="preserve"> </w:t>
      </w:r>
      <w:r w:rsidRPr="00A668E5">
        <w:rPr>
          <w:lang w:eastAsia="en-US"/>
        </w:rPr>
        <w:t>«Рилэ-Йепурилэ</w:t>
      </w:r>
      <w:r w:rsidRPr="00A668E5">
        <w:rPr>
          <w:spacing w:val="27"/>
          <w:lang w:eastAsia="en-US"/>
        </w:rPr>
        <w:t xml:space="preserve"> </w:t>
      </w:r>
      <w:r w:rsidRPr="00A668E5">
        <w:rPr>
          <w:lang w:eastAsia="en-US"/>
        </w:rPr>
        <w:t>и</w:t>
      </w:r>
      <w:r w:rsidRPr="00A668E5">
        <w:rPr>
          <w:spacing w:val="28"/>
          <w:lang w:eastAsia="en-US"/>
        </w:rPr>
        <w:t xml:space="preserve"> </w:t>
      </w:r>
      <w:r w:rsidRPr="00A668E5">
        <w:rPr>
          <w:lang w:eastAsia="en-US"/>
        </w:rPr>
        <w:t>Жучок</w:t>
      </w:r>
      <w:r w:rsidRPr="00A668E5">
        <w:rPr>
          <w:spacing w:val="28"/>
          <w:lang w:eastAsia="en-US"/>
        </w:rPr>
        <w:t xml:space="preserve"> </w:t>
      </w:r>
      <w:r w:rsidRPr="00A668E5">
        <w:rPr>
          <w:lang w:eastAsia="en-US"/>
        </w:rPr>
        <w:t>с</w:t>
      </w:r>
      <w:r w:rsidRPr="00A668E5">
        <w:rPr>
          <w:spacing w:val="26"/>
          <w:lang w:eastAsia="en-US"/>
        </w:rPr>
        <w:t xml:space="preserve"> </w:t>
      </w:r>
      <w:r w:rsidRPr="00A668E5">
        <w:rPr>
          <w:lang w:eastAsia="en-US"/>
        </w:rPr>
        <w:t>золотыми</w:t>
      </w:r>
      <w:r w:rsidRPr="00A668E5">
        <w:rPr>
          <w:spacing w:val="28"/>
          <w:lang w:eastAsia="en-US"/>
        </w:rPr>
        <w:t xml:space="preserve"> </w:t>
      </w:r>
      <w:r w:rsidRPr="00A668E5">
        <w:rPr>
          <w:lang w:eastAsia="en-US"/>
        </w:rPr>
        <w:t>крылышками»</w:t>
      </w:r>
      <w:r w:rsidRPr="00A668E5">
        <w:rPr>
          <w:spacing w:val="23"/>
          <w:lang w:eastAsia="en-US"/>
        </w:rPr>
        <w:t xml:space="preserve"> </w:t>
      </w:r>
      <w:r w:rsidRPr="00A668E5">
        <w:rPr>
          <w:lang w:eastAsia="en-US"/>
        </w:rPr>
        <w:t>(пер.</w:t>
      </w:r>
      <w:r w:rsidRPr="00A668E5">
        <w:rPr>
          <w:spacing w:val="27"/>
          <w:lang w:eastAsia="en-US"/>
        </w:rPr>
        <w:t xml:space="preserve"> </w:t>
      </w:r>
      <w:r w:rsidRPr="00A668E5">
        <w:rPr>
          <w:lang w:eastAsia="en-US"/>
        </w:rPr>
        <w:t>с</w:t>
      </w:r>
      <w:r w:rsidRPr="00A668E5">
        <w:rPr>
          <w:spacing w:val="28"/>
          <w:lang w:eastAsia="en-US"/>
        </w:rPr>
        <w:t xml:space="preserve"> </w:t>
      </w:r>
      <w:r w:rsidRPr="00A668E5">
        <w:rPr>
          <w:lang w:eastAsia="en-US"/>
        </w:rPr>
        <w:t>румынск.</w:t>
      </w:r>
      <w:r w:rsidRPr="00A668E5">
        <w:rPr>
          <w:spacing w:val="27"/>
          <w:lang w:eastAsia="en-US"/>
        </w:rPr>
        <w:t xml:space="preserve"> </w:t>
      </w:r>
      <w:r w:rsidRPr="00A668E5">
        <w:rPr>
          <w:lang w:eastAsia="en-US"/>
        </w:rPr>
        <w:t>Д.</w:t>
      </w:r>
      <w:r w:rsidRPr="00A668E5">
        <w:rPr>
          <w:spacing w:val="27"/>
          <w:lang w:eastAsia="en-US"/>
        </w:rPr>
        <w:t xml:space="preserve"> </w:t>
      </w:r>
      <w:r w:rsidRPr="00A668E5">
        <w:rPr>
          <w:lang w:eastAsia="en-US"/>
        </w:rPr>
        <w:t>Шполянской);</w:t>
      </w:r>
      <w:r w:rsidRPr="00A668E5">
        <w:rPr>
          <w:spacing w:val="27"/>
          <w:lang w:eastAsia="en-US"/>
        </w:rPr>
        <w:t xml:space="preserve"> </w:t>
      </w:r>
      <w:r w:rsidRPr="00A668E5">
        <w:rPr>
          <w:lang w:eastAsia="en-US"/>
        </w:rPr>
        <w:t>Пенн</w:t>
      </w:r>
      <w:r w:rsidRPr="00A668E5">
        <w:rPr>
          <w:spacing w:val="28"/>
          <w:lang w:eastAsia="en-US"/>
        </w:rPr>
        <w:t xml:space="preserve"> </w:t>
      </w:r>
      <w:r w:rsidRPr="00A668E5">
        <w:rPr>
          <w:lang w:eastAsia="en-US"/>
        </w:rPr>
        <w:t>О.</w:t>
      </w:r>
      <w:r w:rsidR="002374C1">
        <w:rPr>
          <w:lang w:eastAsia="en-US"/>
        </w:rPr>
        <w:t xml:space="preserve"> </w:t>
      </w:r>
      <w:r w:rsidRPr="00A668E5">
        <w:rPr>
          <w:lang w:eastAsia="en-US"/>
        </w:rPr>
        <w:t>«Поцелуй</w:t>
      </w:r>
      <w:r w:rsidRPr="00A668E5">
        <w:rPr>
          <w:spacing w:val="16"/>
          <w:lang w:eastAsia="en-US"/>
        </w:rPr>
        <w:t xml:space="preserve"> </w:t>
      </w:r>
      <w:r w:rsidRPr="00A668E5">
        <w:rPr>
          <w:lang w:eastAsia="en-US"/>
        </w:rPr>
        <w:t>в</w:t>
      </w:r>
      <w:r w:rsidRPr="00A668E5">
        <w:rPr>
          <w:spacing w:val="16"/>
          <w:lang w:eastAsia="en-US"/>
        </w:rPr>
        <w:t xml:space="preserve"> </w:t>
      </w:r>
      <w:r w:rsidRPr="00A668E5">
        <w:rPr>
          <w:lang w:eastAsia="en-US"/>
        </w:rPr>
        <w:t>ладошке»</w:t>
      </w:r>
      <w:r w:rsidRPr="00A668E5">
        <w:rPr>
          <w:spacing w:val="9"/>
          <w:lang w:eastAsia="en-US"/>
        </w:rPr>
        <w:t xml:space="preserve"> </w:t>
      </w:r>
      <w:r w:rsidRPr="00A668E5">
        <w:rPr>
          <w:lang w:eastAsia="en-US"/>
        </w:rPr>
        <w:t>(пер.</w:t>
      </w:r>
      <w:r w:rsidRPr="00A668E5">
        <w:rPr>
          <w:spacing w:val="16"/>
          <w:lang w:eastAsia="en-US"/>
        </w:rPr>
        <w:t xml:space="preserve"> </w:t>
      </w:r>
      <w:r w:rsidRPr="00A668E5">
        <w:rPr>
          <w:lang w:eastAsia="en-US"/>
        </w:rPr>
        <w:t>Е.Сорокиной),</w:t>
      </w:r>
      <w:r w:rsidRPr="00A668E5">
        <w:rPr>
          <w:spacing w:val="16"/>
          <w:lang w:eastAsia="en-US"/>
        </w:rPr>
        <w:t xml:space="preserve"> </w:t>
      </w:r>
      <w:r w:rsidRPr="00A668E5">
        <w:rPr>
          <w:lang w:eastAsia="en-US"/>
        </w:rPr>
        <w:t>Родари</w:t>
      </w:r>
      <w:r w:rsidRPr="00A668E5">
        <w:rPr>
          <w:spacing w:val="16"/>
          <w:lang w:eastAsia="en-US"/>
        </w:rPr>
        <w:t xml:space="preserve"> </w:t>
      </w:r>
      <w:r w:rsidRPr="00A668E5">
        <w:rPr>
          <w:lang w:eastAsia="en-US"/>
        </w:rPr>
        <w:t>Д.</w:t>
      </w:r>
      <w:r w:rsidRPr="00A668E5">
        <w:rPr>
          <w:spacing w:val="18"/>
          <w:lang w:eastAsia="en-US"/>
        </w:rPr>
        <w:t xml:space="preserve"> </w:t>
      </w:r>
      <w:r w:rsidRPr="00A668E5">
        <w:rPr>
          <w:lang w:eastAsia="en-US"/>
        </w:rPr>
        <w:t>«Собака,</w:t>
      </w:r>
      <w:r w:rsidRPr="00A668E5">
        <w:rPr>
          <w:spacing w:val="16"/>
          <w:lang w:eastAsia="en-US"/>
        </w:rPr>
        <w:t xml:space="preserve"> </w:t>
      </w:r>
      <w:r w:rsidRPr="00A668E5">
        <w:rPr>
          <w:lang w:eastAsia="en-US"/>
        </w:rPr>
        <w:t>которая</w:t>
      </w:r>
      <w:r w:rsidRPr="00A668E5">
        <w:rPr>
          <w:spacing w:val="23"/>
          <w:lang w:eastAsia="en-US"/>
        </w:rPr>
        <w:t xml:space="preserve"> </w:t>
      </w:r>
      <w:r w:rsidRPr="00A668E5">
        <w:rPr>
          <w:lang w:eastAsia="en-US"/>
        </w:rPr>
        <w:t>не</w:t>
      </w:r>
      <w:r w:rsidRPr="00A668E5">
        <w:rPr>
          <w:spacing w:val="18"/>
          <w:lang w:eastAsia="en-US"/>
        </w:rPr>
        <w:t xml:space="preserve"> </w:t>
      </w:r>
      <w:r w:rsidRPr="00A668E5">
        <w:rPr>
          <w:lang w:eastAsia="en-US"/>
        </w:rPr>
        <w:t>умела</w:t>
      </w:r>
      <w:r w:rsidRPr="00A668E5">
        <w:rPr>
          <w:spacing w:val="16"/>
          <w:lang w:eastAsia="en-US"/>
        </w:rPr>
        <w:t xml:space="preserve"> </w:t>
      </w:r>
      <w:r w:rsidRPr="00A668E5">
        <w:rPr>
          <w:lang w:eastAsia="en-US"/>
        </w:rPr>
        <w:t>лаять»</w:t>
      </w:r>
      <w:r w:rsidRPr="00A668E5">
        <w:rPr>
          <w:spacing w:val="9"/>
          <w:lang w:eastAsia="en-US"/>
        </w:rPr>
        <w:t xml:space="preserve"> </w:t>
      </w:r>
      <w:r w:rsidRPr="00A668E5">
        <w:rPr>
          <w:lang w:eastAsia="en-US"/>
        </w:rPr>
        <w:t>(из</w:t>
      </w:r>
      <w:r w:rsidRPr="00A668E5">
        <w:rPr>
          <w:spacing w:val="18"/>
          <w:lang w:eastAsia="en-US"/>
        </w:rPr>
        <w:t xml:space="preserve"> </w:t>
      </w:r>
      <w:r w:rsidRPr="00A668E5">
        <w:rPr>
          <w:lang w:eastAsia="en-US"/>
        </w:rPr>
        <w:t>книги</w:t>
      </w:r>
      <w:r w:rsidR="002374C1">
        <w:rPr>
          <w:lang w:eastAsia="en-US"/>
        </w:rPr>
        <w:t xml:space="preserve"> </w:t>
      </w:r>
      <w:r w:rsidRPr="00A668E5">
        <w:rPr>
          <w:lang w:eastAsia="en-US"/>
        </w:rPr>
        <w:t>«Сказки, у которых три конца»), пер. с итал. И. Константиновой; Уорнс Т. «Штука-Дрюка» (пер.</w:t>
      </w:r>
      <w:r w:rsidRPr="00A668E5">
        <w:rPr>
          <w:spacing w:val="1"/>
          <w:lang w:eastAsia="en-US"/>
        </w:rPr>
        <w:t xml:space="preserve"> </w:t>
      </w:r>
      <w:r w:rsidRPr="00A668E5">
        <w:rPr>
          <w:lang w:eastAsia="en-US"/>
        </w:rPr>
        <w:t>Д.Соколовой), Фернли Д. «Восемь жилеток Малиновки» (пер. Д.Налепиной), Хогарт Э. «</w:t>
      </w:r>
      <w:proofErr w:type="gramStart"/>
      <w:r w:rsidRPr="00A668E5">
        <w:rPr>
          <w:lang w:eastAsia="en-US"/>
        </w:rPr>
        <w:t>Мафин</w:t>
      </w:r>
      <w:proofErr w:type="gramEnd"/>
      <w:r w:rsidRPr="00A668E5">
        <w:rPr>
          <w:lang w:eastAsia="en-US"/>
        </w:rPr>
        <w:t xml:space="preserve"> и</w:t>
      </w:r>
      <w:r w:rsidRPr="00A668E5">
        <w:rPr>
          <w:spacing w:val="1"/>
          <w:lang w:eastAsia="en-US"/>
        </w:rPr>
        <w:t xml:space="preserve"> </w:t>
      </w:r>
      <w:r w:rsidRPr="00A668E5">
        <w:rPr>
          <w:lang w:eastAsia="en-US"/>
        </w:rPr>
        <w:t>его</w:t>
      </w:r>
      <w:r w:rsidRPr="00A668E5">
        <w:rPr>
          <w:spacing w:val="52"/>
          <w:lang w:eastAsia="en-US"/>
        </w:rPr>
        <w:t xml:space="preserve"> </w:t>
      </w:r>
      <w:r w:rsidRPr="00A668E5">
        <w:rPr>
          <w:lang w:eastAsia="en-US"/>
        </w:rPr>
        <w:t>веселые</w:t>
      </w:r>
      <w:r w:rsidRPr="00A668E5">
        <w:rPr>
          <w:spacing w:val="51"/>
          <w:lang w:eastAsia="en-US"/>
        </w:rPr>
        <w:t xml:space="preserve"> </w:t>
      </w:r>
      <w:r w:rsidRPr="00A668E5">
        <w:rPr>
          <w:lang w:eastAsia="en-US"/>
        </w:rPr>
        <w:t>друзья»</w:t>
      </w:r>
      <w:r w:rsidRPr="00A668E5">
        <w:rPr>
          <w:spacing w:val="49"/>
          <w:lang w:eastAsia="en-US"/>
        </w:rPr>
        <w:t xml:space="preserve"> </w:t>
      </w:r>
      <w:r w:rsidRPr="00A668E5">
        <w:rPr>
          <w:lang w:eastAsia="en-US"/>
        </w:rPr>
        <w:t>(главы</w:t>
      </w:r>
      <w:r w:rsidRPr="00A668E5">
        <w:rPr>
          <w:spacing w:val="51"/>
          <w:lang w:eastAsia="en-US"/>
        </w:rPr>
        <w:t xml:space="preserve"> </w:t>
      </w:r>
      <w:r w:rsidRPr="00A668E5">
        <w:rPr>
          <w:lang w:eastAsia="en-US"/>
        </w:rPr>
        <w:t>из</w:t>
      </w:r>
      <w:r w:rsidRPr="00A668E5">
        <w:rPr>
          <w:spacing w:val="54"/>
          <w:lang w:eastAsia="en-US"/>
        </w:rPr>
        <w:t xml:space="preserve"> </w:t>
      </w:r>
      <w:r w:rsidRPr="00A668E5">
        <w:rPr>
          <w:lang w:eastAsia="en-US"/>
        </w:rPr>
        <w:t>книги),</w:t>
      </w:r>
      <w:r w:rsidRPr="00A668E5">
        <w:rPr>
          <w:spacing w:val="52"/>
          <w:lang w:eastAsia="en-US"/>
        </w:rPr>
        <w:t xml:space="preserve"> </w:t>
      </w:r>
      <w:r w:rsidRPr="00A668E5">
        <w:rPr>
          <w:lang w:eastAsia="en-US"/>
        </w:rPr>
        <w:t>пер.</w:t>
      </w:r>
      <w:r w:rsidRPr="00A668E5">
        <w:rPr>
          <w:spacing w:val="50"/>
          <w:lang w:eastAsia="en-US"/>
        </w:rPr>
        <w:t xml:space="preserve"> </w:t>
      </w:r>
      <w:r w:rsidRPr="00A668E5">
        <w:rPr>
          <w:lang w:eastAsia="en-US"/>
        </w:rPr>
        <w:t>с</w:t>
      </w:r>
      <w:r w:rsidRPr="00A668E5">
        <w:rPr>
          <w:spacing w:val="53"/>
          <w:lang w:eastAsia="en-US"/>
        </w:rPr>
        <w:t xml:space="preserve"> </w:t>
      </w:r>
      <w:r w:rsidRPr="00A668E5">
        <w:rPr>
          <w:lang w:eastAsia="en-US"/>
        </w:rPr>
        <w:t>англ.</w:t>
      </w:r>
      <w:r w:rsidRPr="00A668E5">
        <w:rPr>
          <w:spacing w:val="53"/>
          <w:lang w:eastAsia="en-US"/>
        </w:rPr>
        <w:t xml:space="preserve"> </w:t>
      </w:r>
      <w:r w:rsidRPr="00A668E5">
        <w:rPr>
          <w:lang w:eastAsia="en-US"/>
        </w:rPr>
        <w:t>О.</w:t>
      </w:r>
      <w:r w:rsidRPr="00A668E5">
        <w:rPr>
          <w:spacing w:val="53"/>
          <w:lang w:eastAsia="en-US"/>
        </w:rPr>
        <w:t xml:space="preserve"> </w:t>
      </w:r>
      <w:r w:rsidRPr="00A668E5">
        <w:rPr>
          <w:lang w:eastAsia="en-US"/>
        </w:rPr>
        <w:t>Образцовой</w:t>
      </w:r>
      <w:r w:rsidRPr="00A668E5">
        <w:rPr>
          <w:spacing w:val="51"/>
          <w:lang w:eastAsia="en-US"/>
        </w:rPr>
        <w:t xml:space="preserve"> </w:t>
      </w:r>
      <w:r w:rsidRPr="00A668E5">
        <w:rPr>
          <w:lang w:eastAsia="en-US"/>
        </w:rPr>
        <w:t>и</w:t>
      </w:r>
      <w:r w:rsidRPr="00A668E5">
        <w:rPr>
          <w:spacing w:val="53"/>
          <w:lang w:eastAsia="en-US"/>
        </w:rPr>
        <w:t xml:space="preserve"> </w:t>
      </w:r>
      <w:r w:rsidRPr="00A668E5">
        <w:rPr>
          <w:lang w:eastAsia="en-US"/>
        </w:rPr>
        <w:t>Н.</w:t>
      </w:r>
      <w:r w:rsidRPr="00A668E5">
        <w:rPr>
          <w:spacing w:val="53"/>
          <w:lang w:eastAsia="en-US"/>
        </w:rPr>
        <w:t xml:space="preserve"> </w:t>
      </w:r>
      <w:r w:rsidRPr="00A668E5">
        <w:rPr>
          <w:lang w:eastAsia="en-US"/>
        </w:rPr>
        <w:t>Шанько;</w:t>
      </w:r>
      <w:r w:rsidRPr="00A668E5">
        <w:rPr>
          <w:spacing w:val="51"/>
          <w:lang w:eastAsia="en-US"/>
        </w:rPr>
        <w:t xml:space="preserve"> </w:t>
      </w:r>
      <w:r w:rsidRPr="00A668E5">
        <w:rPr>
          <w:lang w:eastAsia="en-US"/>
        </w:rPr>
        <w:t>Юхансон</w:t>
      </w:r>
      <w:r w:rsidRPr="00A668E5">
        <w:rPr>
          <w:spacing w:val="54"/>
          <w:lang w:eastAsia="en-US"/>
        </w:rPr>
        <w:t xml:space="preserve"> </w:t>
      </w:r>
      <w:r w:rsidRPr="00A668E5">
        <w:rPr>
          <w:lang w:eastAsia="en-US"/>
        </w:rPr>
        <w:t>Г.</w:t>
      </w:r>
    </w:p>
    <w:p w:rsidR="00A668E5" w:rsidRDefault="00A668E5" w:rsidP="00A668E5">
      <w:pPr>
        <w:widowControl w:val="0"/>
        <w:autoSpaceDE w:val="0"/>
        <w:autoSpaceDN w:val="0"/>
        <w:spacing w:line="360" w:lineRule="auto"/>
        <w:ind w:left="212"/>
        <w:jc w:val="both"/>
        <w:rPr>
          <w:lang w:eastAsia="en-US"/>
        </w:rPr>
      </w:pPr>
      <w:r w:rsidRPr="00A668E5">
        <w:rPr>
          <w:lang w:eastAsia="en-US"/>
        </w:rPr>
        <w:t>«Мулле</w:t>
      </w:r>
      <w:r w:rsidRPr="00A668E5">
        <w:rPr>
          <w:spacing w:val="-3"/>
          <w:lang w:eastAsia="en-US"/>
        </w:rPr>
        <w:t xml:space="preserve"> </w:t>
      </w:r>
      <w:r w:rsidRPr="00A668E5">
        <w:rPr>
          <w:lang w:eastAsia="en-US"/>
        </w:rPr>
        <w:t>Мек</w:t>
      </w:r>
      <w:r w:rsidRPr="00A668E5">
        <w:rPr>
          <w:spacing w:val="-1"/>
          <w:lang w:eastAsia="en-US"/>
        </w:rPr>
        <w:t xml:space="preserve"> </w:t>
      </w:r>
      <w:r w:rsidRPr="00A668E5">
        <w:rPr>
          <w:lang w:eastAsia="en-US"/>
        </w:rPr>
        <w:t>и</w:t>
      </w:r>
      <w:r w:rsidRPr="00A668E5">
        <w:rPr>
          <w:spacing w:val="-2"/>
          <w:lang w:eastAsia="en-US"/>
        </w:rPr>
        <w:t xml:space="preserve"> </w:t>
      </w:r>
      <w:r w:rsidRPr="00A668E5">
        <w:rPr>
          <w:lang w:eastAsia="en-US"/>
        </w:rPr>
        <w:t>Буффа»</w:t>
      </w:r>
      <w:r w:rsidRPr="00A668E5">
        <w:rPr>
          <w:spacing w:val="-4"/>
          <w:lang w:eastAsia="en-US"/>
        </w:rPr>
        <w:t xml:space="preserve"> </w:t>
      </w:r>
      <w:r w:rsidRPr="00A668E5">
        <w:rPr>
          <w:lang w:eastAsia="en-US"/>
        </w:rPr>
        <w:t>(пер.</w:t>
      </w:r>
      <w:r w:rsidRPr="00A668E5">
        <w:rPr>
          <w:spacing w:val="-2"/>
          <w:lang w:eastAsia="en-US"/>
        </w:rPr>
        <w:t xml:space="preserve"> </w:t>
      </w:r>
      <w:r w:rsidRPr="00A668E5">
        <w:rPr>
          <w:lang w:eastAsia="en-US"/>
        </w:rPr>
        <w:t>Л.</w:t>
      </w:r>
      <w:r w:rsidRPr="00A668E5">
        <w:rPr>
          <w:spacing w:val="2"/>
          <w:lang w:eastAsia="en-US"/>
        </w:rPr>
        <w:t xml:space="preserve"> </w:t>
      </w:r>
      <w:hyperlink r:id="rId10">
        <w:r w:rsidRPr="00A668E5">
          <w:rPr>
            <w:lang w:eastAsia="en-US"/>
          </w:rPr>
          <w:t>Затолокиной)</w:t>
        </w:r>
      </w:hyperlink>
      <w:r w:rsidRPr="00A668E5">
        <w:rPr>
          <w:lang w:eastAsia="en-US"/>
        </w:rPr>
        <w:t>.</w:t>
      </w:r>
    </w:p>
    <w:p w:rsidR="002374C1" w:rsidRDefault="002374C1" w:rsidP="002374C1">
      <w:pPr>
        <w:widowControl w:val="0"/>
        <w:autoSpaceDE w:val="0"/>
        <w:autoSpaceDN w:val="0"/>
        <w:spacing w:line="360" w:lineRule="auto"/>
        <w:ind w:left="3283"/>
        <w:jc w:val="both"/>
        <w:outlineLvl w:val="0"/>
        <w:rPr>
          <w:b/>
          <w:bCs/>
          <w:lang w:eastAsia="en-US"/>
        </w:rPr>
      </w:pPr>
    </w:p>
    <w:p w:rsidR="002374C1" w:rsidRPr="002374C1" w:rsidRDefault="002374C1" w:rsidP="00EC640B">
      <w:pPr>
        <w:widowControl w:val="0"/>
        <w:autoSpaceDE w:val="0"/>
        <w:autoSpaceDN w:val="0"/>
        <w:spacing w:line="360" w:lineRule="auto"/>
        <w:jc w:val="center"/>
        <w:outlineLvl w:val="0"/>
        <w:rPr>
          <w:b/>
          <w:bCs/>
          <w:lang w:eastAsia="en-US"/>
        </w:rPr>
      </w:pPr>
      <w:r w:rsidRPr="002374C1">
        <w:rPr>
          <w:b/>
          <w:bCs/>
          <w:lang w:eastAsia="en-US"/>
        </w:rPr>
        <w:t>Подготовительная</w:t>
      </w:r>
      <w:r w:rsidRPr="002374C1">
        <w:rPr>
          <w:b/>
          <w:bCs/>
          <w:spacing w:val="-4"/>
          <w:lang w:eastAsia="en-US"/>
        </w:rPr>
        <w:t xml:space="preserve"> </w:t>
      </w:r>
      <w:r w:rsidRPr="002374C1">
        <w:rPr>
          <w:b/>
          <w:bCs/>
          <w:lang w:eastAsia="en-US"/>
        </w:rPr>
        <w:t>к</w:t>
      </w:r>
      <w:r w:rsidRPr="002374C1">
        <w:rPr>
          <w:b/>
          <w:bCs/>
          <w:spacing w:val="-3"/>
          <w:lang w:eastAsia="en-US"/>
        </w:rPr>
        <w:t xml:space="preserve"> </w:t>
      </w:r>
      <w:r w:rsidRPr="002374C1">
        <w:rPr>
          <w:b/>
          <w:bCs/>
          <w:lang w:eastAsia="en-US"/>
        </w:rPr>
        <w:t>школе</w:t>
      </w:r>
      <w:r w:rsidRPr="002374C1">
        <w:rPr>
          <w:b/>
          <w:bCs/>
          <w:spacing w:val="-2"/>
          <w:lang w:eastAsia="en-US"/>
        </w:rPr>
        <w:t xml:space="preserve"> </w:t>
      </w:r>
      <w:r w:rsidRPr="002374C1">
        <w:rPr>
          <w:b/>
          <w:bCs/>
          <w:lang w:eastAsia="en-US"/>
        </w:rPr>
        <w:t>группа</w:t>
      </w:r>
      <w:r w:rsidRPr="002374C1">
        <w:rPr>
          <w:b/>
          <w:bCs/>
          <w:spacing w:val="-1"/>
          <w:lang w:eastAsia="en-US"/>
        </w:rPr>
        <w:t xml:space="preserve"> </w:t>
      </w:r>
      <w:r w:rsidRPr="002374C1">
        <w:rPr>
          <w:b/>
          <w:bCs/>
          <w:lang w:eastAsia="en-US"/>
        </w:rPr>
        <w:t>(6-7</w:t>
      </w:r>
      <w:r w:rsidRPr="002374C1">
        <w:rPr>
          <w:b/>
          <w:bCs/>
          <w:spacing w:val="-1"/>
          <w:lang w:eastAsia="en-US"/>
        </w:rPr>
        <w:t xml:space="preserve"> </w:t>
      </w:r>
      <w:r w:rsidRPr="002374C1">
        <w:rPr>
          <w:b/>
          <w:bCs/>
          <w:lang w:eastAsia="en-US"/>
        </w:rPr>
        <w:t>лет)</w:t>
      </w:r>
    </w:p>
    <w:p w:rsidR="002374C1" w:rsidRPr="002374C1" w:rsidRDefault="002374C1" w:rsidP="002374C1">
      <w:pPr>
        <w:widowControl w:val="0"/>
        <w:autoSpaceDE w:val="0"/>
        <w:autoSpaceDN w:val="0"/>
        <w:spacing w:before="36" w:line="360" w:lineRule="auto"/>
        <w:ind w:left="212" w:right="250" w:firstLine="708"/>
        <w:jc w:val="both"/>
        <w:rPr>
          <w:lang w:eastAsia="en-US"/>
        </w:rPr>
      </w:pPr>
      <w:r w:rsidRPr="002374C1">
        <w:rPr>
          <w:i/>
          <w:lang w:eastAsia="en-US"/>
        </w:rPr>
        <w:t xml:space="preserve">Малые формы фольклора. </w:t>
      </w:r>
      <w:r w:rsidRPr="002374C1">
        <w:rPr>
          <w:lang w:eastAsia="en-US"/>
        </w:rPr>
        <w:t>Загадки, небылицы, дразнилки, считалки, пословицы, поговорки,</w:t>
      </w:r>
      <w:r w:rsidRPr="002374C1">
        <w:rPr>
          <w:spacing w:val="-57"/>
          <w:lang w:eastAsia="en-US"/>
        </w:rPr>
        <w:t xml:space="preserve"> </w:t>
      </w:r>
      <w:r w:rsidRPr="002374C1">
        <w:rPr>
          <w:lang w:eastAsia="en-US"/>
        </w:rPr>
        <w:t>заклички,</w:t>
      </w:r>
      <w:r w:rsidRPr="002374C1">
        <w:rPr>
          <w:spacing w:val="-1"/>
          <w:lang w:eastAsia="en-US"/>
        </w:rPr>
        <w:t xml:space="preserve"> </w:t>
      </w:r>
      <w:r w:rsidRPr="002374C1">
        <w:rPr>
          <w:lang w:eastAsia="en-US"/>
        </w:rPr>
        <w:t>народные</w:t>
      </w:r>
      <w:r w:rsidRPr="002374C1">
        <w:rPr>
          <w:spacing w:val="-2"/>
          <w:lang w:eastAsia="en-US"/>
        </w:rPr>
        <w:t xml:space="preserve"> </w:t>
      </w:r>
      <w:r w:rsidRPr="002374C1">
        <w:rPr>
          <w:lang w:eastAsia="en-US"/>
        </w:rPr>
        <w:t>песенки, прибаутки, скороговорки.</w:t>
      </w:r>
    </w:p>
    <w:p w:rsidR="002374C1" w:rsidRPr="002374C1" w:rsidRDefault="002374C1" w:rsidP="002374C1">
      <w:pPr>
        <w:widowControl w:val="0"/>
        <w:autoSpaceDE w:val="0"/>
        <w:autoSpaceDN w:val="0"/>
        <w:spacing w:before="1" w:line="360" w:lineRule="auto"/>
        <w:ind w:firstLine="709"/>
        <w:jc w:val="both"/>
        <w:rPr>
          <w:lang w:eastAsia="en-US"/>
        </w:rPr>
      </w:pPr>
      <w:r w:rsidRPr="002374C1">
        <w:rPr>
          <w:i/>
          <w:szCs w:val="22"/>
          <w:lang w:eastAsia="en-US"/>
        </w:rPr>
        <w:t xml:space="preserve">Русские  </w:t>
      </w:r>
      <w:r w:rsidRPr="002374C1">
        <w:rPr>
          <w:i/>
          <w:spacing w:val="4"/>
          <w:szCs w:val="22"/>
          <w:lang w:eastAsia="en-US"/>
        </w:rPr>
        <w:t xml:space="preserve"> </w:t>
      </w:r>
      <w:r w:rsidRPr="002374C1">
        <w:rPr>
          <w:i/>
          <w:szCs w:val="22"/>
          <w:lang w:eastAsia="en-US"/>
        </w:rPr>
        <w:t xml:space="preserve">народные  </w:t>
      </w:r>
      <w:r w:rsidRPr="002374C1">
        <w:rPr>
          <w:i/>
          <w:spacing w:val="3"/>
          <w:szCs w:val="22"/>
          <w:lang w:eastAsia="en-US"/>
        </w:rPr>
        <w:t xml:space="preserve"> </w:t>
      </w:r>
      <w:r w:rsidRPr="002374C1">
        <w:rPr>
          <w:i/>
          <w:szCs w:val="22"/>
          <w:lang w:eastAsia="en-US"/>
        </w:rPr>
        <w:t xml:space="preserve">сказки.  </w:t>
      </w:r>
      <w:r w:rsidRPr="002374C1">
        <w:rPr>
          <w:i/>
          <w:spacing w:val="11"/>
          <w:szCs w:val="22"/>
          <w:lang w:eastAsia="en-US"/>
        </w:rPr>
        <w:t xml:space="preserve"> </w:t>
      </w:r>
      <w:r w:rsidRPr="002374C1">
        <w:rPr>
          <w:szCs w:val="22"/>
          <w:lang w:eastAsia="en-US"/>
        </w:rPr>
        <w:t xml:space="preserve">«Василиса  </w:t>
      </w:r>
      <w:r w:rsidRPr="002374C1">
        <w:rPr>
          <w:spacing w:val="3"/>
          <w:szCs w:val="22"/>
          <w:lang w:eastAsia="en-US"/>
        </w:rPr>
        <w:t xml:space="preserve"> </w:t>
      </w:r>
      <w:proofErr w:type="gramStart"/>
      <w:r w:rsidRPr="002374C1">
        <w:rPr>
          <w:szCs w:val="22"/>
          <w:lang w:eastAsia="en-US"/>
        </w:rPr>
        <w:t xml:space="preserve">Прекрасная»  </w:t>
      </w:r>
      <w:r w:rsidRPr="002374C1">
        <w:rPr>
          <w:spacing w:val="2"/>
          <w:szCs w:val="22"/>
          <w:lang w:eastAsia="en-US"/>
        </w:rPr>
        <w:t xml:space="preserve"> </w:t>
      </w:r>
      <w:proofErr w:type="gramEnd"/>
      <w:r w:rsidRPr="002374C1">
        <w:rPr>
          <w:szCs w:val="22"/>
          <w:lang w:eastAsia="en-US"/>
        </w:rPr>
        <w:t xml:space="preserve">(из  </w:t>
      </w:r>
      <w:r w:rsidRPr="002374C1">
        <w:rPr>
          <w:spacing w:val="5"/>
          <w:szCs w:val="22"/>
          <w:lang w:eastAsia="en-US"/>
        </w:rPr>
        <w:t xml:space="preserve"> </w:t>
      </w:r>
      <w:r w:rsidRPr="002374C1">
        <w:rPr>
          <w:szCs w:val="22"/>
          <w:lang w:eastAsia="en-US"/>
        </w:rPr>
        <w:t xml:space="preserve">сборника  </w:t>
      </w:r>
      <w:r w:rsidRPr="002374C1">
        <w:rPr>
          <w:spacing w:val="3"/>
          <w:szCs w:val="22"/>
          <w:lang w:eastAsia="en-US"/>
        </w:rPr>
        <w:t xml:space="preserve"> </w:t>
      </w:r>
      <w:r w:rsidRPr="002374C1">
        <w:rPr>
          <w:szCs w:val="22"/>
          <w:lang w:eastAsia="en-US"/>
        </w:rPr>
        <w:t xml:space="preserve">А.Н.  </w:t>
      </w:r>
      <w:r w:rsidRPr="002374C1">
        <w:rPr>
          <w:spacing w:val="6"/>
          <w:szCs w:val="22"/>
          <w:lang w:eastAsia="en-US"/>
        </w:rPr>
        <w:t xml:space="preserve"> </w:t>
      </w:r>
      <w:r w:rsidRPr="002374C1">
        <w:rPr>
          <w:szCs w:val="22"/>
          <w:lang w:eastAsia="en-US"/>
        </w:rPr>
        <w:t>Афанасьева);</w:t>
      </w:r>
      <w:r>
        <w:rPr>
          <w:szCs w:val="22"/>
          <w:lang w:eastAsia="en-US"/>
        </w:rPr>
        <w:t xml:space="preserve"> </w:t>
      </w:r>
      <w:r w:rsidRPr="002374C1">
        <w:rPr>
          <w:lang w:eastAsia="en-US"/>
        </w:rPr>
        <w:t>«Вежливый Кот-воркот» (обработка М. Булатова); «Иван Царевич и Серый Волк» (обработка А.Н.</w:t>
      </w:r>
      <w:r w:rsidRPr="002374C1">
        <w:rPr>
          <w:spacing w:val="1"/>
          <w:lang w:eastAsia="en-US"/>
        </w:rPr>
        <w:t xml:space="preserve"> </w:t>
      </w:r>
      <w:r w:rsidRPr="002374C1">
        <w:rPr>
          <w:lang w:eastAsia="en-US"/>
        </w:rPr>
        <w:t>Толстого); «Зимовье зверей» (обработка А.Н. Толстого); «Кощей Бессмертный» (2 вариант) (из</w:t>
      </w:r>
      <w:r w:rsidRPr="002374C1">
        <w:rPr>
          <w:spacing w:val="1"/>
          <w:lang w:eastAsia="en-US"/>
        </w:rPr>
        <w:t xml:space="preserve"> </w:t>
      </w:r>
      <w:r w:rsidRPr="002374C1">
        <w:rPr>
          <w:lang w:eastAsia="en-US"/>
        </w:rPr>
        <w:t>сборника</w:t>
      </w:r>
      <w:r w:rsidRPr="002374C1">
        <w:rPr>
          <w:spacing w:val="6"/>
          <w:lang w:eastAsia="en-US"/>
        </w:rPr>
        <w:t xml:space="preserve"> </w:t>
      </w:r>
      <w:r w:rsidRPr="002374C1">
        <w:rPr>
          <w:lang w:eastAsia="en-US"/>
        </w:rPr>
        <w:t>А.Н.</w:t>
      </w:r>
      <w:r w:rsidRPr="002374C1">
        <w:rPr>
          <w:spacing w:val="6"/>
          <w:lang w:eastAsia="en-US"/>
        </w:rPr>
        <w:t xml:space="preserve"> </w:t>
      </w:r>
      <w:r w:rsidRPr="002374C1">
        <w:rPr>
          <w:lang w:eastAsia="en-US"/>
        </w:rPr>
        <w:t>Афанасьева);</w:t>
      </w:r>
      <w:r w:rsidRPr="002374C1">
        <w:rPr>
          <w:spacing w:val="12"/>
          <w:lang w:eastAsia="en-US"/>
        </w:rPr>
        <w:t xml:space="preserve"> </w:t>
      </w:r>
      <w:r w:rsidRPr="002374C1">
        <w:rPr>
          <w:lang w:eastAsia="en-US"/>
        </w:rPr>
        <w:t>«Рифмы»</w:t>
      </w:r>
      <w:r w:rsidRPr="002374C1">
        <w:rPr>
          <w:spacing w:val="2"/>
          <w:lang w:eastAsia="en-US"/>
        </w:rPr>
        <w:t xml:space="preserve"> </w:t>
      </w:r>
      <w:r w:rsidRPr="002374C1">
        <w:rPr>
          <w:lang w:eastAsia="en-US"/>
        </w:rPr>
        <w:t>(авторизованный</w:t>
      </w:r>
      <w:r w:rsidRPr="002374C1">
        <w:rPr>
          <w:spacing w:val="8"/>
          <w:lang w:eastAsia="en-US"/>
        </w:rPr>
        <w:t xml:space="preserve"> </w:t>
      </w:r>
      <w:r w:rsidRPr="002374C1">
        <w:rPr>
          <w:lang w:eastAsia="en-US"/>
        </w:rPr>
        <w:t>пересказ</w:t>
      </w:r>
      <w:r w:rsidRPr="002374C1">
        <w:rPr>
          <w:spacing w:val="8"/>
          <w:lang w:eastAsia="en-US"/>
        </w:rPr>
        <w:t xml:space="preserve"> </w:t>
      </w:r>
      <w:r w:rsidRPr="002374C1">
        <w:rPr>
          <w:lang w:eastAsia="en-US"/>
        </w:rPr>
        <w:t>Б.В.</w:t>
      </w:r>
      <w:r w:rsidRPr="002374C1">
        <w:rPr>
          <w:spacing w:val="10"/>
          <w:lang w:eastAsia="en-US"/>
        </w:rPr>
        <w:t xml:space="preserve"> </w:t>
      </w:r>
      <w:r w:rsidRPr="002374C1">
        <w:rPr>
          <w:lang w:eastAsia="en-US"/>
        </w:rPr>
        <w:t>Шергина);</w:t>
      </w:r>
      <w:r w:rsidRPr="002374C1">
        <w:rPr>
          <w:spacing w:val="12"/>
          <w:lang w:eastAsia="en-US"/>
        </w:rPr>
        <w:t xml:space="preserve"> </w:t>
      </w:r>
      <w:r w:rsidRPr="002374C1">
        <w:rPr>
          <w:lang w:eastAsia="en-US"/>
        </w:rPr>
        <w:t>«Семь</w:t>
      </w:r>
      <w:r w:rsidRPr="002374C1">
        <w:rPr>
          <w:spacing w:val="8"/>
          <w:lang w:eastAsia="en-US"/>
        </w:rPr>
        <w:t xml:space="preserve"> </w:t>
      </w:r>
      <w:r w:rsidRPr="002374C1">
        <w:rPr>
          <w:lang w:eastAsia="en-US"/>
        </w:rPr>
        <w:t>Симеонов</w:t>
      </w:r>
      <w:r>
        <w:rPr>
          <w:lang w:eastAsia="en-US"/>
        </w:rPr>
        <w:t xml:space="preserve"> </w:t>
      </w:r>
      <w:r w:rsidRPr="002374C1">
        <w:rPr>
          <w:lang w:eastAsia="en-US"/>
        </w:rPr>
        <w:t>–</w:t>
      </w:r>
      <w:r w:rsidRPr="002374C1">
        <w:rPr>
          <w:spacing w:val="1"/>
          <w:lang w:eastAsia="en-US"/>
        </w:rPr>
        <w:t xml:space="preserve"> </w:t>
      </w:r>
      <w:r w:rsidRPr="002374C1">
        <w:rPr>
          <w:lang w:eastAsia="en-US"/>
        </w:rPr>
        <w:t>семь</w:t>
      </w:r>
      <w:r w:rsidRPr="002374C1">
        <w:rPr>
          <w:spacing w:val="1"/>
          <w:lang w:eastAsia="en-US"/>
        </w:rPr>
        <w:t xml:space="preserve"> </w:t>
      </w:r>
      <w:r w:rsidRPr="002374C1">
        <w:rPr>
          <w:lang w:eastAsia="en-US"/>
        </w:rPr>
        <w:t>работников»</w:t>
      </w:r>
      <w:r w:rsidRPr="002374C1">
        <w:rPr>
          <w:spacing w:val="1"/>
          <w:lang w:eastAsia="en-US"/>
        </w:rPr>
        <w:t xml:space="preserve"> </w:t>
      </w:r>
      <w:r w:rsidRPr="002374C1">
        <w:rPr>
          <w:lang w:eastAsia="en-US"/>
        </w:rPr>
        <w:t>(обработка</w:t>
      </w:r>
      <w:r w:rsidRPr="002374C1">
        <w:rPr>
          <w:spacing w:val="1"/>
          <w:lang w:eastAsia="en-US"/>
        </w:rPr>
        <w:t xml:space="preserve"> </w:t>
      </w:r>
      <w:r w:rsidRPr="002374C1">
        <w:rPr>
          <w:lang w:eastAsia="en-US"/>
        </w:rPr>
        <w:t>И.В.</w:t>
      </w:r>
      <w:r w:rsidRPr="002374C1">
        <w:rPr>
          <w:spacing w:val="1"/>
          <w:lang w:eastAsia="en-US"/>
        </w:rPr>
        <w:t xml:space="preserve"> </w:t>
      </w:r>
      <w:r w:rsidRPr="002374C1">
        <w:rPr>
          <w:lang w:eastAsia="en-US"/>
        </w:rPr>
        <w:t>Карнауховой);</w:t>
      </w:r>
      <w:r w:rsidRPr="002374C1">
        <w:rPr>
          <w:spacing w:val="1"/>
          <w:lang w:eastAsia="en-US"/>
        </w:rPr>
        <w:t xml:space="preserve"> </w:t>
      </w:r>
      <w:r w:rsidRPr="002374C1">
        <w:rPr>
          <w:lang w:eastAsia="en-US"/>
        </w:rPr>
        <w:t>«Солдатская</w:t>
      </w:r>
      <w:r w:rsidRPr="002374C1">
        <w:rPr>
          <w:spacing w:val="1"/>
          <w:lang w:eastAsia="en-US"/>
        </w:rPr>
        <w:t xml:space="preserve"> </w:t>
      </w:r>
      <w:r w:rsidRPr="002374C1">
        <w:rPr>
          <w:lang w:eastAsia="en-US"/>
        </w:rPr>
        <w:t>загадка»</w:t>
      </w:r>
      <w:r w:rsidRPr="002374C1">
        <w:rPr>
          <w:spacing w:val="1"/>
          <w:lang w:eastAsia="en-US"/>
        </w:rPr>
        <w:t xml:space="preserve"> </w:t>
      </w:r>
      <w:r w:rsidRPr="002374C1">
        <w:rPr>
          <w:lang w:eastAsia="en-US"/>
        </w:rPr>
        <w:t>(из</w:t>
      </w:r>
      <w:r w:rsidRPr="002374C1">
        <w:rPr>
          <w:spacing w:val="1"/>
          <w:lang w:eastAsia="en-US"/>
        </w:rPr>
        <w:t xml:space="preserve"> </w:t>
      </w:r>
      <w:r w:rsidRPr="002374C1">
        <w:rPr>
          <w:lang w:eastAsia="en-US"/>
        </w:rPr>
        <w:t>сборника</w:t>
      </w:r>
      <w:r w:rsidRPr="002374C1">
        <w:rPr>
          <w:spacing w:val="1"/>
          <w:lang w:eastAsia="en-US"/>
        </w:rPr>
        <w:t xml:space="preserve"> </w:t>
      </w:r>
      <w:r w:rsidRPr="002374C1">
        <w:rPr>
          <w:lang w:eastAsia="en-US"/>
        </w:rPr>
        <w:t>А.Н.</w:t>
      </w:r>
      <w:r w:rsidRPr="002374C1">
        <w:rPr>
          <w:spacing w:val="1"/>
          <w:lang w:eastAsia="en-US"/>
        </w:rPr>
        <w:t xml:space="preserve"> </w:t>
      </w:r>
      <w:r w:rsidRPr="002374C1">
        <w:rPr>
          <w:lang w:eastAsia="en-US"/>
        </w:rPr>
        <w:t>Афанасьева);</w:t>
      </w:r>
      <w:r w:rsidRPr="002374C1">
        <w:rPr>
          <w:spacing w:val="1"/>
          <w:lang w:eastAsia="en-US"/>
        </w:rPr>
        <w:t xml:space="preserve"> </w:t>
      </w:r>
      <w:r w:rsidRPr="002374C1">
        <w:rPr>
          <w:lang w:eastAsia="en-US"/>
        </w:rPr>
        <w:t>«У</w:t>
      </w:r>
      <w:r w:rsidRPr="002374C1">
        <w:rPr>
          <w:spacing w:val="1"/>
          <w:lang w:eastAsia="en-US"/>
        </w:rPr>
        <w:t xml:space="preserve"> </w:t>
      </w:r>
      <w:r w:rsidRPr="002374C1">
        <w:rPr>
          <w:lang w:eastAsia="en-US"/>
        </w:rPr>
        <w:t>страха</w:t>
      </w:r>
      <w:r w:rsidRPr="002374C1">
        <w:rPr>
          <w:spacing w:val="1"/>
          <w:lang w:eastAsia="en-US"/>
        </w:rPr>
        <w:t xml:space="preserve"> </w:t>
      </w:r>
      <w:r w:rsidRPr="002374C1">
        <w:rPr>
          <w:lang w:eastAsia="en-US"/>
        </w:rPr>
        <w:t>глаза</w:t>
      </w:r>
      <w:r w:rsidRPr="002374C1">
        <w:rPr>
          <w:spacing w:val="1"/>
          <w:lang w:eastAsia="en-US"/>
        </w:rPr>
        <w:t xml:space="preserve"> </w:t>
      </w:r>
      <w:r w:rsidRPr="002374C1">
        <w:rPr>
          <w:lang w:eastAsia="en-US"/>
        </w:rPr>
        <w:t>велики»</w:t>
      </w:r>
      <w:r w:rsidRPr="002374C1">
        <w:rPr>
          <w:spacing w:val="1"/>
          <w:lang w:eastAsia="en-US"/>
        </w:rPr>
        <w:t xml:space="preserve"> </w:t>
      </w:r>
      <w:r w:rsidRPr="002374C1">
        <w:rPr>
          <w:lang w:eastAsia="en-US"/>
        </w:rPr>
        <w:t>(обработка</w:t>
      </w:r>
      <w:r w:rsidRPr="002374C1">
        <w:rPr>
          <w:spacing w:val="1"/>
          <w:lang w:eastAsia="en-US"/>
        </w:rPr>
        <w:t xml:space="preserve"> </w:t>
      </w:r>
      <w:r w:rsidRPr="002374C1">
        <w:rPr>
          <w:lang w:eastAsia="en-US"/>
        </w:rPr>
        <w:t>О.И.</w:t>
      </w:r>
      <w:r w:rsidRPr="002374C1">
        <w:rPr>
          <w:spacing w:val="1"/>
          <w:lang w:eastAsia="en-US"/>
        </w:rPr>
        <w:t xml:space="preserve"> </w:t>
      </w:r>
      <w:r w:rsidRPr="002374C1">
        <w:rPr>
          <w:lang w:eastAsia="en-US"/>
        </w:rPr>
        <w:t>Капицы);</w:t>
      </w:r>
      <w:r w:rsidRPr="002374C1">
        <w:rPr>
          <w:spacing w:val="1"/>
          <w:lang w:eastAsia="en-US"/>
        </w:rPr>
        <w:t xml:space="preserve"> </w:t>
      </w:r>
      <w:r w:rsidRPr="002374C1">
        <w:rPr>
          <w:lang w:eastAsia="en-US"/>
        </w:rPr>
        <w:t>«Хвосты»</w:t>
      </w:r>
      <w:r w:rsidRPr="002374C1">
        <w:rPr>
          <w:spacing w:val="1"/>
          <w:lang w:eastAsia="en-US"/>
        </w:rPr>
        <w:t xml:space="preserve"> </w:t>
      </w:r>
      <w:r w:rsidRPr="002374C1">
        <w:rPr>
          <w:lang w:eastAsia="en-US"/>
        </w:rPr>
        <w:t>(обработка</w:t>
      </w:r>
      <w:r w:rsidRPr="002374C1">
        <w:rPr>
          <w:spacing w:val="1"/>
          <w:lang w:eastAsia="en-US"/>
        </w:rPr>
        <w:t xml:space="preserve"> </w:t>
      </w:r>
      <w:r w:rsidRPr="002374C1">
        <w:rPr>
          <w:lang w:eastAsia="en-US"/>
        </w:rPr>
        <w:t>О.И.</w:t>
      </w:r>
      <w:r w:rsidRPr="002374C1">
        <w:rPr>
          <w:spacing w:val="1"/>
          <w:lang w:eastAsia="en-US"/>
        </w:rPr>
        <w:t xml:space="preserve"> </w:t>
      </w:r>
      <w:r w:rsidRPr="002374C1">
        <w:rPr>
          <w:lang w:eastAsia="en-US"/>
        </w:rPr>
        <w:t>Капицы).</w:t>
      </w:r>
    </w:p>
    <w:p w:rsidR="002374C1" w:rsidRPr="002374C1" w:rsidRDefault="002374C1" w:rsidP="00EC640B">
      <w:pPr>
        <w:widowControl w:val="0"/>
        <w:autoSpaceDE w:val="0"/>
        <w:autoSpaceDN w:val="0"/>
        <w:spacing w:line="360" w:lineRule="auto"/>
        <w:ind w:left="212" w:right="3" w:firstLine="708"/>
        <w:jc w:val="both"/>
        <w:rPr>
          <w:lang w:eastAsia="en-US"/>
        </w:rPr>
      </w:pPr>
      <w:r w:rsidRPr="002374C1">
        <w:rPr>
          <w:i/>
          <w:lang w:eastAsia="en-US"/>
        </w:rPr>
        <w:t xml:space="preserve">Былины. </w:t>
      </w:r>
      <w:r w:rsidRPr="002374C1">
        <w:rPr>
          <w:lang w:eastAsia="en-US"/>
        </w:rPr>
        <w:t>«Садко» (пересказ И.В. Карнауховой / запись П.Н. Рыбникова); «Добрыня и Змей»</w:t>
      </w:r>
      <w:r w:rsidRPr="002374C1">
        <w:rPr>
          <w:spacing w:val="-57"/>
          <w:lang w:eastAsia="en-US"/>
        </w:rPr>
        <w:t xml:space="preserve"> </w:t>
      </w:r>
      <w:r w:rsidRPr="002374C1">
        <w:rPr>
          <w:lang w:eastAsia="en-US"/>
        </w:rPr>
        <w:t>(обработка Н.П. Колпаковой / пересказ И.В. Карнауховой); «Илья Муромец и Соловей-Разбойник»</w:t>
      </w:r>
      <w:r w:rsidRPr="002374C1">
        <w:rPr>
          <w:spacing w:val="-57"/>
          <w:lang w:eastAsia="en-US"/>
        </w:rPr>
        <w:t xml:space="preserve"> </w:t>
      </w:r>
      <w:r w:rsidRPr="002374C1">
        <w:rPr>
          <w:lang w:eastAsia="en-US"/>
        </w:rPr>
        <w:t>(обработка</w:t>
      </w:r>
      <w:r w:rsidRPr="002374C1">
        <w:rPr>
          <w:spacing w:val="-2"/>
          <w:lang w:eastAsia="en-US"/>
        </w:rPr>
        <w:t xml:space="preserve"> </w:t>
      </w:r>
      <w:r w:rsidRPr="002374C1">
        <w:rPr>
          <w:lang w:eastAsia="en-US"/>
        </w:rPr>
        <w:t>А.Ф.</w:t>
      </w:r>
      <w:r w:rsidRPr="002374C1">
        <w:rPr>
          <w:spacing w:val="-1"/>
          <w:lang w:eastAsia="en-US"/>
        </w:rPr>
        <w:t xml:space="preserve"> </w:t>
      </w:r>
      <w:r w:rsidRPr="002374C1">
        <w:rPr>
          <w:lang w:eastAsia="en-US"/>
        </w:rPr>
        <w:t>Гильфердинга</w:t>
      </w:r>
      <w:r w:rsidRPr="002374C1">
        <w:rPr>
          <w:spacing w:val="-1"/>
          <w:lang w:eastAsia="en-US"/>
        </w:rPr>
        <w:t xml:space="preserve"> </w:t>
      </w:r>
      <w:r w:rsidRPr="002374C1">
        <w:rPr>
          <w:lang w:eastAsia="en-US"/>
        </w:rPr>
        <w:t>/</w:t>
      </w:r>
      <w:r w:rsidRPr="002374C1">
        <w:rPr>
          <w:spacing w:val="-1"/>
          <w:lang w:eastAsia="en-US"/>
        </w:rPr>
        <w:t xml:space="preserve"> </w:t>
      </w:r>
      <w:r w:rsidRPr="002374C1">
        <w:rPr>
          <w:lang w:eastAsia="en-US"/>
        </w:rPr>
        <w:t>пересказ И.В.</w:t>
      </w:r>
      <w:r w:rsidRPr="002374C1">
        <w:rPr>
          <w:spacing w:val="2"/>
          <w:lang w:eastAsia="en-US"/>
        </w:rPr>
        <w:t xml:space="preserve"> </w:t>
      </w:r>
      <w:r w:rsidRPr="002374C1">
        <w:rPr>
          <w:lang w:eastAsia="en-US"/>
        </w:rPr>
        <w:t>Карнауховой).</w:t>
      </w:r>
    </w:p>
    <w:p w:rsidR="002374C1" w:rsidRPr="002374C1" w:rsidRDefault="002374C1" w:rsidP="00EC640B">
      <w:pPr>
        <w:widowControl w:val="0"/>
        <w:autoSpaceDE w:val="0"/>
        <w:autoSpaceDN w:val="0"/>
        <w:spacing w:line="360" w:lineRule="auto"/>
        <w:ind w:left="212" w:right="3" w:firstLine="708"/>
        <w:jc w:val="both"/>
        <w:rPr>
          <w:lang w:eastAsia="en-US"/>
        </w:rPr>
      </w:pPr>
      <w:r w:rsidRPr="002374C1">
        <w:rPr>
          <w:i/>
          <w:lang w:eastAsia="en-US"/>
        </w:rPr>
        <w:t xml:space="preserve">Сказки народов мира. </w:t>
      </w:r>
      <w:r w:rsidRPr="002374C1">
        <w:rPr>
          <w:lang w:eastAsia="en-US"/>
        </w:rPr>
        <w:t xml:space="preserve">«Айога», </w:t>
      </w:r>
      <w:proofErr w:type="gramStart"/>
      <w:r w:rsidRPr="002374C1">
        <w:rPr>
          <w:lang w:eastAsia="en-US"/>
        </w:rPr>
        <w:t>нанайск.,</w:t>
      </w:r>
      <w:proofErr w:type="gramEnd"/>
      <w:r w:rsidRPr="002374C1">
        <w:rPr>
          <w:lang w:eastAsia="en-US"/>
        </w:rPr>
        <w:t xml:space="preserve"> обработка Д. Нагишкина; «Беляночка и Розочка»,</w:t>
      </w:r>
      <w:r w:rsidRPr="002374C1">
        <w:rPr>
          <w:spacing w:val="1"/>
          <w:lang w:eastAsia="en-US"/>
        </w:rPr>
        <w:t xml:space="preserve"> </w:t>
      </w:r>
      <w:r w:rsidRPr="002374C1">
        <w:rPr>
          <w:lang w:eastAsia="en-US"/>
        </w:rPr>
        <w:t>нем. из сказок Бр. Гримм, пересказ А.К. Покровской; «Самый красивый наряд на свете», пер. с</w:t>
      </w:r>
      <w:r w:rsidRPr="002374C1">
        <w:rPr>
          <w:spacing w:val="1"/>
          <w:lang w:eastAsia="en-US"/>
        </w:rPr>
        <w:t xml:space="preserve"> </w:t>
      </w:r>
      <w:r w:rsidRPr="002374C1">
        <w:rPr>
          <w:lang w:eastAsia="en-US"/>
        </w:rPr>
        <w:t>япон.</w:t>
      </w:r>
      <w:r w:rsidRPr="002374C1">
        <w:rPr>
          <w:spacing w:val="44"/>
          <w:lang w:eastAsia="en-US"/>
        </w:rPr>
        <w:t xml:space="preserve"> </w:t>
      </w:r>
      <w:r w:rsidRPr="002374C1">
        <w:rPr>
          <w:lang w:eastAsia="en-US"/>
        </w:rPr>
        <w:t>В.</w:t>
      </w:r>
      <w:r w:rsidRPr="002374C1">
        <w:rPr>
          <w:spacing w:val="44"/>
          <w:lang w:eastAsia="en-US"/>
        </w:rPr>
        <w:t xml:space="preserve"> </w:t>
      </w:r>
      <w:r w:rsidRPr="002374C1">
        <w:rPr>
          <w:lang w:eastAsia="en-US"/>
        </w:rPr>
        <w:t>Марковой;</w:t>
      </w:r>
      <w:r w:rsidRPr="002374C1">
        <w:rPr>
          <w:spacing w:val="50"/>
          <w:lang w:eastAsia="en-US"/>
        </w:rPr>
        <w:t xml:space="preserve"> </w:t>
      </w:r>
      <w:r w:rsidRPr="002374C1">
        <w:rPr>
          <w:lang w:eastAsia="en-US"/>
        </w:rPr>
        <w:t>«Голубая</w:t>
      </w:r>
      <w:r w:rsidRPr="002374C1">
        <w:rPr>
          <w:spacing w:val="44"/>
          <w:lang w:eastAsia="en-US"/>
        </w:rPr>
        <w:t xml:space="preserve"> </w:t>
      </w:r>
      <w:r w:rsidRPr="002374C1">
        <w:rPr>
          <w:lang w:eastAsia="en-US"/>
        </w:rPr>
        <w:t>птица»,</w:t>
      </w:r>
      <w:r w:rsidRPr="002374C1">
        <w:rPr>
          <w:spacing w:val="44"/>
          <w:lang w:eastAsia="en-US"/>
        </w:rPr>
        <w:t xml:space="preserve"> </w:t>
      </w:r>
      <w:r w:rsidRPr="002374C1">
        <w:rPr>
          <w:lang w:eastAsia="en-US"/>
        </w:rPr>
        <w:t>туркм.</w:t>
      </w:r>
      <w:r w:rsidRPr="002374C1">
        <w:rPr>
          <w:spacing w:val="44"/>
          <w:lang w:eastAsia="en-US"/>
        </w:rPr>
        <w:t xml:space="preserve"> </w:t>
      </w:r>
      <w:r w:rsidRPr="002374C1">
        <w:rPr>
          <w:lang w:eastAsia="en-US"/>
        </w:rPr>
        <w:t>обработка</w:t>
      </w:r>
      <w:r w:rsidRPr="002374C1">
        <w:rPr>
          <w:spacing w:val="43"/>
          <w:lang w:eastAsia="en-US"/>
        </w:rPr>
        <w:t xml:space="preserve"> </w:t>
      </w:r>
      <w:r w:rsidRPr="002374C1">
        <w:rPr>
          <w:lang w:eastAsia="en-US"/>
        </w:rPr>
        <w:t>А.</w:t>
      </w:r>
      <w:r w:rsidRPr="002374C1">
        <w:rPr>
          <w:spacing w:val="44"/>
          <w:lang w:eastAsia="en-US"/>
        </w:rPr>
        <w:t xml:space="preserve"> </w:t>
      </w:r>
      <w:r w:rsidRPr="002374C1">
        <w:rPr>
          <w:lang w:eastAsia="en-US"/>
        </w:rPr>
        <w:t>Александровой</w:t>
      </w:r>
      <w:r w:rsidRPr="002374C1">
        <w:rPr>
          <w:spacing w:val="45"/>
          <w:lang w:eastAsia="en-US"/>
        </w:rPr>
        <w:t xml:space="preserve"> </w:t>
      </w:r>
      <w:r w:rsidRPr="002374C1">
        <w:rPr>
          <w:lang w:eastAsia="en-US"/>
        </w:rPr>
        <w:t>и</w:t>
      </w:r>
      <w:r w:rsidRPr="002374C1">
        <w:rPr>
          <w:spacing w:val="45"/>
          <w:lang w:eastAsia="en-US"/>
        </w:rPr>
        <w:t xml:space="preserve"> </w:t>
      </w:r>
      <w:r w:rsidRPr="002374C1">
        <w:rPr>
          <w:lang w:eastAsia="en-US"/>
        </w:rPr>
        <w:t>М.</w:t>
      </w:r>
      <w:r w:rsidRPr="002374C1">
        <w:rPr>
          <w:spacing w:val="45"/>
          <w:lang w:eastAsia="en-US"/>
        </w:rPr>
        <w:t xml:space="preserve"> </w:t>
      </w:r>
      <w:r w:rsidRPr="002374C1">
        <w:rPr>
          <w:lang w:eastAsia="en-US"/>
        </w:rPr>
        <w:t>Туберовского;</w:t>
      </w:r>
    </w:p>
    <w:p w:rsidR="002374C1" w:rsidRPr="002374C1" w:rsidRDefault="002374C1" w:rsidP="00EC640B">
      <w:pPr>
        <w:widowControl w:val="0"/>
        <w:autoSpaceDE w:val="0"/>
        <w:autoSpaceDN w:val="0"/>
        <w:spacing w:line="360" w:lineRule="auto"/>
        <w:ind w:left="212" w:right="3"/>
        <w:jc w:val="both"/>
        <w:rPr>
          <w:lang w:eastAsia="en-US"/>
        </w:rPr>
      </w:pPr>
      <w:r w:rsidRPr="002374C1">
        <w:rPr>
          <w:lang w:eastAsia="en-US"/>
        </w:rPr>
        <w:t>«Каждый</w:t>
      </w:r>
      <w:r w:rsidRPr="002374C1">
        <w:rPr>
          <w:spacing w:val="19"/>
          <w:lang w:eastAsia="en-US"/>
        </w:rPr>
        <w:t xml:space="preserve"> </w:t>
      </w:r>
      <w:r w:rsidRPr="002374C1">
        <w:rPr>
          <w:lang w:eastAsia="en-US"/>
        </w:rPr>
        <w:t>свое</w:t>
      </w:r>
      <w:r w:rsidRPr="002374C1">
        <w:rPr>
          <w:spacing w:val="18"/>
          <w:lang w:eastAsia="en-US"/>
        </w:rPr>
        <w:t xml:space="preserve"> </w:t>
      </w:r>
      <w:r w:rsidRPr="002374C1">
        <w:rPr>
          <w:lang w:eastAsia="en-US"/>
        </w:rPr>
        <w:t>получил»,</w:t>
      </w:r>
      <w:r w:rsidRPr="002374C1">
        <w:rPr>
          <w:spacing w:val="21"/>
          <w:lang w:eastAsia="en-US"/>
        </w:rPr>
        <w:t xml:space="preserve"> </w:t>
      </w:r>
      <w:r w:rsidRPr="002374C1">
        <w:rPr>
          <w:lang w:eastAsia="en-US"/>
        </w:rPr>
        <w:t>эстон.</w:t>
      </w:r>
      <w:r w:rsidRPr="002374C1">
        <w:rPr>
          <w:spacing w:val="19"/>
          <w:lang w:eastAsia="en-US"/>
        </w:rPr>
        <w:t xml:space="preserve"> </w:t>
      </w:r>
      <w:r w:rsidRPr="002374C1">
        <w:rPr>
          <w:lang w:eastAsia="en-US"/>
        </w:rPr>
        <w:t>обработка</w:t>
      </w:r>
      <w:r w:rsidRPr="002374C1">
        <w:rPr>
          <w:spacing w:val="19"/>
          <w:lang w:eastAsia="en-US"/>
        </w:rPr>
        <w:t xml:space="preserve"> </w:t>
      </w:r>
      <w:r w:rsidRPr="002374C1">
        <w:rPr>
          <w:lang w:eastAsia="en-US"/>
        </w:rPr>
        <w:t>М.</w:t>
      </w:r>
      <w:r w:rsidRPr="002374C1">
        <w:rPr>
          <w:spacing w:val="19"/>
          <w:lang w:eastAsia="en-US"/>
        </w:rPr>
        <w:t xml:space="preserve"> </w:t>
      </w:r>
      <w:r w:rsidRPr="002374C1">
        <w:rPr>
          <w:lang w:eastAsia="en-US"/>
        </w:rPr>
        <w:t>Булатова;</w:t>
      </w:r>
      <w:r w:rsidRPr="002374C1">
        <w:rPr>
          <w:spacing w:val="24"/>
          <w:lang w:eastAsia="en-US"/>
        </w:rPr>
        <w:t xml:space="preserve"> </w:t>
      </w:r>
      <w:r w:rsidRPr="002374C1">
        <w:rPr>
          <w:lang w:eastAsia="en-US"/>
        </w:rPr>
        <w:t>«Кот</w:t>
      </w:r>
      <w:r w:rsidRPr="002374C1">
        <w:rPr>
          <w:spacing w:val="20"/>
          <w:lang w:eastAsia="en-US"/>
        </w:rPr>
        <w:t xml:space="preserve"> </w:t>
      </w:r>
      <w:r w:rsidRPr="002374C1">
        <w:rPr>
          <w:lang w:eastAsia="en-US"/>
        </w:rPr>
        <w:t>в</w:t>
      </w:r>
      <w:r w:rsidRPr="002374C1">
        <w:rPr>
          <w:spacing w:val="21"/>
          <w:lang w:eastAsia="en-US"/>
        </w:rPr>
        <w:t xml:space="preserve"> </w:t>
      </w:r>
      <w:r w:rsidRPr="002374C1">
        <w:rPr>
          <w:lang w:eastAsia="en-US"/>
        </w:rPr>
        <w:t>сапогах»</w:t>
      </w:r>
      <w:r w:rsidRPr="002374C1">
        <w:rPr>
          <w:spacing w:val="15"/>
          <w:lang w:eastAsia="en-US"/>
        </w:rPr>
        <w:t xml:space="preserve"> </w:t>
      </w:r>
      <w:r w:rsidRPr="002374C1">
        <w:rPr>
          <w:lang w:eastAsia="en-US"/>
        </w:rPr>
        <w:t>(пер.</w:t>
      </w:r>
      <w:r w:rsidRPr="002374C1">
        <w:rPr>
          <w:spacing w:val="18"/>
          <w:lang w:eastAsia="en-US"/>
        </w:rPr>
        <w:t xml:space="preserve"> </w:t>
      </w:r>
      <w:r w:rsidRPr="002374C1">
        <w:rPr>
          <w:lang w:eastAsia="en-US"/>
        </w:rPr>
        <w:t>с</w:t>
      </w:r>
      <w:r w:rsidRPr="002374C1">
        <w:rPr>
          <w:spacing w:val="18"/>
          <w:lang w:eastAsia="en-US"/>
        </w:rPr>
        <w:t xml:space="preserve"> </w:t>
      </w:r>
      <w:r w:rsidRPr="002374C1">
        <w:rPr>
          <w:lang w:eastAsia="en-US"/>
        </w:rPr>
        <w:t>франц.</w:t>
      </w:r>
      <w:r w:rsidRPr="002374C1">
        <w:rPr>
          <w:spacing w:val="20"/>
          <w:lang w:eastAsia="en-US"/>
        </w:rPr>
        <w:t xml:space="preserve"> </w:t>
      </w:r>
      <w:r w:rsidRPr="002374C1">
        <w:rPr>
          <w:lang w:eastAsia="en-US"/>
        </w:rPr>
        <w:t>Т.Габбе),</w:t>
      </w:r>
    </w:p>
    <w:p w:rsidR="002374C1" w:rsidRPr="002374C1" w:rsidRDefault="002374C1" w:rsidP="00EC640B">
      <w:pPr>
        <w:widowControl w:val="0"/>
        <w:autoSpaceDE w:val="0"/>
        <w:autoSpaceDN w:val="0"/>
        <w:spacing w:before="41" w:line="360" w:lineRule="auto"/>
        <w:ind w:left="212" w:right="3"/>
        <w:jc w:val="both"/>
        <w:rPr>
          <w:lang w:eastAsia="en-US"/>
        </w:rPr>
      </w:pPr>
      <w:r w:rsidRPr="002374C1">
        <w:rPr>
          <w:lang w:eastAsia="en-US"/>
        </w:rPr>
        <w:t>«Волшебница»</w:t>
      </w:r>
      <w:r w:rsidRPr="002374C1">
        <w:rPr>
          <w:spacing w:val="1"/>
          <w:lang w:eastAsia="en-US"/>
        </w:rPr>
        <w:t xml:space="preserve"> </w:t>
      </w:r>
      <w:r w:rsidRPr="002374C1">
        <w:rPr>
          <w:lang w:eastAsia="en-US"/>
        </w:rPr>
        <w:t>(пер.</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франц.</w:t>
      </w:r>
      <w:r w:rsidRPr="002374C1">
        <w:rPr>
          <w:spacing w:val="1"/>
          <w:lang w:eastAsia="en-US"/>
        </w:rPr>
        <w:t xml:space="preserve"> </w:t>
      </w:r>
      <w:r w:rsidRPr="002374C1">
        <w:rPr>
          <w:lang w:eastAsia="en-US"/>
        </w:rPr>
        <w:t>И.С.</w:t>
      </w:r>
      <w:r w:rsidRPr="002374C1">
        <w:rPr>
          <w:spacing w:val="1"/>
          <w:lang w:eastAsia="en-US"/>
        </w:rPr>
        <w:t xml:space="preserve"> </w:t>
      </w:r>
      <w:r w:rsidRPr="002374C1">
        <w:rPr>
          <w:lang w:eastAsia="en-US"/>
        </w:rPr>
        <w:t>Тургенева),</w:t>
      </w:r>
      <w:r w:rsidRPr="002374C1">
        <w:rPr>
          <w:spacing w:val="1"/>
          <w:lang w:eastAsia="en-US"/>
        </w:rPr>
        <w:t xml:space="preserve"> </w:t>
      </w:r>
      <w:r w:rsidRPr="002374C1">
        <w:rPr>
          <w:lang w:eastAsia="en-US"/>
        </w:rPr>
        <w:t>«Мальчик</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пальчик»</w:t>
      </w:r>
      <w:r w:rsidRPr="002374C1">
        <w:rPr>
          <w:spacing w:val="1"/>
          <w:lang w:eastAsia="en-US"/>
        </w:rPr>
        <w:t xml:space="preserve"> </w:t>
      </w:r>
      <w:r w:rsidRPr="002374C1">
        <w:rPr>
          <w:lang w:eastAsia="en-US"/>
        </w:rPr>
        <w:t>(пер.</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франц.</w:t>
      </w:r>
      <w:r w:rsidRPr="002374C1">
        <w:rPr>
          <w:spacing w:val="1"/>
          <w:lang w:eastAsia="en-US"/>
        </w:rPr>
        <w:t xml:space="preserve"> </w:t>
      </w:r>
      <w:r w:rsidRPr="002374C1">
        <w:rPr>
          <w:lang w:eastAsia="en-US"/>
        </w:rPr>
        <w:t>Б.А.</w:t>
      </w:r>
      <w:r w:rsidRPr="002374C1">
        <w:rPr>
          <w:spacing w:val="1"/>
          <w:lang w:eastAsia="en-US"/>
        </w:rPr>
        <w:t xml:space="preserve"> </w:t>
      </w:r>
      <w:r w:rsidRPr="002374C1">
        <w:rPr>
          <w:lang w:eastAsia="en-US"/>
        </w:rPr>
        <w:t>Дехтерѐва),</w:t>
      </w:r>
      <w:r w:rsidRPr="002374C1">
        <w:rPr>
          <w:spacing w:val="2"/>
          <w:lang w:eastAsia="en-US"/>
        </w:rPr>
        <w:t xml:space="preserve"> </w:t>
      </w:r>
      <w:r w:rsidRPr="002374C1">
        <w:rPr>
          <w:lang w:eastAsia="en-US"/>
        </w:rPr>
        <w:t>«Золушка»</w:t>
      </w:r>
      <w:r w:rsidRPr="002374C1">
        <w:rPr>
          <w:spacing w:val="-3"/>
          <w:lang w:eastAsia="en-US"/>
        </w:rPr>
        <w:t xml:space="preserve"> </w:t>
      </w:r>
      <w:r w:rsidRPr="002374C1">
        <w:rPr>
          <w:lang w:eastAsia="en-US"/>
        </w:rPr>
        <w:t>(пер. с</w:t>
      </w:r>
      <w:r w:rsidRPr="002374C1">
        <w:rPr>
          <w:spacing w:val="-3"/>
          <w:lang w:eastAsia="en-US"/>
        </w:rPr>
        <w:t xml:space="preserve"> </w:t>
      </w:r>
      <w:r w:rsidRPr="002374C1">
        <w:rPr>
          <w:lang w:eastAsia="en-US"/>
        </w:rPr>
        <w:t>франц. Т. Габбе) из сказок Перро</w:t>
      </w:r>
      <w:r w:rsidRPr="002374C1">
        <w:rPr>
          <w:spacing w:val="-1"/>
          <w:lang w:eastAsia="en-US"/>
        </w:rPr>
        <w:t xml:space="preserve"> </w:t>
      </w:r>
      <w:proofErr w:type="gramStart"/>
      <w:r w:rsidRPr="002374C1">
        <w:rPr>
          <w:lang w:eastAsia="en-US"/>
        </w:rPr>
        <w:t>Ш..</w:t>
      </w:r>
      <w:proofErr w:type="gramEnd"/>
    </w:p>
    <w:p w:rsidR="002374C1" w:rsidRPr="002374C1" w:rsidRDefault="002374C1" w:rsidP="00EC640B">
      <w:pPr>
        <w:widowControl w:val="0"/>
        <w:autoSpaceDE w:val="0"/>
        <w:autoSpaceDN w:val="0"/>
        <w:spacing w:line="360" w:lineRule="auto"/>
        <w:ind w:left="921" w:right="3"/>
        <w:jc w:val="both"/>
        <w:rPr>
          <w:i/>
          <w:szCs w:val="22"/>
          <w:lang w:eastAsia="en-US"/>
        </w:rPr>
      </w:pPr>
      <w:r w:rsidRPr="002374C1">
        <w:rPr>
          <w:i/>
          <w:szCs w:val="22"/>
          <w:lang w:eastAsia="en-US"/>
        </w:rPr>
        <w:t>Произведения</w:t>
      </w:r>
      <w:r w:rsidRPr="002374C1">
        <w:rPr>
          <w:i/>
          <w:spacing w:val="-5"/>
          <w:szCs w:val="22"/>
          <w:lang w:eastAsia="en-US"/>
        </w:rPr>
        <w:t xml:space="preserve"> </w:t>
      </w:r>
      <w:r w:rsidRPr="002374C1">
        <w:rPr>
          <w:i/>
          <w:szCs w:val="22"/>
          <w:lang w:eastAsia="en-US"/>
        </w:rPr>
        <w:t>поэтов</w:t>
      </w:r>
      <w:r w:rsidRPr="002374C1">
        <w:rPr>
          <w:i/>
          <w:spacing w:val="-3"/>
          <w:szCs w:val="22"/>
          <w:lang w:eastAsia="en-US"/>
        </w:rPr>
        <w:t xml:space="preserve"> </w:t>
      </w:r>
      <w:r w:rsidRPr="002374C1">
        <w:rPr>
          <w:i/>
          <w:szCs w:val="22"/>
          <w:lang w:eastAsia="en-US"/>
        </w:rPr>
        <w:t>и писателей</w:t>
      </w:r>
      <w:r w:rsidRPr="002374C1">
        <w:rPr>
          <w:i/>
          <w:spacing w:val="-2"/>
          <w:szCs w:val="22"/>
          <w:lang w:eastAsia="en-US"/>
        </w:rPr>
        <w:t xml:space="preserve"> </w:t>
      </w:r>
      <w:r w:rsidRPr="002374C1">
        <w:rPr>
          <w:i/>
          <w:szCs w:val="22"/>
          <w:lang w:eastAsia="en-US"/>
        </w:rPr>
        <w:t>России.</w:t>
      </w:r>
    </w:p>
    <w:p w:rsidR="002374C1" w:rsidRPr="002374C1" w:rsidRDefault="002374C1" w:rsidP="00EC640B">
      <w:pPr>
        <w:widowControl w:val="0"/>
        <w:tabs>
          <w:tab w:val="left" w:pos="9356"/>
        </w:tabs>
        <w:autoSpaceDE w:val="0"/>
        <w:autoSpaceDN w:val="0"/>
        <w:spacing w:before="43" w:line="360" w:lineRule="auto"/>
        <w:ind w:right="3"/>
        <w:jc w:val="both"/>
        <w:rPr>
          <w:lang w:eastAsia="en-US"/>
        </w:rPr>
      </w:pPr>
      <w:r w:rsidRPr="002374C1">
        <w:rPr>
          <w:i/>
          <w:lang w:eastAsia="en-US"/>
        </w:rPr>
        <w:t>Поэзия.</w:t>
      </w:r>
      <w:r w:rsidRPr="002374C1">
        <w:rPr>
          <w:i/>
          <w:spacing w:val="81"/>
          <w:lang w:eastAsia="en-US"/>
        </w:rPr>
        <w:t xml:space="preserve"> </w:t>
      </w:r>
      <w:r w:rsidRPr="002374C1">
        <w:rPr>
          <w:lang w:eastAsia="en-US"/>
        </w:rPr>
        <w:t>Аким</w:t>
      </w:r>
      <w:r w:rsidRPr="002374C1">
        <w:rPr>
          <w:spacing w:val="81"/>
          <w:lang w:eastAsia="en-US"/>
        </w:rPr>
        <w:t xml:space="preserve"> </w:t>
      </w:r>
      <w:r w:rsidRPr="002374C1">
        <w:rPr>
          <w:lang w:eastAsia="en-US"/>
        </w:rPr>
        <w:t>Я.Л.</w:t>
      </w:r>
      <w:r w:rsidRPr="002374C1">
        <w:rPr>
          <w:spacing w:val="87"/>
          <w:lang w:eastAsia="en-US"/>
        </w:rPr>
        <w:t xml:space="preserve"> </w:t>
      </w:r>
      <w:r w:rsidRPr="002374C1">
        <w:rPr>
          <w:lang w:eastAsia="en-US"/>
        </w:rPr>
        <w:t>«Мой</w:t>
      </w:r>
      <w:r w:rsidRPr="002374C1">
        <w:rPr>
          <w:spacing w:val="83"/>
          <w:lang w:eastAsia="en-US"/>
        </w:rPr>
        <w:t xml:space="preserve"> </w:t>
      </w:r>
      <w:r w:rsidRPr="002374C1">
        <w:rPr>
          <w:lang w:eastAsia="en-US"/>
        </w:rPr>
        <w:t>верный</w:t>
      </w:r>
      <w:r w:rsidRPr="002374C1">
        <w:rPr>
          <w:spacing w:val="81"/>
          <w:lang w:eastAsia="en-US"/>
        </w:rPr>
        <w:t xml:space="preserve"> </w:t>
      </w:r>
      <w:r w:rsidRPr="002374C1">
        <w:rPr>
          <w:lang w:eastAsia="en-US"/>
        </w:rPr>
        <w:t>чиж»;</w:t>
      </w:r>
      <w:r w:rsidRPr="002374C1">
        <w:rPr>
          <w:spacing w:val="82"/>
          <w:lang w:eastAsia="en-US"/>
        </w:rPr>
        <w:t xml:space="preserve"> </w:t>
      </w:r>
      <w:r w:rsidRPr="002374C1">
        <w:rPr>
          <w:lang w:eastAsia="en-US"/>
        </w:rPr>
        <w:t>Бальмонт</w:t>
      </w:r>
      <w:r w:rsidRPr="002374C1">
        <w:rPr>
          <w:spacing w:val="82"/>
          <w:lang w:eastAsia="en-US"/>
        </w:rPr>
        <w:t xml:space="preserve"> </w:t>
      </w:r>
      <w:r w:rsidRPr="002374C1">
        <w:rPr>
          <w:lang w:eastAsia="en-US"/>
        </w:rPr>
        <w:t>К.Д.</w:t>
      </w:r>
      <w:r w:rsidRPr="002374C1">
        <w:rPr>
          <w:spacing w:val="84"/>
          <w:lang w:eastAsia="en-US"/>
        </w:rPr>
        <w:t xml:space="preserve"> </w:t>
      </w:r>
      <w:r w:rsidRPr="002374C1">
        <w:rPr>
          <w:lang w:eastAsia="en-US"/>
        </w:rPr>
        <w:t>«Снежинка»;</w:t>
      </w:r>
      <w:r w:rsidRPr="002374C1">
        <w:rPr>
          <w:spacing w:val="85"/>
          <w:lang w:eastAsia="en-US"/>
        </w:rPr>
        <w:t xml:space="preserve"> </w:t>
      </w:r>
      <w:r w:rsidRPr="002374C1">
        <w:rPr>
          <w:lang w:eastAsia="en-US"/>
        </w:rPr>
        <w:t>Благинина</w:t>
      </w:r>
      <w:r w:rsidR="00EC640B">
        <w:rPr>
          <w:lang w:eastAsia="en-US"/>
        </w:rPr>
        <w:t xml:space="preserve"> </w:t>
      </w:r>
      <w:r w:rsidRPr="002374C1">
        <w:rPr>
          <w:lang w:eastAsia="en-US"/>
        </w:rPr>
        <w:t>Е.А.</w:t>
      </w:r>
      <w:r w:rsidR="00EC640B">
        <w:rPr>
          <w:lang w:eastAsia="en-US"/>
        </w:rPr>
        <w:t xml:space="preserve"> </w:t>
      </w:r>
      <w:r w:rsidRPr="002374C1">
        <w:rPr>
          <w:lang w:eastAsia="en-US"/>
        </w:rPr>
        <w:t>«Шинель»,</w:t>
      </w:r>
      <w:r w:rsidRPr="002374C1">
        <w:rPr>
          <w:spacing w:val="21"/>
          <w:lang w:eastAsia="en-US"/>
        </w:rPr>
        <w:t xml:space="preserve"> </w:t>
      </w:r>
      <w:r w:rsidRPr="002374C1">
        <w:rPr>
          <w:lang w:eastAsia="en-US"/>
        </w:rPr>
        <w:t>«Одуванчик»,</w:t>
      </w:r>
      <w:r w:rsidRPr="002374C1">
        <w:rPr>
          <w:spacing w:val="19"/>
          <w:lang w:eastAsia="en-US"/>
        </w:rPr>
        <w:t xml:space="preserve"> </w:t>
      </w:r>
      <w:r w:rsidRPr="002374C1">
        <w:rPr>
          <w:lang w:eastAsia="en-US"/>
        </w:rPr>
        <w:t>«Наш</w:t>
      </w:r>
      <w:r w:rsidRPr="002374C1">
        <w:rPr>
          <w:spacing w:val="15"/>
          <w:lang w:eastAsia="en-US"/>
        </w:rPr>
        <w:t xml:space="preserve"> </w:t>
      </w:r>
      <w:r w:rsidRPr="002374C1">
        <w:rPr>
          <w:lang w:eastAsia="en-US"/>
        </w:rPr>
        <w:t>дедушка»;</w:t>
      </w:r>
      <w:r w:rsidRPr="002374C1">
        <w:rPr>
          <w:spacing w:val="19"/>
          <w:lang w:eastAsia="en-US"/>
        </w:rPr>
        <w:t xml:space="preserve"> </w:t>
      </w:r>
      <w:r w:rsidRPr="002374C1">
        <w:rPr>
          <w:lang w:eastAsia="en-US"/>
        </w:rPr>
        <w:t>Бунин</w:t>
      </w:r>
      <w:r w:rsidRPr="002374C1">
        <w:rPr>
          <w:spacing w:val="16"/>
          <w:lang w:eastAsia="en-US"/>
        </w:rPr>
        <w:t xml:space="preserve"> </w:t>
      </w:r>
      <w:r w:rsidRPr="002374C1">
        <w:rPr>
          <w:lang w:eastAsia="en-US"/>
        </w:rPr>
        <w:t>И.А.</w:t>
      </w:r>
      <w:r w:rsidRPr="002374C1">
        <w:rPr>
          <w:spacing w:val="20"/>
          <w:lang w:eastAsia="en-US"/>
        </w:rPr>
        <w:t xml:space="preserve"> </w:t>
      </w:r>
      <w:r w:rsidRPr="002374C1">
        <w:rPr>
          <w:lang w:eastAsia="en-US"/>
        </w:rPr>
        <w:t>«Листопад»;</w:t>
      </w:r>
      <w:r w:rsidRPr="002374C1">
        <w:rPr>
          <w:spacing w:val="17"/>
          <w:lang w:eastAsia="en-US"/>
        </w:rPr>
        <w:t xml:space="preserve"> </w:t>
      </w:r>
      <w:r w:rsidRPr="002374C1">
        <w:rPr>
          <w:lang w:eastAsia="en-US"/>
        </w:rPr>
        <w:t>Владимиров</w:t>
      </w:r>
      <w:r w:rsidRPr="002374C1">
        <w:rPr>
          <w:spacing w:val="14"/>
          <w:lang w:eastAsia="en-US"/>
        </w:rPr>
        <w:t xml:space="preserve"> </w:t>
      </w:r>
      <w:r w:rsidRPr="002374C1">
        <w:rPr>
          <w:lang w:eastAsia="en-US"/>
        </w:rPr>
        <w:t>Ю.Д.</w:t>
      </w:r>
      <w:r w:rsidRPr="002374C1">
        <w:rPr>
          <w:spacing w:val="20"/>
          <w:lang w:eastAsia="en-US"/>
        </w:rPr>
        <w:t xml:space="preserve"> </w:t>
      </w:r>
      <w:r w:rsidRPr="002374C1">
        <w:rPr>
          <w:lang w:eastAsia="en-US"/>
        </w:rPr>
        <w:t>«Чудаки»,</w:t>
      </w:r>
      <w:r w:rsidR="00EC640B">
        <w:rPr>
          <w:lang w:eastAsia="en-US"/>
        </w:rPr>
        <w:t xml:space="preserve"> </w:t>
      </w:r>
      <w:r w:rsidRPr="002374C1">
        <w:rPr>
          <w:lang w:eastAsia="en-US"/>
        </w:rPr>
        <w:t>«Оркестр»; Гамзатов Р.Г. «Мой дедушка» (перевод с аварского языка Я. Козловского), Городецкий</w:t>
      </w:r>
      <w:r w:rsidRPr="002374C1">
        <w:rPr>
          <w:spacing w:val="-57"/>
          <w:lang w:eastAsia="en-US"/>
        </w:rPr>
        <w:t xml:space="preserve"> </w:t>
      </w:r>
      <w:r w:rsidRPr="002374C1">
        <w:rPr>
          <w:lang w:eastAsia="en-US"/>
        </w:rPr>
        <w:t>С.М.</w:t>
      </w:r>
      <w:r w:rsidRPr="002374C1">
        <w:rPr>
          <w:spacing w:val="1"/>
          <w:lang w:eastAsia="en-US"/>
        </w:rPr>
        <w:t xml:space="preserve"> </w:t>
      </w:r>
      <w:r w:rsidRPr="002374C1">
        <w:rPr>
          <w:lang w:eastAsia="en-US"/>
        </w:rPr>
        <w:t>«Первый</w:t>
      </w:r>
      <w:r w:rsidRPr="002374C1">
        <w:rPr>
          <w:spacing w:val="1"/>
          <w:lang w:eastAsia="en-US"/>
        </w:rPr>
        <w:t xml:space="preserve"> </w:t>
      </w:r>
      <w:r w:rsidRPr="002374C1">
        <w:rPr>
          <w:lang w:eastAsia="en-US"/>
        </w:rPr>
        <w:t>снег»,</w:t>
      </w:r>
      <w:r w:rsidRPr="002374C1">
        <w:rPr>
          <w:spacing w:val="1"/>
          <w:lang w:eastAsia="en-US"/>
        </w:rPr>
        <w:t xml:space="preserve"> </w:t>
      </w:r>
      <w:r w:rsidRPr="002374C1">
        <w:rPr>
          <w:lang w:eastAsia="en-US"/>
        </w:rPr>
        <w:t>«Весенняя</w:t>
      </w:r>
      <w:r w:rsidRPr="002374C1">
        <w:rPr>
          <w:spacing w:val="1"/>
          <w:lang w:eastAsia="en-US"/>
        </w:rPr>
        <w:t xml:space="preserve"> </w:t>
      </w:r>
      <w:r w:rsidRPr="002374C1">
        <w:rPr>
          <w:lang w:eastAsia="en-US"/>
        </w:rPr>
        <w:t>песенка»;</w:t>
      </w:r>
      <w:r w:rsidRPr="002374C1">
        <w:rPr>
          <w:spacing w:val="1"/>
          <w:lang w:eastAsia="en-US"/>
        </w:rPr>
        <w:t xml:space="preserve"> </w:t>
      </w:r>
      <w:r w:rsidRPr="002374C1">
        <w:rPr>
          <w:lang w:eastAsia="en-US"/>
        </w:rPr>
        <w:t>Есенин</w:t>
      </w:r>
      <w:r w:rsidRPr="002374C1">
        <w:rPr>
          <w:spacing w:val="1"/>
          <w:lang w:eastAsia="en-US"/>
        </w:rPr>
        <w:t xml:space="preserve"> </w:t>
      </w:r>
      <w:r w:rsidRPr="002374C1">
        <w:rPr>
          <w:lang w:eastAsia="en-US"/>
        </w:rPr>
        <w:t>С.А.</w:t>
      </w:r>
      <w:r w:rsidRPr="002374C1">
        <w:rPr>
          <w:spacing w:val="1"/>
          <w:lang w:eastAsia="en-US"/>
        </w:rPr>
        <w:t xml:space="preserve"> </w:t>
      </w:r>
      <w:r w:rsidRPr="002374C1">
        <w:rPr>
          <w:lang w:eastAsia="en-US"/>
        </w:rPr>
        <w:t>«Поѐт</w:t>
      </w:r>
      <w:r w:rsidRPr="002374C1">
        <w:rPr>
          <w:spacing w:val="1"/>
          <w:lang w:eastAsia="en-US"/>
        </w:rPr>
        <w:t xml:space="preserve"> </w:t>
      </w:r>
      <w:r w:rsidRPr="002374C1">
        <w:rPr>
          <w:lang w:eastAsia="en-US"/>
        </w:rPr>
        <w:t>зима,</w:t>
      </w:r>
      <w:r w:rsidRPr="002374C1">
        <w:rPr>
          <w:spacing w:val="1"/>
          <w:lang w:eastAsia="en-US"/>
        </w:rPr>
        <w:t xml:space="preserve"> </w:t>
      </w:r>
      <w:proofErr w:type="gramStart"/>
      <w:r w:rsidRPr="002374C1">
        <w:rPr>
          <w:lang w:eastAsia="en-US"/>
        </w:rPr>
        <w:t>аукает….</w:t>
      </w:r>
      <w:proofErr w:type="gramEnd"/>
      <w:r w:rsidRPr="002374C1">
        <w:rPr>
          <w:lang w:eastAsia="en-US"/>
        </w:rPr>
        <w:t>»,</w:t>
      </w:r>
      <w:r w:rsidRPr="002374C1">
        <w:rPr>
          <w:spacing w:val="1"/>
          <w:lang w:eastAsia="en-US"/>
        </w:rPr>
        <w:t xml:space="preserve"> </w:t>
      </w:r>
      <w:r w:rsidRPr="002374C1">
        <w:rPr>
          <w:lang w:eastAsia="en-US"/>
        </w:rPr>
        <w:t>«Пороша»;</w:t>
      </w:r>
      <w:r w:rsidRPr="002374C1">
        <w:rPr>
          <w:spacing w:val="1"/>
          <w:lang w:eastAsia="en-US"/>
        </w:rPr>
        <w:t xml:space="preserve"> </w:t>
      </w:r>
      <w:r w:rsidRPr="002374C1">
        <w:rPr>
          <w:lang w:eastAsia="en-US"/>
        </w:rPr>
        <w:t>Жуковский</w:t>
      </w:r>
      <w:r w:rsidRPr="002374C1">
        <w:rPr>
          <w:spacing w:val="1"/>
          <w:lang w:eastAsia="en-US"/>
        </w:rPr>
        <w:t xml:space="preserve"> </w:t>
      </w:r>
      <w:r w:rsidRPr="002374C1">
        <w:rPr>
          <w:lang w:eastAsia="en-US"/>
        </w:rPr>
        <w:t>В.А.</w:t>
      </w:r>
      <w:r w:rsidRPr="002374C1">
        <w:rPr>
          <w:spacing w:val="1"/>
          <w:lang w:eastAsia="en-US"/>
        </w:rPr>
        <w:t xml:space="preserve"> </w:t>
      </w:r>
      <w:r w:rsidRPr="002374C1">
        <w:rPr>
          <w:lang w:eastAsia="en-US"/>
        </w:rPr>
        <w:t>«Жаворонок»;</w:t>
      </w:r>
      <w:r w:rsidRPr="002374C1">
        <w:rPr>
          <w:spacing w:val="1"/>
          <w:lang w:eastAsia="en-US"/>
        </w:rPr>
        <w:t xml:space="preserve"> </w:t>
      </w:r>
      <w:r w:rsidRPr="002374C1">
        <w:rPr>
          <w:lang w:eastAsia="en-US"/>
        </w:rPr>
        <w:t>Левин</w:t>
      </w:r>
      <w:r w:rsidRPr="002374C1">
        <w:rPr>
          <w:spacing w:val="1"/>
          <w:lang w:eastAsia="en-US"/>
        </w:rPr>
        <w:t xml:space="preserve"> </w:t>
      </w:r>
      <w:r w:rsidRPr="002374C1">
        <w:rPr>
          <w:lang w:eastAsia="en-US"/>
        </w:rPr>
        <w:t>В.А.</w:t>
      </w:r>
      <w:r w:rsidRPr="002374C1">
        <w:rPr>
          <w:spacing w:val="1"/>
          <w:lang w:eastAsia="en-US"/>
        </w:rPr>
        <w:t xml:space="preserve"> </w:t>
      </w:r>
      <w:r w:rsidRPr="002374C1">
        <w:rPr>
          <w:lang w:eastAsia="en-US"/>
        </w:rPr>
        <w:t>«Зелѐная</w:t>
      </w:r>
      <w:r w:rsidRPr="002374C1">
        <w:rPr>
          <w:spacing w:val="1"/>
          <w:lang w:eastAsia="en-US"/>
        </w:rPr>
        <w:t xml:space="preserve"> </w:t>
      </w:r>
      <w:r w:rsidRPr="002374C1">
        <w:rPr>
          <w:lang w:eastAsia="en-US"/>
        </w:rPr>
        <w:t>история»;</w:t>
      </w:r>
      <w:r w:rsidRPr="002374C1">
        <w:rPr>
          <w:spacing w:val="1"/>
          <w:lang w:eastAsia="en-US"/>
        </w:rPr>
        <w:t xml:space="preserve"> </w:t>
      </w:r>
      <w:r w:rsidRPr="002374C1">
        <w:rPr>
          <w:lang w:eastAsia="en-US"/>
        </w:rPr>
        <w:t>Маршак</w:t>
      </w:r>
      <w:r w:rsidRPr="002374C1">
        <w:rPr>
          <w:spacing w:val="1"/>
          <w:lang w:eastAsia="en-US"/>
        </w:rPr>
        <w:t xml:space="preserve"> </w:t>
      </w:r>
      <w:r w:rsidRPr="002374C1">
        <w:rPr>
          <w:lang w:eastAsia="en-US"/>
        </w:rPr>
        <w:t>С.Я.</w:t>
      </w:r>
      <w:r w:rsidRPr="002374C1">
        <w:rPr>
          <w:spacing w:val="1"/>
          <w:lang w:eastAsia="en-US"/>
        </w:rPr>
        <w:t xml:space="preserve"> </w:t>
      </w:r>
      <w:r w:rsidRPr="002374C1">
        <w:rPr>
          <w:lang w:eastAsia="en-US"/>
        </w:rPr>
        <w:t>«Рассказ</w:t>
      </w:r>
      <w:r w:rsidRPr="002374C1">
        <w:rPr>
          <w:spacing w:val="1"/>
          <w:lang w:eastAsia="en-US"/>
        </w:rPr>
        <w:t xml:space="preserve"> </w:t>
      </w:r>
      <w:r w:rsidRPr="002374C1">
        <w:rPr>
          <w:lang w:eastAsia="en-US"/>
        </w:rPr>
        <w:t>о</w:t>
      </w:r>
      <w:r w:rsidRPr="002374C1">
        <w:rPr>
          <w:spacing w:val="1"/>
          <w:lang w:eastAsia="en-US"/>
        </w:rPr>
        <w:t xml:space="preserve"> </w:t>
      </w:r>
      <w:r w:rsidRPr="002374C1">
        <w:rPr>
          <w:lang w:eastAsia="en-US"/>
        </w:rPr>
        <w:t>неизвестном герое», «Букварь. Веселое путешествие от А до Я»; Маяковский В.В. «Эта книжечка</w:t>
      </w:r>
      <w:r w:rsidRPr="002374C1">
        <w:rPr>
          <w:spacing w:val="1"/>
          <w:lang w:eastAsia="en-US"/>
        </w:rPr>
        <w:t xml:space="preserve"> </w:t>
      </w:r>
      <w:r w:rsidRPr="002374C1">
        <w:rPr>
          <w:lang w:eastAsia="en-US"/>
        </w:rPr>
        <w:t>моя, про моря и про маяк»; Моравская М. «Апельсинные корки»; Мошковская Э.Э. «Добежали до</w:t>
      </w:r>
      <w:r w:rsidRPr="002374C1">
        <w:rPr>
          <w:spacing w:val="1"/>
          <w:lang w:eastAsia="en-US"/>
        </w:rPr>
        <w:t xml:space="preserve"> </w:t>
      </w:r>
      <w:r w:rsidRPr="002374C1">
        <w:rPr>
          <w:lang w:eastAsia="en-US"/>
        </w:rPr>
        <w:t>вечера»,</w:t>
      </w:r>
      <w:r w:rsidRPr="002374C1">
        <w:rPr>
          <w:spacing w:val="1"/>
          <w:lang w:eastAsia="en-US"/>
        </w:rPr>
        <w:t xml:space="preserve"> </w:t>
      </w:r>
      <w:r w:rsidRPr="002374C1">
        <w:rPr>
          <w:lang w:eastAsia="en-US"/>
        </w:rPr>
        <w:t>«Хитрые</w:t>
      </w:r>
      <w:r w:rsidRPr="002374C1">
        <w:rPr>
          <w:spacing w:val="1"/>
          <w:lang w:eastAsia="en-US"/>
        </w:rPr>
        <w:t xml:space="preserve"> </w:t>
      </w:r>
      <w:r w:rsidRPr="002374C1">
        <w:rPr>
          <w:lang w:eastAsia="en-US"/>
        </w:rPr>
        <w:t>старушки»;</w:t>
      </w:r>
      <w:r w:rsidRPr="002374C1">
        <w:rPr>
          <w:spacing w:val="1"/>
          <w:lang w:eastAsia="en-US"/>
        </w:rPr>
        <w:t xml:space="preserve"> </w:t>
      </w:r>
      <w:r w:rsidRPr="002374C1">
        <w:rPr>
          <w:lang w:eastAsia="en-US"/>
        </w:rPr>
        <w:t>Никитин</w:t>
      </w:r>
      <w:r w:rsidRPr="002374C1">
        <w:rPr>
          <w:spacing w:val="1"/>
          <w:lang w:eastAsia="en-US"/>
        </w:rPr>
        <w:t xml:space="preserve"> </w:t>
      </w:r>
      <w:r w:rsidRPr="002374C1">
        <w:rPr>
          <w:lang w:eastAsia="en-US"/>
        </w:rPr>
        <w:t>И.С.</w:t>
      </w:r>
      <w:r w:rsidRPr="002374C1">
        <w:rPr>
          <w:spacing w:val="1"/>
          <w:lang w:eastAsia="en-US"/>
        </w:rPr>
        <w:t xml:space="preserve"> </w:t>
      </w:r>
      <w:r w:rsidRPr="002374C1">
        <w:rPr>
          <w:lang w:eastAsia="en-US"/>
        </w:rPr>
        <w:t>«Встреча</w:t>
      </w:r>
      <w:r w:rsidRPr="002374C1">
        <w:rPr>
          <w:spacing w:val="1"/>
          <w:lang w:eastAsia="en-US"/>
        </w:rPr>
        <w:t xml:space="preserve"> </w:t>
      </w:r>
      <w:r w:rsidRPr="002374C1">
        <w:rPr>
          <w:lang w:eastAsia="en-US"/>
        </w:rPr>
        <w:t>зимы»;</w:t>
      </w:r>
      <w:r w:rsidRPr="002374C1">
        <w:rPr>
          <w:spacing w:val="1"/>
          <w:lang w:eastAsia="en-US"/>
        </w:rPr>
        <w:t xml:space="preserve"> </w:t>
      </w:r>
      <w:r w:rsidRPr="002374C1">
        <w:rPr>
          <w:lang w:eastAsia="en-US"/>
        </w:rPr>
        <w:t>Орлов</w:t>
      </w:r>
      <w:r w:rsidRPr="002374C1">
        <w:rPr>
          <w:spacing w:val="1"/>
          <w:lang w:eastAsia="en-US"/>
        </w:rPr>
        <w:t xml:space="preserve"> </w:t>
      </w:r>
      <w:r w:rsidRPr="002374C1">
        <w:rPr>
          <w:lang w:eastAsia="en-US"/>
        </w:rPr>
        <w:t>В.Н.</w:t>
      </w:r>
      <w:r w:rsidRPr="002374C1">
        <w:rPr>
          <w:spacing w:val="1"/>
          <w:lang w:eastAsia="en-US"/>
        </w:rPr>
        <w:t xml:space="preserve"> </w:t>
      </w:r>
      <w:r w:rsidRPr="002374C1">
        <w:rPr>
          <w:lang w:eastAsia="en-US"/>
        </w:rPr>
        <w:t>«Дом</w:t>
      </w:r>
      <w:r w:rsidRPr="002374C1">
        <w:rPr>
          <w:spacing w:val="1"/>
          <w:lang w:eastAsia="en-US"/>
        </w:rPr>
        <w:t xml:space="preserve"> </w:t>
      </w:r>
      <w:r w:rsidRPr="002374C1">
        <w:rPr>
          <w:lang w:eastAsia="en-US"/>
        </w:rPr>
        <w:t>под</w:t>
      </w:r>
      <w:r w:rsidRPr="002374C1">
        <w:rPr>
          <w:spacing w:val="1"/>
          <w:lang w:eastAsia="en-US"/>
        </w:rPr>
        <w:t xml:space="preserve"> </w:t>
      </w:r>
      <w:r w:rsidRPr="002374C1">
        <w:rPr>
          <w:lang w:eastAsia="en-US"/>
        </w:rPr>
        <w:t>крышей</w:t>
      </w:r>
      <w:r w:rsidRPr="002374C1">
        <w:rPr>
          <w:spacing w:val="1"/>
          <w:lang w:eastAsia="en-US"/>
        </w:rPr>
        <w:t xml:space="preserve"> </w:t>
      </w:r>
      <w:r w:rsidRPr="002374C1">
        <w:rPr>
          <w:lang w:eastAsia="en-US"/>
        </w:rPr>
        <w:t>голубой»; Пляцковский М.С. «Настоящий друг»; Пушкин А.С. «Зимний вечер», «Унылая пора!</w:t>
      </w:r>
      <w:r w:rsidRPr="002374C1">
        <w:rPr>
          <w:spacing w:val="1"/>
          <w:lang w:eastAsia="en-US"/>
        </w:rPr>
        <w:t xml:space="preserve"> </w:t>
      </w:r>
      <w:r w:rsidRPr="002374C1">
        <w:rPr>
          <w:lang w:eastAsia="en-US"/>
        </w:rPr>
        <w:t xml:space="preserve">Очей  </w:t>
      </w:r>
      <w:r w:rsidRPr="002374C1">
        <w:rPr>
          <w:spacing w:val="7"/>
          <w:lang w:eastAsia="en-US"/>
        </w:rPr>
        <w:t xml:space="preserve"> </w:t>
      </w:r>
      <w:r w:rsidRPr="002374C1">
        <w:rPr>
          <w:lang w:eastAsia="en-US"/>
        </w:rPr>
        <w:lastRenderedPageBreak/>
        <w:t xml:space="preserve">очарованье!..»  </w:t>
      </w:r>
      <w:r w:rsidRPr="002374C1">
        <w:rPr>
          <w:spacing w:val="2"/>
          <w:lang w:eastAsia="en-US"/>
        </w:rPr>
        <w:t xml:space="preserve"> </w:t>
      </w:r>
      <w:r w:rsidRPr="002374C1">
        <w:rPr>
          <w:lang w:eastAsia="en-US"/>
        </w:rPr>
        <w:t>(«Осень»</w:t>
      </w:r>
      <w:proofErr w:type="gramStart"/>
      <w:r w:rsidRPr="002374C1">
        <w:rPr>
          <w:lang w:eastAsia="en-US"/>
        </w:rPr>
        <w:t xml:space="preserve">),  </w:t>
      </w:r>
      <w:r w:rsidRPr="002374C1">
        <w:rPr>
          <w:spacing w:val="11"/>
          <w:lang w:eastAsia="en-US"/>
        </w:rPr>
        <w:t xml:space="preserve"> </w:t>
      </w:r>
      <w:proofErr w:type="gramEnd"/>
      <w:r w:rsidRPr="002374C1">
        <w:rPr>
          <w:lang w:eastAsia="en-US"/>
        </w:rPr>
        <w:t xml:space="preserve">«Зимнее  </w:t>
      </w:r>
      <w:r w:rsidRPr="002374C1">
        <w:rPr>
          <w:spacing w:val="10"/>
          <w:lang w:eastAsia="en-US"/>
        </w:rPr>
        <w:t xml:space="preserve"> </w:t>
      </w:r>
      <w:r w:rsidRPr="002374C1">
        <w:rPr>
          <w:lang w:eastAsia="en-US"/>
        </w:rPr>
        <w:t xml:space="preserve">утро»;  </w:t>
      </w:r>
      <w:r w:rsidRPr="002374C1">
        <w:rPr>
          <w:spacing w:val="8"/>
          <w:lang w:eastAsia="en-US"/>
        </w:rPr>
        <w:t xml:space="preserve"> </w:t>
      </w:r>
      <w:r w:rsidRPr="002374C1">
        <w:rPr>
          <w:lang w:eastAsia="en-US"/>
        </w:rPr>
        <w:t xml:space="preserve">Рубцов  </w:t>
      </w:r>
      <w:r w:rsidRPr="002374C1">
        <w:rPr>
          <w:spacing w:val="6"/>
          <w:lang w:eastAsia="en-US"/>
        </w:rPr>
        <w:t xml:space="preserve"> </w:t>
      </w:r>
      <w:r w:rsidRPr="002374C1">
        <w:rPr>
          <w:lang w:eastAsia="en-US"/>
        </w:rPr>
        <w:t xml:space="preserve">Н.М.  </w:t>
      </w:r>
      <w:r w:rsidRPr="002374C1">
        <w:rPr>
          <w:spacing w:val="9"/>
          <w:lang w:eastAsia="en-US"/>
        </w:rPr>
        <w:t xml:space="preserve"> </w:t>
      </w:r>
      <w:r w:rsidRPr="002374C1">
        <w:rPr>
          <w:lang w:eastAsia="en-US"/>
        </w:rPr>
        <w:t xml:space="preserve">«Про  </w:t>
      </w:r>
      <w:r w:rsidRPr="002374C1">
        <w:rPr>
          <w:spacing w:val="6"/>
          <w:lang w:eastAsia="en-US"/>
        </w:rPr>
        <w:t xml:space="preserve"> </w:t>
      </w:r>
      <w:r w:rsidRPr="002374C1">
        <w:rPr>
          <w:lang w:eastAsia="en-US"/>
        </w:rPr>
        <w:t>зайца</w:t>
      </w:r>
      <w:proofErr w:type="gramStart"/>
      <w:r w:rsidRPr="002374C1">
        <w:rPr>
          <w:lang w:eastAsia="en-US"/>
        </w:rPr>
        <w:t xml:space="preserve">»;  </w:t>
      </w:r>
      <w:r w:rsidRPr="002374C1">
        <w:rPr>
          <w:spacing w:val="8"/>
          <w:lang w:eastAsia="en-US"/>
        </w:rPr>
        <w:t xml:space="preserve"> </w:t>
      </w:r>
      <w:proofErr w:type="gramEnd"/>
      <w:r w:rsidRPr="002374C1">
        <w:rPr>
          <w:lang w:eastAsia="en-US"/>
        </w:rPr>
        <w:t xml:space="preserve">Сапгир  </w:t>
      </w:r>
      <w:r w:rsidRPr="002374C1">
        <w:rPr>
          <w:spacing w:val="7"/>
          <w:lang w:eastAsia="en-US"/>
        </w:rPr>
        <w:t xml:space="preserve"> </w:t>
      </w:r>
      <w:r w:rsidRPr="002374C1">
        <w:rPr>
          <w:lang w:eastAsia="en-US"/>
        </w:rPr>
        <w:t>Г.В.</w:t>
      </w:r>
      <w:r w:rsidR="00EC640B">
        <w:rPr>
          <w:lang w:eastAsia="en-US"/>
        </w:rPr>
        <w:t xml:space="preserve"> </w:t>
      </w:r>
      <w:r w:rsidRPr="002374C1">
        <w:rPr>
          <w:lang w:eastAsia="en-US"/>
        </w:rPr>
        <w:t xml:space="preserve">«Считалки»,  </w:t>
      </w:r>
      <w:r w:rsidRPr="002374C1">
        <w:rPr>
          <w:spacing w:val="35"/>
          <w:lang w:eastAsia="en-US"/>
        </w:rPr>
        <w:t xml:space="preserve"> </w:t>
      </w:r>
      <w:r w:rsidRPr="002374C1">
        <w:rPr>
          <w:lang w:eastAsia="en-US"/>
        </w:rPr>
        <w:t xml:space="preserve">«Скороговорки»,  </w:t>
      </w:r>
      <w:r w:rsidRPr="002374C1">
        <w:rPr>
          <w:spacing w:val="38"/>
          <w:lang w:eastAsia="en-US"/>
        </w:rPr>
        <w:t xml:space="preserve"> </w:t>
      </w:r>
      <w:r w:rsidRPr="002374C1">
        <w:rPr>
          <w:lang w:eastAsia="en-US"/>
        </w:rPr>
        <w:t xml:space="preserve">«Людоед  </w:t>
      </w:r>
      <w:r w:rsidRPr="002374C1">
        <w:rPr>
          <w:spacing w:val="32"/>
          <w:lang w:eastAsia="en-US"/>
        </w:rPr>
        <w:t xml:space="preserve"> </w:t>
      </w:r>
      <w:r w:rsidRPr="002374C1">
        <w:rPr>
          <w:lang w:eastAsia="en-US"/>
        </w:rPr>
        <w:t xml:space="preserve">и  </w:t>
      </w:r>
      <w:r w:rsidRPr="002374C1">
        <w:rPr>
          <w:spacing w:val="32"/>
          <w:lang w:eastAsia="en-US"/>
        </w:rPr>
        <w:t xml:space="preserve"> </w:t>
      </w:r>
      <w:r w:rsidRPr="002374C1">
        <w:rPr>
          <w:lang w:eastAsia="en-US"/>
        </w:rPr>
        <w:t xml:space="preserve">принцесса,  </w:t>
      </w:r>
      <w:r w:rsidRPr="002374C1">
        <w:rPr>
          <w:spacing w:val="31"/>
          <w:lang w:eastAsia="en-US"/>
        </w:rPr>
        <w:t xml:space="preserve"> </w:t>
      </w:r>
      <w:r w:rsidRPr="002374C1">
        <w:rPr>
          <w:lang w:eastAsia="en-US"/>
        </w:rPr>
        <w:t xml:space="preserve">или  </w:t>
      </w:r>
      <w:r w:rsidRPr="002374C1">
        <w:rPr>
          <w:spacing w:val="32"/>
          <w:lang w:eastAsia="en-US"/>
        </w:rPr>
        <w:t xml:space="preserve"> </w:t>
      </w:r>
      <w:r w:rsidRPr="002374C1">
        <w:rPr>
          <w:lang w:eastAsia="en-US"/>
        </w:rPr>
        <w:t xml:space="preserve">Всѐ  </w:t>
      </w:r>
      <w:r w:rsidRPr="002374C1">
        <w:rPr>
          <w:spacing w:val="31"/>
          <w:lang w:eastAsia="en-US"/>
        </w:rPr>
        <w:t xml:space="preserve"> </w:t>
      </w:r>
      <w:r w:rsidRPr="002374C1">
        <w:rPr>
          <w:lang w:eastAsia="en-US"/>
        </w:rPr>
        <w:t xml:space="preserve">наоборот»;  </w:t>
      </w:r>
      <w:r w:rsidRPr="002374C1">
        <w:rPr>
          <w:spacing w:val="33"/>
          <w:lang w:eastAsia="en-US"/>
        </w:rPr>
        <w:t xml:space="preserve"> </w:t>
      </w:r>
      <w:r w:rsidRPr="002374C1">
        <w:rPr>
          <w:lang w:eastAsia="en-US"/>
        </w:rPr>
        <w:t xml:space="preserve">Серова  </w:t>
      </w:r>
      <w:r w:rsidRPr="002374C1">
        <w:rPr>
          <w:spacing w:val="33"/>
          <w:lang w:eastAsia="en-US"/>
        </w:rPr>
        <w:t xml:space="preserve"> </w:t>
      </w:r>
      <w:r w:rsidRPr="002374C1">
        <w:rPr>
          <w:lang w:eastAsia="en-US"/>
        </w:rPr>
        <w:t>Е.В.</w:t>
      </w:r>
      <w:r w:rsidR="00EC640B">
        <w:rPr>
          <w:lang w:eastAsia="en-US"/>
        </w:rPr>
        <w:t xml:space="preserve"> </w:t>
      </w:r>
      <w:r w:rsidRPr="002374C1">
        <w:rPr>
          <w:lang w:eastAsia="en-US"/>
        </w:rPr>
        <w:t>«Новогоднее»;</w:t>
      </w:r>
      <w:r w:rsidRPr="002374C1">
        <w:rPr>
          <w:spacing w:val="22"/>
          <w:lang w:eastAsia="en-US"/>
        </w:rPr>
        <w:t xml:space="preserve"> </w:t>
      </w:r>
      <w:r w:rsidRPr="002374C1">
        <w:rPr>
          <w:lang w:eastAsia="en-US"/>
        </w:rPr>
        <w:t>Соловьѐва</w:t>
      </w:r>
      <w:r w:rsidRPr="002374C1">
        <w:rPr>
          <w:spacing w:val="20"/>
          <w:lang w:eastAsia="en-US"/>
        </w:rPr>
        <w:t xml:space="preserve"> </w:t>
      </w:r>
      <w:r w:rsidRPr="002374C1">
        <w:rPr>
          <w:lang w:eastAsia="en-US"/>
        </w:rPr>
        <w:t>П.С.</w:t>
      </w:r>
      <w:r w:rsidRPr="002374C1">
        <w:rPr>
          <w:spacing w:val="27"/>
          <w:lang w:eastAsia="en-US"/>
        </w:rPr>
        <w:t xml:space="preserve"> </w:t>
      </w:r>
      <w:r w:rsidRPr="002374C1">
        <w:rPr>
          <w:lang w:eastAsia="en-US"/>
        </w:rPr>
        <w:t>«Подснежник»,</w:t>
      </w:r>
      <w:r w:rsidRPr="002374C1">
        <w:rPr>
          <w:spacing w:val="29"/>
          <w:lang w:eastAsia="en-US"/>
        </w:rPr>
        <w:t xml:space="preserve"> </w:t>
      </w:r>
      <w:r w:rsidRPr="002374C1">
        <w:rPr>
          <w:lang w:eastAsia="en-US"/>
        </w:rPr>
        <w:t>«Ночь</w:t>
      </w:r>
      <w:r w:rsidRPr="002374C1">
        <w:rPr>
          <w:spacing w:val="23"/>
          <w:lang w:eastAsia="en-US"/>
        </w:rPr>
        <w:t xml:space="preserve"> </w:t>
      </w:r>
      <w:r w:rsidRPr="002374C1">
        <w:rPr>
          <w:lang w:eastAsia="en-US"/>
        </w:rPr>
        <w:t>и</w:t>
      </w:r>
      <w:r w:rsidRPr="002374C1">
        <w:rPr>
          <w:spacing w:val="23"/>
          <w:lang w:eastAsia="en-US"/>
        </w:rPr>
        <w:t xml:space="preserve"> </w:t>
      </w:r>
      <w:r w:rsidRPr="002374C1">
        <w:rPr>
          <w:lang w:eastAsia="en-US"/>
        </w:rPr>
        <w:t>день»;</w:t>
      </w:r>
      <w:r w:rsidRPr="002374C1">
        <w:rPr>
          <w:spacing w:val="22"/>
          <w:lang w:eastAsia="en-US"/>
        </w:rPr>
        <w:t xml:space="preserve"> </w:t>
      </w:r>
      <w:r w:rsidRPr="002374C1">
        <w:rPr>
          <w:lang w:eastAsia="en-US"/>
        </w:rPr>
        <w:t>Степанов</w:t>
      </w:r>
      <w:r w:rsidRPr="002374C1">
        <w:rPr>
          <w:spacing w:val="21"/>
          <w:lang w:eastAsia="en-US"/>
        </w:rPr>
        <w:t xml:space="preserve"> </w:t>
      </w:r>
      <w:r w:rsidRPr="002374C1">
        <w:rPr>
          <w:lang w:eastAsia="en-US"/>
        </w:rPr>
        <w:t>В.А.</w:t>
      </w:r>
      <w:r w:rsidRPr="002374C1">
        <w:rPr>
          <w:spacing w:val="109"/>
          <w:lang w:eastAsia="en-US"/>
        </w:rPr>
        <w:t xml:space="preserve"> </w:t>
      </w:r>
      <w:r w:rsidRPr="002374C1">
        <w:rPr>
          <w:lang w:eastAsia="en-US"/>
        </w:rPr>
        <w:t>«Что</w:t>
      </w:r>
      <w:r w:rsidRPr="002374C1">
        <w:rPr>
          <w:spacing w:val="22"/>
          <w:lang w:eastAsia="en-US"/>
        </w:rPr>
        <w:t xml:space="preserve"> </w:t>
      </w:r>
      <w:r w:rsidRPr="002374C1">
        <w:rPr>
          <w:lang w:eastAsia="en-US"/>
        </w:rPr>
        <w:t>мы</w:t>
      </w:r>
      <w:r w:rsidRPr="002374C1">
        <w:rPr>
          <w:spacing w:val="22"/>
          <w:lang w:eastAsia="en-US"/>
        </w:rPr>
        <w:t xml:space="preserve"> </w:t>
      </w:r>
      <w:r w:rsidRPr="002374C1">
        <w:rPr>
          <w:lang w:eastAsia="en-US"/>
        </w:rPr>
        <w:t>Родиной</w:t>
      </w:r>
      <w:r w:rsidR="00EC640B">
        <w:rPr>
          <w:lang w:eastAsia="en-US"/>
        </w:rPr>
        <w:t xml:space="preserve"> </w:t>
      </w:r>
      <w:r w:rsidRPr="002374C1">
        <w:rPr>
          <w:lang w:eastAsia="en-US"/>
        </w:rPr>
        <w:t>зовѐм?»; Токмакова И.П. «Мне грустно», «Куда в машинах снег везут»; Тютчев Ф.И. «Чародейкою</w:t>
      </w:r>
      <w:r w:rsidRPr="002374C1">
        <w:rPr>
          <w:spacing w:val="-57"/>
          <w:lang w:eastAsia="en-US"/>
        </w:rPr>
        <w:t xml:space="preserve"> </w:t>
      </w:r>
      <w:r w:rsidRPr="002374C1">
        <w:rPr>
          <w:lang w:eastAsia="en-US"/>
        </w:rPr>
        <w:t>зимою…»,</w:t>
      </w:r>
      <w:r w:rsidRPr="002374C1">
        <w:rPr>
          <w:spacing w:val="-1"/>
          <w:lang w:eastAsia="en-US"/>
        </w:rPr>
        <w:t xml:space="preserve"> </w:t>
      </w:r>
      <w:r w:rsidRPr="002374C1">
        <w:rPr>
          <w:lang w:eastAsia="en-US"/>
        </w:rPr>
        <w:t>«Весенняя</w:t>
      </w:r>
      <w:r w:rsidRPr="002374C1">
        <w:rPr>
          <w:spacing w:val="-4"/>
          <w:lang w:eastAsia="en-US"/>
        </w:rPr>
        <w:t xml:space="preserve"> </w:t>
      </w:r>
      <w:r w:rsidRPr="002374C1">
        <w:rPr>
          <w:lang w:eastAsia="en-US"/>
        </w:rPr>
        <w:t>гроза»;</w:t>
      </w:r>
      <w:r w:rsidRPr="002374C1">
        <w:rPr>
          <w:spacing w:val="-4"/>
          <w:lang w:eastAsia="en-US"/>
        </w:rPr>
        <w:t xml:space="preserve"> </w:t>
      </w:r>
      <w:r w:rsidRPr="002374C1">
        <w:rPr>
          <w:lang w:eastAsia="en-US"/>
        </w:rPr>
        <w:t>Успенский</w:t>
      </w:r>
      <w:r w:rsidRPr="002374C1">
        <w:rPr>
          <w:spacing w:val="-4"/>
          <w:lang w:eastAsia="en-US"/>
        </w:rPr>
        <w:t xml:space="preserve"> </w:t>
      </w:r>
      <w:r w:rsidRPr="002374C1">
        <w:rPr>
          <w:lang w:eastAsia="en-US"/>
        </w:rPr>
        <w:t>Э.Н.</w:t>
      </w:r>
      <w:r w:rsidRPr="002374C1">
        <w:rPr>
          <w:spacing w:val="-5"/>
          <w:lang w:eastAsia="en-US"/>
        </w:rPr>
        <w:t xml:space="preserve"> </w:t>
      </w:r>
      <w:r w:rsidRPr="002374C1">
        <w:rPr>
          <w:lang w:eastAsia="en-US"/>
        </w:rPr>
        <w:t>«Память»;</w:t>
      </w:r>
      <w:r w:rsidRPr="002374C1">
        <w:rPr>
          <w:spacing w:val="-5"/>
          <w:lang w:eastAsia="en-US"/>
        </w:rPr>
        <w:t xml:space="preserve"> </w:t>
      </w:r>
      <w:r w:rsidRPr="002374C1">
        <w:rPr>
          <w:lang w:eastAsia="en-US"/>
        </w:rPr>
        <w:t>Чѐрный</w:t>
      </w:r>
      <w:r w:rsidRPr="002374C1">
        <w:rPr>
          <w:spacing w:val="-3"/>
          <w:lang w:eastAsia="en-US"/>
        </w:rPr>
        <w:t xml:space="preserve"> </w:t>
      </w:r>
      <w:r w:rsidRPr="002374C1">
        <w:rPr>
          <w:lang w:eastAsia="en-US"/>
        </w:rPr>
        <w:t>С. «На</w:t>
      </w:r>
      <w:r w:rsidRPr="002374C1">
        <w:rPr>
          <w:spacing w:val="-6"/>
          <w:lang w:eastAsia="en-US"/>
        </w:rPr>
        <w:t xml:space="preserve"> </w:t>
      </w:r>
      <w:r w:rsidRPr="002374C1">
        <w:rPr>
          <w:lang w:eastAsia="en-US"/>
        </w:rPr>
        <w:t>коньках»,</w:t>
      </w:r>
      <w:r w:rsidRPr="002374C1">
        <w:rPr>
          <w:spacing w:val="-1"/>
          <w:lang w:eastAsia="en-US"/>
        </w:rPr>
        <w:t xml:space="preserve"> </w:t>
      </w:r>
      <w:r w:rsidRPr="002374C1">
        <w:rPr>
          <w:lang w:eastAsia="en-US"/>
        </w:rPr>
        <w:t>«Волшебник».</w:t>
      </w:r>
    </w:p>
    <w:p w:rsidR="002374C1" w:rsidRPr="002374C1" w:rsidRDefault="002374C1" w:rsidP="002374C1">
      <w:pPr>
        <w:widowControl w:val="0"/>
        <w:autoSpaceDE w:val="0"/>
        <w:autoSpaceDN w:val="0"/>
        <w:spacing w:line="360" w:lineRule="auto"/>
        <w:ind w:left="212" w:right="250" w:firstLine="708"/>
        <w:jc w:val="both"/>
        <w:rPr>
          <w:lang w:eastAsia="en-US"/>
        </w:rPr>
      </w:pPr>
      <w:r w:rsidRPr="002374C1">
        <w:rPr>
          <w:i/>
          <w:lang w:eastAsia="en-US"/>
        </w:rPr>
        <w:t>Проза.</w:t>
      </w:r>
      <w:r w:rsidRPr="002374C1">
        <w:rPr>
          <w:i/>
          <w:spacing w:val="1"/>
          <w:lang w:eastAsia="en-US"/>
        </w:rPr>
        <w:t xml:space="preserve"> </w:t>
      </w:r>
      <w:r w:rsidRPr="002374C1">
        <w:rPr>
          <w:lang w:eastAsia="en-US"/>
        </w:rPr>
        <w:t>Алексеев</w:t>
      </w:r>
      <w:r w:rsidRPr="002374C1">
        <w:rPr>
          <w:spacing w:val="1"/>
          <w:lang w:eastAsia="en-US"/>
        </w:rPr>
        <w:t xml:space="preserve"> </w:t>
      </w:r>
      <w:r w:rsidRPr="002374C1">
        <w:rPr>
          <w:lang w:eastAsia="en-US"/>
        </w:rPr>
        <w:t>С.П.</w:t>
      </w:r>
      <w:r w:rsidRPr="002374C1">
        <w:rPr>
          <w:spacing w:val="1"/>
          <w:lang w:eastAsia="en-US"/>
        </w:rPr>
        <w:t xml:space="preserve"> </w:t>
      </w:r>
      <w:r w:rsidRPr="002374C1">
        <w:rPr>
          <w:lang w:eastAsia="en-US"/>
        </w:rPr>
        <w:t>«Первый</w:t>
      </w:r>
      <w:r w:rsidRPr="002374C1">
        <w:rPr>
          <w:spacing w:val="1"/>
          <w:lang w:eastAsia="en-US"/>
        </w:rPr>
        <w:t xml:space="preserve"> </w:t>
      </w:r>
      <w:r w:rsidRPr="002374C1">
        <w:rPr>
          <w:lang w:eastAsia="en-US"/>
        </w:rPr>
        <w:t>ночной</w:t>
      </w:r>
      <w:r w:rsidRPr="002374C1">
        <w:rPr>
          <w:spacing w:val="1"/>
          <w:lang w:eastAsia="en-US"/>
        </w:rPr>
        <w:t xml:space="preserve"> </w:t>
      </w:r>
      <w:r w:rsidRPr="002374C1">
        <w:rPr>
          <w:lang w:eastAsia="en-US"/>
        </w:rPr>
        <w:t>таран»;</w:t>
      </w:r>
      <w:r w:rsidRPr="002374C1">
        <w:rPr>
          <w:spacing w:val="1"/>
          <w:lang w:eastAsia="en-US"/>
        </w:rPr>
        <w:t xml:space="preserve"> </w:t>
      </w:r>
      <w:r w:rsidRPr="002374C1">
        <w:rPr>
          <w:lang w:eastAsia="en-US"/>
        </w:rPr>
        <w:t>Бианки</w:t>
      </w:r>
      <w:r w:rsidRPr="002374C1">
        <w:rPr>
          <w:spacing w:val="1"/>
          <w:lang w:eastAsia="en-US"/>
        </w:rPr>
        <w:t xml:space="preserve"> </w:t>
      </w:r>
      <w:r w:rsidRPr="002374C1">
        <w:rPr>
          <w:lang w:eastAsia="en-US"/>
        </w:rPr>
        <w:t>В.В.</w:t>
      </w:r>
      <w:r w:rsidRPr="002374C1">
        <w:rPr>
          <w:spacing w:val="1"/>
          <w:lang w:eastAsia="en-US"/>
        </w:rPr>
        <w:t xml:space="preserve"> </w:t>
      </w:r>
      <w:r w:rsidRPr="002374C1">
        <w:rPr>
          <w:lang w:eastAsia="en-US"/>
        </w:rPr>
        <w:t>«Тайна</w:t>
      </w:r>
      <w:r w:rsidRPr="002374C1">
        <w:rPr>
          <w:spacing w:val="1"/>
          <w:lang w:eastAsia="en-US"/>
        </w:rPr>
        <w:t xml:space="preserve"> </w:t>
      </w:r>
      <w:r w:rsidRPr="002374C1">
        <w:rPr>
          <w:lang w:eastAsia="en-US"/>
        </w:rPr>
        <w:t>ночного</w:t>
      </w:r>
      <w:r w:rsidRPr="002374C1">
        <w:rPr>
          <w:spacing w:val="60"/>
          <w:lang w:eastAsia="en-US"/>
        </w:rPr>
        <w:t xml:space="preserve"> </w:t>
      </w:r>
      <w:r w:rsidRPr="002374C1">
        <w:rPr>
          <w:lang w:eastAsia="en-US"/>
        </w:rPr>
        <w:t>леса»;</w:t>
      </w:r>
      <w:r w:rsidRPr="002374C1">
        <w:rPr>
          <w:spacing w:val="1"/>
          <w:lang w:eastAsia="en-US"/>
        </w:rPr>
        <w:t xml:space="preserve"> </w:t>
      </w:r>
      <w:r w:rsidRPr="002374C1">
        <w:rPr>
          <w:lang w:eastAsia="en-US"/>
        </w:rPr>
        <w:t>Воробьѐв</w:t>
      </w:r>
      <w:r w:rsidRPr="002374C1">
        <w:rPr>
          <w:spacing w:val="1"/>
          <w:lang w:eastAsia="en-US"/>
        </w:rPr>
        <w:t xml:space="preserve"> </w:t>
      </w:r>
      <w:r w:rsidRPr="002374C1">
        <w:rPr>
          <w:lang w:eastAsia="en-US"/>
        </w:rPr>
        <w:t>Е.З.</w:t>
      </w:r>
      <w:r w:rsidRPr="002374C1">
        <w:rPr>
          <w:spacing w:val="1"/>
          <w:lang w:eastAsia="en-US"/>
        </w:rPr>
        <w:t xml:space="preserve"> </w:t>
      </w:r>
      <w:r w:rsidRPr="002374C1">
        <w:rPr>
          <w:lang w:eastAsia="en-US"/>
        </w:rPr>
        <w:t>«Обрывок</w:t>
      </w:r>
      <w:r w:rsidRPr="002374C1">
        <w:rPr>
          <w:spacing w:val="1"/>
          <w:lang w:eastAsia="en-US"/>
        </w:rPr>
        <w:t xml:space="preserve"> </w:t>
      </w:r>
      <w:r w:rsidRPr="002374C1">
        <w:rPr>
          <w:lang w:eastAsia="en-US"/>
        </w:rPr>
        <w:t>провода»;</w:t>
      </w:r>
      <w:r w:rsidRPr="002374C1">
        <w:rPr>
          <w:spacing w:val="1"/>
          <w:lang w:eastAsia="en-US"/>
        </w:rPr>
        <w:t xml:space="preserve"> </w:t>
      </w:r>
      <w:r w:rsidRPr="002374C1">
        <w:rPr>
          <w:lang w:eastAsia="en-US"/>
        </w:rPr>
        <w:t>Воскобойников</w:t>
      </w:r>
      <w:r w:rsidRPr="002374C1">
        <w:rPr>
          <w:spacing w:val="1"/>
          <w:lang w:eastAsia="en-US"/>
        </w:rPr>
        <w:t xml:space="preserve"> </w:t>
      </w:r>
      <w:r w:rsidRPr="002374C1">
        <w:rPr>
          <w:lang w:eastAsia="en-US"/>
        </w:rPr>
        <w:t>В.М.</w:t>
      </w:r>
      <w:r w:rsidRPr="002374C1">
        <w:rPr>
          <w:spacing w:val="1"/>
          <w:lang w:eastAsia="en-US"/>
        </w:rPr>
        <w:t xml:space="preserve"> </w:t>
      </w:r>
      <w:r w:rsidRPr="002374C1">
        <w:rPr>
          <w:lang w:eastAsia="en-US"/>
        </w:rPr>
        <w:t>«Когда</w:t>
      </w:r>
      <w:r w:rsidRPr="002374C1">
        <w:rPr>
          <w:spacing w:val="1"/>
          <w:lang w:eastAsia="en-US"/>
        </w:rPr>
        <w:t xml:space="preserve"> </w:t>
      </w:r>
      <w:r w:rsidRPr="002374C1">
        <w:rPr>
          <w:lang w:eastAsia="en-US"/>
        </w:rPr>
        <w:t>Александр</w:t>
      </w:r>
      <w:r w:rsidRPr="002374C1">
        <w:rPr>
          <w:spacing w:val="1"/>
          <w:lang w:eastAsia="en-US"/>
        </w:rPr>
        <w:t xml:space="preserve"> </w:t>
      </w:r>
      <w:r w:rsidRPr="002374C1">
        <w:rPr>
          <w:lang w:eastAsia="en-US"/>
        </w:rPr>
        <w:t>Пушкин</w:t>
      </w:r>
      <w:r w:rsidRPr="002374C1">
        <w:rPr>
          <w:spacing w:val="1"/>
          <w:lang w:eastAsia="en-US"/>
        </w:rPr>
        <w:t xml:space="preserve"> </w:t>
      </w:r>
      <w:r w:rsidRPr="002374C1">
        <w:rPr>
          <w:lang w:eastAsia="en-US"/>
        </w:rPr>
        <w:t>был</w:t>
      </w:r>
      <w:r w:rsidRPr="002374C1">
        <w:rPr>
          <w:spacing w:val="1"/>
          <w:lang w:eastAsia="en-US"/>
        </w:rPr>
        <w:t xml:space="preserve"> </w:t>
      </w:r>
      <w:r w:rsidRPr="002374C1">
        <w:rPr>
          <w:lang w:eastAsia="en-US"/>
        </w:rPr>
        <w:t>маленьким»;</w:t>
      </w:r>
      <w:r w:rsidRPr="002374C1">
        <w:rPr>
          <w:spacing w:val="1"/>
          <w:lang w:eastAsia="en-US"/>
        </w:rPr>
        <w:t xml:space="preserve"> </w:t>
      </w:r>
      <w:r w:rsidRPr="002374C1">
        <w:rPr>
          <w:lang w:eastAsia="en-US"/>
        </w:rPr>
        <w:t>Житков</w:t>
      </w:r>
      <w:r w:rsidRPr="002374C1">
        <w:rPr>
          <w:spacing w:val="1"/>
          <w:lang w:eastAsia="en-US"/>
        </w:rPr>
        <w:t xml:space="preserve"> </w:t>
      </w:r>
      <w:r w:rsidRPr="002374C1">
        <w:rPr>
          <w:lang w:eastAsia="en-US"/>
        </w:rPr>
        <w:t>Б.С.</w:t>
      </w:r>
      <w:r w:rsidRPr="002374C1">
        <w:rPr>
          <w:spacing w:val="1"/>
          <w:lang w:eastAsia="en-US"/>
        </w:rPr>
        <w:t xml:space="preserve"> </w:t>
      </w:r>
      <w:r w:rsidRPr="002374C1">
        <w:rPr>
          <w:lang w:eastAsia="en-US"/>
        </w:rPr>
        <w:t>«Морские</w:t>
      </w:r>
      <w:r w:rsidRPr="002374C1">
        <w:rPr>
          <w:spacing w:val="1"/>
          <w:lang w:eastAsia="en-US"/>
        </w:rPr>
        <w:t xml:space="preserve"> </w:t>
      </w:r>
      <w:r w:rsidRPr="002374C1">
        <w:rPr>
          <w:lang w:eastAsia="en-US"/>
        </w:rPr>
        <w:t>истории»</w:t>
      </w:r>
      <w:r w:rsidRPr="002374C1">
        <w:rPr>
          <w:spacing w:val="1"/>
          <w:lang w:eastAsia="en-US"/>
        </w:rPr>
        <w:t xml:space="preserve"> </w:t>
      </w:r>
      <w:r w:rsidRPr="002374C1">
        <w:rPr>
          <w:lang w:eastAsia="en-US"/>
        </w:rPr>
        <w:t>(сборник</w:t>
      </w:r>
      <w:r w:rsidRPr="002374C1">
        <w:rPr>
          <w:spacing w:val="1"/>
          <w:lang w:eastAsia="en-US"/>
        </w:rPr>
        <w:t xml:space="preserve"> </w:t>
      </w:r>
      <w:r w:rsidRPr="002374C1">
        <w:rPr>
          <w:lang w:eastAsia="en-US"/>
        </w:rPr>
        <w:t>рассказов),</w:t>
      </w:r>
      <w:r w:rsidRPr="002374C1">
        <w:rPr>
          <w:spacing w:val="1"/>
          <w:lang w:eastAsia="en-US"/>
        </w:rPr>
        <w:t xml:space="preserve"> </w:t>
      </w:r>
      <w:r w:rsidRPr="002374C1">
        <w:rPr>
          <w:lang w:eastAsia="en-US"/>
        </w:rPr>
        <w:t>«Что</w:t>
      </w:r>
      <w:r w:rsidRPr="002374C1">
        <w:rPr>
          <w:spacing w:val="1"/>
          <w:lang w:eastAsia="en-US"/>
        </w:rPr>
        <w:t xml:space="preserve"> </w:t>
      </w:r>
      <w:r w:rsidRPr="002374C1">
        <w:rPr>
          <w:lang w:eastAsia="en-US"/>
        </w:rPr>
        <w:t>я</w:t>
      </w:r>
      <w:r w:rsidRPr="002374C1">
        <w:rPr>
          <w:spacing w:val="1"/>
          <w:lang w:eastAsia="en-US"/>
        </w:rPr>
        <w:t xml:space="preserve"> </w:t>
      </w:r>
      <w:r w:rsidRPr="002374C1">
        <w:rPr>
          <w:lang w:eastAsia="en-US"/>
        </w:rPr>
        <w:t>видел»</w:t>
      </w:r>
      <w:r w:rsidRPr="002374C1">
        <w:rPr>
          <w:spacing w:val="1"/>
          <w:lang w:eastAsia="en-US"/>
        </w:rPr>
        <w:t xml:space="preserve"> </w:t>
      </w:r>
      <w:r w:rsidRPr="002374C1">
        <w:rPr>
          <w:lang w:eastAsia="en-US"/>
        </w:rPr>
        <w:t>(сборник</w:t>
      </w:r>
      <w:r w:rsidRPr="002374C1">
        <w:rPr>
          <w:spacing w:val="1"/>
          <w:lang w:eastAsia="en-US"/>
        </w:rPr>
        <w:t xml:space="preserve"> </w:t>
      </w:r>
      <w:r w:rsidRPr="002374C1">
        <w:rPr>
          <w:lang w:eastAsia="en-US"/>
        </w:rPr>
        <w:t>рассказов);</w:t>
      </w:r>
      <w:r w:rsidRPr="002374C1">
        <w:rPr>
          <w:spacing w:val="22"/>
          <w:lang w:eastAsia="en-US"/>
        </w:rPr>
        <w:t xml:space="preserve"> </w:t>
      </w:r>
      <w:r w:rsidRPr="002374C1">
        <w:rPr>
          <w:lang w:eastAsia="en-US"/>
        </w:rPr>
        <w:t>Зощенко</w:t>
      </w:r>
      <w:r w:rsidRPr="002374C1">
        <w:rPr>
          <w:spacing w:val="21"/>
          <w:lang w:eastAsia="en-US"/>
        </w:rPr>
        <w:t xml:space="preserve"> </w:t>
      </w:r>
      <w:r w:rsidRPr="002374C1">
        <w:rPr>
          <w:lang w:eastAsia="en-US"/>
        </w:rPr>
        <w:t>М.М.</w:t>
      </w:r>
      <w:r w:rsidRPr="002374C1">
        <w:rPr>
          <w:spacing w:val="26"/>
          <w:lang w:eastAsia="en-US"/>
        </w:rPr>
        <w:t xml:space="preserve"> </w:t>
      </w:r>
      <w:r w:rsidRPr="002374C1">
        <w:rPr>
          <w:lang w:eastAsia="en-US"/>
        </w:rPr>
        <w:t>«Рассказы</w:t>
      </w:r>
      <w:r w:rsidRPr="002374C1">
        <w:rPr>
          <w:spacing w:val="21"/>
          <w:lang w:eastAsia="en-US"/>
        </w:rPr>
        <w:t xml:space="preserve"> </w:t>
      </w:r>
      <w:r w:rsidRPr="002374C1">
        <w:rPr>
          <w:lang w:eastAsia="en-US"/>
        </w:rPr>
        <w:t>о</w:t>
      </w:r>
      <w:r w:rsidRPr="002374C1">
        <w:rPr>
          <w:spacing w:val="21"/>
          <w:lang w:eastAsia="en-US"/>
        </w:rPr>
        <w:t xml:space="preserve"> </w:t>
      </w:r>
      <w:r w:rsidRPr="002374C1">
        <w:rPr>
          <w:lang w:eastAsia="en-US"/>
        </w:rPr>
        <w:t>Лѐле</w:t>
      </w:r>
      <w:r w:rsidRPr="002374C1">
        <w:rPr>
          <w:spacing w:val="21"/>
          <w:lang w:eastAsia="en-US"/>
        </w:rPr>
        <w:t xml:space="preserve"> </w:t>
      </w:r>
      <w:r w:rsidRPr="002374C1">
        <w:rPr>
          <w:lang w:eastAsia="en-US"/>
        </w:rPr>
        <w:t>и</w:t>
      </w:r>
      <w:r w:rsidRPr="002374C1">
        <w:rPr>
          <w:spacing w:val="22"/>
          <w:lang w:eastAsia="en-US"/>
        </w:rPr>
        <w:t xml:space="preserve"> </w:t>
      </w:r>
      <w:r w:rsidRPr="002374C1">
        <w:rPr>
          <w:lang w:eastAsia="en-US"/>
        </w:rPr>
        <w:t>Миньке»</w:t>
      </w:r>
      <w:r w:rsidRPr="002374C1">
        <w:rPr>
          <w:spacing w:val="14"/>
          <w:lang w:eastAsia="en-US"/>
        </w:rPr>
        <w:t xml:space="preserve"> </w:t>
      </w:r>
      <w:r w:rsidRPr="002374C1">
        <w:rPr>
          <w:lang w:eastAsia="en-US"/>
        </w:rPr>
        <w:t>(сборник</w:t>
      </w:r>
      <w:r w:rsidRPr="002374C1">
        <w:rPr>
          <w:spacing w:val="22"/>
          <w:lang w:eastAsia="en-US"/>
        </w:rPr>
        <w:t xml:space="preserve"> </w:t>
      </w:r>
      <w:r w:rsidRPr="002374C1">
        <w:rPr>
          <w:lang w:eastAsia="en-US"/>
        </w:rPr>
        <w:t>рассказов);</w:t>
      </w:r>
      <w:r w:rsidRPr="002374C1">
        <w:rPr>
          <w:spacing w:val="22"/>
          <w:lang w:eastAsia="en-US"/>
        </w:rPr>
        <w:t xml:space="preserve"> </w:t>
      </w:r>
      <w:r w:rsidRPr="002374C1">
        <w:rPr>
          <w:lang w:eastAsia="en-US"/>
        </w:rPr>
        <w:t>Коваль</w:t>
      </w:r>
      <w:r w:rsidRPr="002374C1">
        <w:rPr>
          <w:spacing w:val="20"/>
          <w:lang w:eastAsia="en-US"/>
        </w:rPr>
        <w:t xml:space="preserve"> </w:t>
      </w:r>
      <w:r w:rsidRPr="002374C1">
        <w:rPr>
          <w:lang w:eastAsia="en-US"/>
        </w:rPr>
        <w:t>Ю.И.</w:t>
      </w:r>
      <w:r>
        <w:rPr>
          <w:lang w:eastAsia="en-US"/>
        </w:rPr>
        <w:t xml:space="preserve"> </w:t>
      </w:r>
      <w:r w:rsidRPr="002374C1">
        <w:rPr>
          <w:lang w:eastAsia="en-US"/>
        </w:rPr>
        <w:t>«Русачок-травник», «Стожок», «Алый»; Куприн А.И. «Слон»; Мартынова К., Василиади О. «Елка,</w:t>
      </w:r>
      <w:r w:rsidRPr="002374C1">
        <w:rPr>
          <w:spacing w:val="1"/>
          <w:lang w:eastAsia="en-US"/>
        </w:rPr>
        <w:t xml:space="preserve"> </w:t>
      </w:r>
      <w:r w:rsidRPr="002374C1">
        <w:rPr>
          <w:lang w:eastAsia="en-US"/>
        </w:rPr>
        <w:t>кот и Новый год»; Носов Н.Н. «Заплатка», «Огурцы», «Мишкина каша»; Митяев А.В. «Мешок</w:t>
      </w:r>
      <w:r w:rsidRPr="002374C1">
        <w:rPr>
          <w:spacing w:val="1"/>
          <w:lang w:eastAsia="en-US"/>
        </w:rPr>
        <w:t xml:space="preserve"> </w:t>
      </w:r>
      <w:r w:rsidRPr="002374C1">
        <w:rPr>
          <w:lang w:eastAsia="en-US"/>
        </w:rPr>
        <w:t>овсянки»; Погодин Р.П. «Жаба», «Шутка»; Пришвин М.М. «Лисичкин хлеб», «Изобретатель»;</w:t>
      </w:r>
      <w:r w:rsidRPr="002374C1">
        <w:rPr>
          <w:spacing w:val="1"/>
          <w:lang w:eastAsia="en-US"/>
        </w:rPr>
        <w:t xml:space="preserve"> </w:t>
      </w:r>
      <w:r w:rsidRPr="002374C1">
        <w:rPr>
          <w:lang w:eastAsia="en-US"/>
        </w:rPr>
        <w:t>Ракитина</w:t>
      </w:r>
      <w:r w:rsidRPr="002374C1">
        <w:rPr>
          <w:spacing w:val="1"/>
          <w:lang w:eastAsia="en-US"/>
        </w:rPr>
        <w:t xml:space="preserve"> </w:t>
      </w:r>
      <w:r w:rsidRPr="002374C1">
        <w:rPr>
          <w:lang w:eastAsia="en-US"/>
        </w:rPr>
        <w:t>Е.</w:t>
      </w:r>
      <w:r w:rsidRPr="002374C1">
        <w:rPr>
          <w:spacing w:val="1"/>
          <w:lang w:eastAsia="en-US"/>
        </w:rPr>
        <w:t xml:space="preserve"> </w:t>
      </w:r>
      <w:r w:rsidRPr="002374C1">
        <w:rPr>
          <w:lang w:eastAsia="en-US"/>
        </w:rPr>
        <w:t>«Приключения</w:t>
      </w:r>
      <w:r w:rsidRPr="002374C1">
        <w:rPr>
          <w:spacing w:val="1"/>
          <w:lang w:eastAsia="en-US"/>
        </w:rPr>
        <w:t xml:space="preserve"> </w:t>
      </w:r>
      <w:r w:rsidRPr="002374C1">
        <w:rPr>
          <w:lang w:eastAsia="en-US"/>
        </w:rPr>
        <w:t>новогодних</w:t>
      </w:r>
      <w:r w:rsidRPr="002374C1">
        <w:rPr>
          <w:spacing w:val="1"/>
          <w:lang w:eastAsia="en-US"/>
        </w:rPr>
        <w:t xml:space="preserve"> </w:t>
      </w:r>
      <w:r w:rsidRPr="002374C1">
        <w:rPr>
          <w:lang w:eastAsia="en-US"/>
        </w:rPr>
        <w:t>игрушек»,</w:t>
      </w:r>
      <w:r w:rsidRPr="002374C1">
        <w:rPr>
          <w:spacing w:val="1"/>
          <w:lang w:eastAsia="en-US"/>
        </w:rPr>
        <w:t xml:space="preserve"> </w:t>
      </w:r>
      <w:r w:rsidRPr="002374C1">
        <w:rPr>
          <w:lang w:eastAsia="en-US"/>
        </w:rPr>
        <w:t>«Серѐжик»;</w:t>
      </w:r>
      <w:r w:rsidRPr="002374C1">
        <w:rPr>
          <w:spacing w:val="1"/>
          <w:lang w:eastAsia="en-US"/>
        </w:rPr>
        <w:t xml:space="preserve"> </w:t>
      </w:r>
      <w:r w:rsidRPr="002374C1">
        <w:rPr>
          <w:lang w:eastAsia="en-US"/>
        </w:rPr>
        <w:t>Раскин</w:t>
      </w:r>
      <w:r w:rsidRPr="002374C1">
        <w:rPr>
          <w:spacing w:val="1"/>
          <w:lang w:eastAsia="en-US"/>
        </w:rPr>
        <w:t xml:space="preserve"> </w:t>
      </w:r>
      <w:r w:rsidRPr="002374C1">
        <w:rPr>
          <w:lang w:eastAsia="en-US"/>
        </w:rPr>
        <w:t>А.Б.</w:t>
      </w:r>
      <w:r w:rsidRPr="002374C1">
        <w:rPr>
          <w:spacing w:val="1"/>
          <w:lang w:eastAsia="en-US"/>
        </w:rPr>
        <w:t xml:space="preserve"> </w:t>
      </w:r>
      <w:r w:rsidRPr="002374C1">
        <w:rPr>
          <w:lang w:eastAsia="en-US"/>
        </w:rPr>
        <w:t>«Как</w:t>
      </w:r>
      <w:r w:rsidRPr="002374C1">
        <w:rPr>
          <w:spacing w:val="1"/>
          <w:lang w:eastAsia="en-US"/>
        </w:rPr>
        <w:t xml:space="preserve"> </w:t>
      </w:r>
      <w:r w:rsidRPr="002374C1">
        <w:rPr>
          <w:lang w:eastAsia="en-US"/>
        </w:rPr>
        <w:t>папа</w:t>
      </w:r>
      <w:r w:rsidRPr="002374C1">
        <w:rPr>
          <w:spacing w:val="1"/>
          <w:lang w:eastAsia="en-US"/>
        </w:rPr>
        <w:t xml:space="preserve"> </w:t>
      </w:r>
      <w:r w:rsidRPr="002374C1">
        <w:rPr>
          <w:lang w:eastAsia="en-US"/>
        </w:rPr>
        <w:t>был</w:t>
      </w:r>
      <w:r w:rsidRPr="002374C1">
        <w:rPr>
          <w:spacing w:val="1"/>
          <w:lang w:eastAsia="en-US"/>
        </w:rPr>
        <w:t xml:space="preserve"> </w:t>
      </w:r>
      <w:r w:rsidRPr="002374C1">
        <w:rPr>
          <w:lang w:eastAsia="en-US"/>
        </w:rPr>
        <w:t>маленьким»</w:t>
      </w:r>
      <w:r w:rsidRPr="002374C1">
        <w:rPr>
          <w:spacing w:val="1"/>
          <w:lang w:eastAsia="en-US"/>
        </w:rPr>
        <w:t xml:space="preserve"> </w:t>
      </w:r>
      <w:r w:rsidRPr="002374C1">
        <w:rPr>
          <w:lang w:eastAsia="en-US"/>
        </w:rPr>
        <w:t>(сборник</w:t>
      </w:r>
      <w:r w:rsidRPr="002374C1">
        <w:rPr>
          <w:spacing w:val="1"/>
          <w:lang w:eastAsia="en-US"/>
        </w:rPr>
        <w:t xml:space="preserve"> </w:t>
      </w:r>
      <w:r w:rsidRPr="002374C1">
        <w:rPr>
          <w:lang w:eastAsia="en-US"/>
        </w:rPr>
        <w:t>рассказов);</w:t>
      </w:r>
      <w:r w:rsidRPr="002374C1">
        <w:rPr>
          <w:spacing w:val="1"/>
          <w:lang w:eastAsia="en-US"/>
        </w:rPr>
        <w:t xml:space="preserve"> </w:t>
      </w:r>
      <w:r w:rsidRPr="002374C1">
        <w:rPr>
          <w:lang w:eastAsia="en-US"/>
        </w:rPr>
        <w:t>Сладков</w:t>
      </w:r>
      <w:r w:rsidRPr="002374C1">
        <w:rPr>
          <w:spacing w:val="1"/>
          <w:lang w:eastAsia="en-US"/>
        </w:rPr>
        <w:t xml:space="preserve"> </w:t>
      </w:r>
      <w:r w:rsidRPr="002374C1">
        <w:rPr>
          <w:lang w:eastAsia="en-US"/>
        </w:rPr>
        <w:t>Н.И.</w:t>
      </w:r>
      <w:r w:rsidRPr="002374C1">
        <w:rPr>
          <w:spacing w:val="1"/>
          <w:lang w:eastAsia="en-US"/>
        </w:rPr>
        <w:t xml:space="preserve"> </w:t>
      </w:r>
      <w:r w:rsidRPr="002374C1">
        <w:rPr>
          <w:lang w:eastAsia="en-US"/>
        </w:rPr>
        <w:t>«Хитрющий</w:t>
      </w:r>
      <w:r w:rsidRPr="002374C1">
        <w:rPr>
          <w:spacing w:val="1"/>
          <w:lang w:eastAsia="en-US"/>
        </w:rPr>
        <w:t xml:space="preserve"> </w:t>
      </w:r>
      <w:r w:rsidRPr="002374C1">
        <w:rPr>
          <w:lang w:eastAsia="en-US"/>
        </w:rPr>
        <w:t>зайчишка»,</w:t>
      </w:r>
      <w:r w:rsidRPr="002374C1">
        <w:rPr>
          <w:spacing w:val="1"/>
          <w:lang w:eastAsia="en-US"/>
        </w:rPr>
        <w:t xml:space="preserve"> </w:t>
      </w:r>
      <w:r w:rsidRPr="002374C1">
        <w:rPr>
          <w:lang w:eastAsia="en-US"/>
        </w:rPr>
        <w:t>«Синичка</w:t>
      </w:r>
      <w:r w:rsidRPr="002374C1">
        <w:rPr>
          <w:spacing w:val="1"/>
          <w:lang w:eastAsia="en-US"/>
        </w:rPr>
        <w:t xml:space="preserve"> </w:t>
      </w:r>
      <w:r w:rsidRPr="002374C1">
        <w:rPr>
          <w:lang w:eastAsia="en-US"/>
        </w:rPr>
        <w:t>необыкновенная»,</w:t>
      </w:r>
      <w:r w:rsidRPr="002374C1">
        <w:rPr>
          <w:spacing w:val="1"/>
          <w:lang w:eastAsia="en-US"/>
        </w:rPr>
        <w:t xml:space="preserve"> </w:t>
      </w:r>
      <w:r w:rsidRPr="002374C1">
        <w:rPr>
          <w:lang w:eastAsia="en-US"/>
        </w:rPr>
        <w:t>«Почему ноябрь</w:t>
      </w:r>
      <w:r w:rsidRPr="002374C1">
        <w:rPr>
          <w:spacing w:val="1"/>
          <w:lang w:eastAsia="en-US"/>
        </w:rPr>
        <w:t xml:space="preserve"> </w:t>
      </w:r>
      <w:r w:rsidRPr="002374C1">
        <w:rPr>
          <w:lang w:eastAsia="en-US"/>
        </w:rPr>
        <w:t>пегий»;</w:t>
      </w:r>
      <w:r w:rsidRPr="002374C1">
        <w:rPr>
          <w:spacing w:val="1"/>
          <w:lang w:eastAsia="en-US"/>
        </w:rPr>
        <w:t xml:space="preserve"> </w:t>
      </w:r>
      <w:r w:rsidRPr="002374C1">
        <w:rPr>
          <w:lang w:eastAsia="en-US"/>
        </w:rPr>
        <w:t>Соколов-Микитов</w:t>
      </w:r>
      <w:r w:rsidRPr="002374C1">
        <w:rPr>
          <w:spacing w:val="1"/>
          <w:lang w:eastAsia="en-US"/>
        </w:rPr>
        <w:t xml:space="preserve"> </w:t>
      </w:r>
      <w:r w:rsidRPr="002374C1">
        <w:rPr>
          <w:lang w:eastAsia="en-US"/>
        </w:rPr>
        <w:t>И.С.</w:t>
      </w:r>
      <w:r w:rsidRPr="002374C1">
        <w:rPr>
          <w:spacing w:val="1"/>
          <w:lang w:eastAsia="en-US"/>
        </w:rPr>
        <w:t xml:space="preserve"> </w:t>
      </w:r>
      <w:r w:rsidRPr="002374C1">
        <w:rPr>
          <w:lang w:eastAsia="en-US"/>
        </w:rPr>
        <w:t>«Листопадничек»;</w:t>
      </w:r>
      <w:r w:rsidRPr="002374C1">
        <w:rPr>
          <w:spacing w:val="1"/>
          <w:lang w:eastAsia="en-US"/>
        </w:rPr>
        <w:t xml:space="preserve"> </w:t>
      </w:r>
      <w:r w:rsidRPr="002374C1">
        <w:rPr>
          <w:lang w:eastAsia="en-US"/>
        </w:rPr>
        <w:t>Толстой</w:t>
      </w:r>
      <w:r w:rsidRPr="002374C1">
        <w:rPr>
          <w:spacing w:val="1"/>
          <w:lang w:eastAsia="en-US"/>
        </w:rPr>
        <w:t xml:space="preserve"> </w:t>
      </w:r>
      <w:r w:rsidRPr="002374C1">
        <w:rPr>
          <w:lang w:eastAsia="en-US"/>
        </w:rPr>
        <w:t>Л.Н. «Филипок», «Лев и собачка», «Прыжок», «Акула», «Пожарные собаки»; Фадеева О. «Мне</w:t>
      </w:r>
      <w:r w:rsidRPr="002374C1">
        <w:rPr>
          <w:spacing w:val="1"/>
          <w:lang w:eastAsia="en-US"/>
        </w:rPr>
        <w:t xml:space="preserve"> </w:t>
      </w:r>
      <w:r w:rsidRPr="002374C1">
        <w:rPr>
          <w:lang w:eastAsia="en-US"/>
        </w:rPr>
        <w:t>письмо!»;</w:t>
      </w:r>
      <w:r w:rsidRPr="002374C1">
        <w:rPr>
          <w:spacing w:val="-1"/>
          <w:lang w:eastAsia="en-US"/>
        </w:rPr>
        <w:t xml:space="preserve"> </w:t>
      </w:r>
      <w:r w:rsidRPr="002374C1">
        <w:rPr>
          <w:lang w:eastAsia="en-US"/>
        </w:rPr>
        <w:t>Чаплина</w:t>
      </w:r>
      <w:r w:rsidRPr="002374C1">
        <w:rPr>
          <w:spacing w:val="-1"/>
          <w:lang w:eastAsia="en-US"/>
        </w:rPr>
        <w:t xml:space="preserve"> </w:t>
      </w:r>
      <w:r w:rsidRPr="002374C1">
        <w:rPr>
          <w:lang w:eastAsia="en-US"/>
        </w:rPr>
        <w:t>В.В.</w:t>
      </w:r>
      <w:r w:rsidRPr="002374C1">
        <w:rPr>
          <w:spacing w:val="5"/>
          <w:lang w:eastAsia="en-US"/>
        </w:rPr>
        <w:t xml:space="preserve"> </w:t>
      </w:r>
      <w:r w:rsidRPr="002374C1">
        <w:rPr>
          <w:lang w:eastAsia="en-US"/>
        </w:rPr>
        <w:t>«Кинули»; Шим</w:t>
      </w:r>
      <w:r w:rsidRPr="002374C1">
        <w:rPr>
          <w:spacing w:val="-2"/>
          <w:lang w:eastAsia="en-US"/>
        </w:rPr>
        <w:t xml:space="preserve"> </w:t>
      </w:r>
      <w:r w:rsidRPr="002374C1">
        <w:rPr>
          <w:lang w:eastAsia="en-US"/>
        </w:rPr>
        <w:t>Э.Ю.</w:t>
      </w:r>
      <w:r w:rsidRPr="002374C1">
        <w:rPr>
          <w:spacing w:val="-1"/>
          <w:lang w:eastAsia="en-US"/>
        </w:rPr>
        <w:t xml:space="preserve"> </w:t>
      </w:r>
      <w:r w:rsidRPr="002374C1">
        <w:rPr>
          <w:lang w:eastAsia="en-US"/>
        </w:rPr>
        <w:t>«Хлеб</w:t>
      </w:r>
      <w:r w:rsidRPr="002374C1">
        <w:rPr>
          <w:spacing w:val="-1"/>
          <w:lang w:eastAsia="en-US"/>
        </w:rPr>
        <w:t xml:space="preserve"> </w:t>
      </w:r>
      <w:r w:rsidRPr="002374C1">
        <w:rPr>
          <w:lang w:eastAsia="en-US"/>
        </w:rPr>
        <w:t>растет».</w:t>
      </w:r>
    </w:p>
    <w:p w:rsidR="002374C1" w:rsidRPr="002374C1" w:rsidRDefault="002374C1" w:rsidP="002374C1">
      <w:pPr>
        <w:widowControl w:val="0"/>
        <w:autoSpaceDE w:val="0"/>
        <w:autoSpaceDN w:val="0"/>
        <w:spacing w:line="360" w:lineRule="auto"/>
        <w:ind w:left="212" w:right="244" w:firstLine="708"/>
        <w:jc w:val="both"/>
        <w:rPr>
          <w:lang w:eastAsia="en-US"/>
        </w:rPr>
      </w:pPr>
      <w:r w:rsidRPr="002374C1">
        <w:rPr>
          <w:i/>
          <w:lang w:eastAsia="en-US"/>
        </w:rPr>
        <w:t xml:space="preserve">Литературные сказки. </w:t>
      </w:r>
      <w:r w:rsidRPr="002374C1">
        <w:rPr>
          <w:lang w:eastAsia="en-US"/>
        </w:rPr>
        <w:t>Гайдар А.П. «</w:t>
      </w:r>
      <w:hyperlink r:id="rId11">
        <w:r w:rsidRPr="002374C1">
          <w:rPr>
            <w:lang w:eastAsia="en-US"/>
          </w:rPr>
          <w:t>Сказка о Военной тайне, о Мальчише-Кибальчише и</w:t>
        </w:r>
      </w:hyperlink>
      <w:r w:rsidRPr="002374C1">
        <w:rPr>
          <w:spacing w:val="1"/>
          <w:lang w:eastAsia="en-US"/>
        </w:rPr>
        <w:t xml:space="preserve"> </w:t>
      </w:r>
      <w:hyperlink r:id="rId12">
        <w:r w:rsidRPr="002374C1">
          <w:rPr>
            <w:lang w:eastAsia="en-US"/>
          </w:rPr>
          <w:t>его</w:t>
        </w:r>
        <w:r w:rsidRPr="002374C1">
          <w:rPr>
            <w:spacing w:val="30"/>
            <w:lang w:eastAsia="en-US"/>
          </w:rPr>
          <w:t xml:space="preserve"> </w:t>
        </w:r>
        <w:r w:rsidRPr="002374C1">
          <w:rPr>
            <w:lang w:eastAsia="en-US"/>
          </w:rPr>
          <w:t>твѐрдом</w:t>
        </w:r>
        <w:r w:rsidRPr="002374C1">
          <w:rPr>
            <w:spacing w:val="32"/>
            <w:lang w:eastAsia="en-US"/>
          </w:rPr>
          <w:t xml:space="preserve"> </w:t>
        </w:r>
        <w:r w:rsidRPr="002374C1">
          <w:rPr>
            <w:lang w:eastAsia="en-US"/>
          </w:rPr>
          <w:t>слове</w:t>
        </w:r>
      </w:hyperlink>
      <w:r w:rsidRPr="002374C1">
        <w:rPr>
          <w:lang w:eastAsia="en-US"/>
        </w:rPr>
        <w:t>»,</w:t>
      </w:r>
      <w:r w:rsidRPr="002374C1">
        <w:rPr>
          <w:spacing w:val="37"/>
          <w:lang w:eastAsia="en-US"/>
        </w:rPr>
        <w:t xml:space="preserve"> </w:t>
      </w:r>
      <w:r w:rsidRPr="002374C1">
        <w:rPr>
          <w:lang w:eastAsia="en-US"/>
        </w:rPr>
        <w:t>«Горячий</w:t>
      </w:r>
      <w:r w:rsidRPr="002374C1">
        <w:rPr>
          <w:spacing w:val="31"/>
          <w:lang w:eastAsia="en-US"/>
        </w:rPr>
        <w:t xml:space="preserve"> </w:t>
      </w:r>
      <w:r w:rsidRPr="002374C1">
        <w:rPr>
          <w:lang w:eastAsia="en-US"/>
        </w:rPr>
        <w:t>камень»;</w:t>
      </w:r>
      <w:r w:rsidRPr="002374C1">
        <w:rPr>
          <w:spacing w:val="31"/>
          <w:lang w:eastAsia="en-US"/>
        </w:rPr>
        <w:t xml:space="preserve"> </w:t>
      </w:r>
      <w:r w:rsidRPr="002374C1">
        <w:rPr>
          <w:lang w:eastAsia="en-US"/>
        </w:rPr>
        <w:t>Гаршин</w:t>
      </w:r>
      <w:r w:rsidRPr="002374C1">
        <w:rPr>
          <w:spacing w:val="31"/>
          <w:lang w:eastAsia="en-US"/>
        </w:rPr>
        <w:t xml:space="preserve"> </w:t>
      </w:r>
      <w:r w:rsidRPr="002374C1">
        <w:rPr>
          <w:lang w:eastAsia="en-US"/>
        </w:rPr>
        <w:t>В.М.</w:t>
      </w:r>
      <w:r w:rsidRPr="002374C1">
        <w:rPr>
          <w:spacing w:val="35"/>
          <w:lang w:eastAsia="en-US"/>
        </w:rPr>
        <w:t xml:space="preserve"> </w:t>
      </w:r>
      <w:r w:rsidRPr="002374C1">
        <w:rPr>
          <w:lang w:eastAsia="en-US"/>
        </w:rPr>
        <w:t>«Лягушка-путешественница»;</w:t>
      </w:r>
      <w:r w:rsidRPr="002374C1">
        <w:rPr>
          <w:spacing w:val="34"/>
          <w:lang w:eastAsia="en-US"/>
        </w:rPr>
        <w:t xml:space="preserve"> </w:t>
      </w:r>
      <w:r w:rsidRPr="002374C1">
        <w:rPr>
          <w:lang w:eastAsia="en-US"/>
        </w:rPr>
        <w:t>Козлов</w:t>
      </w:r>
      <w:r w:rsidRPr="002374C1">
        <w:rPr>
          <w:spacing w:val="30"/>
          <w:lang w:eastAsia="en-US"/>
        </w:rPr>
        <w:t xml:space="preserve"> </w:t>
      </w:r>
      <w:r w:rsidRPr="002374C1">
        <w:rPr>
          <w:lang w:eastAsia="en-US"/>
        </w:rPr>
        <w:t>С.Г.</w:t>
      </w:r>
      <w:r>
        <w:rPr>
          <w:lang w:eastAsia="en-US"/>
        </w:rPr>
        <w:t xml:space="preserve"> </w:t>
      </w:r>
      <w:r w:rsidRPr="002374C1">
        <w:rPr>
          <w:lang w:eastAsia="en-US"/>
        </w:rPr>
        <w:t>«Как Ёжик с Медвежонком звѐзды протирали»; Маршак С.Я. «Двенадцать месяцев»; Паустовский</w:t>
      </w:r>
      <w:r w:rsidRPr="002374C1">
        <w:rPr>
          <w:spacing w:val="1"/>
          <w:lang w:eastAsia="en-US"/>
        </w:rPr>
        <w:t xml:space="preserve"> </w:t>
      </w:r>
      <w:r w:rsidRPr="002374C1">
        <w:rPr>
          <w:lang w:eastAsia="en-US"/>
        </w:rPr>
        <w:t>К.Г.</w:t>
      </w:r>
      <w:r w:rsidRPr="002374C1">
        <w:rPr>
          <w:spacing w:val="1"/>
          <w:lang w:eastAsia="en-US"/>
        </w:rPr>
        <w:t xml:space="preserve"> </w:t>
      </w:r>
      <w:r w:rsidRPr="002374C1">
        <w:rPr>
          <w:lang w:eastAsia="en-US"/>
        </w:rPr>
        <w:t>«Тѐплый</w:t>
      </w:r>
      <w:r w:rsidRPr="002374C1">
        <w:rPr>
          <w:spacing w:val="1"/>
          <w:lang w:eastAsia="en-US"/>
        </w:rPr>
        <w:t xml:space="preserve"> </w:t>
      </w:r>
      <w:r w:rsidRPr="002374C1">
        <w:rPr>
          <w:lang w:eastAsia="en-US"/>
        </w:rPr>
        <w:t>хлеб»,</w:t>
      </w:r>
      <w:r w:rsidRPr="002374C1">
        <w:rPr>
          <w:spacing w:val="1"/>
          <w:lang w:eastAsia="en-US"/>
        </w:rPr>
        <w:t xml:space="preserve"> </w:t>
      </w:r>
      <w:r w:rsidRPr="002374C1">
        <w:rPr>
          <w:lang w:eastAsia="en-US"/>
        </w:rPr>
        <w:t>«Дремучий</w:t>
      </w:r>
      <w:r w:rsidRPr="002374C1">
        <w:rPr>
          <w:spacing w:val="1"/>
          <w:lang w:eastAsia="en-US"/>
        </w:rPr>
        <w:t xml:space="preserve"> </w:t>
      </w:r>
      <w:r w:rsidRPr="002374C1">
        <w:rPr>
          <w:lang w:eastAsia="en-US"/>
        </w:rPr>
        <w:t>медведь»;</w:t>
      </w:r>
      <w:r w:rsidRPr="002374C1">
        <w:rPr>
          <w:spacing w:val="1"/>
          <w:lang w:eastAsia="en-US"/>
        </w:rPr>
        <w:t xml:space="preserve"> </w:t>
      </w:r>
      <w:r w:rsidRPr="002374C1">
        <w:rPr>
          <w:lang w:eastAsia="en-US"/>
        </w:rPr>
        <w:t>Прокофьева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Токмакова</w:t>
      </w:r>
      <w:r w:rsidRPr="002374C1">
        <w:rPr>
          <w:spacing w:val="1"/>
          <w:lang w:eastAsia="en-US"/>
        </w:rPr>
        <w:t xml:space="preserve"> </w:t>
      </w:r>
      <w:r w:rsidRPr="002374C1">
        <w:rPr>
          <w:lang w:eastAsia="en-US"/>
        </w:rPr>
        <w:t>И.П.</w:t>
      </w:r>
      <w:r w:rsidRPr="002374C1">
        <w:rPr>
          <w:spacing w:val="1"/>
          <w:lang w:eastAsia="en-US"/>
        </w:rPr>
        <w:t xml:space="preserve"> </w:t>
      </w:r>
      <w:r w:rsidRPr="002374C1">
        <w:rPr>
          <w:lang w:eastAsia="en-US"/>
        </w:rPr>
        <w:t>«Подарок</w:t>
      </w:r>
      <w:r w:rsidRPr="002374C1">
        <w:rPr>
          <w:spacing w:val="1"/>
          <w:lang w:eastAsia="en-US"/>
        </w:rPr>
        <w:t xml:space="preserve"> </w:t>
      </w:r>
      <w:r w:rsidRPr="002374C1">
        <w:rPr>
          <w:lang w:eastAsia="en-US"/>
        </w:rPr>
        <w:t>для</w:t>
      </w:r>
      <w:r w:rsidRPr="002374C1">
        <w:rPr>
          <w:spacing w:val="1"/>
          <w:lang w:eastAsia="en-US"/>
        </w:rPr>
        <w:t xml:space="preserve"> </w:t>
      </w:r>
      <w:r w:rsidRPr="002374C1">
        <w:rPr>
          <w:lang w:eastAsia="en-US"/>
        </w:rPr>
        <w:t>Снегурочки»;</w:t>
      </w:r>
      <w:r w:rsidRPr="002374C1">
        <w:rPr>
          <w:spacing w:val="1"/>
          <w:lang w:eastAsia="en-US"/>
        </w:rPr>
        <w:t xml:space="preserve"> </w:t>
      </w:r>
      <w:r w:rsidRPr="002374C1">
        <w:rPr>
          <w:lang w:eastAsia="en-US"/>
        </w:rPr>
        <w:t>Ремизов</w:t>
      </w:r>
      <w:r w:rsidRPr="002374C1">
        <w:rPr>
          <w:spacing w:val="1"/>
          <w:lang w:eastAsia="en-US"/>
        </w:rPr>
        <w:t xml:space="preserve"> </w:t>
      </w:r>
      <w:r w:rsidRPr="002374C1">
        <w:rPr>
          <w:lang w:eastAsia="en-US"/>
        </w:rPr>
        <w:t>А.М.</w:t>
      </w:r>
      <w:r w:rsidRPr="002374C1">
        <w:rPr>
          <w:spacing w:val="1"/>
          <w:lang w:eastAsia="en-US"/>
        </w:rPr>
        <w:t xml:space="preserve"> </w:t>
      </w:r>
      <w:r w:rsidRPr="002374C1">
        <w:rPr>
          <w:lang w:eastAsia="en-US"/>
        </w:rPr>
        <w:t>«Гуси-лебеди»,</w:t>
      </w:r>
      <w:r w:rsidRPr="002374C1">
        <w:rPr>
          <w:spacing w:val="1"/>
          <w:lang w:eastAsia="en-US"/>
        </w:rPr>
        <w:t xml:space="preserve"> </w:t>
      </w:r>
      <w:r w:rsidRPr="002374C1">
        <w:rPr>
          <w:lang w:eastAsia="en-US"/>
        </w:rPr>
        <w:t>«Хлебный</w:t>
      </w:r>
      <w:r w:rsidRPr="002374C1">
        <w:rPr>
          <w:spacing w:val="1"/>
          <w:lang w:eastAsia="en-US"/>
        </w:rPr>
        <w:t xml:space="preserve"> </w:t>
      </w:r>
      <w:r w:rsidRPr="002374C1">
        <w:rPr>
          <w:lang w:eastAsia="en-US"/>
        </w:rPr>
        <w:t>голос»;</w:t>
      </w:r>
      <w:r w:rsidRPr="002374C1">
        <w:rPr>
          <w:spacing w:val="1"/>
          <w:lang w:eastAsia="en-US"/>
        </w:rPr>
        <w:t xml:space="preserve"> </w:t>
      </w:r>
      <w:r w:rsidRPr="002374C1">
        <w:rPr>
          <w:lang w:eastAsia="en-US"/>
        </w:rPr>
        <w:t>Скребицкий</w:t>
      </w:r>
      <w:r w:rsidRPr="002374C1">
        <w:rPr>
          <w:spacing w:val="1"/>
          <w:lang w:eastAsia="en-US"/>
        </w:rPr>
        <w:t xml:space="preserve"> </w:t>
      </w:r>
      <w:r w:rsidRPr="002374C1">
        <w:rPr>
          <w:lang w:eastAsia="en-US"/>
        </w:rPr>
        <w:t>Г.А.</w:t>
      </w:r>
      <w:r w:rsidRPr="002374C1">
        <w:rPr>
          <w:spacing w:val="1"/>
          <w:lang w:eastAsia="en-US"/>
        </w:rPr>
        <w:t xml:space="preserve"> </w:t>
      </w:r>
      <w:r w:rsidRPr="002374C1">
        <w:rPr>
          <w:lang w:eastAsia="en-US"/>
        </w:rPr>
        <w:t>«Всяк</w:t>
      </w:r>
      <w:r w:rsidRPr="002374C1">
        <w:rPr>
          <w:spacing w:val="1"/>
          <w:lang w:eastAsia="en-US"/>
        </w:rPr>
        <w:t xml:space="preserve"> </w:t>
      </w:r>
      <w:r w:rsidRPr="002374C1">
        <w:rPr>
          <w:lang w:eastAsia="en-US"/>
        </w:rPr>
        <w:t>по-своему»; Соколов-Микитов</w:t>
      </w:r>
      <w:r w:rsidRPr="002374C1">
        <w:rPr>
          <w:spacing w:val="-1"/>
          <w:lang w:eastAsia="en-US"/>
        </w:rPr>
        <w:t xml:space="preserve"> </w:t>
      </w:r>
      <w:r w:rsidRPr="002374C1">
        <w:rPr>
          <w:lang w:eastAsia="en-US"/>
        </w:rPr>
        <w:t>И.С.</w:t>
      </w:r>
      <w:r w:rsidRPr="002374C1">
        <w:rPr>
          <w:spacing w:val="1"/>
          <w:lang w:eastAsia="en-US"/>
        </w:rPr>
        <w:t xml:space="preserve"> </w:t>
      </w:r>
      <w:r w:rsidRPr="002374C1">
        <w:rPr>
          <w:lang w:eastAsia="en-US"/>
        </w:rPr>
        <w:t>«Соль</w:t>
      </w:r>
      <w:r w:rsidRPr="002374C1">
        <w:rPr>
          <w:spacing w:val="-2"/>
          <w:lang w:eastAsia="en-US"/>
        </w:rPr>
        <w:t xml:space="preserve"> </w:t>
      </w:r>
      <w:r w:rsidRPr="002374C1">
        <w:rPr>
          <w:lang w:eastAsia="en-US"/>
        </w:rPr>
        <w:t>Земли»;</w:t>
      </w:r>
      <w:r w:rsidRPr="002374C1">
        <w:rPr>
          <w:spacing w:val="1"/>
          <w:lang w:eastAsia="en-US"/>
        </w:rPr>
        <w:t xml:space="preserve"> </w:t>
      </w:r>
      <w:r w:rsidRPr="002374C1">
        <w:rPr>
          <w:lang w:eastAsia="en-US"/>
        </w:rPr>
        <w:t>Чѐрный</w:t>
      </w:r>
      <w:r w:rsidRPr="002374C1">
        <w:rPr>
          <w:spacing w:val="-1"/>
          <w:lang w:eastAsia="en-US"/>
        </w:rPr>
        <w:t xml:space="preserve"> </w:t>
      </w:r>
      <w:r w:rsidRPr="002374C1">
        <w:rPr>
          <w:lang w:eastAsia="en-US"/>
        </w:rPr>
        <w:t>С.</w:t>
      </w:r>
      <w:r w:rsidRPr="002374C1">
        <w:rPr>
          <w:spacing w:val="2"/>
          <w:lang w:eastAsia="en-US"/>
        </w:rPr>
        <w:t xml:space="preserve"> </w:t>
      </w:r>
      <w:r w:rsidRPr="002374C1">
        <w:rPr>
          <w:lang w:eastAsia="en-US"/>
        </w:rPr>
        <w:t>«Дневник</w:t>
      </w:r>
      <w:r w:rsidRPr="002374C1">
        <w:rPr>
          <w:spacing w:val="-1"/>
          <w:lang w:eastAsia="en-US"/>
        </w:rPr>
        <w:t xml:space="preserve"> </w:t>
      </w:r>
      <w:r w:rsidRPr="002374C1">
        <w:rPr>
          <w:lang w:eastAsia="en-US"/>
        </w:rPr>
        <w:t>Фокса</w:t>
      </w:r>
      <w:r w:rsidRPr="002374C1">
        <w:rPr>
          <w:spacing w:val="-2"/>
          <w:lang w:eastAsia="en-US"/>
        </w:rPr>
        <w:t xml:space="preserve"> </w:t>
      </w:r>
      <w:r w:rsidRPr="002374C1">
        <w:rPr>
          <w:lang w:eastAsia="en-US"/>
        </w:rPr>
        <w:t>Микки».</w:t>
      </w:r>
    </w:p>
    <w:p w:rsidR="002374C1" w:rsidRPr="002374C1" w:rsidRDefault="002374C1" w:rsidP="002374C1">
      <w:pPr>
        <w:widowControl w:val="0"/>
        <w:autoSpaceDE w:val="0"/>
        <w:autoSpaceDN w:val="0"/>
        <w:spacing w:line="360" w:lineRule="auto"/>
        <w:ind w:left="921"/>
        <w:jc w:val="both"/>
        <w:rPr>
          <w:i/>
          <w:szCs w:val="22"/>
          <w:lang w:eastAsia="en-US"/>
        </w:rPr>
      </w:pPr>
      <w:r w:rsidRPr="002374C1">
        <w:rPr>
          <w:i/>
          <w:szCs w:val="22"/>
          <w:lang w:eastAsia="en-US"/>
        </w:rPr>
        <w:t>Произведения</w:t>
      </w:r>
      <w:r w:rsidRPr="002374C1">
        <w:rPr>
          <w:i/>
          <w:spacing w:val="-4"/>
          <w:szCs w:val="22"/>
          <w:lang w:eastAsia="en-US"/>
        </w:rPr>
        <w:t xml:space="preserve"> </w:t>
      </w:r>
      <w:r w:rsidRPr="002374C1">
        <w:rPr>
          <w:i/>
          <w:szCs w:val="22"/>
          <w:lang w:eastAsia="en-US"/>
        </w:rPr>
        <w:t>поэтов</w:t>
      </w:r>
      <w:r w:rsidRPr="002374C1">
        <w:rPr>
          <w:i/>
          <w:spacing w:val="-4"/>
          <w:szCs w:val="22"/>
          <w:lang w:eastAsia="en-US"/>
        </w:rPr>
        <w:t xml:space="preserve"> </w:t>
      </w:r>
      <w:r w:rsidRPr="002374C1">
        <w:rPr>
          <w:i/>
          <w:szCs w:val="22"/>
          <w:lang w:eastAsia="en-US"/>
        </w:rPr>
        <w:t>и писателей</w:t>
      </w:r>
      <w:r w:rsidRPr="002374C1">
        <w:rPr>
          <w:i/>
          <w:spacing w:val="-2"/>
          <w:szCs w:val="22"/>
          <w:lang w:eastAsia="en-US"/>
        </w:rPr>
        <w:t xml:space="preserve"> </w:t>
      </w:r>
      <w:r w:rsidRPr="002374C1">
        <w:rPr>
          <w:i/>
          <w:szCs w:val="22"/>
          <w:lang w:eastAsia="en-US"/>
        </w:rPr>
        <w:t>разных</w:t>
      </w:r>
      <w:r w:rsidRPr="002374C1">
        <w:rPr>
          <w:i/>
          <w:spacing w:val="-3"/>
          <w:szCs w:val="22"/>
          <w:lang w:eastAsia="en-US"/>
        </w:rPr>
        <w:t xml:space="preserve"> </w:t>
      </w:r>
      <w:r w:rsidRPr="002374C1">
        <w:rPr>
          <w:i/>
          <w:szCs w:val="22"/>
          <w:lang w:eastAsia="en-US"/>
        </w:rPr>
        <w:t>стран.</w:t>
      </w:r>
    </w:p>
    <w:p w:rsidR="002374C1" w:rsidRPr="002374C1" w:rsidRDefault="002374C1" w:rsidP="002374C1">
      <w:pPr>
        <w:widowControl w:val="0"/>
        <w:autoSpaceDE w:val="0"/>
        <w:autoSpaceDN w:val="0"/>
        <w:spacing w:before="37" w:line="360" w:lineRule="auto"/>
        <w:ind w:left="212" w:right="246" w:firstLine="708"/>
        <w:jc w:val="both"/>
        <w:rPr>
          <w:lang w:eastAsia="en-US"/>
        </w:rPr>
      </w:pPr>
      <w:r w:rsidRPr="002374C1">
        <w:rPr>
          <w:i/>
          <w:lang w:eastAsia="en-US"/>
        </w:rPr>
        <w:t xml:space="preserve">Поэзия. </w:t>
      </w:r>
      <w:r w:rsidRPr="002374C1">
        <w:rPr>
          <w:lang w:eastAsia="en-US"/>
        </w:rPr>
        <w:t>Брехт Б. «Зимний вечер через форточку» (пер. с нем. К. Орешина); Дриз О.О. «Как</w:t>
      </w:r>
      <w:r w:rsidRPr="002374C1">
        <w:rPr>
          <w:spacing w:val="1"/>
          <w:lang w:eastAsia="en-US"/>
        </w:rPr>
        <w:t xml:space="preserve"> </w:t>
      </w:r>
      <w:r w:rsidRPr="002374C1">
        <w:rPr>
          <w:lang w:eastAsia="en-US"/>
        </w:rPr>
        <w:t>сделать утро волшебным» (пер. с евр. Т. Спендиаровой); Лир Э. «Лимерики» (пер. с англ. Г.</w:t>
      </w:r>
      <w:r w:rsidRPr="002374C1">
        <w:rPr>
          <w:spacing w:val="1"/>
          <w:lang w:eastAsia="en-US"/>
        </w:rPr>
        <w:t xml:space="preserve"> </w:t>
      </w:r>
      <w:r w:rsidRPr="002374C1">
        <w:rPr>
          <w:lang w:eastAsia="en-US"/>
        </w:rPr>
        <w:t>Кружкова);</w:t>
      </w:r>
      <w:r w:rsidRPr="002374C1">
        <w:rPr>
          <w:spacing w:val="38"/>
          <w:lang w:eastAsia="en-US"/>
        </w:rPr>
        <w:t xml:space="preserve"> </w:t>
      </w:r>
      <w:r w:rsidRPr="002374C1">
        <w:rPr>
          <w:lang w:eastAsia="en-US"/>
        </w:rPr>
        <w:t>Станчев</w:t>
      </w:r>
      <w:r w:rsidRPr="002374C1">
        <w:rPr>
          <w:spacing w:val="40"/>
          <w:lang w:eastAsia="en-US"/>
        </w:rPr>
        <w:t xml:space="preserve"> </w:t>
      </w:r>
      <w:r w:rsidRPr="002374C1">
        <w:rPr>
          <w:lang w:eastAsia="en-US"/>
        </w:rPr>
        <w:t>Л.</w:t>
      </w:r>
      <w:r w:rsidRPr="002374C1">
        <w:rPr>
          <w:spacing w:val="43"/>
          <w:lang w:eastAsia="en-US"/>
        </w:rPr>
        <w:t xml:space="preserve"> </w:t>
      </w:r>
      <w:r w:rsidRPr="002374C1">
        <w:rPr>
          <w:lang w:eastAsia="en-US"/>
        </w:rPr>
        <w:t>«Осенняя</w:t>
      </w:r>
      <w:r w:rsidRPr="002374C1">
        <w:rPr>
          <w:spacing w:val="38"/>
          <w:lang w:eastAsia="en-US"/>
        </w:rPr>
        <w:t xml:space="preserve"> </w:t>
      </w:r>
      <w:r w:rsidRPr="002374C1">
        <w:rPr>
          <w:lang w:eastAsia="en-US"/>
        </w:rPr>
        <w:t>гамма»</w:t>
      </w:r>
      <w:r w:rsidRPr="002374C1">
        <w:rPr>
          <w:spacing w:val="36"/>
          <w:lang w:eastAsia="en-US"/>
        </w:rPr>
        <w:t xml:space="preserve"> </w:t>
      </w:r>
      <w:r w:rsidRPr="002374C1">
        <w:rPr>
          <w:lang w:eastAsia="en-US"/>
        </w:rPr>
        <w:t>(пер.</w:t>
      </w:r>
      <w:r w:rsidRPr="002374C1">
        <w:rPr>
          <w:spacing w:val="38"/>
          <w:lang w:eastAsia="en-US"/>
        </w:rPr>
        <w:t xml:space="preserve"> </w:t>
      </w:r>
      <w:r w:rsidRPr="002374C1">
        <w:rPr>
          <w:lang w:eastAsia="en-US"/>
        </w:rPr>
        <w:t>с</w:t>
      </w:r>
      <w:r w:rsidRPr="002374C1">
        <w:rPr>
          <w:spacing w:val="37"/>
          <w:lang w:eastAsia="en-US"/>
        </w:rPr>
        <w:t xml:space="preserve"> </w:t>
      </w:r>
      <w:r w:rsidRPr="002374C1">
        <w:rPr>
          <w:lang w:eastAsia="en-US"/>
        </w:rPr>
        <w:t>болг.</w:t>
      </w:r>
      <w:r w:rsidRPr="002374C1">
        <w:rPr>
          <w:spacing w:val="39"/>
          <w:lang w:eastAsia="en-US"/>
        </w:rPr>
        <w:t xml:space="preserve"> </w:t>
      </w:r>
      <w:r w:rsidRPr="002374C1">
        <w:rPr>
          <w:lang w:eastAsia="en-US"/>
        </w:rPr>
        <w:t>И.П.</w:t>
      </w:r>
      <w:r w:rsidRPr="002374C1">
        <w:rPr>
          <w:spacing w:val="38"/>
          <w:lang w:eastAsia="en-US"/>
        </w:rPr>
        <w:t xml:space="preserve"> </w:t>
      </w:r>
      <w:r w:rsidRPr="002374C1">
        <w:rPr>
          <w:lang w:eastAsia="en-US"/>
        </w:rPr>
        <w:t>Токмаковой);</w:t>
      </w:r>
      <w:r w:rsidRPr="002374C1">
        <w:rPr>
          <w:spacing w:val="38"/>
          <w:lang w:eastAsia="en-US"/>
        </w:rPr>
        <w:t xml:space="preserve"> </w:t>
      </w:r>
      <w:r w:rsidRPr="002374C1">
        <w:rPr>
          <w:lang w:eastAsia="en-US"/>
        </w:rPr>
        <w:t>Стивенсон</w:t>
      </w:r>
      <w:r w:rsidRPr="002374C1">
        <w:rPr>
          <w:spacing w:val="39"/>
          <w:lang w:eastAsia="en-US"/>
        </w:rPr>
        <w:t xml:space="preserve"> </w:t>
      </w:r>
      <w:r w:rsidRPr="002374C1">
        <w:rPr>
          <w:lang w:eastAsia="en-US"/>
        </w:rPr>
        <w:t>Р.Л.</w:t>
      </w:r>
      <w:r>
        <w:rPr>
          <w:lang w:eastAsia="en-US"/>
        </w:rPr>
        <w:t xml:space="preserve"> </w:t>
      </w:r>
      <w:r w:rsidRPr="002374C1">
        <w:rPr>
          <w:lang w:eastAsia="en-US"/>
        </w:rPr>
        <w:t>«Вычитанные</w:t>
      </w:r>
      <w:r w:rsidRPr="002374C1">
        <w:rPr>
          <w:spacing w:val="-4"/>
          <w:lang w:eastAsia="en-US"/>
        </w:rPr>
        <w:t xml:space="preserve"> </w:t>
      </w:r>
      <w:r w:rsidRPr="002374C1">
        <w:rPr>
          <w:lang w:eastAsia="en-US"/>
        </w:rPr>
        <w:t>страны»</w:t>
      </w:r>
      <w:r w:rsidRPr="002374C1">
        <w:rPr>
          <w:spacing w:val="-5"/>
          <w:lang w:eastAsia="en-US"/>
        </w:rPr>
        <w:t xml:space="preserve"> </w:t>
      </w:r>
      <w:r w:rsidRPr="002374C1">
        <w:rPr>
          <w:lang w:eastAsia="en-US"/>
        </w:rPr>
        <w:t>(пер.</w:t>
      </w:r>
      <w:r w:rsidRPr="002374C1">
        <w:rPr>
          <w:spacing w:val="-2"/>
          <w:lang w:eastAsia="en-US"/>
        </w:rPr>
        <w:t xml:space="preserve"> </w:t>
      </w:r>
      <w:r w:rsidRPr="002374C1">
        <w:rPr>
          <w:lang w:eastAsia="en-US"/>
        </w:rPr>
        <w:t>с</w:t>
      </w:r>
      <w:r w:rsidRPr="002374C1">
        <w:rPr>
          <w:spacing w:val="-4"/>
          <w:lang w:eastAsia="en-US"/>
        </w:rPr>
        <w:t xml:space="preserve"> </w:t>
      </w:r>
      <w:r w:rsidRPr="002374C1">
        <w:rPr>
          <w:lang w:eastAsia="en-US"/>
        </w:rPr>
        <w:t>англ.</w:t>
      </w:r>
      <w:r w:rsidRPr="002374C1">
        <w:rPr>
          <w:spacing w:val="-3"/>
          <w:lang w:eastAsia="en-US"/>
        </w:rPr>
        <w:t xml:space="preserve"> </w:t>
      </w:r>
      <w:r w:rsidRPr="002374C1">
        <w:rPr>
          <w:lang w:eastAsia="en-US"/>
        </w:rPr>
        <w:t>Вл.Ф.</w:t>
      </w:r>
      <w:r w:rsidRPr="002374C1">
        <w:rPr>
          <w:spacing w:val="-3"/>
          <w:lang w:eastAsia="en-US"/>
        </w:rPr>
        <w:t xml:space="preserve"> </w:t>
      </w:r>
      <w:r w:rsidRPr="002374C1">
        <w:rPr>
          <w:lang w:eastAsia="en-US"/>
        </w:rPr>
        <w:t>Ходасевича).</w:t>
      </w:r>
    </w:p>
    <w:p w:rsidR="002374C1" w:rsidRPr="002374C1" w:rsidRDefault="002374C1" w:rsidP="002374C1">
      <w:pPr>
        <w:widowControl w:val="0"/>
        <w:autoSpaceDE w:val="0"/>
        <w:autoSpaceDN w:val="0"/>
        <w:spacing w:before="41" w:line="360" w:lineRule="auto"/>
        <w:ind w:left="212" w:right="243" w:firstLine="708"/>
        <w:jc w:val="both"/>
        <w:rPr>
          <w:lang w:eastAsia="en-US"/>
        </w:rPr>
      </w:pPr>
      <w:r w:rsidRPr="002374C1">
        <w:rPr>
          <w:i/>
          <w:lang w:eastAsia="en-US"/>
        </w:rPr>
        <w:t>Литературные</w:t>
      </w:r>
      <w:r w:rsidRPr="002374C1">
        <w:rPr>
          <w:i/>
          <w:spacing w:val="1"/>
          <w:lang w:eastAsia="en-US"/>
        </w:rPr>
        <w:t xml:space="preserve"> </w:t>
      </w:r>
      <w:r w:rsidRPr="002374C1">
        <w:rPr>
          <w:i/>
          <w:lang w:eastAsia="en-US"/>
        </w:rPr>
        <w:t>сказки.</w:t>
      </w:r>
      <w:r w:rsidRPr="002374C1">
        <w:rPr>
          <w:i/>
          <w:spacing w:val="1"/>
          <w:lang w:eastAsia="en-US"/>
        </w:rPr>
        <w:t xml:space="preserve"> </w:t>
      </w:r>
      <w:r w:rsidRPr="002374C1">
        <w:rPr>
          <w:i/>
          <w:lang w:eastAsia="en-US"/>
        </w:rPr>
        <w:t>Сказки-повести.</w:t>
      </w:r>
      <w:r w:rsidRPr="002374C1">
        <w:rPr>
          <w:i/>
          <w:spacing w:val="1"/>
          <w:lang w:eastAsia="en-US"/>
        </w:rPr>
        <w:t xml:space="preserve"> </w:t>
      </w:r>
      <w:r w:rsidRPr="002374C1">
        <w:rPr>
          <w:lang w:eastAsia="en-US"/>
        </w:rPr>
        <w:t>Андерсен</w:t>
      </w:r>
      <w:r w:rsidRPr="002374C1">
        <w:rPr>
          <w:spacing w:val="1"/>
          <w:lang w:eastAsia="en-US"/>
        </w:rPr>
        <w:t xml:space="preserve"> </w:t>
      </w:r>
      <w:r w:rsidRPr="002374C1">
        <w:rPr>
          <w:lang w:eastAsia="en-US"/>
        </w:rPr>
        <w:t>Г.Х.</w:t>
      </w:r>
      <w:r w:rsidRPr="002374C1">
        <w:rPr>
          <w:spacing w:val="1"/>
          <w:lang w:eastAsia="en-US"/>
        </w:rPr>
        <w:t xml:space="preserve"> </w:t>
      </w:r>
      <w:r w:rsidRPr="002374C1">
        <w:rPr>
          <w:lang w:eastAsia="en-US"/>
        </w:rPr>
        <w:t>«Оле-Лукойе» (пер.</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датск.</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Ганзен),</w:t>
      </w:r>
      <w:r w:rsidRPr="002374C1">
        <w:rPr>
          <w:spacing w:val="1"/>
          <w:lang w:eastAsia="en-US"/>
        </w:rPr>
        <w:t xml:space="preserve"> </w:t>
      </w:r>
      <w:r w:rsidRPr="002374C1">
        <w:rPr>
          <w:lang w:eastAsia="en-US"/>
        </w:rPr>
        <w:t>«Соловей»</w:t>
      </w:r>
      <w:r w:rsidRPr="002374C1">
        <w:rPr>
          <w:spacing w:val="1"/>
          <w:lang w:eastAsia="en-US"/>
        </w:rPr>
        <w:t xml:space="preserve"> </w:t>
      </w:r>
      <w:r w:rsidRPr="002374C1">
        <w:rPr>
          <w:lang w:eastAsia="en-US"/>
        </w:rPr>
        <w:t>(пер.</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датск.</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Ганзен,</w:t>
      </w:r>
      <w:r w:rsidRPr="002374C1">
        <w:rPr>
          <w:spacing w:val="1"/>
          <w:lang w:eastAsia="en-US"/>
        </w:rPr>
        <w:t xml:space="preserve"> </w:t>
      </w:r>
      <w:r w:rsidRPr="002374C1">
        <w:rPr>
          <w:lang w:eastAsia="en-US"/>
        </w:rPr>
        <w:t>пересказ</w:t>
      </w:r>
      <w:r w:rsidRPr="002374C1">
        <w:rPr>
          <w:spacing w:val="1"/>
          <w:lang w:eastAsia="en-US"/>
        </w:rPr>
        <w:t xml:space="preserve"> </w:t>
      </w:r>
      <w:r w:rsidRPr="002374C1">
        <w:rPr>
          <w:lang w:eastAsia="en-US"/>
        </w:rPr>
        <w:t>Т.</w:t>
      </w:r>
      <w:r w:rsidRPr="002374C1">
        <w:rPr>
          <w:spacing w:val="1"/>
          <w:lang w:eastAsia="en-US"/>
        </w:rPr>
        <w:t xml:space="preserve"> </w:t>
      </w:r>
      <w:r w:rsidRPr="002374C1">
        <w:rPr>
          <w:lang w:eastAsia="en-US"/>
        </w:rPr>
        <w:t>Габбе</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lastRenderedPageBreak/>
        <w:t>Любарской),</w:t>
      </w:r>
      <w:r w:rsidRPr="002374C1">
        <w:rPr>
          <w:spacing w:val="1"/>
          <w:lang w:eastAsia="en-US"/>
        </w:rPr>
        <w:t xml:space="preserve"> </w:t>
      </w:r>
      <w:r w:rsidRPr="002374C1">
        <w:rPr>
          <w:lang w:eastAsia="en-US"/>
        </w:rPr>
        <w:t>«Стойкий</w:t>
      </w:r>
      <w:r w:rsidRPr="002374C1">
        <w:rPr>
          <w:spacing w:val="1"/>
          <w:lang w:eastAsia="en-US"/>
        </w:rPr>
        <w:t xml:space="preserve"> </w:t>
      </w:r>
      <w:r w:rsidRPr="002374C1">
        <w:rPr>
          <w:lang w:eastAsia="en-US"/>
        </w:rPr>
        <w:t>оловянный солдатик» (пер. с датск. А. Ганзен, пересказ Т. Габбе и А. Любарской), «Снежная</w:t>
      </w:r>
      <w:r w:rsidRPr="002374C1">
        <w:rPr>
          <w:spacing w:val="1"/>
          <w:lang w:eastAsia="en-US"/>
        </w:rPr>
        <w:t xml:space="preserve"> </w:t>
      </w:r>
      <w:r w:rsidRPr="002374C1">
        <w:rPr>
          <w:lang w:eastAsia="en-US"/>
        </w:rPr>
        <w:t>Королева»</w:t>
      </w:r>
      <w:r w:rsidRPr="002374C1">
        <w:rPr>
          <w:spacing w:val="11"/>
          <w:lang w:eastAsia="en-US"/>
        </w:rPr>
        <w:t xml:space="preserve"> </w:t>
      </w:r>
      <w:r w:rsidRPr="002374C1">
        <w:rPr>
          <w:lang w:eastAsia="en-US"/>
        </w:rPr>
        <w:t>(пер.</w:t>
      </w:r>
      <w:r w:rsidRPr="002374C1">
        <w:rPr>
          <w:spacing w:val="16"/>
          <w:lang w:eastAsia="en-US"/>
        </w:rPr>
        <w:t xml:space="preserve"> </w:t>
      </w:r>
      <w:r w:rsidRPr="002374C1">
        <w:rPr>
          <w:lang w:eastAsia="en-US"/>
        </w:rPr>
        <w:t>с</w:t>
      </w:r>
      <w:r w:rsidRPr="002374C1">
        <w:rPr>
          <w:spacing w:val="15"/>
          <w:lang w:eastAsia="en-US"/>
        </w:rPr>
        <w:t xml:space="preserve"> </w:t>
      </w:r>
      <w:r w:rsidRPr="002374C1">
        <w:rPr>
          <w:lang w:eastAsia="en-US"/>
        </w:rPr>
        <w:t>датск.</w:t>
      </w:r>
      <w:r w:rsidRPr="002374C1">
        <w:rPr>
          <w:spacing w:val="16"/>
          <w:lang w:eastAsia="en-US"/>
        </w:rPr>
        <w:t xml:space="preserve"> </w:t>
      </w:r>
      <w:r w:rsidRPr="002374C1">
        <w:rPr>
          <w:lang w:eastAsia="en-US"/>
        </w:rPr>
        <w:t>А.</w:t>
      </w:r>
      <w:r w:rsidRPr="002374C1">
        <w:rPr>
          <w:spacing w:val="16"/>
          <w:lang w:eastAsia="en-US"/>
        </w:rPr>
        <w:t xml:space="preserve"> </w:t>
      </w:r>
      <w:r w:rsidRPr="002374C1">
        <w:rPr>
          <w:lang w:eastAsia="en-US"/>
        </w:rPr>
        <w:t>Ганзен),</w:t>
      </w:r>
      <w:r w:rsidRPr="002374C1">
        <w:rPr>
          <w:spacing w:val="18"/>
          <w:lang w:eastAsia="en-US"/>
        </w:rPr>
        <w:t xml:space="preserve"> </w:t>
      </w:r>
      <w:r w:rsidRPr="002374C1">
        <w:rPr>
          <w:lang w:eastAsia="en-US"/>
        </w:rPr>
        <w:t>«Русалочка»</w:t>
      </w:r>
      <w:r w:rsidRPr="002374C1">
        <w:rPr>
          <w:spacing w:val="9"/>
          <w:lang w:eastAsia="en-US"/>
        </w:rPr>
        <w:t xml:space="preserve"> </w:t>
      </w:r>
      <w:r w:rsidRPr="002374C1">
        <w:rPr>
          <w:lang w:eastAsia="en-US"/>
        </w:rPr>
        <w:t>(пер.</w:t>
      </w:r>
      <w:r w:rsidRPr="002374C1">
        <w:rPr>
          <w:spacing w:val="16"/>
          <w:lang w:eastAsia="en-US"/>
        </w:rPr>
        <w:t xml:space="preserve"> </w:t>
      </w:r>
      <w:r w:rsidRPr="002374C1">
        <w:rPr>
          <w:lang w:eastAsia="en-US"/>
        </w:rPr>
        <w:t>с</w:t>
      </w:r>
      <w:r w:rsidRPr="002374C1">
        <w:rPr>
          <w:spacing w:val="15"/>
          <w:lang w:eastAsia="en-US"/>
        </w:rPr>
        <w:t xml:space="preserve"> </w:t>
      </w:r>
      <w:r w:rsidRPr="002374C1">
        <w:rPr>
          <w:lang w:eastAsia="en-US"/>
        </w:rPr>
        <w:t>датск.</w:t>
      </w:r>
      <w:r w:rsidRPr="002374C1">
        <w:rPr>
          <w:spacing w:val="17"/>
          <w:lang w:eastAsia="en-US"/>
        </w:rPr>
        <w:t xml:space="preserve"> </w:t>
      </w:r>
      <w:r w:rsidRPr="002374C1">
        <w:rPr>
          <w:lang w:eastAsia="en-US"/>
        </w:rPr>
        <w:t>А.</w:t>
      </w:r>
      <w:r w:rsidRPr="002374C1">
        <w:rPr>
          <w:spacing w:val="16"/>
          <w:lang w:eastAsia="en-US"/>
        </w:rPr>
        <w:t xml:space="preserve"> </w:t>
      </w:r>
      <w:r w:rsidRPr="002374C1">
        <w:rPr>
          <w:lang w:eastAsia="en-US"/>
        </w:rPr>
        <w:t>Ганзен);</w:t>
      </w:r>
      <w:r w:rsidRPr="002374C1">
        <w:rPr>
          <w:spacing w:val="16"/>
          <w:lang w:eastAsia="en-US"/>
        </w:rPr>
        <w:t xml:space="preserve"> </w:t>
      </w:r>
      <w:r w:rsidRPr="002374C1">
        <w:rPr>
          <w:lang w:eastAsia="en-US"/>
        </w:rPr>
        <w:t>Гофман</w:t>
      </w:r>
      <w:r w:rsidRPr="002374C1">
        <w:rPr>
          <w:spacing w:val="15"/>
          <w:lang w:eastAsia="en-US"/>
        </w:rPr>
        <w:t xml:space="preserve"> </w:t>
      </w:r>
      <w:r w:rsidRPr="002374C1">
        <w:rPr>
          <w:lang w:eastAsia="en-US"/>
        </w:rPr>
        <w:t>Э.Т.А.</w:t>
      </w:r>
      <w:r>
        <w:rPr>
          <w:lang w:eastAsia="en-US"/>
        </w:rPr>
        <w:t xml:space="preserve"> </w:t>
      </w:r>
      <w:r w:rsidRPr="002374C1">
        <w:rPr>
          <w:lang w:eastAsia="en-US"/>
        </w:rPr>
        <w:t>«Щелкунчик и мышиный Король» (пер. с нем. И. Татариновой); Киплинг Дж. Р. «Маугли» (пер. с</w:t>
      </w:r>
      <w:r w:rsidRPr="002374C1">
        <w:rPr>
          <w:spacing w:val="1"/>
          <w:lang w:eastAsia="en-US"/>
        </w:rPr>
        <w:t xml:space="preserve"> </w:t>
      </w:r>
      <w:r w:rsidRPr="002374C1">
        <w:rPr>
          <w:lang w:eastAsia="en-US"/>
        </w:rPr>
        <w:t>англ.</w:t>
      </w:r>
      <w:r w:rsidRPr="002374C1">
        <w:rPr>
          <w:spacing w:val="1"/>
          <w:lang w:eastAsia="en-US"/>
        </w:rPr>
        <w:t xml:space="preserve"> </w:t>
      </w:r>
      <w:r w:rsidRPr="002374C1">
        <w:rPr>
          <w:lang w:eastAsia="en-US"/>
        </w:rPr>
        <w:t>Н.</w:t>
      </w:r>
      <w:r w:rsidRPr="002374C1">
        <w:rPr>
          <w:spacing w:val="1"/>
          <w:lang w:eastAsia="en-US"/>
        </w:rPr>
        <w:t xml:space="preserve"> </w:t>
      </w:r>
      <w:r w:rsidRPr="002374C1">
        <w:rPr>
          <w:lang w:eastAsia="en-US"/>
        </w:rPr>
        <w:t>Дарузес</w:t>
      </w:r>
      <w:r w:rsidRPr="002374C1">
        <w:rPr>
          <w:spacing w:val="1"/>
          <w:lang w:eastAsia="en-US"/>
        </w:rPr>
        <w:t xml:space="preserve"> </w:t>
      </w:r>
      <w:r w:rsidRPr="002374C1">
        <w:rPr>
          <w:lang w:eastAsia="en-US"/>
        </w:rPr>
        <w:t>/</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Шустовой),</w:t>
      </w:r>
      <w:r w:rsidRPr="002374C1">
        <w:rPr>
          <w:spacing w:val="1"/>
          <w:lang w:eastAsia="en-US"/>
        </w:rPr>
        <w:t xml:space="preserve"> </w:t>
      </w:r>
      <w:r w:rsidRPr="002374C1">
        <w:rPr>
          <w:lang w:eastAsia="en-US"/>
        </w:rPr>
        <w:t>«Кошка,</w:t>
      </w:r>
      <w:r w:rsidRPr="002374C1">
        <w:rPr>
          <w:spacing w:val="1"/>
          <w:lang w:eastAsia="en-US"/>
        </w:rPr>
        <w:t xml:space="preserve"> </w:t>
      </w:r>
      <w:r w:rsidRPr="002374C1">
        <w:rPr>
          <w:lang w:eastAsia="en-US"/>
        </w:rPr>
        <w:t>которая</w:t>
      </w:r>
      <w:r w:rsidRPr="002374C1">
        <w:rPr>
          <w:spacing w:val="1"/>
          <w:lang w:eastAsia="en-US"/>
        </w:rPr>
        <w:t xml:space="preserve"> </w:t>
      </w:r>
      <w:r w:rsidRPr="002374C1">
        <w:rPr>
          <w:lang w:eastAsia="en-US"/>
        </w:rPr>
        <w:t>гуляла</w:t>
      </w:r>
      <w:r w:rsidRPr="002374C1">
        <w:rPr>
          <w:spacing w:val="1"/>
          <w:lang w:eastAsia="en-US"/>
        </w:rPr>
        <w:t xml:space="preserve"> </w:t>
      </w:r>
      <w:r w:rsidRPr="002374C1">
        <w:rPr>
          <w:lang w:eastAsia="en-US"/>
        </w:rPr>
        <w:t>сама</w:t>
      </w:r>
      <w:r w:rsidRPr="002374C1">
        <w:rPr>
          <w:spacing w:val="1"/>
          <w:lang w:eastAsia="en-US"/>
        </w:rPr>
        <w:t xml:space="preserve"> </w:t>
      </w:r>
      <w:r w:rsidRPr="002374C1">
        <w:rPr>
          <w:lang w:eastAsia="en-US"/>
        </w:rPr>
        <w:t>по</w:t>
      </w:r>
      <w:r w:rsidRPr="002374C1">
        <w:rPr>
          <w:spacing w:val="1"/>
          <w:lang w:eastAsia="en-US"/>
        </w:rPr>
        <w:t xml:space="preserve"> </w:t>
      </w:r>
      <w:r w:rsidRPr="002374C1">
        <w:rPr>
          <w:lang w:eastAsia="en-US"/>
        </w:rPr>
        <w:t>себе»</w:t>
      </w:r>
      <w:r w:rsidRPr="002374C1">
        <w:rPr>
          <w:spacing w:val="1"/>
          <w:lang w:eastAsia="en-US"/>
        </w:rPr>
        <w:t xml:space="preserve"> </w:t>
      </w:r>
      <w:r w:rsidRPr="002374C1">
        <w:rPr>
          <w:lang w:eastAsia="en-US"/>
        </w:rPr>
        <w:t>(пер.</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англ.</w:t>
      </w:r>
      <w:r w:rsidRPr="002374C1">
        <w:rPr>
          <w:spacing w:val="1"/>
          <w:lang w:eastAsia="en-US"/>
        </w:rPr>
        <w:t xml:space="preserve"> </w:t>
      </w:r>
      <w:r w:rsidRPr="002374C1">
        <w:rPr>
          <w:lang w:eastAsia="en-US"/>
        </w:rPr>
        <w:t>К.И.</w:t>
      </w:r>
      <w:r w:rsidRPr="002374C1">
        <w:rPr>
          <w:spacing w:val="1"/>
          <w:lang w:eastAsia="en-US"/>
        </w:rPr>
        <w:t xml:space="preserve"> </w:t>
      </w:r>
      <w:r w:rsidRPr="002374C1">
        <w:rPr>
          <w:lang w:eastAsia="en-US"/>
        </w:rPr>
        <w:t>Чуковского / Н. Дарузерс); Кэррол Л. «Алиса в стране чудес» (пер. с англ. Н. Демуровой, Г.</w:t>
      </w:r>
      <w:r w:rsidRPr="002374C1">
        <w:rPr>
          <w:spacing w:val="1"/>
          <w:lang w:eastAsia="en-US"/>
        </w:rPr>
        <w:t xml:space="preserve"> </w:t>
      </w:r>
      <w:r w:rsidRPr="002374C1">
        <w:rPr>
          <w:lang w:eastAsia="en-US"/>
        </w:rPr>
        <w:t>Кружкова, А. Боченкова, стихи в пер. С.Я. Маршака, Д. Орловской, О. Седаковой), «Алиса в</w:t>
      </w:r>
      <w:r w:rsidRPr="002374C1">
        <w:rPr>
          <w:spacing w:val="1"/>
          <w:lang w:eastAsia="en-US"/>
        </w:rPr>
        <w:t xml:space="preserve"> </w:t>
      </w:r>
      <w:r w:rsidRPr="002374C1">
        <w:rPr>
          <w:lang w:eastAsia="en-US"/>
        </w:rPr>
        <w:t>Зазеркалье» (пер. с англ. Н. Демуровой, Г. Кружкова, А. Боченкова, стихи в пер. С.Я. Маршака, Д.</w:t>
      </w:r>
      <w:r w:rsidRPr="002374C1">
        <w:rPr>
          <w:spacing w:val="1"/>
          <w:lang w:eastAsia="en-US"/>
        </w:rPr>
        <w:t xml:space="preserve"> </w:t>
      </w:r>
      <w:r w:rsidRPr="002374C1">
        <w:rPr>
          <w:lang w:eastAsia="en-US"/>
        </w:rPr>
        <w:t>Орловской, О. Седаковой); Линдгрен А.</w:t>
      </w:r>
      <w:r w:rsidRPr="002374C1">
        <w:rPr>
          <w:spacing w:val="1"/>
          <w:lang w:eastAsia="en-US"/>
        </w:rPr>
        <w:t xml:space="preserve"> </w:t>
      </w:r>
      <w:r w:rsidRPr="002374C1">
        <w:rPr>
          <w:lang w:eastAsia="en-US"/>
        </w:rPr>
        <w:t>«Три</w:t>
      </w:r>
      <w:r w:rsidRPr="002374C1">
        <w:rPr>
          <w:spacing w:val="1"/>
          <w:lang w:eastAsia="en-US"/>
        </w:rPr>
        <w:t xml:space="preserve"> </w:t>
      </w:r>
      <w:r w:rsidRPr="002374C1">
        <w:rPr>
          <w:lang w:eastAsia="en-US"/>
        </w:rPr>
        <w:t>повести</w:t>
      </w:r>
      <w:r w:rsidRPr="002374C1">
        <w:rPr>
          <w:spacing w:val="60"/>
          <w:lang w:eastAsia="en-US"/>
        </w:rPr>
        <w:t xml:space="preserve"> </w:t>
      </w:r>
      <w:r w:rsidRPr="002374C1">
        <w:rPr>
          <w:lang w:eastAsia="en-US"/>
        </w:rPr>
        <w:t>о Малыше и Карлсоне» (пер.</w:t>
      </w:r>
      <w:r w:rsidRPr="002374C1">
        <w:rPr>
          <w:spacing w:val="60"/>
          <w:lang w:eastAsia="en-US"/>
        </w:rPr>
        <w:t xml:space="preserve"> </w:t>
      </w:r>
      <w:r w:rsidRPr="002374C1">
        <w:rPr>
          <w:lang w:eastAsia="en-US"/>
        </w:rPr>
        <w:t>со шведск.</w:t>
      </w:r>
      <w:r w:rsidRPr="002374C1">
        <w:rPr>
          <w:spacing w:val="1"/>
          <w:lang w:eastAsia="en-US"/>
        </w:rPr>
        <w:t xml:space="preserve"> </w:t>
      </w:r>
      <w:r w:rsidRPr="002374C1">
        <w:rPr>
          <w:lang w:eastAsia="en-US"/>
        </w:rPr>
        <w:t>Л.З. Лунгиной); Нурдквист С. «История о том, как Финдус потерялся, когда был маленьким»;</w:t>
      </w:r>
      <w:r w:rsidRPr="002374C1">
        <w:rPr>
          <w:spacing w:val="1"/>
          <w:lang w:eastAsia="en-US"/>
        </w:rPr>
        <w:t xml:space="preserve"> </w:t>
      </w:r>
      <w:r w:rsidRPr="002374C1">
        <w:rPr>
          <w:lang w:eastAsia="en-US"/>
        </w:rPr>
        <w:t>Поттер</w:t>
      </w:r>
      <w:r w:rsidRPr="002374C1">
        <w:rPr>
          <w:spacing w:val="1"/>
          <w:lang w:eastAsia="en-US"/>
        </w:rPr>
        <w:t xml:space="preserve"> </w:t>
      </w:r>
      <w:r w:rsidRPr="002374C1">
        <w:rPr>
          <w:lang w:eastAsia="en-US"/>
        </w:rPr>
        <w:t>Б.</w:t>
      </w:r>
      <w:r w:rsidRPr="002374C1">
        <w:rPr>
          <w:spacing w:val="1"/>
          <w:lang w:eastAsia="en-US"/>
        </w:rPr>
        <w:t xml:space="preserve"> </w:t>
      </w:r>
      <w:r w:rsidRPr="002374C1">
        <w:rPr>
          <w:lang w:eastAsia="en-US"/>
        </w:rPr>
        <w:t>«Сказка про</w:t>
      </w:r>
      <w:r w:rsidRPr="002374C1">
        <w:rPr>
          <w:spacing w:val="1"/>
          <w:lang w:eastAsia="en-US"/>
        </w:rPr>
        <w:t xml:space="preserve"> </w:t>
      </w:r>
      <w:r w:rsidRPr="002374C1">
        <w:rPr>
          <w:lang w:eastAsia="en-US"/>
        </w:rPr>
        <w:t>Джемайму Нырнивлужу» (пер.</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англ.</w:t>
      </w:r>
      <w:r w:rsidRPr="002374C1">
        <w:rPr>
          <w:spacing w:val="1"/>
          <w:lang w:eastAsia="en-US"/>
        </w:rPr>
        <w:t xml:space="preserve"> </w:t>
      </w:r>
      <w:r w:rsidRPr="002374C1">
        <w:rPr>
          <w:lang w:eastAsia="en-US"/>
        </w:rPr>
        <w:t>И.П.</w:t>
      </w:r>
      <w:r w:rsidRPr="002374C1">
        <w:rPr>
          <w:spacing w:val="1"/>
          <w:lang w:eastAsia="en-US"/>
        </w:rPr>
        <w:t xml:space="preserve"> </w:t>
      </w:r>
      <w:r w:rsidRPr="002374C1">
        <w:rPr>
          <w:lang w:eastAsia="en-US"/>
        </w:rPr>
        <w:t>Токмаковой);</w:t>
      </w:r>
      <w:r w:rsidRPr="002374C1">
        <w:rPr>
          <w:spacing w:val="1"/>
          <w:lang w:eastAsia="en-US"/>
        </w:rPr>
        <w:t xml:space="preserve"> </w:t>
      </w:r>
      <w:r w:rsidRPr="002374C1">
        <w:rPr>
          <w:lang w:eastAsia="en-US"/>
        </w:rPr>
        <w:t>Распе</w:t>
      </w:r>
      <w:r w:rsidRPr="002374C1">
        <w:rPr>
          <w:spacing w:val="1"/>
          <w:lang w:eastAsia="en-US"/>
        </w:rPr>
        <w:t xml:space="preserve"> </w:t>
      </w:r>
      <w:r w:rsidRPr="002374C1">
        <w:rPr>
          <w:lang w:eastAsia="en-US"/>
        </w:rPr>
        <w:t>Эрих</w:t>
      </w:r>
      <w:r w:rsidRPr="002374C1">
        <w:rPr>
          <w:spacing w:val="1"/>
          <w:lang w:eastAsia="en-US"/>
        </w:rPr>
        <w:t xml:space="preserve"> </w:t>
      </w:r>
      <w:r w:rsidRPr="002374C1">
        <w:rPr>
          <w:lang w:eastAsia="en-US"/>
        </w:rPr>
        <w:t>Рудольф «Приключения барона Мюнхгаузена» (пер. с нем. К.И. Чуковского / Е.Н. Акимовой);</w:t>
      </w:r>
      <w:r w:rsidRPr="002374C1">
        <w:rPr>
          <w:spacing w:val="1"/>
          <w:lang w:eastAsia="en-US"/>
        </w:rPr>
        <w:t xml:space="preserve"> </w:t>
      </w:r>
      <w:r w:rsidRPr="002374C1">
        <w:rPr>
          <w:lang w:eastAsia="en-US"/>
        </w:rPr>
        <w:t>Родари Дж. «Путешествие Голубой Стрелы» (пер. с итал. Ю. Ермаченко), «Джельсомино в Стране</w:t>
      </w:r>
      <w:r w:rsidRPr="002374C1">
        <w:rPr>
          <w:spacing w:val="1"/>
          <w:lang w:eastAsia="en-US"/>
        </w:rPr>
        <w:t xml:space="preserve"> </w:t>
      </w:r>
      <w:r w:rsidRPr="002374C1">
        <w:rPr>
          <w:lang w:eastAsia="en-US"/>
        </w:rPr>
        <w:t>лжецов» (пер. с итал. А.Б. Махова); Топпелиус С. «Три ржаных колоска» (пер. со шведск. А.</w:t>
      </w:r>
      <w:r w:rsidRPr="002374C1">
        <w:rPr>
          <w:spacing w:val="1"/>
          <w:lang w:eastAsia="en-US"/>
        </w:rPr>
        <w:t xml:space="preserve"> </w:t>
      </w:r>
      <w:r w:rsidRPr="002374C1">
        <w:rPr>
          <w:lang w:eastAsia="en-US"/>
        </w:rPr>
        <w:t>Любарской); Эме М. «Краски» (пер. с франц. И. Кузнецовой); Янссон Т. «Муми-тролли» (пер. со</w:t>
      </w:r>
      <w:r w:rsidRPr="002374C1">
        <w:rPr>
          <w:spacing w:val="1"/>
          <w:lang w:eastAsia="en-US"/>
        </w:rPr>
        <w:t xml:space="preserve"> </w:t>
      </w:r>
      <w:r w:rsidRPr="002374C1">
        <w:rPr>
          <w:lang w:eastAsia="en-US"/>
        </w:rPr>
        <w:t>шведск. В.А. Смирнова / И.П. Токмаковой), «Шляпа волшебника» (пер. со шведск. языка В.А.</w:t>
      </w:r>
      <w:r w:rsidRPr="002374C1">
        <w:rPr>
          <w:spacing w:val="1"/>
          <w:lang w:eastAsia="en-US"/>
        </w:rPr>
        <w:t xml:space="preserve"> </w:t>
      </w:r>
      <w:r w:rsidRPr="002374C1">
        <w:rPr>
          <w:lang w:eastAsia="en-US"/>
        </w:rPr>
        <w:t>Смирнова</w:t>
      </w:r>
      <w:r w:rsidRPr="002374C1">
        <w:rPr>
          <w:spacing w:val="-3"/>
          <w:lang w:eastAsia="en-US"/>
        </w:rPr>
        <w:t xml:space="preserve"> </w:t>
      </w:r>
      <w:r w:rsidRPr="002374C1">
        <w:rPr>
          <w:lang w:eastAsia="en-US"/>
        </w:rPr>
        <w:t>/ Л. Брауде).</w:t>
      </w:r>
    </w:p>
    <w:p w:rsidR="002374C1" w:rsidRPr="002374C1" w:rsidRDefault="002374C1" w:rsidP="002374C1">
      <w:pPr>
        <w:widowControl w:val="0"/>
        <w:autoSpaceDE w:val="0"/>
        <w:autoSpaceDN w:val="0"/>
        <w:spacing w:line="360" w:lineRule="auto"/>
        <w:rPr>
          <w:sz w:val="28"/>
          <w:lang w:eastAsia="en-US"/>
        </w:rPr>
      </w:pPr>
    </w:p>
    <w:p w:rsidR="002374C1" w:rsidRPr="002374C1" w:rsidRDefault="002374C1" w:rsidP="00963A43">
      <w:pPr>
        <w:widowControl w:val="0"/>
        <w:autoSpaceDE w:val="0"/>
        <w:autoSpaceDN w:val="0"/>
        <w:spacing w:line="360" w:lineRule="auto"/>
        <w:outlineLvl w:val="1"/>
        <w:rPr>
          <w:b/>
          <w:bCs/>
          <w:i/>
          <w:iCs/>
          <w:lang w:eastAsia="en-US"/>
        </w:rPr>
      </w:pPr>
      <w:r w:rsidRPr="002374C1">
        <w:rPr>
          <w:b/>
          <w:bCs/>
          <w:i/>
          <w:iCs/>
          <w:lang w:eastAsia="en-US"/>
        </w:rPr>
        <w:t>Примерный</w:t>
      </w:r>
      <w:r w:rsidRPr="002374C1">
        <w:rPr>
          <w:b/>
          <w:bCs/>
          <w:i/>
          <w:iCs/>
          <w:spacing w:val="-6"/>
          <w:lang w:eastAsia="en-US"/>
        </w:rPr>
        <w:t xml:space="preserve"> </w:t>
      </w:r>
      <w:r w:rsidRPr="002374C1">
        <w:rPr>
          <w:b/>
          <w:bCs/>
          <w:i/>
          <w:iCs/>
          <w:lang w:eastAsia="en-US"/>
        </w:rPr>
        <w:t>перечень</w:t>
      </w:r>
      <w:r w:rsidRPr="002374C1">
        <w:rPr>
          <w:b/>
          <w:bCs/>
          <w:i/>
          <w:iCs/>
          <w:spacing w:val="-4"/>
          <w:lang w:eastAsia="en-US"/>
        </w:rPr>
        <w:t xml:space="preserve"> </w:t>
      </w:r>
      <w:r w:rsidRPr="002374C1">
        <w:rPr>
          <w:b/>
          <w:bCs/>
          <w:i/>
          <w:iCs/>
          <w:lang w:eastAsia="en-US"/>
        </w:rPr>
        <w:t>музыкальных</w:t>
      </w:r>
      <w:r w:rsidRPr="002374C1">
        <w:rPr>
          <w:b/>
          <w:bCs/>
          <w:i/>
          <w:iCs/>
          <w:spacing w:val="-4"/>
          <w:lang w:eastAsia="en-US"/>
        </w:rPr>
        <w:t xml:space="preserve"> </w:t>
      </w:r>
      <w:r w:rsidRPr="002374C1">
        <w:rPr>
          <w:b/>
          <w:bCs/>
          <w:i/>
          <w:iCs/>
          <w:lang w:eastAsia="en-US"/>
        </w:rPr>
        <w:t>произведений</w:t>
      </w:r>
    </w:p>
    <w:p w:rsidR="002374C1" w:rsidRPr="002374C1" w:rsidRDefault="002374C1" w:rsidP="00963A43">
      <w:pPr>
        <w:widowControl w:val="0"/>
        <w:autoSpaceDE w:val="0"/>
        <w:autoSpaceDN w:val="0"/>
        <w:spacing w:before="84" w:line="360" w:lineRule="auto"/>
        <w:jc w:val="both"/>
        <w:rPr>
          <w:b/>
          <w:i/>
          <w:szCs w:val="22"/>
          <w:lang w:eastAsia="en-US"/>
        </w:rPr>
      </w:pPr>
      <w:r w:rsidRPr="002374C1">
        <w:rPr>
          <w:b/>
          <w:i/>
          <w:szCs w:val="22"/>
          <w:lang w:eastAsia="en-US"/>
        </w:rPr>
        <w:t>от 2</w:t>
      </w:r>
      <w:r w:rsidRPr="002374C1">
        <w:rPr>
          <w:b/>
          <w:i/>
          <w:spacing w:val="-4"/>
          <w:szCs w:val="22"/>
          <w:lang w:eastAsia="en-US"/>
        </w:rPr>
        <w:t xml:space="preserve"> </w:t>
      </w:r>
      <w:r w:rsidRPr="002374C1">
        <w:rPr>
          <w:b/>
          <w:i/>
          <w:szCs w:val="22"/>
          <w:lang w:eastAsia="en-US"/>
        </w:rPr>
        <w:t>месяцев</w:t>
      </w:r>
      <w:r w:rsidRPr="002374C1">
        <w:rPr>
          <w:b/>
          <w:i/>
          <w:spacing w:val="-1"/>
          <w:szCs w:val="22"/>
          <w:lang w:eastAsia="en-US"/>
        </w:rPr>
        <w:t xml:space="preserve"> </w:t>
      </w:r>
      <w:r w:rsidRPr="002374C1">
        <w:rPr>
          <w:b/>
          <w:i/>
          <w:szCs w:val="22"/>
          <w:lang w:eastAsia="en-US"/>
        </w:rPr>
        <w:t>до</w:t>
      </w:r>
      <w:r w:rsidRPr="002374C1">
        <w:rPr>
          <w:b/>
          <w:i/>
          <w:spacing w:val="-1"/>
          <w:szCs w:val="22"/>
          <w:lang w:eastAsia="en-US"/>
        </w:rPr>
        <w:t xml:space="preserve"> </w:t>
      </w:r>
      <w:r w:rsidRPr="002374C1">
        <w:rPr>
          <w:b/>
          <w:i/>
          <w:szCs w:val="22"/>
          <w:lang w:eastAsia="en-US"/>
        </w:rPr>
        <w:t>1</w:t>
      </w:r>
      <w:r w:rsidRPr="002374C1">
        <w:rPr>
          <w:b/>
          <w:i/>
          <w:spacing w:val="-1"/>
          <w:szCs w:val="22"/>
          <w:lang w:eastAsia="en-US"/>
        </w:rPr>
        <w:t xml:space="preserve"> </w:t>
      </w:r>
      <w:r w:rsidRPr="002374C1">
        <w:rPr>
          <w:b/>
          <w:i/>
          <w:szCs w:val="22"/>
          <w:lang w:eastAsia="en-US"/>
        </w:rPr>
        <w:t>года</w:t>
      </w:r>
    </w:p>
    <w:p w:rsidR="002374C1" w:rsidRPr="002374C1" w:rsidRDefault="002374C1" w:rsidP="00963A43">
      <w:pPr>
        <w:widowControl w:val="0"/>
        <w:autoSpaceDE w:val="0"/>
        <w:autoSpaceDN w:val="0"/>
        <w:spacing w:before="37" w:line="360" w:lineRule="auto"/>
        <w:jc w:val="both"/>
        <w:rPr>
          <w:lang w:eastAsia="en-US"/>
        </w:rPr>
      </w:pPr>
      <w:r w:rsidRPr="002374C1">
        <w:rPr>
          <w:i/>
          <w:lang w:eastAsia="en-US"/>
        </w:rPr>
        <w:t>Слушание.</w:t>
      </w:r>
      <w:r w:rsidRPr="002374C1">
        <w:rPr>
          <w:i/>
          <w:spacing w:val="2"/>
          <w:lang w:eastAsia="en-US"/>
        </w:rPr>
        <w:t xml:space="preserve"> </w:t>
      </w:r>
      <w:r w:rsidRPr="002374C1">
        <w:rPr>
          <w:b/>
          <w:lang w:eastAsia="en-US"/>
        </w:rPr>
        <w:t>«</w:t>
      </w:r>
      <w:r w:rsidRPr="002374C1">
        <w:rPr>
          <w:lang w:eastAsia="en-US"/>
        </w:rPr>
        <w:t>Весело</w:t>
      </w:r>
      <w:r w:rsidRPr="002374C1">
        <w:rPr>
          <w:spacing w:val="4"/>
          <w:lang w:eastAsia="en-US"/>
        </w:rPr>
        <w:t xml:space="preserve"> </w:t>
      </w:r>
      <w:r w:rsidRPr="002374C1">
        <w:rPr>
          <w:lang w:eastAsia="en-US"/>
        </w:rPr>
        <w:t>—</w:t>
      </w:r>
      <w:r w:rsidRPr="002374C1">
        <w:rPr>
          <w:spacing w:val="4"/>
          <w:lang w:eastAsia="en-US"/>
        </w:rPr>
        <w:t xml:space="preserve"> </w:t>
      </w:r>
      <w:r w:rsidRPr="002374C1">
        <w:rPr>
          <w:lang w:eastAsia="en-US"/>
        </w:rPr>
        <w:t>грустно»,</w:t>
      </w:r>
      <w:r w:rsidRPr="002374C1">
        <w:rPr>
          <w:spacing w:val="5"/>
          <w:lang w:eastAsia="en-US"/>
        </w:rPr>
        <w:t xml:space="preserve"> </w:t>
      </w:r>
      <w:r w:rsidRPr="002374C1">
        <w:rPr>
          <w:lang w:eastAsia="en-US"/>
        </w:rPr>
        <w:t>муз.</w:t>
      </w:r>
      <w:r w:rsidRPr="002374C1">
        <w:rPr>
          <w:spacing w:val="4"/>
          <w:lang w:eastAsia="en-US"/>
        </w:rPr>
        <w:t xml:space="preserve"> </w:t>
      </w:r>
      <w:r w:rsidRPr="002374C1">
        <w:rPr>
          <w:lang w:eastAsia="en-US"/>
        </w:rPr>
        <w:t>Л.</w:t>
      </w:r>
      <w:r w:rsidRPr="002374C1">
        <w:rPr>
          <w:spacing w:val="3"/>
          <w:lang w:eastAsia="en-US"/>
        </w:rPr>
        <w:t xml:space="preserve"> </w:t>
      </w:r>
      <w:r w:rsidRPr="002374C1">
        <w:rPr>
          <w:lang w:eastAsia="en-US"/>
        </w:rPr>
        <w:t>Бетховена;</w:t>
      </w:r>
      <w:r w:rsidRPr="002374C1">
        <w:rPr>
          <w:spacing w:val="7"/>
          <w:lang w:eastAsia="en-US"/>
        </w:rPr>
        <w:t xml:space="preserve"> </w:t>
      </w:r>
      <w:r w:rsidRPr="002374C1">
        <w:rPr>
          <w:lang w:eastAsia="en-US"/>
        </w:rPr>
        <w:t>«Ласковая</w:t>
      </w:r>
      <w:r w:rsidRPr="002374C1">
        <w:rPr>
          <w:spacing w:val="2"/>
          <w:lang w:eastAsia="en-US"/>
        </w:rPr>
        <w:t xml:space="preserve"> </w:t>
      </w:r>
      <w:r w:rsidRPr="002374C1">
        <w:rPr>
          <w:lang w:eastAsia="en-US"/>
        </w:rPr>
        <w:t>просьба»,</w:t>
      </w:r>
      <w:r w:rsidRPr="002374C1">
        <w:rPr>
          <w:spacing w:val="4"/>
          <w:lang w:eastAsia="en-US"/>
        </w:rPr>
        <w:t xml:space="preserve"> </w:t>
      </w:r>
      <w:r w:rsidRPr="002374C1">
        <w:rPr>
          <w:lang w:eastAsia="en-US"/>
        </w:rPr>
        <w:t>муз.</w:t>
      </w:r>
      <w:r w:rsidRPr="002374C1">
        <w:rPr>
          <w:spacing w:val="2"/>
          <w:lang w:eastAsia="en-US"/>
        </w:rPr>
        <w:t xml:space="preserve"> </w:t>
      </w:r>
      <w:r w:rsidRPr="002374C1">
        <w:rPr>
          <w:lang w:eastAsia="en-US"/>
        </w:rPr>
        <w:t>Г.</w:t>
      </w:r>
      <w:r w:rsidRPr="002374C1">
        <w:rPr>
          <w:spacing w:val="3"/>
          <w:lang w:eastAsia="en-US"/>
        </w:rPr>
        <w:t xml:space="preserve"> </w:t>
      </w:r>
      <w:r w:rsidRPr="002374C1">
        <w:rPr>
          <w:lang w:eastAsia="en-US"/>
        </w:rPr>
        <w:t>Свиридова;</w:t>
      </w:r>
      <w:r w:rsidR="00963A43">
        <w:rPr>
          <w:lang w:eastAsia="en-US"/>
        </w:rPr>
        <w:t xml:space="preserve"> </w:t>
      </w:r>
      <w:r w:rsidRPr="002374C1">
        <w:rPr>
          <w:lang w:eastAsia="en-US"/>
        </w:rPr>
        <w:t>«Смелый</w:t>
      </w:r>
      <w:r w:rsidRPr="002374C1">
        <w:rPr>
          <w:spacing w:val="-1"/>
          <w:lang w:eastAsia="en-US"/>
        </w:rPr>
        <w:t xml:space="preserve"> </w:t>
      </w:r>
      <w:r w:rsidRPr="002374C1">
        <w:rPr>
          <w:lang w:eastAsia="en-US"/>
        </w:rPr>
        <w:t>наездник»,</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Р.</w:t>
      </w:r>
      <w:r w:rsidRPr="002374C1">
        <w:rPr>
          <w:spacing w:val="-1"/>
          <w:lang w:eastAsia="en-US"/>
        </w:rPr>
        <w:t xml:space="preserve"> </w:t>
      </w:r>
      <w:r w:rsidRPr="002374C1">
        <w:rPr>
          <w:lang w:eastAsia="en-US"/>
        </w:rPr>
        <w:t>Шумана;</w:t>
      </w:r>
      <w:r w:rsidRPr="002374C1">
        <w:rPr>
          <w:spacing w:val="4"/>
          <w:lang w:eastAsia="en-US"/>
        </w:rPr>
        <w:t xml:space="preserve"> </w:t>
      </w:r>
      <w:r w:rsidRPr="002374C1">
        <w:rPr>
          <w:lang w:eastAsia="en-US"/>
        </w:rPr>
        <w:t>«Верхом</w:t>
      </w:r>
      <w:r w:rsidRPr="002374C1">
        <w:rPr>
          <w:spacing w:val="-2"/>
          <w:lang w:eastAsia="en-US"/>
        </w:rPr>
        <w:t xml:space="preserve"> </w:t>
      </w:r>
      <w:r w:rsidRPr="002374C1">
        <w:rPr>
          <w:lang w:eastAsia="en-US"/>
        </w:rPr>
        <w:t>на</w:t>
      </w:r>
      <w:r w:rsidRPr="002374C1">
        <w:rPr>
          <w:spacing w:val="-2"/>
          <w:lang w:eastAsia="en-US"/>
        </w:rPr>
        <w:t xml:space="preserve"> </w:t>
      </w:r>
      <w:r w:rsidRPr="002374C1">
        <w:rPr>
          <w:lang w:eastAsia="en-US"/>
        </w:rPr>
        <w:t>лошадке»,</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Гречанинова;</w:t>
      </w:r>
      <w:r w:rsidRPr="002374C1">
        <w:rPr>
          <w:spacing w:val="4"/>
          <w:lang w:eastAsia="en-US"/>
        </w:rPr>
        <w:t xml:space="preserve"> </w:t>
      </w:r>
      <w:r w:rsidRPr="002374C1">
        <w:rPr>
          <w:lang w:eastAsia="en-US"/>
        </w:rPr>
        <w:t>«Колыбельная»,</w:t>
      </w:r>
      <w:r w:rsidR="00963A43">
        <w:rPr>
          <w:lang w:eastAsia="en-US"/>
        </w:rPr>
        <w:t xml:space="preserve"> </w:t>
      </w:r>
      <w:r w:rsidRPr="002374C1">
        <w:rPr>
          <w:lang w:eastAsia="en-US"/>
        </w:rPr>
        <w:t>«Петушок»,</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Лядова;</w:t>
      </w:r>
      <w:r w:rsidRPr="002374C1">
        <w:rPr>
          <w:spacing w:val="1"/>
          <w:lang w:eastAsia="en-US"/>
        </w:rPr>
        <w:t xml:space="preserve"> </w:t>
      </w:r>
      <w:r w:rsidRPr="002374C1">
        <w:rPr>
          <w:lang w:eastAsia="en-US"/>
        </w:rPr>
        <w:t>«Колыбельная»,</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Н.</w:t>
      </w:r>
      <w:r w:rsidRPr="002374C1">
        <w:rPr>
          <w:spacing w:val="1"/>
          <w:lang w:eastAsia="en-US"/>
        </w:rPr>
        <w:t xml:space="preserve"> </w:t>
      </w:r>
      <w:r w:rsidRPr="002374C1">
        <w:rPr>
          <w:lang w:eastAsia="en-US"/>
        </w:rPr>
        <w:t>Римского-Корсакова;</w:t>
      </w:r>
      <w:r w:rsidRPr="002374C1">
        <w:rPr>
          <w:spacing w:val="1"/>
          <w:lang w:eastAsia="en-US"/>
        </w:rPr>
        <w:t xml:space="preserve"> </w:t>
      </w:r>
      <w:r w:rsidRPr="002374C1">
        <w:rPr>
          <w:lang w:eastAsia="en-US"/>
        </w:rPr>
        <w:t>«Полька»,</w:t>
      </w:r>
      <w:r w:rsidRPr="002374C1">
        <w:rPr>
          <w:spacing w:val="1"/>
          <w:lang w:eastAsia="en-US"/>
        </w:rPr>
        <w:t xml:space="preserve"> </w:t>
      </w:r>
      <w:r w:rsidRPr="002374C1">
        <w:rPr>
          <w:lang w:eastAsia="en-US"/>
        </w:rPr>
        <w:t>«Игра</w:t>
      </w:r>
      <w:r w:rsidRPr="002374C1">
        <w:rPr>
          <w:spacing w:val="1"/>
          <w:lang w:eastAsia="en-US"/>
        </w:rPr>
        <w:t xml:space="preserve"> </w:t>
      </w:r>
      <w:r w:rsidRPr="002374C1">
        <w:rPr>
          <w:lang w:eastAsia="en-US"/>
        </w:rPr>
        <w:t>в</w:t>
      </w:r>
      <w:r w:rsidRPr="002374C1">
        <w:rPr>
          <w:spacing w:val="-57"/>
          <w:lang w:eastAsia="en-US"/>
        </w:rPr>
        <w:t xml:space="preserve"> </w:t>
      </w:r>
      <w:r w:rsidRPr="002374C1">
        <w:rPr>
          <w:lang w:eastAsia="en-US"/>
        </w:rPr>
        <w:t>лошадки»,</w:t>
      </w:r>
      <w:r w:rsidRPr="002374C1">
        <w:rPr>
          <w:spacing w:val="3"/>
          <w:lang w:eastAsia="en-US"/>
        </w:rPr>
        <w:t xml:space="preserve"> </w:t>
      </w:r>
      <w:r w:rsidRPr="002374C1">
        <w:rPr>
          <w:lang w:eastAsia="en-US"/>
        </w:rPr>
        <w:t>«Мама»,</w:t>
      </w:r>
      <w:r w:rsidRPr="002374C1">
        <w:rPr>
          <w:spacing w:val="3"/>
          <w:lang w:eastAsia="en-US"/>
        </w:rPr>
        <w:t xml:space="preserve"> </w:t>
      </w:r>
      <w:r w:rsidRPr="002374C1">
        <w:rPr>
          <w:lang w:eastAsia="en-US"/>
        </w:rPr>
        <w:t>муз.</w:t>
      </w:r>
      <w:r w:rsidRPr="002374C1">
        <w:rPr>
          <w:spacing w:val="-1"/>
          <w:lang w:eastAsia="en-US"/>
        </w:rPr>
        <w:t xml:space="preserve"> </w:t>
      </w:r>
      <w:r w:rsidRPr="002374C1">
        <w:rPr>
          <w:lang w:eastAsia="en-US"/>
        </w:rPr>
        <w:t>П.</w:t>
      </w:r>
      <w:r w:rsidRPr="002374C1">
        <w:rPr>
          <w:spacing w:val="-2"/>
          <w:lang w:eastAsia="en-US"/>
        </w:rPr>
        <w:t xml:space="preserve"> </w:t>
      </w:r>
      <w:r w:rsidRPr="002374C1">
        <w:rPr>
          <w:lang w:eastAsia="en-US"/>
        </w:rPr>
        <w:t>Чайковского;</w:t>
      </w:r>
      <w:r w:rsidRPr="002374C1">
        <w:rPr>
          <w:spacing w:val="5"/>
          <w:lang w:eastAsia="en-US"/>
        </w:rPr>
        <w:t xml:space="preserve"> </w:t>
      </w:r>
      <w:r w:rsidRPr="002374C1">
        <w:rPr>
          <w:lang w:eastAsia="en-US"/>
        </w:rPr>
        <w:t>«Зайчик»,</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2"/>
          <w:lang w:eastAsia="en-US"/>
        </w:rPr>
        <w:t xml:space="preserve"> </w:t>
      </w:r>
      <w:r w:rsidRPr="002374C1">
        <w:rPr>
          <w:lang w:eastAsia="en-US"/>
        </w:rPr>
        <w:t>Старокадомского.</w:t>
      </w:r>
    </w:p>
    <w:p w:rsidR="002374C1" w:rsidRPr="002374C1" w:rsidRDefault="002374C1" w:rsidP="00963A43">
      <w:pPr>
        <w:widowControl w:val="0"/>
        <w:autoSpaceDE w:val="0"/>
        <w:autoSpaceDN w:val="0"/>
        <w:spacing w:line="360" w:lineRule="auto"/>
        <w:ind w:right="244"/>
        <w:jc w:val="both"/>
        <w:rPr>
          <w:lang w:eastAsia="en-US"/>
        </w:rPr>
      </w:pPr>
      <w:r w:rsidRPr="002374C1">
        <w:rPr>
          <w:i/>
          <w:lang w:eastAsia="en-US"/>
        </w:rPr>
        <w:t xml:space="preserve">Подпевание. </w:t>
      </w:r>
      <w:r w:rsidRPr="002374C1">
        <w:rPr>
          <w:lang w:eastAsia="en-US"/>
        </w:rPr>
        <w:t>«Петушок», «Ладушки», «Идет коза рогатая», «Баюшки-баю», «Ой, люлюшки,</w:t>
      </w:r>
      <w:r w:rsidRPr="002374C1">
        <w:rPr>
          <w:spacing w:val="1"/>
          <w:lang w:eastAsia="en-US"/>
        </w:rPr>
        <w:t xml:space="preserve"> </w:t>
      </w:r>
      <w:r w:rsidRPr="002374C1">
        <w:rPr>
          <w:lang w:eastAsia="en-US"/>
        </w:rPr>
        <w:t>люлюшки»;</w:t>
      </w:r>
      <w:r w:rsidRPr="002374C1">
        <w:rPr>
          <w:spacing w:val="5"/>
          <w:lang w:eastAsia="en-US"/>
        </w:rPr>
        <w:t xml:space="preserve"> </w:t>
      </w:r>
      <w:r w:rsidRPr="002374C1">
        <w:rPr>
          <w:lang w:eastAsia="en-US"/>
        </w:rPr>
        <w:t>«Кап-кап»;</w:t>
      </w:r>
      <w:r w:rsidRPr="002374C1">
        <w:rPr>
          <w:spacing w:val="1"/>
          <w:lang w:eastAsia="en-US"/>
        </w:rPr>
        <w:t xml:space="preserve"> </w:t>
      </w:r>
      <w:r w:rsidRPr="002374C1">
        <w:rPr>
          <w:lang w:eastAsia="en-US"/>
        </w:rPr>
        <w:t>прибаутки,</w:t>
      </w:r>
      <w:r w:rsidRPr="002374C1">
        <w:rPr>
          <w:spacing w:val="-1"/>
          <w:lang w:eastAsia="en-US"/>
        </w:rPr>
        <w:t xml:space="preserve"> </w:t>
      </w:r>
      <w:r w:rsidRPr="002374C1">
        <w:rPr>
          <w:lang w:eastAsia="en-US"/>
        </w:rPr>
        <w:t>скороговорки,</w:t>
      </w:r>
      <w:r w:rsidRPr="002374C1">
        <w:rPr>
          <w:spacing w:val="-1"/>
          <w:lang w:eastAsia="en-US"/>
        </w:rPr>
        <w:t xml:space="preserve"> </w:t>
      </w:r>
      <w:r w:rsidRPr="002374C1">
        <w:rPr>
          <w:lang w:eastAsia="en-US"/>
        </w:rPr>
        <w:t>пестушки</w:t>
      </w:r>
      <w:r w:rsidRPr="002374C1">
        <w:rPr>
          <w:spacing w:val="-1"/>
          <w:lang w:eastAsia="en-US"/>
        </w:rPr>
        <w:t xml:space="preserve"> </w:t>
      </w:r>
      <w:r w:rsidRPr="002374C1">
        <w:rPr>
          <w:lang w:eastAsia="en-US"/>
        </w:rPr>
        <w:t>и игры</w:t>
      </w:r>
      <w:r w:rsidRPr="002374C1">
        <w:rPr>
          <w:spacing w:val="-2"/>
          <w:lang w:eastAsia="en-US"/>
        </w:rPr>
        <w:t xml:space="preserve"> </w:t>
      </w:r>
      <w:r w:rsidRPr="002374C1">
        <w:rPr>
          <w:lang w:eastAsia="en-US"/>
        </w:rPr>
        <w:t>с</w:t>
      </w:r>
      <w:r w:rsidRPr="002374C1">
        <w:rPr>
          <w:spacing w:val="-3"/>
          <w:lang w:eastAsia="en-US"/>
        </w:rPr>
        <w:t xml:space="preserve"> </w:t>
      </w:r>
      <w:r w:rsidRPr="002374C1">
        <w:rPr>
          <w:lang w:eastAsia="en-US"/>
        </w:rPr>
        <w:t>пением.</w:t>
      </w:r>
    </w:p>
    <w:p w:rsidR="002374C1" w:rsidRPr="002374C1" w:rsidRDefault="002374C1" w:rsidP="00963A43">
      <w:pPr>
        <w:widowControl w:val="0"/>
        <w:autoSpaceDE w:val="0"/>
        <w:autoSpaceDN w:val="0"/>
        <w:spacing w:line="360" w:lineRule="auto"/>
        <w:ind w:right="253"/>
        <w:jc w:val="both"/>
        <w:rPr>
          <w:lang w:eastAsia="en-US"/>
        </w:rPr>
      </w:pPr>
      <w:r w:rsidRPr="002374C1">
        <w:rPr>
          <w:i/>
          <w:lang w:eastAsia="en-US"/>
        </w:rPr>
        <w:t>Музыкально-ритмические</w:t>
      </w:r>
      <w:r w:rsidRPr="002374C1">
        <w:rPr>
          <w:i/>
          <w:spacing w:val="1"/>
          <w:lang w:eastAsia="en-US"/>
        </w:rPr>
        <w:t xml:space="preserve"> </w:t>
      </w:r>
      <w:r w:rsidRPr="002374C1">
        <w:rPr>
          <w:i/>
          <w:lang w:eastAsia="en-US"/>
        </w:rPr>
        <w:t>движение</w:t>
      </w:r>
      <w:r w:rsidRPr="002374C1">
        <w:rPr>
          <w:lang w:eastAsia="en-US"/>
        </w:rPr>
        <w:t>.</w:t>
      </w:r>
      <w:r w:rsidRPr="002374C1">
        <w:rPr>
          <w:spacing w:val="1"/>
          <w:lang w:eastAsia="en-US"/>
        </w:rPr>
        <w:t xml:space="preserve"> </w:t>
      </w:r>
      <w:r w:rsidRPr="002374C1">
        <w:rPr>
          <w:lang w:eastAsia="en-US"/>
        </w:rPr>
        <w:t>«Устали</w:t>
      </w:r>
      <w:r w:rsidRPr="002374C1">
        <w:rPr>
          <w:spacing w:val="1"/>
          <w:lang w:eastAsia="en-US"/>
        </w:rPr>
        <w:t xml:space="preserve"> </w:t>
      </w:r>
      <w:r w:rsidRPr="002374C1">
        <w:rPr>
          <w:lang w:eastAsia="en-US"/>
        </w:rPr>
        <w:t>наши</w:t>
      </w:r>
      <w:r w:rsidRPr="002374C1">
        <w:rPr>
          <w:spacing w:val="1"/>
          <w:lang w:eastAsia="en-US"/>
        </w:rPr>
        <w:t xml:space="preserve"> </w:t>
      </w:r>
      <w:r w:rsidRPr="002374C1">
        <w:rPr>
          <w:lang w:eastAsia="en-US"/>
        </w:rPr>
        <w:t>ножки»,</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Т.</w:t>
      </w:r>
      <w:r w:rsidRPr="002374C1">
        <w:rPr>
          <w:spacing w:val="1"/>
          <w:lang w:eastAsia="en-US"/>
        </w:rPr>
        <w:t xml:space="preserve"> </w:t>
      </w:r>
      <w:r w:rsidRPr="002374C1">
        <w:rPr>
          <w:lang w:eastAsia="en-US"/>
        </w:rPr>
        <w:t>Ломовой,</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Е.</w:t>
      </w:r>
      <w:r w:rsidRPr="002374C1">
        <w:rPr>
          <w:spacing w:val="1"/>
          <w:lang w:eastAsia="en-US"/>
        </w:rPr>
        <w:t xml:space="preserve"> </w:t>
      </w:r>
      <w:r w:rsidRPr="002374C1">
        <w:rPr>
          <w:lang w:eastAsia="en-US"/>
        </w:rPr>
        <w:t>Соковниной;</w:t>
      </w:r>
      <w:r w:rsidRPr="002374C1">
        <w:rPr>
          <w:spacing w:val="24"/>
          <w:lang w:eastAsia="en-US"/>
        </w:rPr>
        <w:t xml:space="preserve"> </w:t>
      </w:r>
      <w:r w:rsidRPr="002374C1">
        <w:rPr>
          <w:lang w:eastAsia="en-US"/>
        </w:rPr>
        <w:t>«Маленькая</w:t>
      </w:r>
      <w:r w:rsidRPr="002374C1">
        <w:rPr>
          <w:spacing w:val="21"/>
          <w:lang w:eastAsia="en-US"/>
        </w:rPr>
        <w:t xml:space="preserve"> </w:t>
      </w:r>
      <w:r w:rsidRPr="002374C1">
        <w:rPr>
          <w:lang w:eastAsia="en-US"/>
        </w:rPr>
        <w:t>полечка»,</w:t>
      </w:r>
      <w:r w:rsidRPr="002374C1">
        <w:rPr>
          <w:spacing w:val="21"/>
          <w:lang w:eastAsia="en-US"/>
        </w:rPr>
        <w:t xml:space="preserve"> </w:t>
      </w:r>
      <w:r w:rsidRPr="002374C1">
        <w:rPr>
          <w:lang w:eastAsia="en-US"/>
        </w:rPr>
        <w:t>муз.</w:t>
      </w:r>
      <w:r w:rsidRPr="002374C1">
        <w:rPr>
          <w:spacing w:val="21"/>
          <w:lang w:eastAsia="en-US"/>
        </w:rPr>
        <w:t xml:space="preserve"> </w:t>
      </w:r>
      <w:r w:rsidRPr="002374C1">
        <w:rPr>
          <w:lang w:eastAsia="en-US"/>
        </w:rPr>
        <w:t>Е.</w:t>
      </w:r>
      <w:r w:rsidRPr="002374C1">
        <w:rPr>
          <w:spacing w:val="22"/>
          <w:lang w:eastAsia="en-US"/>
        </w:rPr>
        <w:t xml:space="preserve"> </w:t>
      </w:r>
      <w:r w:rsidRPr="002374C1">
        <w:rPr>
          <w:lang w:eastAsia="en-US"/>
        </w:rPr>
        <w:t>Тиличеевой,</w:t>
      </w:r>
      <w:r w:rsidRPr="002374C1">
        <w:rPr>
          <w:spacing w:val="21"/>
          <w:lang w:eastAsia="en-US"/>
        </w:rPr>
        <w:t xml:space="preserve"> </w:t>
      </w:r>
      <w:r w:rsidRPr="002374C1">
        <w:rPr>
          <w:lang w:eastAsia="en-US"/>
        </w:rPr>
        <w:t>сл.</w:t>
      </w:r>
      <w:r w:rsidRPr="002374C1">
        <w:rPr>
          <w:spacing w:val="21"/>
          <w:lang w:eastAsia="en-US"/>
        </w:rPr>
        <w:t xml:space="preserve"> </w:t>
      </w:r>
      <w:r w:rsidRPr="002374C1">
        <w:rPr>
          <w:lang w:eastAsia="en-US"/>
        </w:rPr>
        <w:t>А.</w:t>
      </w:r>
      <w:r w:rsidRPr="002374C1">
        <w:rPr>
          <w:spacing w:val="21"/>
          <w:lang w:eastAsia="en-US"/>
        </w:rPr>
        <w:t xml:space="preserve"> </w:t>
      </w:r>
      <w:r w:rsidRPr="002374C1">
        <w:rPr>
          <w:lang w:eastAsia="en-US"/>
        </w:rPr>
        <w:t>Шибицкой;</w:t>
      </w:r>
      <w:r w:rsidRPr="002374C1">
        <w:rPr>
          <w:spacing w:val="24"/>
          <w:lang w:eastAsia="en-US"/>
        </w:rPr>
        <w:t xml:space="preserve"> </w:t>
      </w:r>
      <w:r w:rsidRPr="002374C1">
        <w:rPr>
          <w:lang w:eastAsia="en-US"/>
        </w:rPr>
        <w:t>«Ой,</w:t>
      </w:r>
      <w:r w:rsidRPr="002374C1">
        <w:rPr>
          <w:spacing w:val="21"/>
          <w:lang w:eastAsia="en-US"/>
        </w:rPr>
        <w:t xml:space="preserve"> </w:t>
      </w:r>
      <w:r w:rsidRPr="002374C1">
        <w:rPr>
          <w:lang w:eastAsia="en-US"/>
        </w:rPr>
        <w:t>летали</w:t>
      </w:r>
      <w:r w:rsidRPr="002374C1">
        <w:rPr>
          <w:spacing w:val="22"/>
          <w:lang w:eastAsia="en-US"/>
        </w:rPr>
        <w:t xml:space="preserve"> </w:t>
      </w:r>
      <w:r w:rsidRPr="002374C1">
        <w:rPr>
          <w:lang w:eastAsia="en-US"/>
        </w:rPr>
        <w:t>птички»;</w:t>
      </w:r>
      <w:r w:rsidR="00963A43">
        <w:rPr>
          <w:lang w:eastAsia="en-US"/>
        </w:rPr>
        <w:t xml:space="preserve"> </w:t>
      </w:r>
      <w:r w:rsidRPr="002374C1">
        <w:rPr>
          <w:lang w:eastAsia="en-US"/>
        </w:rPr>
        <w:t>«</w:t>
      </w:r>
      <w:proofErr w:type="gramStart"/>
      <w:r w:rsidRPr="002374C1">
        <w:rPr>
          <w:lang w:eastAsia="en-US"/>
        </w:rPr>
        <w:t>Ай-да</w:t>
      </w:r>
      <w:proofErr w:type="gramEnd"/>
      <w:r w:rsidRPr="002374C1">
        <w:rPr>
          <w:lang w:eastAsia="en-US"/>
        </w:rPr>
        <w:t>!»,</w:t>
      </w:r>
      <w:r w:rsidRPr="002374C1">
        <w:rPr>
          <w:spacing w:val="-2"/>
          <w:lang w:eastAsia="en-US"/>
        </w:rPr>
        <w:t xml:space="preserve"> </w:t>
      </w:r>
      <w:r w:rsidRPr="002374C1">
        <w:rPr>
          <w:lang w:eastAsia="en-US"/>
        </w:rPr>
        <w:t>муз.</w:t>
      </w:r>
      <w:r w:rsidRPr="002374C1">
        <w:rPr>
          <w:spacing w:val="-2"/>
          <w:lang w:eastAsia="en-US"/>
        </w:rPr>
        <w:t xml:space="preserve"> </w:t>
      </w:r>
      <w:r w:rsidRPr="002374C1">
        <w:rPr>
          <w:lang w:eastAsia="en-US"/>
        </w:rPr>
        <w:t>В.</w:t>
      </w:r>
      <w:r w:rsidRPr="002374C1">
        <w:rPr>
          <w:spacing w:val="-1"/>
          <w:lang w:eastAsia="en-US"/>
        </w:rPr>
        <w:t xml:space="preserve"> </w:t>
      </w:r>
      <w:r w:rsidRPr="002374C1">
        <w:rPr>
          <w:lang w:eastAsia="en-US"/>
        </w:rPr>
        <w:t>Верховинца;</w:t>
      </w:r>
      <w:r w:rsidRPr="002374C1">
        <w:rPr>
          <w:spacing w:val="-2"/>
          <w:lang w:eastAsia="en-US"/>
        </w:rPr>
        <w:t xml:space="preserve"> </w:t>
      </w:r>
      <w:r w:rsidRPr="002374C1">
        <w:rPr>
          <w:lang w:eastAsia="en-US"/>
        </w:rPr>
        <w:t>«Поезд»,</w:t>
      </w:r>
      <w:r w:rsidRPr="002374C1">
        <w:rPr>
          <w:spacing w:val="-3"/>
          <w:lang w:eastAsia="en-US"/>
        </w:rPr>
        <w:t xml:space="preserve"> </w:t>
      </w:r>
      <w:r w:rsidRPr="002374C1">
        <w:rPr>
          <w:lang w:eastAsia="en-US"/>
        </w:rPr>
        <w:t>муз.</w:t>
      </w:r>
      <w:r w:rsidRPr="002374C1">
        <w:rPr>
          <w:spacing w:val="-3"/>
          <w:lang w:eastAsia="en-US"/>
        </w:rPr>
        <w:t xml:space="preserve"> </w:t>
      </w:r>
      <w:r w:rsidRPr="002374C1">
        <w:rPr>
          <w:lang w:eastAsia="en-US"/>
        </w:rPr>
        <w:t>Н.</w:t>
      </w:r>
      <w:r w:rsidRPr="002374C1">
        <w:rPr>
          <w:spacing w:val="-3"/>
          <w:lang w:eastAsia="en-US"/>
        </w:rPr>
        <w:t xml:space="preserve"> </w:t>
      </w:r>
      <w:r w:rsidRPr="002374C1">
        <w:rPr>
          <w:lang w:eastAsia="en-US"/>
        </w:rPr>
        <w:t>Метлова,</w:t>
      </w:r>
      <w:r w:rsidRPr="002374C1">
        <w:rPr>
          <w:spacing w:val="-3"/>
          <w:lang w:eastAsia="en-US"/>
        </w:rPr>
        <w:t xml:space="preserve"> </w:t>
      </w:r>
      <w:r w:rsidRPr="002374C1">
        <w:rPr>
          <w:lang w:eastAsia="en-US"/>
        </w:rPr>
        <w:t>сл.</w:t>
      </w:r>
      <w:r w:rsidRPr="002374C1">
        <w:rPr>
          <w:spacing w:val="-5"/>
          <w:lang w:eastAsia="en-US"/>
        </w:rPr>
        <w:t xml:space="preserve"> </w:t>
      </w:r>
      <w:r w:rsidRPr="002374C1">
        <w:rPr>
          <w:lang w:eastAsia="en-US"/>
        </w:rPr>
        <w:t>Т.</w:t>
      </w:r>
      <w:r w:rsidRPr="002374C1">
        <w:rPr>
          <w:spacing w:val="-3"/>
          <w:lang w:eastAsia="en-US"/>
        </w:rPr>
        <w:t xml:space="preserve"> </w:t>
      </w:r>
      <w:r w:rsidRPr="002374C1">
        <w:rPr>
          <w:lang w:eastAsia="en-US"/>
        </w:rPr>
        <w:t>Бабаджан.</w:t>
      </w:r>
    </w:p>
    <w:p w:rsidR="002374C1" w:rsidRPr="002374C1" w:rsidRDefault="002374C1" w:rsidP="00963A43">
      <w:pPr>
        <w:widowControl w:val="0"/>
        <w:autoSpaceDE w:val="0"/>
        <w:autoSpaceDN w:val="0"/>
        <w:spacing w:before="41" w:line="360" w:lineRule="auto"/>
        <w:ind w:right="250"/>
        <w:jc w:val="both"/>
        <w:rPr>
          <w:lang w:eastAsia="en-US"/>
        </w:rPr>
      </w:pPr>
      <w:r w:rsidRPr="002374C1">
        <w:rPr>
          <w:i/>
          <w:lang w:eastAsia="en-US"/>
        </w:rPr>
        <w:lastRenderedPageBreak/>
        <w:t xml:space="preserve">Пляски. </w:t>
      </w:r>
      <w:r w:rsidRPr="002374C1">
        <w:rPr>
          <w:lang w:eastAsia="en-US"/>
        </w:rPr>
        <w:t>«Зайчики и лисичка», муз. Б. Финоровского, сл. В. Aнтоновой; «Пляска с куклами»,</w:t>
      </w:r>
      <w:r w:rsidRPr="002374C1">
        <w:rPr>
          <w:spacing w:val="-57"/>
          <w:lang w:eastAsia="en-US"/>
        </w:rPr>
        <w:t xml:space="preserve"> </w:t>
      </w:r>
      <w:r w:rsidRPr="002374C1">
        <w:rPr>
          <w:lang w:eastAsia="en-US"/>
        </w:rPr>
        <w:t>нем.</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мелодия,</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Ануфриевой;</w:t>
      </w:r>
      <w:r w:rsidRPr="002374C1">
        <w:rPr>
          <w:spacing w:val="1"/>
          <w:lang w:eastAsia="en-US"/>
        </w:rPr>
        <w:t xml:space="preserve"> </w:t>
      </w:r>
      <w:r w:rsidRPr="002374C1">
        <w:rPr>
          <w:lang w:eastAsia="en-US"/>
        </w:rPr>
        <w:t>«Тихо-тихо</w:t>
      </w:r>
      <w:r w:rsidRPr="002374C1">
        <w:rPr>
          <w:spacing w:val="1"/>
          <w:lang w:eastAsia="en-US"/>
        </w:rPr>
        <w:t xml:space="preserve"> </w:t>
      </w:r>
      <w:r w:rsidRPr="002374C1">
        <w:rPr>
          <w:lang w:eastAsia="en-US"/>
        </w:rPr>
        <w:t>мы</w:t>
      </w:r>
      <w:r w:rsidRPr="002374C1">
        <w:rPr>
          <w:spacing w:val="1"/>
          <w:lang w:eastAsia="en-US"/>
        </w:rPr>
        <w:t xml:space="preserve"> </w:t>
      </w:r>
      <w:r w:rsidRPr="002374C1">
        <w:rPr>
          <w:lang w:eastAsia="en-US"/>
        </w:rPr>
        <w:t>сидим»,</w:t>
      </w:r>
      <w:r w:rsidRPr="002374C1">
        <w:rPr>
          <w:spacing w:val="1"/>
          <w:lang w:eastAsia="en-US"/>
        </w:rPr>
        <w:t xml:space="preserve"> </w:t>
      </w:r>
      <w:r w:rsidRPr="002374C1">
        <w:rPr>
          <w:lang w:eastAsia="en-US"/>
        </w:rPr>
        <w:t>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мелодия,</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Ануфриевой.</w:t>
      </w:r>
    </w:p>
    <w:p w:rsidR="002374C1" w:rsidRPr="002374C1" w:rsidRDefault="002374C1" w:rsidP="00963A43">
      <w:pPr>
        <w:widowControl w:val="0"/>
        <w:autoSpaceDE w:val="0"/>
        <w:autoSpaceDN w:val="0"/>
        <w:spacing w:before="6" w:line="360" w:lineRule="auto"/>
        <w:jc w:val="both"/>
        <w:outlineLvl w:val="1"/>
        <w:rPr>
          <w:b/>
          <w:bCs/>
          <w:i/>
          <w:iCs/>
          <w:lang w:eastAsia="en-US"/>
        </w:rPr>
      </w:pPr>
      <w:r w:rsidRPr="002374C1">
        <w:rPr>
          <w:b/>
          <w:bCs/>
          <w:i/>
          <w:iCs/>
          <w:lang w:eastAsia="en-US"/>
        </w:rPr>
        <w:t>от 1</w:t>
      </w:r>
      <w:r w:rsidRPr="002374C1">
        <w:rPr>
          <w:b/>
          <w:bCs/>
          <w:i/>
          <w:iCs/>
          <w:spacing w:val="-1"/>
          <w:lang w:eastAsia="en-US"/>
        </w:rPr>
        <w:t xml:space="preserve"> </w:t>
      </w:r>
      <w:r w:rsidRPr="002374C1">
        <w:rPr>
          <w:b/>
          <w:bCs/>
          <w:i/>
          <w:iCs/>
          <w:lang w:eastAsia="en-US"/>
        </w:rPr>
        <w:t>года</w:t>
      </w:r>
      <w:r w:rsidRPr="002374C1">
        <w:rPr>
          <w:b/>
          <w:bCs/>
          <w:i/>
          <w:iCs/>
          <w:spacing w:val="-2"/>
          <w:lang w:eastAsia="en-US"/>
        </w:rPr>
        <w:t xml:space="preserve"> </w:t>
      </w:r>
      <w:r w:rsidRPr="002374C1">
        <w:rPr>
          <w:b/>
          <w:bCs/>
          <w:i/>
          <w:iCs/>
          <w:lang w:eastAsia="en-US"/>
        </w:rPr>
        <w:t>до</w:t>
      </w:r>
      <w:r w:rsidRPr="002374C1">
        <w:rPr>
          <w:b/>
          <w:bCs/>
          <w:i/>
          <w:iCs/>
          <w:spacing w:val="-1"/>
          <w:lang w:eastAsia="en-US"/>
        </w:rPr>
        <w:t xml:space="preserve"> </w:t>
      </w:r>
      <w:r w:rsidRPr="002374C1">
        <w:rPr>
          <w:b/>
          <w:bCs/>
          <w:i/>
          <w:iCs/>
          <w:lang w:eastAsia="en-US"/>
        </w:rPr>
        <w:t>1</w:t>
      </w:r>
      <w:r w:rsidRPr="002374C1">
        <w:rPr>
          <w:b/>
          <w:bCs/>
          <w:i/>
          <w:iCs/>
          <w:spacing w:val="-1"/>
          <w:lang w:eastAsia="en-US"/>
        </w:rPr>
        <w:t xml:space="preserve"> </w:t>
      </w:r>
      <w:r w:rsidRPr="002374C1">
        <w:rPr>
          <w:b/>
          <w:bCs/>
          <w:i/>
          <w:iCs/>
          <w:lang w:eastAsia="en-US"/>
        </w:rPr>
        <w:t>года</w:t>
      </w:r>
      <w:r w:rsidRPr="002374C1">
        <w:rPr>
          <w:b/>
          <w:bCs/>
          <w:i/>
          <w:iCs/>
          <w:spacing w:val="-1"/>
          <w:lang w:eastAsia="en-US"/>
        </w:rPr>
        <w:t xml:space="preserve"> </w:t>
      </w:r>
      <w:r w:rsidRPr="002374C1">
        <w:rPr>
          <w:b/>
          <w:bCs/>
          <w:i/>
          <w:iCs/>
          <w:lang w:eastAsia="en-US"/>
        </w:rPr>
        <w:t>6</w:t>
      </w:r>
      <w:r w:rsidRPr="002374C1">
        <w:rPr>
          <w:b/>
          <w:bCs/>
          <w:i/>
          <w:iCs/>
          <w:spacing w:val="-5"/>
          <w:lang w:eastAsia="en-US"/>
        </w:rPr>
        <w:t xml:space="preserve"> </w:t>
      </w:r>
      <w:r w:rsidRPr="002374C1">
        <w:rPr>
          <w:b/>
          <w:bCs/>
          <w:i/>
          <w:iCs/>
          <w:lang w:eastAsia="en-US"/>
        </w:rPr>
        <w:t>месяцев</w:t>
      </w:r>
    </w:p>
    <w:p w:rsidR="002374C1" w:rsidRPr="002374C1" w:rsidRDefault="002374C1" w:rsidP="00963A43">
      <w:pPr>
        <w:widowControl w:val="0"/>
        <w:autoSpaceDE w:val="0"/>
        <w:autoSpaceDN w:val="0"/>
        <w:spacing w:before="36" w:line="360" w:lineRule="auto"/>
        <w:ind w:right="248"/>
        <w:jc w:val="both"/>
        <w:rPr>
          <w:lang w:eastAsia="en-US"/>
        </w:rPr>
      </w:pPr>
      <w:r w:rsidRPr="002374C1">
        <w:rPr>
          <w:i/>
          <w:lang w:eastAsia="en-US"/>
        </w:rPr>
        <w:t xml:space="preserve">Слушание.   </w:t>
      </w:r>
      <w:r w:rsidRPr="002374C1">
        <w:rPr>
          <w:lang w:eastAsia="en-US"/>
        </w:rPr>
        <w:t>«Полянка</w:t>
      </w:r>
      <w:proofErr w:type="gramStart"/>
      <w:r w:rsidRPr="002374C1">
        <w:rPr>
          <w:lang w:eastAsia="en-US"/>
        </w:rPr>
        <w:t xml:space="preserve">»,   </w:t>
      </w:r>
      <w:proofErr w:type="gramEnd"/>
      <w:r w:rsidRPr="002374C1">
        <w:rPr>
          <w:lang w:eastAsia="en-US"/>
        </w:rPr>
        <w:t xml:space="preserve">рус.   нар.   </w:t>
      </w:r>
      <w:proofErr w:type="gramStart"/>
      <w:r w:rsidRPr="002374C1">
        <w:rPr>
          <w:lang w:eastAsia="en-US"/>
        </w:rPr>
        <w:t xml:space="preserve">мелодия,   </w:t>
      </w:r>
      <w:proofErr w:type="gramEnd"/>
      <w:r w:rsidRPr="002374C1">
        <w:rPr>
          <w:lang w:eastAsia="en-US"/>
        </w:rPr>
        <w:t xml:space="preserve">обраб.   Г.   </w:t>
      </w:r>
      <w:proofErr w:type="gramStart"/>
      <w:r w:rsidRPr="002374C1">
        <w:rPr>
          <w:lang w:eastAsia="en-US"/>
        </w:rPr>
        <w:t xml:space="preserve">Фрида;   </w:t>
      </w:r>
      <w:proofErr w:type="gramEnd"/>
      <w:r w:rsidRPr="002374C1">
        <w:rPr>
          <w:lang w:eastAsia="en-US"/>
        </w:rPr>
        <w:t>«Колыбельная»,   муз.</w:t>
      </w:r>
      <w:r w:rsidRPr="002374C1">
        <w:rPr>
          <w:spacing w:val="1"/>
          <w:lang w:eastAsia="en-US"/>
        </w:rPr>
        <w:t xml:space="preserve"> </w:t>
      </w:r>
      <w:r w:rsidRPr="002374C1">
        <w:rPr>
          <w:lang w:eastAsia="en-US"/>
        </w:rPr>
        <w:t>В. Агафонникова; «Искупался Иванушка», рус. нар. мелодия; «Как у наших у ворот», рус. нар.</w:t>
      </w:r>
      <w:r w:rsidRPr="002374C1">
        <w:rPr>
          <w:spacing w:val="1"/>
          <w:lang w:eastAsia="en-US"/>
        </w:rPr>
        <w:t xml:space="preserve"> </w:t>
      </w:r>
      <w:r w:rsidRPr="002374C1">
        <w:rPr>
          <w:lang w:eastAsia="en-US"/>
        </w:rPr>
        <w:t>мелодия,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А.</w:t>
      </w:r>
      <w:r w:rsidRPr="002374C1">
        <w:rPr>
          <w:spacing w:val="-2"/>
          <w:lang w:eastAsia="en-US"/>
        </w:rPr>
        <w:t xml:space="preserve"> </w:t>
      </w:r>
      <w:r w:rsidRPr="002374C1">
        <w:rPr>
          <w:lang w:eastAsia="en-US"/>
        </w:rPr>
        <w:t>Быканова;</w:t>
      </w:r>
      <w:r w:rsidRPr="002374C1">
        <w:rPr>
          <w:spacing w:val="4"/>
          <w:lang w:eastAsia="en-US"/>
        </w:rPr>
        <w:t xml:space="preserve"> </w:t>
      </w:r>
      <w:r w:rsidRPr="002374C1">
        <w:rPr>
          <w:lang w:eastAsia="en-US"/>
        </w:rPr>
        <w:t>«Мотылек»,</w:t>
      </w:r>
      <w:r w:rsidRPr="002374C1">
        <w:rPr>
          <w:spacing w:val="5"/>
          <w:lang w:eastAsia="en-US"/>
        </w:rPr>
        <w:t xml:space="preserve"> </w:t>
      </w:r>
      <w:r w:rsidRPr="002374C1">
        <w:rPr>
          <w:lang w:eastAsia="en-US"/>
        </w:rPr>
        <w:t>«Сказочка», муз.</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Майкапара.</w:t>
      </w:r>
    </w:p>
    <w:p w:rsidR="002374C1" w:rsidRPr="002374C1" w:rsidRDefault="002374C1" w:rsidP="00963A43">
      <w:pPr>
        <w:widowControl w:val="0"/>
        <w:autoSpaceDE w:val="0"/>
        <w:autoSpaceDN w:val="0"/>
        <w:spacing w:line="360" w:lineRule="auto"/>
        <w:ind w:right="247"/>
        <w:jc w:val="both"/>
        <w:rPr>
          <w:lang w:eastAsia="en-US"/>
        </w:rPr>
      </w:pPr>
      <w:r w:rsidRPr="002374C1">
        <w:rPr>
          <w:i/>
          <w:lang w:eastAsia="en-US"/>
        </w:rPr>
        <w:t>Пение и подпевание.</w:t>
      </w:r>
      <w:r w:rsidRPr="002374C1">
        <w:rPr>
          <w:i/>
          <w:spacing w:val="61"/>
          <w:lang w:eastAsia="en-US"/>
        </w:rPr>
        <w:t xml:space="preserve"> </w:t>
      </w:r>
      <w:r w:rsidRPr="002374C1">
        <w:rPr>
          <w:lang w:eastAsia="en-US"/>
        </w:rPr>
        <w:t>«Кошка», муз. Ан. Александрова, сл. Н. Френкель; «Наша елочка»,</w:t>
      </w:r>
      <w:r w:rsidRPr="002374C1">
        <w:rPr>
          <w:spacing w:val="1"/>
          <w:lang w:eastAsia="en-US"/>
        </w:rPr>
        <w:t xml:space="preserve"> </w:t>
      </w:r>
      <w:r w:rsidRPr="002374C1">
        <w:rPr>
          <w:lang w:eastAsia="en-US"/>
        </w:rPr>
        <w:t>муз.</w:t>
      </w:r>
      <w:r w:rsidRPr="002374C1">
        <w:rPr>
          <w:spacing w:val="3"/>
          <w:lang w:eastAsia="en-US"/>
        </w:rPr>
        <w:t xml:space="preserve"> </w:t>
      </w:r>
      <w:r w:rsidRPr="002374C1">
        <w:rPr>
          <w:lang w:eastAsia="en-US"/>
        </w:rPr>
        <w:t>М.</w:t>
      </w:r>
      <w:r w:rsidRPr="002374C1">
        <w:rPr>
          <w:spacing w:val="3"/>
          <w:lang w:eastAsia="en-US"/>
        </w:rPr>
        <w:t xml:space="preserve"> </w:t>
      </w:r>
      <w:r w:rsidRPr="002374C1">
        <w:rPr>
          <w:lang w:eastAsia="en-US"/>
        </w:rPr>
        <w:t>Красева,</w:t>
      </w:r>
      <w:r w:rsidRPr="002374C1">
        <w:rPr>
          <w:spacing w:val="3"/>
          <w:lang w:eastAsia="en-US"/>
        </w:rPr>
        <w:t xml:space="preserve"> </w:t>
      </w:r>
      <w:r w:rsidRPr="002374C1">
        <w:rPr>
          <w:lang w:eastAsia="en-US"/>
        </w:rPr>
        <w:t>сл.</w:t>
      </w:r>
      <w:r w:rsidRPr="002374C1">
        <w:rPr>
          <w:spacing w:val="5"/>
          <w:lang w:eastAsia="en-US"/>
        </w:rPr>
        <w:t xml:space="preserve"> </w:t>
      </w:r>
      <w:r w:rsidRPr="002374C1">
        <w:rPr>
          <w:lang w:eastAsia="en-US"/>
        </w:rPr>
        <w:t>М.</w:t>
      </w:r>
      <w:r w:rsidRPr="002374C1">
        <w:rPr>
          <w:spacing w:val="3"/>
          <w:lang w:eastAsia="en-US"/>
        </w:rPr>
        <w:t xml:space="preserve"> </w:t>
      </w:r>
      <w:r w:rsidRPr="002374C1">
        <w:rPr>
          <w:lang w:eastAsia="en-US"/>
        </w:rPr>
        <w:t>Клоковой;</w:t>
      </w:r>
      <w:r w:rsidRPr="002374C1">
        <w:rPr>
          <w:spacing w:val="10"/>
          <w:lang w:eastAsia="en-US"/>
        </w:rPr>
        <w:t xml:space="preserve"> </w:t>
      </w:r>
      <w:r w:rsidRPr="002374C1">
        <w:rPr>
          <w:lang w:eastAsia="en-US"/>
        </w:rPr>
        <w:t>«Бобик»,</w:t>
      </w:r>
      <w:r w:rsidRPr="002374C1">
        <w:rPr>
          <w:spacing w:val="3"/>
          <w:lang w:eastAsia="en-US"/>
        </w:rPr>
        <w:t xml:space="preserve"> </w:t>
      </w:r>
      <w:r w:rsidRPr="002374C1">
        <w:rPr>
          <w:lang w:eastAsia="en-US"/>
        </w:rPr>
        <w:t>муз.</w:t>
      </w:r>
      <w:r w:rsidRPr="002374C1">
        <w:rPr>
          <w:spacing w:val="3"/>
          <w:lang w:eastAsia="en-US"/>
        </w:rPr>
        <w:t xml:space="preserve"> </w:t>
      </w:r>
      <w:r w:rsidRPr="002374C1">
        <w:rPr>
          <w:lang w:eastAsia="en-US"/>
        </w:rPr>
        <w:t>Т.</w:t>
      </w:r>
      <w:r w:rsidRPr="002374C1">
        <w:rPr>
          <w:spacing w:val="3"/>
          <w:lang w:eastAsia="en-US"/>
        </w:rPr>
        <w:t xml:space="preserve"> </w:t>
      </w:r>
      <w:r w:rsidRPr="002374C1">
        <w:rPr>
          <w:lang w:eastAsia="en-US"/>
        </w:rPr>
        <w:t>Попатенко,</w:t>
      </w:r>
      <w:r w:rsidRPr="002374C1">
        <w:rPr>
          <w:spacing w:val="3"/>
          <w:lang w:eastAsia="en-US"/>
        </w:rPr>
        <w:t xml:space="preserve"> </w:t>
      </w:r>
      <w:r w:rsidRPr="002374C1">
        <w:rPr>
          <w:lang w:eastAsia="en-US"/>
        </w:rPr>
        <w:t>сл.</w:t>
      </w:r>
      <w:r w:rsidRPr="002374C1">
        <w:rPr>
          <w:spacing w:val="3"/>
          <w:lang w:eastAsia="en-US"/>
        </w:rPr>
        <w:t xml:space="preserve"> </w:t>
      </w:r>
      <w:r w:rsidRPr="002374C1">
        <w:rPr>
          <w:lang w:eastAsia="en-US"/>
        </w:rPr>
        <w:t>Н.</w:t>
      </w:r>
      <w:r w:rsidRPr="002374C1">
        <w:rPr>
          <w:spacing w:val="3"/>
          <w:lang w:eastAsia="en-US"/>
        </w:rPr>
        <w:t xml:space="preserve"> </w:t>
      </w:r>
      <w:r w:rsidRPr="002374C1">
        <w:rPr>
          <w:lang w:eastAsia="en-US"/>
        </w:rPr>
        <w:t>Найденовой;</w:t>
      </w:r>
      <w:r w:rsidRPr="002374C1">
        <w:rPr>
          <w:spacing w:val="5"/>
          <w:lang w:eastAsia="en-US"/>
        </w:rPr>
        <w:t xml:space="preserve"> </w:t>
      </w:r>
      <w:r w:rsidRPr="002374C1">
        <w:rPr>
          <w:lang w:eastAsia="en-US"/>
        </w:rPr>
        <w:t>«Лиса»,</w:t>
      </w:r>
    </w:p>
    <w:p w:rsidR="002374C1" w:rsidRPr="002374C1" w:rsidRDefault="002374C1" w:rsidP="00963A43">
      <w:pPr>
        <w:widowControl w:val="0"/>
        <w:autoSpaceDE w:val="0"/>
        <w:autoSpaceDN w:val="0"/>
        <w:spacing w:before="2" w:line="360" w:lineRule="auto"/>
        <w:jc w:val="both"/>
        <w:rPr>
          <w:lang w:eastAsia="en-US"/>
        </w:rPr>
      </w:pPr>
      <w:r w:rsidRPr="002374C1">
        <w:rPr>
          <w:lang w:eastAsia="en-US"/>
        </w:rPr>
        <w:t>«Лягушка», «Сорока»,</w:t>
      </w:r>
      <w:r w:rsidRPr="002374C1">
        <w:rPr>
          <w:spacing w:val="-1"/>
          <w:lang w:eastAsia="en-US"/>
        </w:rPr>
        <w:t xml:space="preserve"> </w:t>
      </w:r>
      <w:r w:rsidRPr="002374C1">
        <w:rPr>
          <w:lang w:eastAsia="en-US"/>
        </w:rPr>
        <w:t>«Чижик»,</w:t>
      </w:r>
      <w:r w:rsidRPr="002374C1">
        <w:rPr>
          <w:spacing w:val="-5"/>
          <w:lang w:eastAsia="en-US"/>
        </w:rPr>
        <w:t xml:space="preserve"> </w:t>
      </w:r>
      <w:r w:rsidRPr="002374C1">
        <w:rPr>
          <w:lang w:eastAsia="en-US"/>
        </w:rPr>
        <w:t>рус.</w:t>
      </w:r>
      <w:r w:rsidRPr="002374C1">
        <w:rPr>
          <w:spacing w:val="-4"/>
          <w:lang w:eastAsia="en-US"/>
        </w:rPr>
        <w:t xml:space="preserve"> </w:t>
      </w:r>
      <w:r w:rsidRPr="002374C1">
        <w:rPr>
          <w:lang w:eastAsia="en-US"/>
        </w:rPr>
        <w:t>нар.</w:t>
      </w:r>
      <w:r w:rsidRPr="002374C1">
        <w:rPr>
          <w:spacing w:val="-5"/>
          <w:lang w:eastAsia="en-US"/>
        </w:rPr>
        <w:t xml:space="preserve"> </w:t>
      </w:r>
      <w:r w:rsidRPr="002374C1">
        <w:rPr>
          <w:lang w:eastAsia="en-US"/>
        </w:rPr>
        <w:t>попевки.</w:t>
      </w:r>
    </w:p>
    <w:p w:rsidR="002374C1" w:rsidRPr="002374C1" w:rsidRDefault="002374C1" w:rsidP="00963A43">
      <w:pPr>
        <w:widowControl w:val="0"/>
        <w:autoSpaceDE w:val="0"/>
        <w:autoSpaceDN w:val="0"/>
        <w:spacing w:before="41" w:line="360" w:lineRule="auto"/>
        <w:ind w:right="254"/>
        <w:jc w:val="both"/>
        <w:rPr>
          <w:lang w:eastAsia="en-US"/>
        </w:rPr>
      </w:pPr>
      <w:r w:rsidRPr="002374C1">
        <w:rPr>
          <w:i/>
          <w:lang w:eastAsia="en-US"/>
        </w:rPr>
        <w:t>Образные упражнения.</w:t>
      </w:r>
      <w:r w:rsidRPr="002374C1">
        <w:rPr>
          <w:i/>
          <w:spacing w:val="61"/>
          <w:lang w:eastAsia="en-US"/>
        </w:rPr>
        <w:t xml:space="preserve"> </w:t>
      </w:r>
      <w:r w:rsidRPr="002374C1">
        <w:rPr>
          <w:lang w:eastAsia="en-US"/>
        </w:rPr>
        <w:t>«Зайка и мишка», муз. Е. Тиличеевой; «Идет коза рогатая», 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мелодия;</w:t>
      </w:r>
      <w:r w:rsidRPr="002374C1">
        <w:rPr>
          <w:spacing w:val="5"/>
          <w:lang w:eastAsia="en-US"/>
        </w:rPr>
        <w:t xml:space="preserve"> </w:t>
      </w:r>
      <w:r w:rsidRPr="002374C1">
        <w:rPr>
          <w:lang w:eastAsia="en-US"/>
        </w:rPr>
        <w:t>«Собачка»,</w:t>
      </w:r>
      <w:r w:rsidRPr="002374C1">
        <w:rPr>
          <w:spacing w:val="2"/>
          <w:lang w:eastAsia="en-US"/>
        </w:rPr>
        <w:t xml:space="preserve"> </w:t>
      </w:r>
      <w:r w:rsidRPr="002374C1">
        <w:rPr>
          <w:lang w:eastAsia="en-US"/>
        </w:rPr>
        <w:t>муз. М.</w:t>
      </w:r>
      <w:r w:rsidRPr="002374C1">
        <w:rPr>
          <w:spacing w:val="-1"/>
          <w:lang w:eastAsia="en-US"/>
        </w:rPr>
        <w:t xml:space="preserve"> </w:t>
      </w:r>
      <w:r w:rsidRPr="002374C1">
        <w:rPr>
          <w:lang w:eastAsia="en-US"/>
        </w:rPr>
        <w:t>Раухвергера.</w:t>
      </w:r>
    </w:p>
    <w:p w:rsidR="002374C1" w:rsidRPr="002374C1" w:rsidRDefault="002374C1" w:rsidP="00963A43">
      <w:pPr>
        <w:widowControl w:val="0"/>
        <w:autoSpaceDE w:val="0"/>
        <w:autoSpaceDN w:val="0"/>
        <w:spacing w:line="360" w:lineRule="auto"/>
        <w:ind w:right="244"/>
        <w:jc w:val="both"/>
        <w:rPr>
          <w:lang w:eastAsia="en-US"/>
        </w:rPr>
      </w:pPr>
      <w:r w:rsidRPr="002374C1">
        <w:rPr>
          <w:i/>
          <w:lang w:eastAsia="en-US"/>
        </w:rPr>
        <w:t>Музыкально-ритмические</w:t>
      </w:r>
      <w:r w:rsidRPr="002374C1">
        <w:rPr>
          <w:i/>
          <w:spacing w:val="1"/>
          <w:lang w:eastAsia="en-US"/>
        </w:rPr>
        <w:t xml:space="preserve"> </w:t>
      </w:r>
      <w:r w:rsidRPr="002374C1">
        <w:rPr>
          <w:i/>
          <w:lang w:eastAsia="en-US"/>
        </w:rPr>
        <w:t>движения.</w:t>
      </w:r>
      <w:r w:rsidRPr="002374C1">
        <w:rPr>
          <w:i/>
          <w:spacing w:val="1"/>
          <w:lang w:eastAsia="en-US"/>
        </w:rPr>
        <w:t xml:space="preserve"> </w:t>
      </w:r>
      <w:r w:rsidRPr="002374C1">
        <w:rPr>
          <w:lang w:eastAsia="en-US"/>
        </w:rPr>
        <w:t>«Шарик</w:t>
      </w:r>
      <w:r w:rsidRPr="002374C1">
        <w:rPr>
          <w:spacing w:val="1"/>
          <w:lang w:eastAsia="en-US"/>
        </w:rPr>
        <w:t xml:space="preserve"> </w:t>
      </w:r>
      <w:r w:rsidRPr="002374C1">
        <w:rPr>
          <w:lang w:eastAsia="en-US"/>
        </w:rPr>
        <w:t>мой</w:t>
      </w:r>
      <w:r w:rsidRPr="002374C1">
        <w:rPr>
          <w:spacing w:val="1"/>
          <w:lang w:eastAsia="en-US"/>
        </w:rPr>
        <w:t xml:space="preserve"> </w:t>
      </w:r>
      <w:r w:rsidRPr="002374C1">
        <w:rPr>
          <w:lang w:eastAsia="en-US"/>
        </w:rPr>
        <w:t>голубой»,</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Е.</w:t>
      </w:r>
      <w:r w:rsidRPr="002374C1">
        <w:rPr>
          <w:spacing w:val="1"/>
          <w:lang w:eastAsia="en-US"/>
        </w:rPr>
        <w:t xml:space="preserve"> </w:t>
      </w:r>
      <w:r w:rsidRPr="002374C1">
        <w:rPr>
          <w:lang w:eastAsia="en-US"/>
        </w:rPr>
        <w:t>Тиличеевой;</w:t>
      </w:r>
      <w:r w:rsidRPr="002374C1">
        <w:rPr>
          <w:spacing w:val="1"/>
          <w:lang w:eastAsia="en-US"/>
        </w:rPr>
        <w:t xml:space="preserve"> </w:t>
      </w:r>
      <w:r w:rsidRPr="002374C1">
        <w:rPr>
          <w:lang w:eastAsia="en-US"/>
        </w:rPr>
        <w:t>«Мы</w:t>
      </w:r>
      <w:r w:rsidRPr="002374C1">
        <w:rPr>
          <w:spacing w:val="1"/>
          <w:lang w:eastAsia="en-US"/>
        </w:rPr>
        <w:t xml:space="preserve"> </w:t>
      </w:r>
      <w:r w:rsidRPr="002374C1">
        <w:rPr>
          <w:lang w:eastAsia="en-US"/>
        </w:rPr>
        <w:t>идем», муз. Р. Рустамова, сл. Ю. Островского; «Маленькая кадриль», муз. М. Раухвергера; «Вот</w:t>
      </w:r>
      <w:r w:rsidRPr="002374C1">
        <w:rPr>
          <w:spacing w:val="1"/>
          <w:lang w:eastAsia="en-US"/>
        </w:rPr>
        <w:t xml:space="preserve"> </w:t>
      </w:r>
      <w:r w:rsidRPr="002374C1">
        <w:rPr>
          <w:lang w:eastAsia="en-US"/>
        </w:rPr>
        <w:t>так», белорус. нар. мелодия («Микита»), обр. С. Полонского, сл. М. Александровской; «Юрочка»,</w:t>
      </w:r>
      <w:r w:rsidRPr="002374C1">
        <w:rPr>
          <w:spacing w:val="1"/>
          <w:lang w:eastAsia="en-US"/>
        </w:rPr>
        <w:t xml:space="preserve"> </w:t>
      </w:r>
      <w:r w:rsidRPr="002374C1">
        <w:rPr>
          <w:lang w:eastAsia="en-US"/>
        </w:rPr>
        <w:t>белорус.</w:t>
      </w:r>
      <w:r w:rsidRPr="002374C1">
        <w:rPr>
          <w:spacing w:val="-2"/>
          <w:lang w:eastAsia="en-US"/>
        </w:rPr>
        <w:t xml:space="preserve"> </w:t>
      </w:r>
      <w:r w:rsidRPr="002374C1">
        <w:rPr>
          <w:lang w:eastAsia="en-US"/>
        </w:rPr>
        <w:t>пляска,</w:t>
      </w:r>
      <w:r w:rsidRPr="002374C1">
        <w:rPr>
          <w:spacing w:val="-2"/>
          <w:lang w:eastAsia="en-US"/>
        </w:rPr>
        <w:t xml:space="preserve"> </w:t>
      </w:r>
      <w:r w:rsidRPr="002374C1">
        <w:rPr>
          <w:lang w:eastAsia="en-US"/>
        </w:rPr>
        <w:t>обр.</w:t>
      </w:r>
      <w:r w:rsidRPr="002374C1">
        <w:rPr>
          <w:spacing w:val="-2"/>
          <w:lang w:eastAsia="en-US"/>
        </w:rPr>
        <w:t xml:space="preserve"> </w:t>
      </w:r>
      <w:r w:rsidRPr="002374C1">
        <w:rPr>
          <w:lang w:eastAsia="en-US"/>
        </w:rPr>
        <w:t>Ан.</w:t>
      </w:r>
      <w:r w:rsidRPr="002374C1">
        <w:rPr>
          <w:spacing w:val="-2"/>
          <w:lang w:eastAsia="en-US"/>
        </w:rPr>
        <w:t xml:space="preserve"> </w:t>
      </w:r>
      <w:r w:rsidRPr="002374C1">
        <w:rPr>
          <w:lang w:eastAsia="en-US"/>
        </w:rPr>
        <w:t>Александрова;</w:t>
      </w:r>
      <w:r w:rsidRPr="002374C1">
        <w:rPr>
          <w:spacing w:val="3"/>
          <w:lang w:eastAsia="en-US"/>
        </w:rPr>
        <w:t xml:space="preserve"> </w:t>
      </w:r>
      <w:r w:rsidRPr="002374C1">
        <w:rPr>
          <w:lang w:eastAsia="en-US"/>
        </w:rPr>
        <w:t>«Да,</w:t>
      </w:r>
      <w:r w:rsidRPr="002374C1">
        <w:rPr>
          <w:spacing w:val="-2"/>
          <w:lang w:eastAsia="en-US"/>
        </w:rPr>
        <w:t xml:space="preserve"> </w:t>
      </w:r>
      <w:r w:rsidRPr="002374C1">
        <w:rPr>
          <w:lang w:eastAsia="en-US"/>
        </w:rPr>
        <w:t>да,</w:t>
      </w:r>
      <w:r w:rsidRPr="002374C1">
        <w:rPr>
          <w:spacing w:val="-1"/>
          <w:lang w:eastAsia="en-US"/>
        </w:rPr>
        <w:t xml:space="preserve"> </w:t>
      </w:r>
      <w:r w:rsidRPr="002374C1">
        <w:rPr>
          <w:lang w:eastAsia="en-US"/>
        </w:rPr>
        <w:t>да!», муз.</w:t>
      </w:r>
      <w:r w:rsidRPr="002374C1">
        <w:rPr>
          <w:spacing w:val="-2"/>
          <w:lang w:eastAsia="en-US"/>
        </w:rPr>
        <w:t xml:space="preserve"> </w:t>
      </w:r>
      <w:r w:rsidRPr="002374C1">
        <w:rPr>
          <w:lang w:eastAsia="en-US"/>
        </w:rPr>
        <w:t>Е.</w:t>
      </w:r>
      <w:r w:rsidRPr="002374C1">
        <w:rPr>
          <w:spacing w:val="-2"/>
          <w:lang w:eastAsia="en-US"/>
        </w:rPr>
        <w:t xml:space="preserve"> </w:t>
      </w:r>
      <w:r w:rsidRPr="002374C1">
        <w:rPr>
          <w:lang w:eastAsia="en-US"/>
        </w:rPr>
        <w:t>Тиличеевой,</w:t>
      </w:r>
      <w:r w:rsidRPr="002374C1">
        <w:rPr>
          <w:spacing w:val="-2"/>
          <w:lang w:eastAsia="en-US"/>
        </w:rPr>
        <w:t xml:space="preserve"> </w:t>
      </w:r>
      <w:r w:rsidRPr="002374C1">
        <w:rPr>
          <w:lang w:eastAsia="en-US"/>
        </w:rPr>
        <w:t>сл.</w:t>
      </w:r>
      <w:r w:rsidRPr="002374C1">
        <w:rPr>
          <w:spacing w:val="-3"/>
          <w:lang w:eastAsia="en-US"/>
        </w:rPr>
        <w:t xml:space="preserve"> </w:t>
      </w:r>
      <w:r w:rsidRPr="002374C1">
        <w:rPr>
          <w:lang w:eastAsia="en-US"/>
        </w:rPr>
        <w:t>Ю.</w:t>
      </w:r>
      <w:r w:rsidRPr="002374C1">
        <w:rPr>
          <w:spacing w:val="-1"/>
          <w:lang w:eastAsia="en-US"/>
        </w:rPr>
        <w:t xml:space="preserve"> </w:t>
      </w:r>
      <w:r w:rsidRPr="002374C1">
        <w:rPr>
          <w:lang w:eastAsia="en-US"/>
        </w:rPr>
        <w:t>Островского.</w:t>
      </w:r>
    </w:p>
    <w:p w:rsidR="002374C1" w:rsidRPr="002374C1" w:rsidRDefault="002374C1" w:rsidP="00963A43">
      <w:pPr>
        <w:widowControl w:val="0"/>
        <w:autoSpaceDE w:val="0"/>
        <w:autoSpaceDN w:val="0"/>
        <w:spacing w:before="4" w:line="360" w:lineRule="auto"/>
        <w:jc w:val="both"/>
        <w:outlineLvl w:val="1"/>
        <w:rPr>
          <w:b/>
          <w:bCs/>
          <w:i/>
          <w:iCs/>
          <w:lang w:eastAsia="en-US"/>
        </w:rPr>
      </w:pPr>
      <w:r w:rsidRPr="002374C1">
        <w:rPr>
          <w:b/>
          <w:bCs/>
          <w:i/>
          <w:iCs/>
          <w:lang w:eastAsia="en-US"/>
        </w:rPr>
        <w:t>от 1</w:t>
      </w:r>
      <w:r w:rsidRPr="002374C1">
        <w:rPr>
          <w:b/>
          <w:bCs/>
          <w:i/>
          <w:iCs/>
          <w:spacing w:val="-1"/>
          <w:lang w:eastAsia="en-US"/>
        </w:rPr>
        <w:t xml:space="preserve"> </w:t>
      </w:r>
      <w:r w:rsidRPr="002374C1">
        <w:rPr>
          <w:b/>
          <w:bCs/>
          <w:i/>
          <w:iCs/>
          <w:lang w:eastAsia="en-US"/>
        </w:rPr>
        <w:t>года</w:t>
      </w:r>
      <w:r w:rsidRPr="002374C1">
        <w:rPr>
          <w:b/>
          <w:bCs/>
          <w:i/>
          <w:iCs/>
          <w:spacing w:val="-1"/>
          <w:lang w:eastAsia="en-US"/>
        </w:rPr>
        <w:t xml:space="preserve"> </w:t>
      </w:r>
      <w:r w:rsidRPr="002374C1">
        <w:rPr>
          <w:b/>
          <w:bCs/>
          <w:i/>
          <w:iCs/>
          <w:lang w:eastAsia="en-US"/>
        </w:rPr>
        <w:t>6</w:t>
      </w:r>
      <w:r w:rsidRPr="002374C1">
        <w:rPr>
          <w:b/>
          <w:bCs/>
          <w:i/>
          <w:iCs/>
          <w:spacing w:val="-1"/>
          <w:lang w:eastAsia="en-US"/>
        </w:rPr>
        <w:t xml:space="preserve"> </w:t>
      </w:r>
      <w:r w:rsidRPr="002374C1">
        <w:rPr>
          <w:b/>
          <w:bCs/>
          <w:i/>
          <w:iCs/>
          <w:lang w:eastAsia="en-US"/>
        </w:rPr>
        <w:t>месяцев</w:t>
      </w:r>
      <w:r w:rsidRPr="002374C1">
        <w:rPr>
          <w:b/>
          <w:bCs/>
          <w:i/>
          <w:iCs/>
          <w:spacing w:val="-3"/>
          <w:lang w:eastAsia="en-US"/>
        </w:rPr>
        <w:t xml:space="preserve"> </w:t>
      </w:r>
      <w:r w:rsidRPr="002374C1">
        <w:rPr>
          <w:b/>
          <w:bCs/>
          <w:i/>
          <w:iCs/>
          <w:lang w:eastAsia="en-US"/>
        </w:rPr>
        <w:t>до</w:t>
      </w:r>
      <w:r w:rsidRPr="002374C1">
        <w:rPr>
          <w:b/>
          <w:bCs/>
          <w:i/>
          <w:iCs/>
          <w:spacing w:val="-4"/>
          <w:lang w:eastAsia="en-US"/>
        </w:rPr>
        <w:t xml:space="preserve"> </w:t>
      </w:r>
      <w:r w:rsidRPr="002374C1">
        <w:rPr>
          <w:b/>
          <w:bCs/>
          <w:i/>
          <w:iCs/>
          <w:lang w:eastAsia="en-US"/>
        </w:rPr>
        <w:t>2</w:t>
      </w:r>
      <w:r w:rsidRPr="002374C1">
        <w:rPr>
          <w:b/>
          <w:bCs/>
          <w:i/>
          <w:iCs/>
          <w:spacing w:val="-1"/>
          <w:lang w:eastAsia="en-US"/>
        </w:rPr>
        <w:t xml:space="preserve"> </w:t>
      </w:r>
      <w:r w:rsidRPr="002374C1">
        <w:rPr>
          <w:b/>
          <w:bCs/>
          <w:i/>
          <w:iCs/>
          <w:lang w:eastAsia="en-US"/>
        </w:rPr>
        <w:t>лет</w:t>
      </w:r>
    </w:p>
    <w:p w:rsidR="002374C1" w:rsidRPr="002374C1" w:rsidRDefault="002374C1" w:rsidP="00963A43">
      <w:pPr>
        <w:widowControl w:val="0"/>
        <w:autoSpaceDE w:val="0"/>
        <w:autoSpaceDN w:val="0"/>
        <w:spacing w:before="36" w:line="360" w:lineRule="auto"/>
        <w:ind w:right="247"/>
        <w:jc w:val="both"/>
        <w:rPr>
          <w:lang w:eastAsia="en-US"/>
        </w:rPr>
      </w:pPr>
      <w:r w:rsidRPr="002374C1">
        <w:rPr>
          <w:i/>
          <w:lang w:eastAsia="en-US"/>
        </w:rPr>
        <w:t>Слушание.</w:t>
      </w:r>
      <w:r w:rsidRPr="002374C1">
        <w:rPr>
          <w:i/>
          <w:spacing w:val="1"/>
          <w:lang w:eastAsia="en-US"/>
        </w:rPr>
        <w:t xml:space="preserve"> </w:t>
      </w:r>
      <w:r w:rsidRPr="002374C1">
        <w:rPr>
          <w:lang w:eastAsia="en-US"/>
        </w:rPr>
        <w:t>«Лошадка», муз. Е. Тиличеевой, сл. Н. Френкель; «Курочки и цыплята», муз. Е.</w:t>
      </w:r>
      <w:r w:rsidRPr="002374C1">
        <w:rPr>
          <w:spacing w:val="1"/>
          <w:lang w:eastAsia="en-US"/>
        </w:rPr>
        <w:t xml:space="preserve"> </w:t>
      </w:r>
      <w:r w:rsidRPr="002374C1">
        <w:rPr>
          <w:lang w:eastAsia="en-US"/>
        </w:rPr>
        <w:t>Тиличеевой;</w:t>
      </w:r>
      <w:r w:rsidRPr="002374C1">
        <w:rPr>
          <w:spacing w:val="48"/>
          <w:lang w:eastAsia="en-US"/>
        </w:rPr>
        <w:t xml:space="preserve"> </w:t>
      </w:r>
      <w:r w:rsidRPr="002374C1">
        <w:rPr>
          <w:lang w:eastAsia="en-US"/>
        </w:rPr>
        <w:t>«Вальс</w:t>
      </w:r>
      <w:r w:rsidRPr="002374C1">
        <w:rPr>
          <w:spacing w:val="46"/>
          <w:lang w:eastAsia="en-US"/>
        </w:rPr>
        <w:t xml:space="preserve"> </w:t>
      </w:r>
      <w:r w:rsidRPr="002374C1">
        <w:rPr>
          <w:lang w:eastAsia="en-US"/>
        </w:rPr>
        <w:t>собачек»,</w:t>
      </w:r>
      <w:r w:rsidRPr="002374C1">
        <w:rPr>
          <w:spacing w:val="45"/>
          <w:lang w:eastAsia="en-US"/>
        </w:rPr>
        <w:t xml:space="preserve"> </w:t>
      </w:r>
      <w:r w:rsidRPr="002374C1">
        <w:rPr>
          <w:lang w:eastAsia="en-US"/>
        </w:rPr>
        <w:t>муз.</w:t>
      </w:r>
      <w:r w:rsidRPr="002374C1">
        <w:rPr>
          <w:spacing w:val="42"/>
          <w:lang w:eastAsia="en-US"/>
        </w:rPr>
        <w:t xml:space="preserve"> </w:t>
      </w:r>
      <w:r w:rsidRPr="002374C1">
        <w:rPr>
          <w:lang w:eastAsia="en-US"/>
        </w:rPr>
        <w:t>А.</w:t>
      </w:r>
      <w:r w:rsidRPr="002374C1">
        <w:rPr>
          <w:spacing w:val="45"/>
          <w:lang w:eastAsia="en-US"/>
        </w:rPr>
        <w:t xml:space="preserve"> </w:t>
      </w:r>
      <w:r w:rsidRPr="002374C1">
        <w:rPr>
          <w:lang w:eastAsia="en-US"/>
        </w:rPr>
        <w:t>Артоболевской;</w:t>
      </w:r>
      <w:r w:rsidRPr="002374C1">
        <w:rPr>
          <w:spacing w:val="52"/>
          <w:lang w:eastAsia="en-US"/>
        </w:rPr>
        <w:t xml:space="preserve"> </w:t>
      </w:r>
      <w:r w:rsidRPr="002374C1">
        <w:rPr>
          <w:lang w:eastAsia="en-US"/>
        </w:rPr>
        <w:t>«Три</w:t>
      </w:r>
      <w:r w:rsidRPr="002374C1">
        <w:rPr>
          <w:spacing w:val="44"/>
          <w:lang w:eastAsia="en-US"/>
        </w:rPr>
        <w:t xml:space="preserve"> </w:t>
      </w:r>
      <w:r w:rsidRPr="002374C1">
        <w:rPr>
          <w:lang w:eastAsia="en-US"/>
        </w:rPr>
        <w:t>подружки»,</w:t>
      </w:r>
      <w:r w:rsidRPr="002374C1">
        <w:rPr>
          <w:spacing w:val="44"/>
          <w:lang w:eastAsia="en-US"/>
        </w:rPr>
        <w:t xml:space="preserve"> </w:t>
      </w:r>
      <w:r w:rsidRPr="002374C1">
        <w:rPr>
          <w:lang w:eastAsia="en-US"/>
        </w:rPr>
        <w:t>муз.</w:t>
      </w:r>
      <w:r w:rsidRPr="002374C1">
        <w:rPr>
          <w:spacing w:val="45"/>
          <w:lang w:eastAsia="en-US"/>
        </w:rPr>
        <w:t xml:space="preserve"> </w:t>
      </w:r>
      <w:r w:rsidRPr="002374C1">
        <w:rPr>
          <w:lang w:eastAsia="en-US"/>
        </w:rPr>
        <w:t>Д.</w:t>
      </w:r>
      <w:r w:rsidRPr="002374C1">
        <w:rPr>
          <w:spacing w:val="44"/>
          <w:lang w:eastAsia="en-US"/>
        </w:rPr>
        <w:t xml:space="preserve"> </w:t>
      </w:r>
      <w:r w:rsidRPr="002374C1">
        <w:rPr>
          <w:lang w:eastAsia="en-US"/>
        </w:rPr>
        <w:t>Кабалевского;</w:t>
      </w:r>
    </w:p>
    <w:p w:rsidR="002374C1" w:rsidRPr="002374C1" w:rsidRDefault="002374C1" w:rsidP="00963A43">
      <w:pPr>
        <w:widowControl w:val="0"/>
        <w:autoSpaceDE w:val="0"/>
        <w:autoSpaceDN w:val="0"/>
        <w:spacing w:line="360" w:lineRule="auto"/>
        <w:ind w:right="244"/>
        <w:jc w:val="both"/>
        <w:rPr>
          <w:lang w:eastAsia="en-US"/>
        </w:rPr>
      </w:pPr>
      <w:r w:rsidRPr="002374C1">
        <w:rPr>
          <w:lang w:eastAsia="en-US"/>
        </w:rPr>
        <w:t>«Весело — грустно», муз. Л. Бетховена; «Марш», муз. С. Прокофьева; «Спортивный марш», муз.</w:t>
      </w:r>
      <w:r w:rsidRPr="002374C1">
        <w:rPr>
          <w:spacing w:val="1"/>
          <w:lang w:eastAsia="en-US"/>
        </w:rPr>
        <w:t xml:space="preserve"> </w:t>
      </w:r>
      <w:r w:rsidRPr="002374C1">
        <w:rPr>
          <w:lang w:eastAsia="en-US"/>
        </w:rPr>
        <w:t>И. Дунаевского; «Наша Таня», «Уронили мишку», «Идет бычок», муз. Э. Елисеевой-Шмидт, стихи</w:t>
      </w:r>
      <w:r w:rsidRPr="002374C1">
        <w:rPr>
          <w:spacing w:val="-57"/>
          <w:lang w:eastAsia="en-US"/>
        </w:rPr>
        <w:t xml:space="preserve"> </w:t>
      </w:r>
      <w:r w:rsidRPr="002374C1">
        <w:rPr>
          <w:lang w:eastAsia="en-US"/>
        </w:rPr>
        <w:t>А.</w:t>
      </w:r>
      <w:r w:rsidRPr="002374C1">
        <w:rPr>
          <w:spacing w:val="-4"/>
          <w:lang w:eastAsia="en-US"/>
        </w:rPr>
        <w:t xml:space="preserve"> </w:t>
      </w:r>
      <w:r w:rsidRPr="002374C1">
        <w:rPr>
          <w:lang w:eastAsia="en-US"/>
        </w:rPr>
        <w:t>Барто;</w:t>
      </w:r>
      <w:r w:rsidRPr="002374C1">
        <w:rPr>
          <w:spacing w:val="2"/>
          <w:lang w:eastAsia="en-US"/>
        </w:rPr>
        <w:t xml:space="preserve"> </w:t>
      </w:r>
      <w:r w:rsidRPr="002374C1">
        <w:rPr>
          <w:lang w:eastAsia="en-US"/>
        </w:rPr>
        <w:t>«Материнские</w:t>
      </w:r>
      <w:r w:rsidRPr="002374C1">
        <w:rPr>
          <w:spacing w:val="-5"/>
          <w:lang w:eastAsia="en-US"/>
        </w:rPr>
        <w:t xml:space="preserve"> </w:t>
      </w:r>
      <w:r w:rsidRPr="002374C1">
        <w:rPr>
          <w:lang w:eastAsia="en-US"/>
        </w:rPr>
        <w:t>ласки»,</w:t>
      </w:r>
      <w:r w:rsidRPr="002374C1">
        <w:rPr>
          <w:spacing w:val="1"/>
          <w:lang w:eastAsia="en-US"/>
        </w:rPr>
        <w:t xml:space="preserve"> </w:t>
      </w:r>
      <w:r w:rsidRPr="002374C1">
        <w:rPr>
          <w:lang w:eastAsia="en-US"/>
        </w:rPr>
        <w:t>«Жалоба»,</w:t>
      </w:r>
      <w:r w:rsidRPr="002374C1">
        <w:rPr>
          <w:spacing w:val="2"/>
          <w:lang w:eastAsia="en-US"/>
        </w:rPr>
        <w:t xml:space="preserve"> </w:t>
      </w:r>
      <w:r w:rsidRPr="002374C1">
        <w:rPr>
          <w:lang w:eastAsia="en-US"/>
        </w:rPr>
        <w:t>«Грустная</w:t>
      </w:r>
      <w:r w:rsidRPr="002374C1">
        <w:rPr>
          <w:spacing w:val="-3"/>
          <w:lang w:eastAsia="en-US"/>
        </w:rPr>
        <w:t xml:space="preserve"> </w:t>
      </w:r>
      <w:r w:rsidRPr="002374C1">
        <w:rPr>
          <w:lang w:eastAsia="en-US"/>
        </w:rPr>
        <w:t>песенка»,</w:t>
      </w:r>
      <w:r w:rsidRPr="002374C1">
        <w:rPr>
          <w:spacing w:val="6"/>
          <w:lang w:eastAsia="en-US"/>
        </w:rPr>
        <w:t xml:space="preserve"> </w:t>
      </w:r>
      <w:r w:rsidRPr="002374C1">
        <w:rPr>
          <w:lang w:eastAsia="en-US"/>
        </w:rPr>
        <w:t>«Вальс»,</w:t>
      </w:r>
      <w:r w:rsidRPr="002374C1">
        <w:rPr>
          <w:spacing w:val="-3"/>
          <w:lang w:eastAsia="en-US"/>
        </w:rPr>
        <w:t xml:space="preserve"> </w:t>
      </w:r>
      <w:r w:rsidRPr="002374C1">
        <w:rPr>
          <w:lang w:eastAsia="en-US"/>
        </w:rPr>
        <w:t>муз.</w:t>
      </w:r>
      <w:r w:rsidRPr="002374C1">
        <w:rPr>
          <w:spacing w:val="-3"/>
          <w:lang w:eastAsia="en-US"/>
        </w:rPr>
        <w:t xml:space="preserve"> </w:t>
      </w:r>
      <w:r w:rsidRPr="002374C1">
        <w:rPr>
          <w:lang w:eastAsia="en-US"/>
        </w:rPr>
        <w:t>А.</w:t>
      </w:r>
      <w:r w:rsidRPr="002374C1">
        <w:rPr>
          <w:spacing w:val="-3"/>
          <w:lang w:eastAsia="en-US"/>
        </w:rPr>
        <w:t xml:space="preserve"> </w:t>
      </w:r>
      <w:r w:rsidRPr="002374C1">
        <w:rPr>
          <w:lang w:eastAsia="en-US"/>
        </w:rPr>
        <w:t>Гречанинова.</w:t>
      </w:r>
    </w:p>
    <w:p w:rsidR="002374C1" w:rsidRPr="002374C1" w:rsidRDefault="002374C1" w:rsidP="00963A43">
      <w:pPr>
        <w:widowControl w:val="0"/>
        <w:autoSpaceDE w:val="0"/>
        <w:autoSpaceDN w:val="0"/>
        <w:spacing w:line="360" w:lineRule="auto"/>
        <w:ind w:right="245"/>
        <w:jc w:val="both"/>
        <w:rPr>
          <w:lang w:eastAsia="en-US"/>
        </w:rPr>
      </w:pPr>
      <w:r w:rsidRPr="002374C1">
        <w:rPr>
          <w:i/>
          <w:lang w:eastAsia="en-US"/>
        </w:rPr>
        <w:t>Пение и подпевание.</w:t>
      </w:r>
      <w:r w:rsidRPr="002374C1">
        <w:rPr>
          <w:i/>
          <w:spacing w:val="61"/>
          <w:lang w:eastAsia="en-US"/>
        </w:rPr>
        <w:t xml:space="preserve"> </w:t>
      </w:r>
      <w:r w:rsidRPr="002374C1">
        <w:rPr>
          <w:lang w:eastAsia="en-US"/>
        </w:rPr>
        <w:t>«Водичка», муз. Е. Тиличеевой, сл. А. Шибицкой; «Колыбельная»,</w:t>
      </w:r>
      <w:r w:rsidRPr="002374C1">
        <w:rPr>
          <w:spacing w:val="1"/>
          <w:lang w:eastAsia="en-US"/>
        </w:rPr>
        <w:t xml:space="preserve"> </w:t>
      </w:r>
      <w:r w:rsidRPr="002374C1">
        <w:rPr>
          <w:lang w:eastAsia="en-US"/>
        </w:rPr>
        <w:t>муз. М. Красева, сл. М. Чарной; «Машенька-Маша», рус. нар. мелодия, обраб. В. Герчик, сл. М.</w:t>
      </w:r>
      <w:r w:rsidRPr="002374C1">
        <w:rPr>
          <w:spacing w:val="1"/>
          <w:lang w:eastAsia="en-US"/>
        </w:rPr>
        <w:t xml:space="preserve"> </w:t>
      </w:r>
      <w:r w:rsidRPr="002374C1">
        <w:rPr>
          <w:lang w:eastAsia="en-US"/>
        </w:rPr>
        <w:t>Невельштейн;</w:t>
      </w:r>
      <w:r w:rsidRPr="002374C1">
        <w:rPr>
          <w:spacing w:val="43"/>
          <w:lang w:eastAsia="en-US"/>
        </w:rPr>
        <w:t xml:space="preserve"> </w:t>
      </w:r>
      <w:r w:rsidRPr="002374C1">
        <w:rPr>
          <w:lang w:eastAsia="en-US"/>
        </w:rPr>
        <w:t>«Воробей»,</w:t>
      </w:r>
      <w:r w:rsidRPr="002374C1">
        <w:rPr>
          <w:spacing w:val="37"/>
          <w:lang w:eastAsia="en-US"/>
        </w:rPr>
        <w:t xml:space="preserve"> </w:t>
      </w:r>
      <w:r w:rsidRPr="002374C1">
        <w:rPr>
          <w:lang w:eastAsia="en-US"/>
        </w:rPr>
        <w:t>рус.</w:t>
      </w:r>
      <w:r w:rsidRPr="002374C1">
        <w:rPr>
          <w:spacing w:val="37"/>
          <w:lang w:eastAsia="en-US"/>
        </w:rPr>
        <w:t xml:space="preserve"> </w:t>
      </w:r>
      <w:r w:rsidRPr="002374C1">
        <w:rPr>
          <w:lang w:eastAsia="en-US"/>
        </w:rPr>
        <w:t>нар.</w:t>
      </w:r>
      <w:r w:rsidRPr="002374C1">
        <w:rPr>
          <w:spacing w:val="40"/>
          <w:lang w:eastAsia="en-US"/>
        </w:rPr>
        <w:t xml:space="preserve"> </w:t>
      </w:r>
      <w:r w:rsidRPr="002374C1">
        <w:rPr>
          <w:lang w:eastAsia="en-US"/>
        </w:rPr>
        <w:t>мелодия;</w:t>
      </w:r>
      <w:r w:rsidRPr="002374C1">
        <w:rPr>
          <w:spacing w:val="43"/>
          <w:lang w:eastAsia="en-US"/>
        </w:rPr>
        <w:t xml:space="preserve"> </w:t>
      </w:r>
      <w:r w:rsidRPr="002374C1">
        <w:rPr>
          <w:lang w:eastAsia="en-US"/>
        </w:rPr>
        <w:t>«Гули»,</w:t>
      </w:r>
      <w:r w:rsidRPr="002374C1">
        <w:rPr>
          <w:spacing w:val="44"/>
          <w:lang w:eastAsia="en-US"/>
        </w:rPr>
        <w:t xml:space="preserve"> </w:t>
      </w:r>
      <w:r w:rsidRPr="002374C1">
        <w:rPr>
          <w:lang w:eastAsia="en-US"/>
        </w:rPr>
        <w:t>«Баю-бай»,</w:t>
      </w:r>
      <w:r w:rsidRPr="002374C1">
        <w:rPr>
          <w:spacing w:val="44"/>
          <w:lang w:eastAsia="en-US"/>
        </w:rPr>
        <w:t xml:space="preserve"> </w:t>
      </w:r>
      <w:r w:rsidRPr="002374C1">
        <w:rPr>
          <w:lang w:eastAsia="en-US"/>
        </w:rPr>
        <w:t>«Едет</w:t>
      </w:r>
      <w:r w:rsidRPr="002374C1">
        <w:rPr>
          <w:spacing w:val="38"/>
          <w:lang w:eastAsia="en-US"/>
        </w:rPr>
        <w:t xml:space="preserve"> </w:t>
      </w:r>
      <w:r w:rsidRPr="002374C1">
        <w:rPr>
          <w:lang w:eastAsia="en-US"/>
        </w:rPr>
        <w:t>паровоз»,</w:t>
      </w:r>
      <w:r w:rsidRPr="002374C1">
        <w:rPr>
          <w:spacing w:val="44"/>
          <w:lang w:eastAsia="en-US"/>
        </w:rPr>
        <w:t xml:space="preserve"> </w:t>
      </w:r>
      <w:r w:rsidRPr="002374C1">
        <w:rPr>
          <w:lang w:eastAsia="en-US"/>
        </w:rPr>
        <w:t>«Лиса»,</w:t>
      </w:r>
    </w:p>
    <w:p w:rsidR="002374C1" w:rsidRPr="002374C1" w:rsidRDefault="002374C1" w:rsidP="00963A43">
      <w:pPr>
        <w:widowControl w:val="0"/>
        <w:autoSpaceDE w:val="0"/>
        <w:autoSpaceDN w:val="0"/>
        <w:spacing w:line="360" w:lineRule="auto"/>
        <w:jc w:val="both"/>
        <w:rPr>
          <w:lang w:eastAsia="en-US"/>
        </w:rPr>
      </w:pPr>
      <w:r w:rsidRPr="002374C1">
        <w:rPr>
          <w:lang w:eastAsia="en-US"/>
        </w:rPr>
        <w:t>«Петушок»,</w:t>
      </w:r>
      <w:r w:rsidRPr="002374C1">
        <w:rPr>
          <w:spacing w:val="1"/>
          <w:lang w:eastAsia="en-US"/>
        </w:rPr>
        <w:t xml:space="preserve"> </w:t>
      </w:r>
      <w:r w:rsidRPr="002374C1">
        <w:rPr>
          <w:lang w:eastAsia="en-US"/>
        </w:rPr>
        <w:t>«Сорока»,</w:t>
      </w:r>
      <w:r w:rsidRPr="002374C1">
        <w:rPr>
          <w:spacing w:val="-1"/>
          <w:lang w:eastAsia="en-US"/>
        </w:rPr>
        <w:t xml:space="preserve"> </w:t>
      </w:r>
      <w:r w:rsidRPr="002374C1">
        <w:rPr>
          <w:lang w:eastAsia="en-US"/>
        </w:rPr>
        <w:t>муз.</w:t>
      </w:r>
      <w:r w:rsidRPr="002374C1">
        <w:rPr>
          <w:spacing w:val="-5"/>
          <w:lang w:eastAsia="en-US"/>
        </w:rPr>
        <w:t xml:space="preserve"> </w:t>
      </w:r>
      <w:r w:rsidRPr="002374C1">
        <w:rPr>
          <w:lang w:eastAsia="en-US"/>
        </w:rPr>
        <w:t>С.</w:t>
      </w:r>
      <w:r w:rsidRPr="002374C1">
        <w:rPr>
          <w:spacing w:val="-4"/>
          <w:lang w:eastAsia="en-US"/>
        </w:rPr>
        <w:t xml:space="preserve"> </w:t>
      </w:r>
      <w:r w:rsidRPr="002374C1">
        <w:rPr>
          <w:lang w:eastAsia="en-US"/>
        </w:rPr>
        <w:t>Железнова</w:t>
      </w:r>
    </w:p>
    <w:p w:rsidR="002374C1" w:rsidRPr="002374C1" w:rsidRDefault="002374C1" w:rsidP="00963A43">
      <w:pPr>
        <w:widowControl w:val="0"/>
        <w:autoSpaceDE w:val="0"/>
        <w:autoSpaceDN w:val="0"/>
        <w:spacing w:before="40" w:line="360" w:lineRule="auto"/>
        <w:ind w:right="247"/>
        <w:jc w:val="both"/>
        <w:rPr>
          <w:lang w:eastAsia="en-US"/>
        </w:rPr>
      </w:pPr>
      <w:r w:rsidRPr="002374C1">
        <w:rPr>
          <w:i/>
          <w:lang w:eastAsia="en-US"/>
        </w:rPr>
        <w:t>Музыкально-ритмические</w:t>
      </w:r>
      <w:r w:rsidRPr="002374C1">
        <w:rPr>
          <w:i/>
          <w:spacing w:val="1"/>
          <w:lang w:eastAsia="en-US"/>
        </w:rPr>
        <w:t xml:space="preserve"> </w:t>
      </w:r>
      <w:r w:rsidRPr="002374C1">
        <w:rPr>
          <w:i/>
          <w:lang w:eastAsia="en-US"/>
        </w:rPr>
        <w:t>движения.</w:t>
      </w:r>
      <w:r w:rsidRPr="002374C1">
        <w:rPr>
          <w:i/>
          <w:spacing w:val="1"/>
          <w:lang w:eastAsia="en-US"/>
        </w:rPr>
        <w:t xml:space="preserve"> </w:t>
      </w:r>
      <w:r w:rsidRPr="002374C1">
        <w:rPr>
          <w:lang w:eastAsia="en-US"/>
        </w:rPr>
        <w:t>«Марш</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бег»,</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Р.</w:t>
      </w:r>
      <w:r w:rsidRPr="002374C1">
        <w:rPr>
          <w:spacing w:val="1"/>
          <w:lang w:eastAsia="en-US"/>
        </w:rPr>
        <w:t xml:space="preserve"> </w:t>
      </w:r>
      <w:r w:rsidRPr="002374C1">
        <w:rPr>
          <w:lang w:eastAsia="en-US"/>
        </w:rPr>
        <w:t>Рустамова;</w:t>
      </w:r>
      <w:r w:rsidRPr="002374C1">
        <w:rPr>
          <w:spacing w:val="1"/>
          <w:lang w:eastAsia="en-US"/>
        </w:rPr>
        <w:t xml:space="preserve"> </w:t>
      </w:r>
      <w:r w:rsidRPr="002374C1">
        <w:rPr>
          <w:lang w:eastAsia="en-US"/>
        </w:rPr>
        <w:t>«Постучим</w:t>
      </w:r>
      <w:r w:rsidRPr="002374C1">
        <w:rPr>
          <w:spacing w:val="1"/>
          <w:lang w:eastAsia="en-US"/>
        </w:rPr>
        <w:t xml:space="preserve"> </w:t>
      </w:r>
      <w:r w:rsidRPr="002374C1">
        <w:rPr>
          <w:lang w:eastAsia="en-US"/>
        </w:rPr>
        <w:t xml:space="preserve">палочками», рус. нар. мелодия; «Бубен», рус. нар. мелодия, обраб. М. Раухвергера; </w:t>
      </w:r>
      <w:r w:rsidRPr="002374C1">
        <w:rPr>
          <w:lang w:eastAsia="en-US"/>
        </w:rPr>
        <w:lastRenderedPageBreak/>
        <w:t>«Барабан», муз.</w:t>
      </w:r>
      <w:r w:rsidRPr="002374C1">
        <w:rPr>
          <w:spacing w:val="-57"/>
          <w:lang w:eastAsia="en-US"/>
        </w:rPr>
        <w:t xml:space="preserve"> </w:t>
      </w:r>
      <w:r w:rsidRPr="002374C1">
        <w:rPr>
          <w:lang w:eastAsia="en-US"/>
        </w:rPr>
        <w:t>Г. Фрида;</w:t>
      </w:r>
      <w:r w:rsidRPr="002374C1">
        <w:rPr>
          <w:spacing w:val="1"/>
          <w:lang w:eastAsia="en-US"/>
        </w:rPr>
        <w:t xml:space="preserve"> </w:t>
      </w:r>
      <w:r w:rsidRPr="002374C1">
        <w:rPr>
          <w:lang w:eastAsia="en-US"/>
        </w:rPr>
        <w:t>«Мишка», муз. Е.</w:t>
      </w:r>
      <w:r w:rsidRPr="002374C1">
        <w:rPr>
          <w:spacing w:val="1"/>
          <w:lang w:eastAsia="en-US"/>
        </w:rPr>
        <w:t xml:space="preserve"> </w:t>
      </w:r>
      <w:r w:rsidRPr="002374C1">
        <w:rPr>
          <w:lang w:eastAsia="en-US"/>
        </w:rPr>
        <w:t>Тиличеевой, сл.</w:t>
      </w:r>
      <w:r w:rsidRPr="002374C1">
        <w:rPr>
          <w:spacing w:val="1"/>
          <w:lang w:eastAsia="en-US"/>
        </w:rPr>
        <w:t xml:space="preserve"> </w:t>
      </w:r>
      <w:r w:rsidRPr="002374C1">
        <w:rPr>
          <w:lang w:eastAsia="en-US"/>
        </w:rPr>
        <w:t>Н. Френкель;</w:t>
      </w:r>
      <w:r w:rsidRPr="002374C1">
        <w:rPr>
          <w:spacing w:val="60"/>
          <w:lang w:eastAsia="en-US"/>
        </w:rPr>
        <w:t xml:space="preserve"> </w:t>
      </w:r>
      <w:r w:rsidRPr="002374C1">
        <w:rPr>
          <w:lang w:eastAsia="en-US"/>
        </w:rPr>
        <w:t>«Догонялки», муз. Н. Александровой,</w:t>
      </w:r>
      <w:r w:rsidRPr="002374C1">
        <w:rPr>
          <w:spacing w:val="1"/>
          <w:lang w:eastAsia="en-US"/>
        </w:rPr>
        <w:t xml:space="preserve"> </w:t>
      </w:r>
      <w:r w:rsidRPr="002374C1">
        <w:rPr>
          <w:lang w:eastAsia="en-US"/>
        </w:rPr>
        <w:t>сл.</w:t>
      </w:r>
      <w:r w:rsidRPr="002374C1">
        <w:rPr>
          <w:spacing w:val="-2"/>
          <w:lang w:eastAsia="en-US"/>
        </w:rPr>
        <w:t xml:space="preserve"> </w:t>
      </w:r>
      <w:r w:rsidRPr="002374C1">
        <w:rPr>
          <w:lang w:eastAsia="en-US"/>
        </w:rPr>
        <w:t>Т. Бабаджан, И.</w:t>
      </w:r>
      <w:r w:rsidRPr="002374C1">
        <w:rPr>
          <w:spacing w:val="-1"/>
          <w:lang w:eastAsia="en-US"/>
        </w:rPr>
        <w:t xml:space="preserve"> </w:t>
      </w:r>
      <w:r w:rsidRPr="002374C1">
        <w:rPr>
          <w:lang w:eastAsia="en-US"/>
        </w:rPr>
        <w:t>Плакиды;</w:t>
      </w:r>
    </w:p>
    <w:p w:rsidR="002374C1" w:rsidRPr="002374C1" w:rsidRDefault="002374C1" w:rsidP="00963A43">
      <w:pPr>
        <w:widowControl w:val="0"/>
        <w:autoSpaceDE w:val="0"/>
        <w:autoSpaceDN w:val="0"/>
        <w:spacing w:line="360" w:lineRule="auto"/>
        <w:ind w:right="260"/>
        <w:jc w:val="both"/>
        <w:rPr>
          <w:lang w:eastAsia="en-US"/>
        </w:rPr>
      </w:pPr>
      <w:r w:rsidRPr="002374C1">
        <w:rPr>
          <w:i/>
          <w:u w:val="single"/>
          <w:lang w:eastAsia="en-US"/>
        </w:rPr>
        <w:t>Пляска.</w:t>
      </w:r>
      <w:r w:rsidRPr="002374C1">
        <w:rPr>
          <w:i/>
          <w:spacing w:val="1"/>
          <w:u w:val="single"/>
          <w:lang w:eastAsia="en-US"/>
        </w:rPr>
        <w:t xml:space="preserve"> </w:t>
      </w:r>
      <w:r w:rsidRPr="002374C1">
        <w:rPr>
          <w:lang w:eastAsia="en-US"/>
        </w:rPr>
        <w:t>«Вот</w:t>
      </w:r>
      <w:r w:rsidRPr="002374C1">
        <w:rPr>
          <w:spacing w:val="1"/>
          <w:lang w:eastAsia="en-US"/>
        </w:rPr>
        <w:t xml:space="preserve"> </w:t>
      </w:r>
      <w:r w:rsidRPr="002374C1">
        <w:rPr>
          <w:lang w:eastAsia="en-US"/>
        </w:rPr>
        <w:t>как</w:t>
      </w:r>
      <w:r w:rsidRPr="002374C1">
        <w:rPr>
          <w:spacing w:val="1"/>
          <w:lang w:eastAsia="en-US"/>
        </w:rPr>
        <w:t xml:space="preserve"> </w:t>
      </w:r>
      <w:r w:rsidRPr="002374C1">
        <w:rPr>
          <w:lang w:eastAsia="en-US"/>
        </w:rPr>
        <w:t>хорошо»,</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Т.</w:t>
      </w:r>
      <w:r w:rsidRPr="002374C1">
        <w:rPr>
          <w:spacing w:val="1"/>
          <w:lang w:eastAsia="en-US"/>
        </w:rPr>
        <w:t xml:space="preserve"> </w:t>
      </w:r>
      <w:r w:rsidRPr="002374C1">
        <w:rPr>
          <w:lang w:eastAsia="en-US"/>
        </w:rPr>
        <w:t>Попатенко,</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О.</w:t>
      </w:r>
      <w:r w:rsidRPr="002374C1">
        <w:rPr>
          <w:spacing w:val="1"/>
          <w:lang w:eastAsia="en-US"/>
        </w:rPr>
        <w:t xml:space="preserve"> </w:t>
      </w:r>
      <w:r w:rsidRPr="002374C1">
        <w:rPr>
          <w:lang w:eastAsia="en-US"/>
        </w:rPr>
        <w:t>Высотской;</w:t>
      </w:r>
      <w:r w:rsidRPr="002374C1">
        <w:rPr>
          <w:spacing w:val="1"/>
          <w:lang w:eastAsia="en-US"/>
        </w:rPr>
        <w:t xml:space="preserve"> </w:t>
      </w:r>
      <w:r w:rsidRPr="002374C1">
        <w:rPr>
          <w:lang w:eastAsia="en-US"/>
        </w:rPr>
        <w:t>«Вот</w:t>
      </w:r>
      <w:r w:rsidRPr="002374C1">
        <w:rPr>
          <w:spacing w:val="1"/>
          <w:lang w:eastAsia="en-US"/>
        </w:rPr>
        <w:t xml:space="preserve"> </w:t>
      </w:r>
      <w:r w:rsidRPr="002374C1">
        <w:rPr>
          <w:lang w:eastAsia="en-US"/>
        </w:rPr>
        <w:t>как</w:t>
      </w:r>
      <w:r w:rsidRPr="002374C1">
        <w:rPr>
          <w:spacing w:val="1"/>
          <w:lang w:eastAsia="en-US"/>
        </w:rPr>
        <w:t xml:space="preserve"> </w:t>
      </w:r>
      <w:r w:rsidRPr="002374C1">
        <w:rPr>
          <w:lang w:eastAsia="en-US"/>
        </w:rPr>
        <w:t>пляшем»,</w:t>
      </w:r>
      <w:r w:rsidRPr="002374C1">
        <w:rPr>
          <w:spacing w:val="1"/>
          <w:lang w:eastAsia="en-US"/>
        </w:rPr>
        <w:t xml:space="preserve"> </w:t>
      </w:r>
      <w:r w:rsidRPr="002374C1">
        <w:rPr>
          <w:lang w:eastAsia="en-US"/>
        </w:rPr>
        <w:t>белорус.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мелодия,</w:t>
      </w:r>
      <w:r w:rsidRPr="002374C1">
        <w:rPr>
          <w:spacing w:val="-1"/>
          <w:lang w:eastAsia="en-US"/>
        </w:rPr>
        <w:t xml:space="preserve"> </w:t>
      </w:r>
      <w:r w:rsidRPr="002374C1">
        <w:rPr>
          <w:lang w:eastAsia="en-US"/>
        </w:rPr>
        <w:t>обр. Р.</w:t>
      </w:r>
      <w:r w:rsidRPr="002374C1">
        <w:rPr>
          <w:spacing w:val="-1"/>
          <w:lang w:eastAsia="en-US"/>
        </w:rPr>
        <w:t xml:space="preserve"> </w:t>
      </w:r>
      <w:r w:rsidRPr="002374C1">
        <w:rPr>
          <w:lang w:eastAsia="en-US"/>
        </w:rPr>
        <w:t>Рустамова;</w:t>
      </w:r>
      <w:r w:rsidRPr="002374C1">
        <w:rPr>
          <w:spacing w:val="4"/>
          <w:lang w:eastAsia="en-US"/>
        </w:rPr>
        <w:t xml:space="preserve"> </w:t>
      </w:r>
      <w:r w:rsidRPr="002374C1">
        <w:rPr>
          <w:lang w:eastAsia="en-US"/>
        </w:rPr>
        <w:t>«Солнышко сияет»,</w:t>
      </w:r>
      <w:r w:rsidRPr="002374C1">
        <w:rPr>
          <w:spacing w:val="1"/>
          <w:lang w:eastAsia="en-US"/>
        </w:rPr>
        <w:t xml:space="preserve"> </w:t>
      </w:r>
      <w:r w:rsidRPr="002374C1">
        <w:rPr>
          <w:lang w:eastAsia="en-US"/>
        </w:rPr>
        <w:t>сл.</w:t>
      </w:r>
      <w:r w:rsidRPr="002374C1">
        <w:rPr>
          <w:spacing w:val="-2"/>
          <w:lang w:eastAsia="en-US"/>
        </w:rPr>
        <w:t xml:space="preserve"> </w:t>
      </w:r>
      <w:r w:rsidRPr="002374C1">
        <w:rPr>
          <w:lang w:eastAsia="en-US"/>
        </w:rPr>
        <w:t>и</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5"/>
          <w:lang w:eastAsia="en-US"/>
        </w:rPr>
        <w:t xml:space="preserve"> </w:t>
      </w:r>
      <w:r w:rsidRPr="002374C1">
        <w:rPr>
          <w:lang w:eastAsia="en-US"/>
        </w:rPr>
        <w:t>Чарной</w:t>
      </w:r>
    </w:p>
    <w:p w:rsidR="002374C1" w:rsidRPr="002374C1" w:rsidRDefault="002374C1" w:rsidP="00963A43">
      <w:pPr>
        <w:widowControl w:val="0"/>
        <w:autoSpaceDE w:val="0"/>
        <w:autoSpaceDN w:val="0"/>
        <w:spacing w:line="360" w:lineRule="auto"/>
        <w:ind w:right="249"/>
        <w:jc w:val="both"/>
        <w:rPr>
          <w:lang w:eastAsia="en-US"/>
        </w:rPr>
      </w:pPr>
      <w:r w:rsidRPr="002374C1">
        <w:rPr>
          <w:i/>
          <w:lang w:eastAsia="en-US"/>
        </w:rPr>
        <w:t xml:space="preserve">Образные упражнения. </w:t>
      </w:r>
      <w:r w:rsidRPr="002374C1">
        <w:rPr>
          <w:lang w:eastAsia="en-US"/>
        </w:rPr>
        <w:t>«Идет мишка», муз. В. Ребикова; «Скачет зайка», рус. нар. мелодия,</w:t>
      </w:r>
      <w:r w:rsidRPr="002374C1">
        <w:rPr>
          <w:spacing w:val="-57"/>
          <w:lang w:eastAsia="en-US"/>
        </w:rPr>
        <w:t xml:space="preserve"> </w:t>
      </w:r>
      <w:r w:rsidRPr="002374C1">
        <w:rPr>
          <w:lang w:eastAsia="en-US"/>
        </w:rPr>
        <w:t>обр.</w:t>
      </w:r>
      <w:r w:rsidRPr="002374C1">
        <w:rPr>
          <w:spacing w:val="15"/>
          <w:lang w:eastAsia="en-US"/>
        </w:rPr>
        <w:t xml:space="preserve"> </w:t>
      </w:r>
      <w:r w:rsidRPr="002374C1">
        <w:rPr>
          <w:lang w:eastAsia="en-US"/>
        </w:rPr>
        <w:t>Ан.</w:t>
      </w:r>
      <w:r w:rsidRPr="002374C1">
        <w:rPr>
          <w:spacing w:val="13"/>
          <w:lang w:eastAsia="en-US"/>
        </w:rPr>
        <w:t xml:space="preserve"> </w:t>
      </w:r>
      <w:r w:rsidRPr="002374C1">
        <w:rPr>
          <w:lang w:eastAsia="en-US"/>
        </w:rPr>
        <w:t>Александрова;</w:t>
      </w:r>
      <w:r w:rsidRPr="002374C1">
        <w:rPr>
          <w:spacing w:val="21"/>
          <w:lang w:eastAsia="en-US"/>
        </w:rPr>
        <w:t xml:space="preserve"> </w:t>
      </w:r>
      <w:r w:rsidRPr="002374C1">
        <w:rPr>
          <w:lang w:eastAsia="en-US"/>
        </w:rPr>
        <w:t>«Лошадка»,</w:t>
      </w:r>
      <w:r w:rsidRPr="002374C1">
        <w:rPr>
          <w:spacing w:val="16"/>
          <w:lang w:eastAsia="en-US"/>
        </w:rPr>
        <w:t xml:space="preserve"> </w:t>
      </w:r>
      <w:r w:rsidRPr="002374C1">
        <w:rPr>
          <w:lang w:eastAsia="en-US"/>
        </w:rPr>
        <w:t>муз.</w:t>
      </w:r>
      <w:r w:rsidRPr="002374C1">
        <w:rPr>
          <w:spacing w:val="16"/>
          <w:lang w:eastAsia="en-US"/>
        </w:rPr>
        <w:t xml:space="preserve"> </w:t>
      </w:r>
      <w:r w:rsidRPr="002374C1">
        <w:rPr>
          <w:lang w:eastAsia="en-US"/>
        </w:rPr>
        <w:t>Е. Тиличеевой;</w:t>
      </w:r>
      <w:r w:rsidRPr="002374C1">
        <w:rPr>
          <w:spacing w:val="16"/>
          <w:lang w:eastAsia="en-US"/>
        </w:rPr>
        <w:t xml:space="preserve"> </w:t>
      </w:r>
      <w:r w:rsidRPr="002374C1">
        <w:rPr>
          <w:lang w:eastAsia="en-US"/>
        </w:rPr>
        <w:t>«Зайчики</w:t>
      </w:r>
      <w:r w:rsidRPr="002374C1">
        <w:rPr>
          <w:spacing w:val="12"/>
          <w:lang w:eastAsia="en-US"/>
        </w:rPr>
        <w:t xml:space="preserve"> </w:t>
      </w:r>
      <w:r w:rsidRPr="002374C1">
        <w:rPr>
          <w:lang w:eastAsia="en-US"/>
        </w:rPr>
        <w:t>и</w:t>
      </w:r>
      <w:r w:rsidRPr="002374C1">
        <w:rPr>
          <w:spacing w:val="14"/>
          <w:lang w:eastAsia="en-US"/>
        </w:rPr>
        <w:t xml:space="preserve"> </w:t>
      </w:r>
      <w:r w:rsidRPr="002374C1">
        <w:rPr>
          <w:lang w:eastAsia="en-US"/>
        </w:rPr>
        <w:t>лисичка»,</w:t>
      </w:r>
      <w:r w:rsidRPr="002374C1">
        <w:rPr>
          <w:spacing w:val="13"/>
          <w:lang w:eastAsia="en-US"/>
        </w:rPr>
        <w:t xml:space="preserve"> </w:t>
      </w:r>
      <w:r w:rsidRPr="002374C1">
        <w:rPr>
          <w:lang w:eastAsia="en-US"/>
        </w:rPr>
        <w:t>муз.</w:t>
      </w:r>
      <w:r w:rsidRPr="002374C1">
        <w:rPr>
          <w:spacing w:val="13"/>
          <w:lang w:eastAsia="en-US"/>
        </w:rPr>
        <w:t xml:space="preserve"> </w:t>
      </w:r>
      <w:r w:rsidRPr="002374C1">
        <w:rPr>
          <w:lang w:eastAsia="en-US"/>
        </w:rPr>
        <w:t>Б.Финоровского, сл. В. Антоновой; «Птичка летает», «Птичка клюет», муз. Г. Фрида; «Цыплята и</w:t>
      </w:r>
      <w:r w:rsidRPr="002374C1">
        <w:rPr>
          <w:spacing w:val="1"/>
          <w:lang w:eastAsia="en-US"/>
        </w:rPr>
        <w:t xml:space="preserve"> </w:t>
      </w:r>
      <w:r w:rsidRPr="002374C1">
        <w:rPr>
          <w:lang w:eastAsia="en-US"/>
        </w:rPr>
        <w:t>курочка»,</w:t>
      </w:r>
      <w:r w:rsidRPr="002374C1">
        <w:rPr>
          <w:spacing w:val="1"/>
          <w:lang w:eastAsia="en-US"/>
        </w:rPr>
        <w:t xml:space="preserve"> </w:t>
      </w:r>
      <w:r w:rsidRPr="002374C1">
        <w:rPr>
          <w:lang w:eastAsia="en-US"/>
        </w:rPr>
        <w:t>муз. А.</w:t>
      </w:r>
      <w:r w:rsidRPr="002374C1">
        <w:rPr>
          <w:spacing w:val="1"/>
          <w:lang w:eastAsia="en-US"/>
        </w:rPr>
        <w:t xml:space="preserve"> </w:t>
      </w:r>
      <w:r w:rsidRPr="002374C1">
        <w:rPr>
          <w:lang w:eastAsia="en-US"/>
        </w:rPr>
        <w:t>Филиппенко.</w:t>
      </w:r>
    </w:p>
    <w:p w:rsidR="002374C1" w:rsidRPr="002374C1" w:rsidRDefault="002374C1" w:rsidP="00963A43">
      <w:pPr>
        <w:widowControl w:val="0"/>
        <w:autoSpaceDE w:val="0"/>
        <w:autoSpaceDN w:val="0"/>
        <w:spacing w:line="360" w:lineRule="auto"/>
        <w:ind w:right="245"/>
        <w:jc w:val="both"/>
        <w:rPr>
          <w:lang w:eastAsia="en-US"/>
        </w:rPr>
      </w:pPr>
      <w:r w:rsidRPr="002374C1">
        <w:rPr>
          <w:i/>
          <w:lang w:eastAsia="en-US"/>
        </w:rPr>
        <w:t>Игры с пением.</w:t>
      </w:r>
      <w:r w:rsidRPr="002374C1">
        <w:rPr>
          <w:i/>
          <w:spacing w:val="1"/>
          <w:lang w:eastAsia="en-US"/>
        </w:rPr>
        <w:t xml:space="preserve"> </w:t>
      </w:r>
      <w:r w:rsidRPr="002374C1">
        <w:rPr>
          <w:lang w:eastAsia="en-US"/>
        </w:rPr>
        <w:t>«Зайка»,</w:t>
      </w:r>
      <w:r w:rsidRPr="002374C1">
        <w:rPr>
          <w:spacing w:val="60"/>
          <w:lang w:eastAsia="en-US"/>
        </w:rPr>
        <w:t xml:space="preserve"> </w:t>
      </w:r>
      <w:r w:rsidRPr="002374C1">
        <w:rPr>
          <w:lang w:eastAsia="en-US"/>
        </w:rPr>
        <w:t>«Солнышко», «Идет коза рогатая», «Петушок», рус. нар. игры,</w:t>
      </w:r>
      <w:r w:rsidRPr="002374C1">
        <w:rPr>
          <w:spacing w:val="1"/>
          <w:lang w:eastAsia="en-US"/>
        </w:rPr>
        <w:t xml:space="preserve"> </w:t>
      </w:r>
      <w:r w:rsidRPr="002374C1">
        <w:rPr>
          <w:lang w:eastAsia="en-US"/>
        </w:rPr>
        <w:t>муз. А. Гречанинова; «Зайчик», муз. А. Лядова; «Воробушки и кошка», нем. плясовая мелодия, сл.</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Ануфриевой;</w:t>
      </w:r>
      <w:r w:rsidRPr="002374C1">
        <w:rPr>
          <w:spacing w:val="1"/>
          <w:lang w:eastAsia="en-US"/>
        </w:rPr>
        <w:t xml:space="preserve"> </w:t>
      </w:r>
      <w:r w:rsidRPr="002374C1">
        <w:rPr>
          <w:lang w:eastAsia="en-US"/>
        </w:rPr>
        <w:t>«Прокати,</w:t>
      </w:r>
      <w:r w:rsidRPr="002374C1">
        <w:rPr>
          <w:spacing w:val="1"/>
          <w:lang w:eastAsia="en-US"/>
        </w:rPr>
        <w:t xml:space="preserve"> </w:t>
      </w:r>
      <w:r w:rsidRPr="002374C1">
        <w:rPr>
          <w:lang w:eastAsia="en-US"/>
        </w:rPr>
        <w:t>лошадка,</w:t>
      </w:r>
      <w:r w:rsidRPr="002374C1">
        <w:rPr>
          <w:spacing w:val="1"/>
          <w:lang w:eastAsia="en-US"/>
        </w:rPr>
        <w:t xml:space="preserve"> </w:t>
      </w:r>
      <w:r w:rsidRPr="002374C1">
        <w:rPr>
          <w:lang w:eastAsia="en-US"/>
        </w:rPr>
        <w:t>нас!»,</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В.</w:t>
      </w:r>
      <w:r w:rsidRPr="002374C1">
        <w:rPr>
          <w:spacing w:val="1"/>
          <w:lang w:eastAsia="en-US"/>
        </w:rPr>
        <w:t xml:space="preserve"> </w:t>
      </w:r>
      <w:r w:rsidRPr="002374C1">
        <w:rPr>
          <w:lang w:eastAsia="en-US"/>
        </w:rPr>
        <w:t>Агафонникова</w:t>
      </w:r>
      <w:r w:rsidRPr="002374C1">
        <w:rPr>
          <w:spacing w:val="1"/>
          <w:lang w:eastAsia="en-US"/>
        </w:rPr>
        <w:t xml:space="preserve"> </w:t>
      </w:r>
      <w:r w:rsidRPr="002374C1">
        <w:rPr>
          <w:lang w:eastAsia="en-US"/>
        </w:rPr>
        <w:t>и К. Козыревой,</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Михайловой;</w:t>
      </w:r>
      <w:r w:rsidRPr="002374C1">
        <w:rPr>
          <w:spacing w:val="1"/>
          <w:lang w:eastAsia="en-US"/>
        </w:rPr>
        <w:t xml:space="preserve"> </w:t>
      </w:r>
      <w:r w:rsidRPr="002374C1">
        <w:rPr>
          <w:lang w:eastAsia="en-US"/>
        </w:rPr>
        <w:t>«Мы</w:t>
      </w:r>
      <w:r w:rsidRPr="002374C1">
        <w:rPr>
          <w:spacing w:val="1"/>
          <w:lang w:eastAsia="en-US"/>
        </w:rPr>
        <w:t xml:space="preserve"> </w:t>
      </w:r>
      <w:r w:rsidRPr="002374C1">
        <w:rPr>
          <w:lang w:eastAsia="en-US"/>
        </w:rPr>
        <w:t>умеем»,</w:t>
      </w:r>
      <w:r w:rsidRPr="002374C1">
        <w:rPr>
          <w:spacing w:val="1"/>
          <w:lang w:eastAsia="en-US"/>
        </w:rPr>
        <w:t xml:space="preserve"> </w:t>
      </w:r>
      <w:r w:rsidRPr="002374C1">
        <w:rPr>
          <w:lang w:eastAsia="en-US"/>
        </w:rPr>
        <w:t>«Прятки»,</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Т.</w:t>
      </w:r>
      <w:r w:rsidRPr="002374C1">
        <w:rPr>
          <w:spacing w:val="1"/>
          <w:lang w:eastAsia="en-US"/>
        </w:rPr>
        <w:t xml:space="preserve"> </w:t>
      </w:r>
      <w:r w:rsidRPr="002374C1">
        <w:rPr>
          <w:lang w:eastAsia="en-US"/>
        </w:rPr>
        <w:t>Ломовой;</w:t>
      </w:r>
      <w:r w:rsidRPr="002374C1">
        <w:rPr>
          <w:spacing w:val="1"/>
          <w:lang w:eastAsia="en-US"/>
        </w:rPr>
        <w:t xml:space="preserve"> </w:t>
      </w:r>
      <w:r w:rsidRPr="002374C1">
        <w:rPr>
          <w:lang w:eastAsia="en-US"/>
        </w:rPr>
        <w:t>«Разноцветные</w:t>
      </w:r>
      <w:r w:rsidRPr="002374C1">
        <w:rPr>
          <w:spacing w:val="1"/>
          <w:lang w:eastAsia="en-US"/>
        </w:rPr>
        <w:t xml:space="preserve"> </w:t>
      </w:r>
      <w:r w:rsidRPr="002374C1">
        <w:rPr>
          <w:lang w:eastAsia="en-US"/>
        </w:rPr>
        <w:t>флажки»,</w:t>
      </w:r>
      <w:r w:rsidRPr="002374C1">
        <w:rPr>
          <w:spacing w:val="1"/>
          <w:lang w:eastAsia="en-US"/>
        </w:rPr>
        <w:t xml:space="preserve"> </w:t>
      </w:r>
      <w:r w:rsidRPr="002374C1">
        <w:rPr>
          <w:lang w:eastAsia="en-US"/>
        </w:rPr>
        <w:t>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мелодия.</w:t>
      </w:r>
    </w:p>
    <w:p w:rsidR="002374C1" w:rsidRPr="002374C1" w:rsidRDefault="002374C1" w:rsidP="00963A43">
      <w:pPr>
        <w:widowControl w:val="0"/>
        <w:autoSpaceDE w:val="0"/>
        <w:autoSpaceDN w:val="0"/>
        <w:spacing w:before="1" w:line="360" w:lineRule="auto"/>
        <w:ind w:right="246"/>
        <w:jc w:val="both"/>
        <w:rPr>
          <w:lang w:eastAsia="en-US"/>
        </w:rPr>
      </w:pPr>
      <w:r w:rsidRPr="002374C1">
        <w:rPr>
          <w:i/>
          <w:lang w:eastAsia="en-US"/>
        </w:rPr>
        <w:t xml:space="preserve">Инсценирование. </w:t>
      </w:r>
      <w:r w:rsidRPr="002374C1">
        <w:rPr>
          <w:lang w:eastAsia="en-US"/>
        </w:rPr>
        <w:t>рус. нар. сказок («Репка», «Курочка Ряба»), песен («Пастушок», муз. А.</w:t>
      </w:r>
      <w:r w:rsidRPr="002374C1">
        <w:rPr>
          <w:spacing w:val="1"/>
          <w:lang w:eastAsia="en-US"/>
        </w:rPr>
        <w:t xml:space="preserve"> </w:t>
      </w:r>
      <w:r w:rsidRPr="002374C1">
        <w:rPr>
          <w:lang w:eastAsia="en-US"/>
        </w:rPr>
        <w:t>Филиппенко;</w:t>
      </w:r>
      <w:r w:rsidRPr="002374C1">
        <w:rPr>
          <w:spacing w:val="1"/>
          <w:lang w:eastAsia="en-US"/>
        </w:rPr>
        <w:t xml:space="preserve"> </w:t>
      </w:r>
      <w:r w:rsidRPr="002374C1">
        <w:rPr>
          <w:lang w:eastAsia="en-US"/>
        </w:rPr>
        <w:t>«Петрушка</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Бобик»,</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Е.</w:t>
      </w:r>
      <w:r w:rsidRPr="002374C1">
        <w:rPr>
          <w:spacing w:val="1"/>
          <w:lang w:eastAsia="en-US"/>
        </w:rPr>
        <w:t xml:space="preserve"> </w:t>
      </w:r>
      <w:r w:rsidRPr="002374C1">
        <w:rPr>
          <w:lang w:eastAsia="en-US"/>
        </w:rPr>
        <w:t>Макшанцевой),</w:t>
      </w:r>
      <w:r w:rsidRPr="002374C1">
        <w:rPr>
          <w:spacing w:val="1"/>
          <w:lang w:eastAsia="en-US"/>
        </w:rPr>
        <w:t xml:space="preserve"> </w:t>
      </w:r>
      <w:r w:rsidRPr="002374C1">
        <w:rPr>
          <w:lang w:eastAsia="en-US"/>
        </w:rPr>
        <w:t>показ</w:t>
      </w:r>
      <w:r w:rsidRPr="002374C1">
        <w:rPr>
          <w:spacing w:val="1"/>
          <w:lang w:eastAsia="en-US"/>
        </w:rPr>
        <w:t xml:space="preserve"> </w:t>
      </w:r>
      <w:r w:rsidRPr="002374C1">
        <w:rPr>
          <w:lang w:eastAsia="en-US"/>
        </w:rPr>
        <w:t>кукольных</w:t>
      </w:r>
      <w:r w:rsidRPr="002374C1">
        <w:rPr>
          <w:spacing w:val="1"/>
          <w:lang w:eastAsia="en-US"/>
        </w:rPr>
        <w:t xml:space="preserve"> </w:t>
      </w:r>
      <w:r w:rsidRPr="002374C1">
        <w:rPr>
          <w:lang w:eastAsia="en-US"/>
        </w:rPr>
        <w:t>спектаклей</w:t>
      </w:r>
      <w:r w:rsidRPr="002374C1">
        <w:rPr>
          <w:spacing w:val="1"/>
          <w:lang w:eastAsia="en-US"/>
        </w:rPr>
        <w:t xml:space="preserve"> </w:t>
      </w:r>
      <w:r w:rsidRPr="002374C1">
        <w:rPr>
          <w:lang w:eastAsia="en-US"/>
        </w:rPr>
        <w:t>(«Петрушкины</w:t>
      </w:r>
      <w:r w:rsidRPr="002374C1">
        <w:rPr>
          <w:spacing w:val="1"/>
          <w:lang w:eastAsia="en-US"/>
        </w:rPr>
        <w:t xml:space="preserve"> </w:t>
      </w:r>
      <w:r w:rsidRPr="002374C1">
        <w:rPr>
          <w:lang w:eastAsia="en-US"/>
        </w:rPr>
        <w:t>друзья»,</w:t>
      </w:r>
      <w:r w:rsidRPr="002374C1">
        <w:rPr>
          <w:spacing w:val="1"/>
          <w:lang w:eastAsia="en-US"/>
        </w:rPr>
        <w:t xml:space="preserve"> </w:t>
      </w:r>
      <w:r w:rsidRPr="002374C1">
        <w:rPr>
          <w:lang w:eastAsia="en-US"/>
        </w:rPr>
        <w:t>Т.</w:t>
      </w:r>
      <w:r w:rsidRPr="002374C1">
        <w:rPr>
          <w:spacing w:val="1"/>
          <w:lang w:eastAsia="en-US"/>
        </w:rPr>
        <w:t xml:space="preserve"> </w:t>
      </w:r>
      <w:r w:rsidRPr="002374C1">
        <w:rPr>
          <w:lang w:eastAsia="en-US"/>
        </w:rPr>
        <w:t>Караманенко;</w:t>
      </w:r>
      <w:r w:rsidRPr="002374C1">
        <w:rPr>
          <w:spacing w:val="1"/>
          <w:lang w:eastAsia="en-US"/>
        </w:rPr>
        <w:t xml:space="preserve"> </w:t>
      </w:r>
      <w:r w:rsidRPr="002374C1">
        <w:rPr>
          <w:lang w:eastAsia="en-US"/>
        </w:rPr>
        <w:t>«Зайка</w:t>
      </w:r>
      <w:r w:rsidRPr="002374C1">
        <w:rPr>
          <w:spacing w:val="1"/>
          <w:lang w:eastAsia="en-US"/>
        </w:rPr>
        <w:t xml:space="preserve"> </w:t>
      </w:r>
      <w:r w:rsidRPr="002374C1">
        <w:rPr>
          <w:lang w:eastAsia="en-US"/>
        </w:rPr>
        <w:t>простудился»,</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Буш;</w:t>
      </w:r>
      <w:r w:rsidRPr="002374C1">
        <w:rPr>
          <w:spacing w:val="1"/>
          <w:lang w:eastAsia="en-US"/>
        </w:rPr>
        <w:t xml:space="preserve"> </w:t>
      </w:r>
      <w:r w:rsidRPr="002374C1">
        <w:rPr>
          <w:lang w:eastAsia="en-US"/>
        </w:rPr>
        <w:t>«</w:t>
      </w:r>
      <w:proofErr w:type="gramStart"/>
      <w:r w:rsidRPr="002374C1">
        <w:rPr>
          <w:lang w:eastAsia="en-US"/>
        </w:rPr>
        <w:t>Любочка</w:t>
      </w:r>
      <w:proofErr w:type="gramEnd"/>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ее</w:t>
      </w:r>
      <w:r w:rsidRPr="002374C1">
        <w:rPr>
          <w:spacing w:val="-57"/>
          <w:lang w:eastAsia="en-US"/>
        </w:rPr>
        <w:t xml:space="preserve"> </w:t>
      </w:r>
      <w:r w:rsidRPr="002374C1">
        <w:rPr>
          <w:lang w:eastAsia="en-US"/>
        </w:rPr>
        <w:t>помощники», А. Колобова; «Игрушки», А. Барто). «Бабочки», обыгрывание рус. нар. потешек,</w:t>
      </w:r>
      <w:r w:rsidRPr="002374C1">
        <w:rPr>
          <w:spacing w:val="1"/>
          <w:lang w:eastAsia="en-US"/>
        </w:rPr>
        <w:t xml:space="preserve"> </w:t>
      </w:r>
      <w:r w:rsidRPr="002374C1">
        <w:rPr>
          <w:lang w:eastAsia="en-US"/>
        </w:rPr>
        <w:t>сюрпризные моменты: «Чудесный мешочек», «Волшебный сундучок», «Кто к нам пришел?», «В</w:t>
      </w:r>
      <w:r w:rsidRPr="002374C1">
        <w:rPr>
          <w:spacing w:val="1"/>
          <w:lang w:eastAsia="en-US"/>
        </w:rPr>
        <w:t xml:space="preserve"> </w:t>
      </w:r>
      <w:r w:rsidRPr="002374C1">
        <w:rPr>
          <w:lang w:eastAsia="en-US"/>
        </w:rPr>
        <w:t>лесу», муз. Е. Тиличеевой; «Праздник», «Музыкальные инструменты», муз. Г. Фрида; «Воронята»,</w:t>
      </w:r>
      <w:r w:rsidRPr="002374C1">
        <w:rPr>
          <w:spacing w:val="-57"/>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Раухвергера.</w:t>
      </w:r>
    </w:p>
    <w:p w:rsidR="002374C1" w:rsidRPr="002374C1" w:rsidRDefault="002374C1" w:rsidP="00963A43">
      <w:pPr>
        <w:widowControl w:val="0"/>
        <w:autoSpaceDE w:val="0"/>
        <w:autoSpaceDN w:val="0"/>
        <w:spacing w:before="1" w:line="360" w:lineRule="auto"/>
        <w:rPr>
          <w:sz w:val="28"/>
          <w:lang w:eastAsia="en-US"/>
        </w:rPr>
      </w:pPr>
    </w:p>
    <w:p w:rsidR="002374C1" w:rsidRPr="002374C1" w:rsidRDefault="002374C1" w:rsidP="00963A43">
      <w:pPr>
        <w:widowControl w:val="0"/>
        <w:autoSpaceDE w:val="0"/>
        <w:autoSpaceDN w:val="0"/>
        <w:spacing w:line="360" w:lineRule="auto"/>
        <w:jc w:val="both"/>
        <w:outlineLvl w:val="1"/>
        <w:rPr>
          <w:b/>
          <w:bCs/>
          <w:i/>
          <w:iCs/>
          <w:lang w:eastAsia="en-US"/>
        </w:rPr>
      </w:pPr>
      <w:r w:rsidRPr="002374C1">
        <w:rPr>
          <w:b/>
          <w:bCs/>
          <w:i/>
          <w:iCs/>
          <w:lang w:eastAsia="en-US"/>
        </w:rPr>
        <w:t>от</w:t>
      </w:r>
      <w:r w:rsidRPr="002374C1">
        <w:rPr>
          <w:b/>
          <w:bCs/>
          <w:i/>
          <w:iCs/>
          <w:spacing w:val="1"/>
          <w:lang w:eastAsia="en-US"/>
        </w:rPr>
        <w:t xml:space="preserve"> </w:t>
      </w:r>
      <w:r w:rsidRPr="002374C1">
        <w:rPr>
          <w:b/>
          <w:bCs/>
          <w:i/>
          <w:iCs/>
          <w:lang w:eastAsia="en-US"/>
        </w:rPr>
        <w:t>2</w:t>
      </w:r>
      <w:r w:rsidRPr="002374C1">
        <w:rPr>
          <w:b/>
          <w:bCs/>
          <w:i/>
          <w:iCs/>
          <w:spacing w:val="-3"/>
          <w:lang w:eastAsia="en-US"/>
        </w:rPr>
        <w:t xml:space="preserve"> </w:t>
      </w:r>
      <w:r w:rsidRPr="002374C1">
        <w:rPr>
          <w:b/>
          <w:bCs/>
          <w:i/>
          <w:iCs/>
          <w:lang w:eastAsia="en-US"/>
        </w:rPr>
        <w:t>до</w:t>
      </w:r>
      <w:r w:rsidRPr="002374C1">
        <w:rPr>
          <w:b/>
          <w:bCs/>
          <w:i/>
          <w:iCs/>
          <w:spacing w:val="-1"/>
          <w:lang w:eastAsia="en-US"/>
        </w:rPr>
        <w:t xml:space="preserve"> </w:t>
      </w:r>
      <w:r w:rsidRPr="002374C1">
        <w:rPr>
          <w:b/>
          <w:bCs/>
          <w:i/>
          <w:iCs/>
          <w:lang w:eastAsia="en-US"/>
        </w:rPr>
        <w:t>3 лет</w:t>
      </w:r>
    </w:p>
    <w:p w:rsidR="002374C1" w:rsidRPr="002374C1" w:rsidRDefault="002374C1" w:rsidP="00963A43">
      <w:pPr>
        <w:widowControl w:val="0"/>
        <w:autoSpaceDE w:val="0"/>
        <w:autoSpaceDN w:val="0"/>
        <w:spacing w:before="36" w:line="360" w:lineRule="auto"/>
        <w:ind w:right="245"/>
        <w:jc w:val="both"/>
        <w:rPr>
          <w:lang w:eastAsia="en-US"/>
        </w:rPr>
      </w:pPr>
      <w:r w:rsidRPr="002374C1">
        <w:rPr>
          <w:i/>
          <w:lang w:eastAsia="en-US"/>
        </w:rPr>
        <w:t>Слушание.</w:t>
      </w:r>
      <w:r w:rsidRPr="002374C1">
        <w:rPr>
          <w:i/>
          <w:spacing w:val="1"/>
          <w:lang w:eastAsia="en-US"/>
        </w:rPr>
        <w:t xml:space="preserve"> </w:t>
      </w:r>
      <w:r w:rsidRPr="002374C1">
        <w:rPr>
          <w:lang w:eastAsia="en-US"/>
        </w:rPr>
        <w:t>«Наша погремушка», муз. И. Арсеева, сл. И. Черницкой; «Весною», «Осенью»,</w:t>
      </w:r>
      <w:r w:rsidRPr="002374C1">
        <w:rPr>
          <w:spacing w:val="1"/>
          <w:lang w:eastAsia="en-US"/>
        </w:rPr>
        <w:t xml:space="preserve"> </w:t>
      </w:r>
      <w:r w:rsidRPr="002374C1">
        <w:rPr>
          <w:lang w:eastAsia="en-US"/>
        </w:rPr>
        <w:t>муз. С. Майкапара; «Цветики», муз. В. Карасевой, сл. Н. Френкель; «Вот как мы умеем», «Марш и</w:t>
      </w:r>
      <w:r w:rsidRPr="002374C1">
        <w:rPr>
          <w:spacing w:val="1"/>
          <w:lang w:eastAsia="en-US"/>
        </w:rPr>
        <w:t xml:space="preserve"> </w:t>
      </w:r>
      <w:r w:rsidRPr="002374C1">
        <w:rPr>
          <w:lang w:eastAsia="en-US"/>
        </w:rPr>
        <w:t>бег», муз. Е. Тиличеевой, сл. Н. Френкель; «Кошечка» (к игре «Кошка и котята»), муз. В. Витлина,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Н.</w:t>
      </w:r>
      <w:r w:rsidRPr="002374C1">
        <w:rPr>
          <w:spacing w:val="1"/>
          <w:lang w:eastAsia="en-US"/>
        </w:rPr>
        <w:t xml:space="preserve"> </w:t>
      </w:r>
      <w:r w:rsidRPr="002374C1">
        <w:rPr>
          <w:lang w:eastAsia="en-US"/>
        </w:rPr>
        <w:t>Найденовой;</w:t>
      </w:r>
      <w:r w:rsidRPr="002374C1">
        <w:rPr>
          <w:spacing w:val="1"/>
          <w:lang w:eastAsia="en-US"/>
        </w:rPr>
        <w:t xml:space="preserve"> </w:t>
      </w:r>
      <w:r w:rsidRPr="002374C1">
        <w:rPr>
          <w:lang w:eastAsia="en-US"/>
        </w:rPr>
        <w:t>«Микита»,</w:t>
      </w:r>
      <w:r w:rsidRPr="002374C1">
        <w:rPr>
          <w:spacing w:val="1"/>
          <w:lang w:eastAsia="en-US"/>
        </w:rPr>
        <w:t xml:space="preserve"> </w:t>
      </w:r>
      <w:r w:rsidRPr="002374C1">
        <w:rPr>
          <w:lang w:eastAsia="en-US"/>
        </w:rPr>
        <w:t>белорус.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мелодия,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Полонского;</w:t>
      </w:r>
      <w:r w:rsidRPr="002374C1">
        <w:rPr>
          <w:spacing w:val="1"/>
          <w:lang w:eastAsia="en-US"/>
        </w:rPr>
        <w:t xml:space="preserve"> </w:t>
      </w:r>
      <w:r w:rsidRPr="002374C1">
        <w:rPr>
          <w:lang w:eastAsia="en-US"/>
        </w:rPr>
        <w:t>«Пляска</w:t>
      </w:r>
      <w:r w:rsidRPr="002374C1">
        <w:rPr>
          <w:spacing w:val="60"/>
          <w:lang w:eastAsia="en-US"/>
        </w:rPr>
        <w:t xml:space="preserve"> </w:t>
      </w:r>
      <w:r w:rsidRPr="002374C1">
        <w:rPr>
          <w:lang w:eastAsia="en-US"/>
        </w:rPr>
        <w:t>с</w:t>
      </w:r>
      <w:r w:rsidRPr="002374C1">
        <w:rPr>
          <w:spacing w:val="1"/>
          <w:lang w:eastAsia="en-US"/>
        </w:rPr>
        <w:t xml:space="preserve"> </w:t>
      </w:r>
      <w:r w:rsidRPr="002374C1">
        <w:rPr>
          <w:lang w:eastAsia="en-US"/>
        </w:rPr>
        <w:t>платочком», муз. Е. Тиличеевой, сл. И. Грантовской;</w:t>
      </w:r>
      <w:r w:rsidRPr="002374C1">
        <w:rPr>
          <w:spacing w:val="1"/>
          <w:lang w:eastAsia="en-US"/>
        </w:rPr>
        <w:t xml:space="preserve"> </w:t>
      </w:r>
      <w:r w:rsidRPr="002374C1">
        <w:rPr>
          <w:lang w:eastAsia="en-US"/>
        </w:rPr>
        <w:t>«Полянка», рус. нар. мелодия, обраб.</w:t>
      </w:r>
      <w:r w:rsidRPr="002374C1">
        <w:rPr>
          <w:spacing w:val="1"/>
          <w:lang w:eastAsia="en-US"/>
        </w:rPr>
        <w:t xml:space="preserve"> </w:t>
      </w:r>
      <w:r w:rsidRPr="002374C1">
        <w:rPr>
          <w:lang w:eastAsia="en-US"/>
        </w:rPr>
        <w:t>Г.</w:t>
      </w:r>
      <w:r w:rsidRPr="002374C1">
        <w:rPr>
          <w:spacing w:val="1"/>
          <w:lang w:eastAsia="en-US"/>
        </w:rPr>
        <w:t xml:space="preserve"> </w:t>
      </w:r>
      <w:r w:rsidRPr="002374C1">
        <w:rPr>
          <w:lang w:eastAsia="en-US"/>
        </w:rPr>
        <w:t>Фрида;</w:t>
      </w:r>
      <w:r w:rsidRPr="002374C1">
        <w:rPr>
          <w:spacing w:val="4"/>
          <w:lang w:eastAsia="en-US"/>
        </w:rPr>
        <w:t xml:space="preserve"> </w:t>
      </w:r>
      <w:r w:rsidRPr="002374C1">
        <w:rPr>
          <w:lang w:eastAsia="en-US"/>
        </w:rPr>
        <w:t>«Утро»,</w:t>
      </w:r>
      <w:r w:rsidRPr="002374C1">
        <w:rPr>
          <w:spacing w:val="2"/>
          <w:lang w:eastAsia="en-US"/>
        </w:rPr>
        <w:t xml:space="preserve"> </w:t>
      </w:r>
      <w:r w:rsidRPr="002374C1">
        <w:rPr>
          <w:lang w:eastAsia="en-US"/>
        </w:rPr>
        <w:t>муз.</w:t>
      </w:r>
      <w:r w:rsidRPr="002374C1">
        <w:rPr>
          <w:spacing w:val="-1"/>
          <w:lang w:eastAsia="en-US"/>
        </w:rPr>
        <w:t xml:space="preserve"> </w:t>
      </w:r>
      <w:r w:rsidRPr="002374C1">
        <w:rPr>
          <w:lang w:eastAsia="en-US"/>
        </w:rPr>
        <w:t>Г.</w:t>
      </w:r>
      <w:r w:rsidRPr="002374C1">
        <w:rPr>
          <w:spacing w:val="2"/>
          <w:lang w:eastAsia="en-US"/>
        </w:rPr>
        <w:t xml:space="preserve"> </w:t>
      </w:r>
      <w:r w:rsidRPr="002374C1">
        <w:rPr>
          <w:lang w:eastAsia="en-US"/>
        </w:rPr>
        <w:t>Гриневича,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С.</w:t>
      </w:r>
      <w:r w:rsidRPr="002374C1">
        <w:rPr>
          <w:spacing w:val="3"/>
          <w:lang w:eastAsia="en-US"/>
        </w:rPr>
        <w:t xml:space="preserve"> </w:t>
      </w:r>
      <w:r w:rsidRPr="002374C1">
        <w:rPr>
          <w:lang w:eastAsia="en-US"/>
        </w:rPr>
        <w:t>Прокофьевой;</w:t>
      </w:r>
    </w:p>
    <w:p w:rsidR="002374C1" w:rsidRPr="002374C1" w:rsidRDefault="002374C1" w:rsidP="00963A43">
      <w:pPr>
        <w:widowControl w:val="0"/>
        <w:autoSpaceDE w:val="0"/>
        <w:autoSpaceDN w:val="0"/>
        <w:spacing w:line="360" w:lineRule="auto"/>
        <w:ind w:right="248"/>
        <w:jc w:val="both"/>
        <w:rPr>
          <w:lang w:eastAsia="en-US"/>
        </w:rPr>
      </w:pPr>
      <w:r w:rsidRPr="002374C1">
        <w:rPr>
          <w:i/>
          <w:lang w:eastAsia="en-US"/>
        </w:rPr>
        <w:t xml:space="preserve">Пение. </w:t>
      </w:r>
      <w:r w:rsidRPr="002374C1">
        <w:rPr>
          <w:lang w:eastAsia="en-US"/>
        </w:rPr>
        <w:t>«Баю» (колыбельная), муз. М. Раухвергера; «Белые гуси», муз. М. Красева, сл. М.</w:t>
      </w:r>
      <w:r w:rsidRPr="002374C1">
        <w:rPr>
          <w:spacing w:val="1"/>
          <w:lang w:eastAsia="en-US"/>
        </w:rPr>
        <w:t xml:space="preserve"> </w:t>
      </w:r>
      <w:r w:rsidRPr="002374C1">
        <w:rPr>
          <w:lang w:eastAsia="en-US"/>
        </w:rPr>
        <w:t>Клоковой;</w:t>
      </w:r>
      <w:r w:rsidRPr="002374C1">
        <w:rPr>
          <w:spacing w:val="19"/>
          <w:lang w:eastAsia="en-US"/>
        </w:rPr>
        <w:t xml:space="preserve"> </w:t>
      </w:r>
      <w:r w:rsidRPr="002374C1">
        <w:rPr>
          <w:lang w:eastAsia="en-US"/>
        </w:rPr>
        <w:t>«Где</w:t>
      </w:r>
      <w:r w:rsidRPr="002374C1">
        <w:rPr>
          <w:spacing w:val="15"/>
          <w:lang w:eastAsia="en-US"/>
        </w:rPr>
        <w:t xml:space="preserve"> </w:t>
      </w:r>
      <w:r w:rsidRPr="002374C1">
        <w:rPr>
          <w:lang w:eastAsia="en-US"/>
        </w:rPr>
        <w:t>ты,</w:t>
      </w:r>
      <w:r w:rsidRPr="002374C1">
        <w:rPr>
          <w:spacing w:val="16"/>
          <w:lang w:eastAsia="en-US"/>
        </w:rPr>
        <w:t xml:space="preserve"> </w:t>
      </w:r>
      <w:r w:rsidRPr="002374C1">
        <w:rPr>
          <w:lang w:eastAsia="en-US"/>
        </w:rPr>
        <w:t>зайка?»,</w:t>
      </w:r>
      <w:r w:rsidRPr="002374C1">
        <w:rPr>
          <w:spacing w:val="15"/>
          <w:lang w:eastAsia="en-US"/>
        </w:rPr>
        <w:t xml:space="preserve"> </w:t>
      </w:r>
      <w:r w:rsidRPr="002374C1">
        <w:rPr>
          <w:lang w:eastAsia="en-US"/>
        </w:rPr>
        <w:t>обраб.</w:t>
      </w:r>
      <w:r w:rsidRPr="002374C1">
        <w:rPr>
          <w:spacing w:val="16"/>
          <w:lang w:eastAsia="en-US"/>
        </w:rPr>
        <w:t xml:space="preserve"> </w:t>
      </w:r>
      <w:r w:rsidRPr="002374C1">
        <w:rPr>
          <w:lang w:eastAsia="en-US"/>
        </w:rPr>
        <w:t>Е.</w:t>
      </w:r>
      <w:r w:rsidRPr="002374C1">
        <w:rPr>
          <w:spacing w:val="15"/>
          <w:lang w:eastAsia="en-US"/>
        </w:rPr>
        <w:t xml:space="preserve"> </w:t>
      </w:r>
      <w:r w:rsidRPr="002374C1">
        <w:rPr>
          <w:lang w:eastAsia="en-US"/>
        </w:rPr>
        <w:t>Тиличеевой;</w:t>
      </w:r>
      <w:r w:rsidRPr="002374C1">
        <w:rPr>
          <w:spacing w:val="21"/>
          <w:lang w:eastAsia="en-US"/>
        </w:rPr>
        <w:t xml:space="preserve"> </w:t>
      </w:r>
      <w:r w:rsidRPr="002374C1">
        <w:rPr>
          <w:lang w:eastAsia="en-US"/>
        </w:rPr>
        <w:t>«Дождик»,</w:t>
      </w:r>
      <w:r w:rsidRPr="002374C1">
        <w:rPr>
          <w:spacing w:val="15"/>
          <w:lang w:eastAsia="en-US"/>
        </w:rPr>
        <w:t xml:space="preserve"> </w:t>
      </w:r>
      <w:r w:rsidRPr="002374C1">
        <w:rPr>
          <w:lang w:eastAsia="en-US"/>
        </w:rPr>
        <w:t>рус.</w:t>
      </w:r>
      <w:r w:rsidRPr="002374C1">
        <w:rPr>
          <w:spacing w:val="15"/>
          <w:lang w:eastAsia="en-US"/>
        </w:rPr>
        <w:t xml:space="preserve"> </w:t>
      </w:r>
      <w:r w:rsidRPr="002374C1">
        <w:rPr>
          <w:lang w:eastAsia="en-US"/>
        </w:rPr>
        <w:t>нар.</w:t>
      </w:r>
      <w:r w:rsidRPr="002374C1">
        <w:rPr>
          <w:spacing w:val="15"/>
          <w:lang w:eastAsia="en-US"/>
        </w:rPr>
        <w:t xml:space="preserve"> </w:t>
      </w:r>
      <w:r w:rsidRPr="002374C1">
        <w:rPr>
          <w:lang w:eastAsia="en-US"/>
        </w:rPr>
        <w:t>мелодия,</w:t>
      </w:r>
      <w:r w:rsidRPr="002374C1">
        <w:rPr>
          <w:spacing w:val="15"/>
          <w:lang w:eastAsia="en-US"/>
        </w:rPr>
        <w:t xml:space="preserve"> </w:t>
      </w:r>
      <w:r w:rsidRPr="002374C1">
        <w:rPr>
          <w:lang w:eastAsia="en-US"/>
        </w:rPr>
        <w:t>обраб.</w:t>
      </w:r>
      <w:r w:rsidRPr="002374C1">
        <w:rPr>
          <w:spacing w:val="16"/>
          <w:lang w:eastAsia="en-US"/>
        </w:rPr>
        <w:t xml:space="preserve"> </w:t>
      </w:r>
      <w:r w:rsidRPr="002374C1">
        <w:rPr>
          <w:lang w:eastAsia="en-US"/>
        </w:rPr>
        <w:t>B.</w:t>
      </w:r>
      <w:r w:rsidRPr="002374C1">
        <w:rPr>
          <w:spacing w:val="18"/>
          <w:lang w:eastAsia="en-US"/>
        </w:rPr>
        <w:t xml:space="preserve"> </w:t>
      </w:r>
      <w:r w:rsidRPr="002374C1">
        <w:rPr>
          <w:lang w:eastAsia="en-US"/>
        </w:rPr>
        <w:t>Фере;</w:t>
      </w:r>
      <w:r w:rsidR="00963A43">
        <w:rPr>
          <w:lang w:eastAsia="en-US"/>
        </w:rPr>
        <w:t xml:space="preserve"> </w:t>
      </w:r>
      <w:r w:rsidRPr="002374C1">
        <w:rPr>
          <w:lang w:eastAsia="en-US"/>
        </w:rPr>
        <w:t>«Елочка»,</w:t>
      </w:r>
      <w:r w:rsidRPr="002374C1">
        <w:rPr>
          <w:spacing w:val="62"/>
          <w:lang w:eastAsia="en-US"/>
        </w:rPr>
        <w:t xml:space="preserve"> </w:t>
      </w:r>
      <w:r w:rsidRPr="002374C1">
        <w:rPr>
          <w:lang w:eastAsia="en-US"/>
        </w:rPr>
        <w:t>муз.</w:t>
      </w:r>
      <w:r w:rsidRPr="002374C1">
        <w:rPr>
          <w:spacing w:val="58"/>
          <w:lang w:eastAsia="en-US"/>
        </w:rPr>
        <w:t xml:space="preserve"> </w:t>
      </w:r>
      <w:r w:rsidRPr="002374C1">
        <w:rPr>
          <w:lang w:eastAsia="en-US"/>
        </w:rPr>
        <w:t>Е.</w:t>
      </w:r>
      <w:r w:rsidRPr="002374C1">
        <w:rPr>
          <w:spacing w:val="61"/>
          <w:lang w:eastAsia="en-US"/>
        </w:rPr>
        <w:t xml:space="preserve"> </w:t>
      </w:r>
      <w:r w:rsidRPr="002374C1">
        <w:rPr>
          <w:lang w:eastAsia="en-US"/>
        </w:rPr>
        <w:t>Тиличеевой,</w:t>
      </w:r>
      <w:r w:rsidRPr="002374C1">
        <w:rPr>
          <w:spacing w:val="59"/>
          <w:lang w:eastAsia="en-US"/>
        </w:rPr>
        <w:t xml:space="preserve"> </w:t>
      </w:r>
      <w:r w:rsidRPr="002374C1">
        <w:rPr>
          <w:lang w:eastAsia="en-US"/>
        </w:rPr>
        <w:t>сл.</w:t>
      </w:r>
      <w:r w:rsidRPr="002374C1">
        <w:rPr>
          <w:spacing w:val="60"/>
          <w:lang w:eastAsia="en-US"/>
        </w:rPr>
        <w:t xml:space="preserve"> </w:t>
      </w:r>
      <w:r w:rsidRPr="002374C1">
        <w:rPr>
          <w:lang w:eastAsia="en-US"/>
        </w:rPr>
        <w:t>М.</w:t>
      </w:r>
      <w:r w:rsidRPr="002374C1">
        <w:rPr>
          <w:spacing w:val="59"/>
          <w:lang w:eastAsia="en-US"/>
        </w:rPr>
        <w:t xml:space="preserve"> </w:t>
      </w:r>
      <w:r w:rsidRPr="002374C1">
        <w:rPr>
          <w:lang w:eastAsia="en-US"/>
        </w:rPr>
        <w:t>Булатова;</w:t>
      </w:r>
      <w:r w:rsidRPr="002374C1">
        <w:rPr>
          <w:spacing w:val="69"/>
          <w:lang w:eastAsia="en-US"/>
        </w:rPr>
        <w:t xml:space="preserve"> </w:t>
      </w:r>
      <w:r w:rsidRPr="002374C1">
        <w:rPr>
          <w:lang w:eastAsia="en-US"/>
        </w:rPr>
        <w:t>«Зима»,</w:t>
      </w:r>
      <w:r w:rsidRPr="002374C1">
        <w:rPr>
          <w:spacing w:val="62"/>
          <w:lang w:eastAsia="en-US"/>
        </w:rPr>
        <w:t xml:space="preserve"> </w:t>
      </w:r>
      <w:r w:rsidRPr="002374C1">
        <w:rPr>
          <w:lang w:eastAsia="en-US"/>
        </w:rPr>
        <w:t>муз.</w:t>
      </w:r>
      <w:r w:rsidRPr="002374C1">
        <w:rPr>
          <w:spacing w:val="63"/>
          <w:lang w:eastAsia="en-US"/>
        </w:rPr>
        <w:t xml:space="preserve"> </w:t>
      </w:r>
      <w:r w:rsidRPr="002374C1">
        <w:rPr>
          <w:lang w:eastAsia="en-US"/>
        </w:rPr>
        <w:t>В. Карасевой,</w:t>
      </w:r>
      <w:r w:rsidRPr="002374C1">
        <w:rPr>
          <w:spacing w:val="59"/>
          <w:lang w:eastAsia="en-US"/>
        </w:rPr>
        <w:t xml:space="preserve"> </w:t>
      </w:r>
      <w:r w:rsidRPr="002374C1">
        <w:rPr>
          <w:lang w:eastAsia="en-US"/>
        </w:rPr>
        <w:t>сл.</w:t>
      </w:r>
      <w:r w:rsidRPr="002374C1">
        <w:rPr>
          <w:spacing w:val="61"/>
          <w:lang w:eastAsia="en-US"/>
        </w:rPr>
        <w:t xml:space="preserve"> </w:t>
      </w:r>
      <w:r w:rsidRPr="002374C1">
        <w:rPr>
          <w:lang w:eastAsia="en-US"/>
        </w:rPr>
        <w:t>Н.</w:t>
      </w:r>
      <w:r w:rsidRPr="002374C1">
        <w:rPr>
          <w:spacing w:val="58"/>
          <w:lang w:eastAsia="en-US"/>
        </w:rPr>
        <w:t xml:space="preserve"> </w:t>
      </w:r>
      <w:r w:rsidRPr="002374C1">
        <w:rPr>
          <w:lang w:eastAsia="en-US"/>
        </w:rPr>
        <w:t>Френкель;</w:t>
      </w:r>
      <w:r w:rsidR="00963A43">
        <w:rPr>
          <w:lang w:eastAsia="en-US"/>
        </w:rPr>
        <w:t xml:space="preserve"> </w:t>
      </w:r>
      <w:r w:rsidRPr="002374C1">
        <w:rPr>
          <w:lang w:eastAsia="en-US"/>
        </w:rPr>
        <w:t>«Кошечка»,</w:t>
      </w:r>
      <w:r w:rsidRPr="002374C1">
        <w:rPr>
          <w:spacing w:val="1"/>
          <w:lang w:eastAsia="en-US"/>
        </w:rPr>
        <w:t xml:space="preserve"> </w:t>
      </w:r>
      <w:r w:rsidRPr="002374C1">
        <w:rPr>
          <w:lang w:eastAsia="en-US"/>
        </w:rPr>
        <w:t>муз. В. Витлина, сл. Н. Найденовой;</w:t>
      </w:r>
      <w:r w:rsidRPr="002374C1">
        <w:rPr>
          <w:spacing w:val="1"/>
          <w:lang w:eastAsia="en-US"/>
        </w:rPr>
        <w:t xml:space="preserve"> </w:t>
      </w:r>
      <w:r w:rsidRPr="002374C1">
        <w:rPr>
          <w:lang w:eastAsia="en-US"/>
        </w:rPr>
        <w:lastRenderedPageBreak/>
        <w:t>«Ладушки», рус. нар. мелодия;</w:t>
      </w:r>
      <w:r w:rsidRPr="002374C1">
        <w:rPr>
          <w:spacing w:val="60"/>
          <w:lang w:eastAsia="en-US"/>
        </w:rPr>
        <w:t xml:space="preserve"> </w:t>
      </w:r>
      <w:r w:rsidRPr="002374C1">
        <w:rPr>
          <w:lang w:eastAsia="en-US"/>
        </w:rPr>
        <w:t>«Птичка»,</w:t>
      </w:r>
      <w:r w:rsidRPr="002374C1">
        <w:rPr>
          <w:spacing w:val="60"/>
          <w:lang w:eastAsia="en-US"/>
        </w:rPr>
        <w:t xml:space="preserve"> </w:t>
      </w:r>
      <w:r w:rsidRPr="002374C1">
        <w:rPr>
          <w:lang w:eastAsia="en-US"/>
        </w:rPr>
        <w:t>муз.</w:t>
      </w:r>
      <w:r w:rsidRPr="002374C1">
        <w:rPr>
          <w:spacing w:val="1"/>
          <w:lang w:eastAsia="en-US"/>
        </w:rPr>
        <w:t xml:space="preserve"> </w:t>
      </w:r>
      <w:r w:rsidRPr="002374C1">
        <w:rPr>
          <w:lang w:eastAsia="en-US"/>
        </w:rPr>
        <w:t>М. Раухвергера, сл. А. Барто; «Собачка», муз. М. Раухвергера, сл. Н. Комиссаровой; «Цыплята»,</w:t>
      </w:r>
      <w:r w:rsidRPr="002374C1">
        <w:rPr>
          <w:spacing w:val="1"/>
          <w:lang w:eastAsia="en-US"/>
        </w:rPr>
        <w:t xml:space="preserve"> </w:t>
      </w:r>
      <w:r w:rsidRPr="002374C1">
        <w:rPr>
          <w:lang w:eastAsia="en-US"/>
        </w:rPr>
        <w:t>муз.</w:t>
      </w:r>
      <w:r w:rsidRPr="002374C1">
        <w:rPr>
          <w:spacing w:val="-2"/>
          <w:lang w:eastAsia="en-US"/>
        </w:rPr>
        <w:t xml:space="preserve"> </w:t>
      </w:r>
      <w:r w:rsidRPr="002374C1">
        <w:rPr>
          <w:lang w:eastAsia="en-US"/>
        </w:rPr>
        <w:t>А.</w:t>
      </w:r>
      <w:r w:rsidRPr="002374C1">
        <w:rPr>
          <w:spacing w:val="-2"/>
          <w:lang w:eastAsia="en-US"/>
        </w:rPr>
        <w:t xml:space="preserve"> </w:t>
      </w:r>
      <w:r w:rsidRPr="002374C1">
        <w:rPr>
          <w:lang w:eastAsia="en-US"/>
        </w:rPr>
        <w:t>Филиппенко,</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Т.</w:t>
      </w:r>
      <w:r w:rsidRPr="002374C1">
        <w:rPr>
          <w:spacing w:val="-2"/>
          <w:lang w:eastAsia="en-US"/>
        </w:rPr>
        <w:t xml:space="preserve"> </w:t>
      </w:r>
      <w:r w:rsidRPr="002374C1">
        <w:rPr>
          <w:lang w:eastAsia="en-US"/>
        </w:rPr>
        <w:t>Волгиной;</w:t>
      </w:r>
      <w:r w:rsidRPr="002374C1">
        <w:rPr>
          <w:spacing w:val="1"/>
          <w:lang w:eastAsia="en-US"/>
        </w:rPr>
        <w:t xml:space="preserve"> </w:t>
      </w:r>
      <w:r w:rsidRPr="002374C1">
        <w:rPr>
          <w:lang w:eastAsia="en-US"/>
        </w:rPr>
        <w:t>«Колокольчик»,</w:t>
      </w:r>
      <w:r w:rsidRPr="002374C1">
        <w:rPr>
          <w:spacing w:val="4"/>
          <w:lang w:eastAsia="en-US"/>
        </w:rPr>
        <w:t xml:space="preserve"> </w:t>
      </w:r>
      <w:r w:rsidRPr="002374C1">
        <w:rPr>
          <w:lang w:eastAsia="en-US"/>
        </w:rPr>
        <w:t>муз.</w:t>
      </w:r>
      <w:r w:rsidRPr="002374C1">
        <w:rPr>
          <w:spacing w:val="-2"/>
          <w:lang w:eastAsia="en-US"/>
        </w:rPr>
        <w:t xml:space="preserve"> </w:t>
      </w:r>
      <w:r w:rsidRPr="002374C1">
        <w:rPr>
          <w:lang w:eastAsia="en-US"/>
        </w:rPr>
        <w:t>И.</w:t>
      </w:r>
      <w:r w:rsidRPr="002374C1">
        <w:rPr>
          <w:spacing w:val="-2"/>
          <w:lang w:eastAsia="en-US"/>
        </w:rPr>
        <w:t xml:space="preserve"> </w:t>
      </w:r>
      <w:r w:rsidRPr="002374C1">
        <w:rPr>
          <w:lang w:eastAsia="en-US"/>
        </w:rPr>
        <w:t>Арсеева,</w:t>
      </w:r>
      <w:r w:rsidRPr="002374C1">
        <w:rPr>
          <w:spacing w:val="-1"/>
          <w:lang w:eastAsia="en-US"/>
        </w:rPr>
        <w:t xml:space="preserve"> </w:t>
      </w:r>
      <w:r w:rsidRPr="002374C1">
        <w:rPr>
          <w:lang w:eastAsia="en-US"/>
        </w:rPr>
        <w:t>сл.</w:t>
      </w:r>
      <w:r w:rsidRPr="002374C1">
        <w:rPr>
          <w:spacing w:val="-2"/>
          <w:lang w:eastAsia="en-US"/>
        </w:rPr>
        <w:t xml:space="preserve"> </w:t>
      </w:r>
      <w:r w:rsidRPr="002374C1">
        <w:rPr>
          <w:lang w:eastAsia="en-US"/>
        </w:rPr>
        <w:t>И.</w:t>
      </w:r>
      <w:r w:rsidRPr="002374C1">
        <w:rPr>
          <w:spacing w:val="-2"/>
          <w:lang w:eastAsia="en-US"/>
        </w:rPr>
        <w:t xml:space="preserve"> </w:t>
      </w:r>
      <w:r w:rsidRPr="002374C1">
        <w:rPr>
          <w:lang w:eastAsia="en-US"/>
        </w:rPr>
        <w:t>Черницкой;</w:t>
      </w:r>
    </w:p>
    <w:p w:rsidR="002374C1" w:rsidRPr="002374C1" w:rsidRDefault="002374C1" w:rsidP="00963A43">
      <w:pPr>
        <w:widowControl w:val="0"/>
        <w:autoSpaceDE w:val="0"/>
        <w:autoSpaceDN w:val="0"/>
        <w:spacing w:before="1" w:line="360" w:lineRule="auto"/>
        <w:jc w:val="both"/>
        <w:rPr>
          <w:lang w:eastAsia="en-US"/>
        </w:rPr>
      </w:pPr>
      <w:r w:rsidRPr="002374C1">
        <w:rPr>
          <w:i/>
          <w:szCs w:val="22"/>
          <w:lang w:eastAsia="en-US"/>
        </w:rPr>
        <w:t>Музыкально-ритмические</w:t>
      </w:r>
      <w:r w:rsidRPr="002374C1">
        <w:rPr>
          <w:i/>
          <w:spacing w:val="3"/>
          <w:szCs w:val="22"/>
          <w:lang w:eastAsia="en-US"/>
        </w:rPr>
        <w:t xml:space="preserve"> </w:t>
      </w:r>
      <w:r w:rsidRPr="002374C1">
        <w:rPr>
          <w:i/>
          <w:szCs w:val="22"/>
          <w:lang w:eastAsia="en-US"/>
        </w:rPr>
        <w:t>движения.</w:t>
      </w:r>
      <w:r w:rsidRPr="002374C1">
        <w:rPr>
          <w:i/>
          <w:spacing w:val="10"/>
          <w:szCs w:val="22"/>
          <w:lang w:eastAsia="en-US"/>
        </w:rPr>
        <w:t xml:space="preserve"> </w:t>
      </w:r>
      <w:r w:rsidRPr="002374C1">
        <w:rPr>
          <w:szCs w:val="22"/>
          <w:lang w:eastAsia="en-US"/>
        </w:rPr>
        <w:t>«Дождик»,</w:t>
      </w:r>
      <w:r w:rsidRPr="002374C1">
        <w:rPr>
          <w:spacing w:val="6"/>
          <w:szCs w:val="22"/>
          <w:lang w:eastAsia="en-US"/>
        </w:rPr>
        <w:t xml:space="preserve"> </w:t>
      </w:r>
      <w:r w:rsidRPr="002374C1">
        <w:rPr>
          <w:szCs w:val="22"/>
          <w:lang w:eastAsia="en-US"/>
        </w:rPr>
        <w:t>муз.</w:t>
      </w:r>
      <w:r w:rsidRPr="002374C1">
        <w:rPr>
          <w:spacing w:val="5"/>
          <w:szCs w:val="22"/>
          <w:lang w:eastAsia="en-US"/>
        </w:rPr>
        <w:t xml:space="preserve"> </w:t>
      </w:r>
      <w:r w:rsidRPr="002374C1">
        <w:rPr>
          <w:szCs w:val="22"/>
          <w:lang w:eastAsia="en-US"/>
        </w:rPr>
        <w:t>и</w:t>
      </w:r>
      <w:r w:rsidRPr="002374C1">
        <w:rPr>
          <w:spacing w:val="5"/>
          <w:szCs w:val="22"/>
          <w:lang w:eastAsia="en-US"/>
        </w:rPr>
        <w:t xml:space="preserve"> </w:t>
      </w:r>
      <w:r w:rsidRPr="002374C1">
        <w:rPr>
          <w:szCs w:val="22"/>
          <w:lang w:eastAsia="en-US"/>
        </w:rPr>
        <w:t>сл.</w:t>
      </w:r>
      <w:r w:rsidRPr="002374C1">
        <w:rPr>
          <w:spacing w:val="5"/>
          <w:szCs w:val="22"/>
          <w:lang w:eastAsia="en-US"/>
        </w:rPr>
        <w:t xml:space="preserve"> </w:t>
      </w:r>
      <w:r w:rsidRPr="002374C1">
        <w:rPr>
          <w:szCs w:val="22"/>
          <w:lang w:eastAsia="en-US"/>
        </w:rPr>
        <w:t>Е.</w:t>
      </w:r>
      <w:r w:rsidRPr="002374C1">
        <w:rPr>
          <w:spacing w:val="4"/>
          <w:szCs w:val="22"/>
          <w:lang w:eastAsia="en-US"/>
        </w:rPr>
        <w:t xml:space="preserve"> </w:t>
      </w:r>
      <w:r w:rsidRPr="002374C1">
        <w:rPr>
          <w:szCs w:val="22"/>
          <w:lang w:eastAsia="en-US"/>
        </w:rPr>
        <w:t>Макшанцевой;</w:t>
      </w:r>
      <w:r w:rsidRPr="002374C1">
        <w:rPr>
          <w:spacing w:val="13"/>
          <w:szCs w:val="22"/>
          <w:lang w:eastAsia="en-US"/>
        </w:rPr>
        <w:t xml:space="preserve"> </w:t>
      </w:r>
      <w:r w:rsidRPr="002374C1">
        <w:rPr>
          <w:szCs w:val="22"/>
          <w:lang w:eastAsia="en-US"/>
        </w:rPr>
        <w:t>«Воробушки»,</w:t>
      </w:r>
      <w:r w:rsidR="00963A43">
        <w:rPr>
          <w:szCs w:val="22"/>
          <w:lang w:eastAsia="en-US"/>
        </w:rPr>
        <w:t xml:space="preserve"> </w:t>
      </w:r>
      <w:r w:rsidRPr="002374C1">
        <w:rPr>
          <w:lang w:eastAsia="en-US"/>
        </w:rPr>
        <w:t>«Погремушка, попляши», «Колокольчик», «Погуляем», муз. И. Арсеева, сл. И. Черницкой;</w:t>
      </w:r>
      <w:r w:rsidRPr="002374C1">
        <w:rPr>
          <w:spacing w:val="1"/>
          <w:lang w:eastAsia="en-US"/>
        </w:rPr>
        <w:t xml:space="preserve"> </w:t>
      </w:r>
      <w:r w:rsidRPr="002374C1">
        <w:rPr>
          <w:lang w:eastAsia="en-US"/>
        </w:rPr>
        <w:t>«Вот</w:t>
      </w:r>
      <w:r w:rsidRPr="002374C1">
        <w:rPr>
          <w:spacing w:val="1"/>
          <w:lang w:eastAsia="en-US"/>
        </w:rPr>
        <w:t xml:space="preserve"> </w:t>
      </w:r>
      <w:r w:rsidRPr="002374C1">
        <w:rPr>
          <w:lang w:eastAsia="en-US"/>
        </w:rPr>
        <w:t>как</w:t>
      </w:r>
      <w:r w:rsidRPr="002374C1">
        <w:rPr>
          <w:spacing w:val="-1"/>
          <w:lang w:eastAsia="en-US"/>
        </w:rPr>
        <w:t xml:space="preserve"> </w:t>
      </w:r>
      <w:r w:rsidRPr="002374C1">
        <w:rPr>
          <w:lang w:eastAsia="en-US"/>
        </w:rPr>
        <w:t>мы</w:t>
      </w:r>
      <w:r w:rsidRPr="002374C1">
        <w:rPr>
          <w:spacing w:val="1"/>
          <w:lang w:eastAsia="en-US"/>
        </w:rPr>
        <w:t xml:space="preserve"> </w:t>
      </w:r>
      <w:r w:rsidRPr="002374C1">
        <w:rPr>
          <w:lang w:eastAsia="en-US"/>
        </w:rPr>
        <w:t>умеем»,</w:t>
      </w:r>
      <w:r w:rsidRPr="002374C1">
        <w:rPr>
          <w:spacing w:val="4"/>
          <w:lang w:eastAsia="en-US"/>
        </w:rPr>
        <w:t xml:space="preserve"> </w:t>
      </w:r>
      <w:r w:rsidRPr="002374C1">
        <w:rPr>
          <w:lang w:eastAsia="en-US"/>
        </w:rPr>
        <w:t>муз.</w:t>
      </w:r>
      <w:r w:rsidRPr="002374C1">
        <w:rPr>
          <w:spacing w:val="-1"/>
          <w:lang w:eastAsia="en-US"/>
        </w:rPr>
        <w:t xml:space="preserve"> </w:t>
      </w:r>
      <w:r w:rsidRPr="002374C1">
        <w:rPr>
          <w:lang w:eastAsia="en-US"/>
        </w:rPr>
        <w:t>Е.</w:t>
      </w:r>
      <w:r w:rsidRPr="002374C1">
        <w:rPr>
          <w:spacing w:val="2"/>
          <w:lang w:eastAsia="en-US"/>
        </w:rPr>
        <w:t xml:space="preserve"> </w:t>
      </w:r>
      <w:r w:rsidRPr="002374C1">
        <w:rPr>
          <w:lang w:eastAsia="en-US"/>
        </w:rPr>
        <w:t>Тиличеевой, сл.</w:t>
      </w:r>
      <w:r w:rsidRPr="002374C1">
        <w:rPr>
          <w:spacing w:val="-1"/>
          <w:lang w:eastAsia="en-US"/>
        </w:rPr>
        <w:t xml:space="preserve"> </w:t>
      </w:r>
      <w:r w:rsidRPr="002374C1">
        <w:rPr>
          <w:lang w:eastAsia="en-US"/>
        </w:rPr>
        <w:t>Н.</w:t>
      </w:r>
      <w:r w:rsidRPr="002374C1">
        <w:rPr>
          <w:spacing w:val="2"/>
          <w:lang w:eastAsia="en-US"/>
        </w:rPr>
        <w:t xml:space="preserve"> </w:t>
      </w:r>
      <w:r w:rsidRPr="002374C1">
        <w:rPr>
          <w:lang w:eastAsia="en-US"/>
        </w:rPr>
        <w:t>Френкель;</w:t>
      </w:r>
    </w:p>
    <w:p w:rsidR="002374C1" w:rsidRPr="002374C1" w:rsidRDefault="002374C1" w:rsidP="00963A43">
      <w:pPr>
        <w:widowControl w:val="0"/>
        <w:autoSpaceDE w:val="0"/>
        <w:autoSpaceDN w:val="0"/>
        <w:spacing w:line="360" w:lineRule="auto"/>
        <w:ind w:right="249"/>
        <w:jc w:val="both"/>
        <w:rPr>
          <w:szCs w:val="22"/>
          <w:lang w:eastAsia="en-US"/>
        </w:rPr>
      </w:pPr>
      <w:r w:rsidRPr="002374C1">
        <w:rPr>
          <w:i/>
          <w:szCs w:val="22"/>
          <w:lang w:eastAsia="en-US"/>
        </w:rPr>
        <w:t>Рассказы</w:t>
      </w:r>
      <w:r w:rsidRPr="002374C1">
        <w:rPr>
          <w:i/>
          <w:spacing w:val="1"/>
          <w:szCs w:val="22"/>
          <w:lang w:eastAsia="en-US"/>
        </w:rPr>
        <w:t xml:space="preserve"> </w:t>
      </w:r>
      <w:r w:rsidRPr="002374C1">
        <w:rPr>
          <w:i/>
          <w:szCs w:val="22"/>
          <w:lang w:eastAsia="en-US"/>
        </w:rPr>
        <w:t>с</w:t>
      </w:r>
      <w:r w:rsidRPr="002374C1">
        <w:rPr>
          <w:i/>
          <w:spacing w:val="1"/>
          <w:szCs w:val="22"/>
          <w:lang w:eastAsia="en-US"/>
        </w:rPr>
        <w:t xml:space="preserve"> </w:t>
      </w:r>
      <w:r w:rsidRPr="002374C1">
        <w:rPr>
          <w:i/>
          <w:szCs w:val="22"/>
          <w:lang w:eastAsia="en-US"/>
        </w:rPr>
        <w:t>музыкальными</w:t>
      </w:r>
      <w:r w:rsidRPr="002374C1">
        <w:rPr>
          <w:i/>
          <w:spacing w:val="1"/>
          <w:szCs w:val="22"/>
          <w:lang w:eastAsia="en-US"/>
        </w:rPr>
        <w:t xml:space="preserve"> </w:t>
      </w:r>
      <w:r w:rsidRPr="002374C1">
        <w:rPr>
          <w:i/>
          <w:szCs w:val="22"/>
          <w:lang w:eastAsia="en-US"/>
        </w:rPr>
        <w:t>иллюстрациями.</w:t>
      </w:r>
      <w:r w:rsidRPr="002374C1">
        <w:rPr>
          <w:i/>
          <w:spacing w:val="1"/>
          <w:szCs w:val="22"/>
          <w:lang w:eastAsia="en-US"/>
        </w:rPr>
        <w:t xml:space="preserve"> </w:t>
      </w:r>
      <w:r w:rsidRPr="002374C1">
        <w:rPr>
          <w:szCs w:val="22"/>
          <w:lang w:eastAsia="en-US"/>
        </w:rPr>
        <w:t>«Птички»,</w:t>
      </w:r>
      <w:r w:rsidRPr="002374C1">
        <w:rPr>
          <w:spacing w:val="1"/>
          <w:szCs w:val="22"/>
          <w:lang w:eastAsia="en-US"/>
        </w:rPr>
        <w:t xml:space="preserve"> </w:t>
      </w:r>
      <w:r w:rsidRPr="002374C1">
        <w:rPr>
          <w:szCs w:val="22"/>
          <w:lang w:eastAsia="en-US"/>
        </w:rPr>
        <w:t>муз.</w:t>
      </w:r>
      <w:r w:rsidRPr="002374C1">
        <w:rPr>
          <w:spacing w:val="1"/>
          <w:szCs w:val="22"/>
          <w:lang w:eastAsia="en-US"/>
        </w:rPr>
        <w:t xml:space="preserve"> </w:t>
      </w:r>
      <w:r w:rsidRPr="002374C1">
        <w:rPr>
          <w:szCs w:val="22"/>
          <w:lang w:eastAsia="en-US"/>
        </w:rPr>
        <w:t>Г.</w:t>
      </w:r>
      <w:r w:rsidRPr="002374C1">
        <w:rPr>
          <w:spacing w:val="1"/>
          <w:szCs w:val="22"/>
          <w:lang w:eastAsia="en-US"/>
        </w:rPr>
        <w:t xml:space="preserve"> </w:t>
      </w:r>
      <w:r w:rsidRPr="002374C1">
        <w:rPr>
          <w:szCs w:val="22"/>
          <w:lang w:eastAsia="en-US"/>
        </w:rPr>
        <w:t>Фрида;</w:t>
      </w:r>
      <w:r w:rsidRPr="002374C1">
        <w:rPr>
          <w:spacing w:val="1"/>
          <w:szCs w:val="22"/>
          <w:lang w:eastAsia="en-US"/>
        </w:rPr>
        <w:t xml:space="preserve"> </w:t>
      </w:r>
      <w:r w:rsidRPr="002374C1">
        <w:rPr>
          <w:szCs w:val="22"/>
          <w:lang w:eastAsia="en-US"/>
        </w:rPr>
        <w:t>«Праздничная</w:t>
      </w:r>
      <w:r w:rsidRPr="002374C1">
        <w:rPr>
          <w:spacing w:val="1"/>
          <w:szCs w:val="22"/>
          <w:lang w:eastAsia="en-US"/>
        </w:rPr>
        <w:t xml:space="preserve"> </w:t>
      </w:r>
      <w:r w:rsidRPr="002374C1">
        <w:rPr>
          <w:szCs w:val="22"/>
          <w:lang w:eastAsia="en-US"/>
        </w:rPr>
        <w:t>прогулка»,</w:t>
      </w:r>
      <w:r w:rsidRPr="002374C1">
        <w:rPr>
          <w:spacing w:val="3"/>
          <w:szCs w:val="22"/>
          <w:lang w:eastAsia="en-US"/>
        </w:rPr>
        <w:t xml:space="preserve"> </w:t>
      </w:r>
      <w:r w:rsidRPr="002374C1">
        <w:rPr>
          <w:szCs w:val="22"/>
          <w:lang w:eastAsia="en-US"/>
        </w:rPr>
        <w:t>муз. Ан. Александрова.</w:t>
      </w:r>
    </w:p>
    <w:p w:rsidR="002374C1" w:rsidRPr="002374C1" w:rsidRDefault="002374C1" w:rsidP="00963A43">
      <w:pPr>
        <w:widowControl w:val="0"/>
        <w:autoSpaceDE w:val="0"/>
        <w:autoSpaceDN w:val="0"/>
        <w:spacing w:line="360" w:lineRule="auto"/>
        <w:jc w:val="both"/>
        <w:rPr>
          <w:lang w:eastAsia="en-US"/>
        </w:rPr>
      </w:pPr>
      <w:r w:rsidRPr="002374C1">
        <w:rPr>
          <w:i/>
          <w:lang w:eastAsia="en-US"/>
        </w:rPr>
        <w:t>Игры</w:t>
      </w:r>
      <w:r w:rsidRPr="002374C1">
        <w:rPr>
          <w:i/>
          <w:spacing w:val="6"/>
          <w:lang w:eastAsia="en-US"/>
        </w:rPr>
        <w:t xml:space="preserve"> </w:t>
      </w:r>
      <w:r w:rsidRPr="002374C1">
        <w:rPr>
          <w:i/>
          <w:lang w:eastAsia="en-US"/>
        </w:rPr>
        <w:t>с</w:t>
      </w:r>
      <w:r w:rsidRPr="002374C1">
        <w:rPr>
          <w:i/>
          <w:spacing w:val="6"/>
          <w:lang w:eastAsia="en-US"/>
        </w:rPr>
        <w:t xml:space="preserve"> </w:t>
      </w:r>
      <w:r w:rsidRPr="002374C1">
        <w:rPr>
          <w:i/>
          <w:lang w:eastAsia="en-US"/>
        </w:rPr>
        <w:t>пением.</w:t>
      </w:r>
      <w:r w:rsidRPr="002374C1">
        <w:rPr>
          <w:i/>
          <w:spacing w:val="12"/>
          <w:lang w:eastAsia="en-US"/>
        </w:rPr>
        <w:t xml:space="preserve"> </w:t>
      </w:r>
      <w:r w:rsidRPr="002374C1">
        <w:rPr>
          <w:lang w:eastAsia="en-US"/>
        </w:rPr>
        <w:t>«Игра</w:t>
      </w:r>
      <w:r w:rsidRPr="002374C1">
        <w:rPr>
          <w:spacing w:val="7"/>
          <w:lang w:eastAsia="en-US"/>
        </w:rPr>
        <w:t xml:space="preserve"> </w:t>
      </w:r>
      <w:r w:rsidRPr="002374C1">
        <w:rPr>
          <w:lang w:eastAsia="en-US"/>
        </w:rPr>
        <w:t>с</w:t>
      </w:r>
      <w:r w:rsidRPr="002374C1">
        <w:rPr>
          <w:spacing w:val="8"/>
          <w:lang w:eastAsia="en-US"/>
        </w:rPr>
        <w:t xml:space="preserve"> </w:t>
      </w:r>
      <w:r w:rsidRPr="002374C1">
        <w:rPr>
          <w:lang w:eastAsia="en-US"/>
        </w:rPr>
        <w:t>мишкой»,</w:t>
      </w:r>
      <w:r w:rsidRPr="002374C1">
        <w:rPr>
          <w:spacing w:val="6"/>
          <w:lang w:eastAsia="en-US"/>
        </w:rPr>
        <w:t xml:space="preserve"> </w:t>
      </w:r>
      <w:r w:rsidRPr="002374C1">
        <w:rPr>
          <w:lang w:eastAsia="en-US"/>
        </w:rPr>
        <w:t>муз.</w:t>
      </w:r>
      <w:r w:rsidRPr="002374C1">
        <w:rPr>
          <w:spacing w:val="7"/>
          <w:lang w:eastAsia="en-US"/>
        </w:rPr>
        <w:t xml:space="preserve"> </w:t>
      </w:r>
      <w:r w:rsidRPr="002374C1">
        <w:rPr>
          <w:lang w:eastAsia="en-US"/>
        </w:rPr>
        <w:t>Г.</w:t>
      </w:r>
      <w:r w:rsidRPr="002374C1">
        <w:rPr>
          <w:spacing w:val="6"/>
          <w:lang w:eastAsia="en-US"/>
        </w:rPr>
        <w:t xml:space="preserve"> </w:t>
      </w:r>
      <w:r w:rsidRPr="002374C1">
        <w:rPr>
          <w:lang w:eastAsia="en-US"/>
        </w:rPr>
        <w:t>Финаровского;</w:t>
      </w:r>
      <w:r w:rsidRPr="002374C1">
        <w:rPr>
          <w:spacing w:val="12"/>
          <w:lang w:eastAsia="en-US"/>
        </w:rPr>
        <w:t xml:space="preserve"> </w:t>
      </w:r>
      <w:proofErr w:type="gramStart"/>
      <w:r w:rsidRPr="002374C1">
        <w:rPr>
          <w:lang w:eastAsia="en-US"/>
        </w:rPr>
        <w:t>«</w:t>
      </w:r>
      <w:r w:rsidRPr="002374C1">
        <w:rPr>
          <w:spacing w:val="9"/>
          <w:lang w:eastAsia="en-US"/>
        </w:rPr>
        <w:t xml:space="preserve"> </w:t>
      </w:r>
      <w:r w:rsidRPr="002374C1">
        <w:rPr>
          <w:lang w:eastAsia="en-US"/>
        </w:rPr>
        <w:t>«</w:t>
      </w:r>
      <w:proofErr w:type="gramEnd"/>
      <w:r w:rsidRPr="002374C1">
        <w:rPr>
          <w:lang w:eastAsia="en-US"/>
        </w:rPr>
        <w:t>Кто</w:t>
      </w:r>
      <w:r w:rsidRPr="002374C1">
        <w:rPr>
          <w:spacing w:val="11"/>
          <w:lang w:eastAsia="en-US"/>
        </w:rPr>
        <w:t xml:space="preserve"> </w:t>
      </w:r>
      <w:r w:rsidRPr="002374C1">
        <w:rPr>
          <w:lang w:eastAsia="en-US"/>
        </w:rPr>
        <w:t>у</w:t>
      </w:r>
      <w:r w:rsidRPr="002374C1">
        <w:rPr>
          <w:spacing w:val="2"/>
          <w:lang w:eastAsia="en-US"/>
        </w:rPr>
        <w:t xml:space="preserve"> </w:t>
      </w:r>
      <w:r w:rsidRPr="002374C1">
        <w:rPr>
          <w:lang w:eastAsia="en-US"/>
        </w:rPr>
        <w:t>нас</w:t>
      </w:r>
      <w:r w:rsidRPr="002374C1">
        <w:rPr>
          <w:spacing w:val="7"/>
          <w:lang w:eastAsia="en-US"/>
        </w:rPr>
        <w:t xml:space="preserve"> </w:t>
      </w:r>
      <w:r w:rsidRPr="002374C1">
        <w:rPr>
          <w:lang w:eastAsia="en-US"/>
        </w:rPr>
        <w:t>хороший?»,</w:t>
      </w:r>
      <w:r w:rsidRPr="002374C1">
        <w:rPr>
          <w:spacing w:val="7"/>
          <w:lang w:eastAsia="en-US"/>
        </w:rPr>
        <w:t xml:space="preserve"> </w:t>
      </w:r>
      <w:r w:rsidRPr="002374C1">
        <w:rPr>
          <w:lang w:eastAsia="en-US"/>
        </w:rPr>
        <w:t>рус.</w:t>
      </w:r>
      <w:r w:rsidRPr="002374C1">
        <w:rPr>
          <w:spacing w:val="6"/>
          <w:lang w:eastAsia="en-US"/>
        </w:rPr>
        <w:t xml:space="preserve"> </w:t>
      </w:r>
      <w:r w:rsidRPr="002374C1">
        <w:rPr>
          <w:lang w:eastAsia="en-US"/>
        </w:rPr>
        <w:t>нар.песня.</w:t>
      </w:r>
    </w:p>
    <w:p w:rsidR="002374C1" w:rsidRPr="002374C1" w:rsidRDefault="002374C1" w:rsidP="00963A43">
      <w:pPr>
        <w:widowControl w:val="0"/>
        <w:autoSpaceDE w:val="0"/>
        <w:autoSpaceDN w:val="0"/>
        <w:spacing w:line="360" w:lineRule="auto"/>
        <w:jc w:val="both"/>
        <w:rPr>
          <w:szCs w:val="22"/>
          <w:lang w:eastAsia="en-US"/>
        </w:rPr>
      </w:pPr>
      <w:r w:rsidRPr="002374C1">
        <w:rPr>
          <w:i/>
          <w:szCs w:val="22"/>
          <w:lang w:eastAsia="en-US"/>
        </w:rPr>
        <w:t>Музыкальные</w:t>
      </w:r>
      <w:r w:rsidRPr="002374C1">
        <w:rPr>
          <w:i/>
          <w:spacing w:val="-4"/>
          <w:szCs w:val="22"/>
          <w:lang w:eastAsia="en-US"/>
        </w:rPr>
        <w:t xml:space="preserve"> </w:t>
      </w:r>
      <w:r w:rsidRPr="002374C1">
        <w:rPr>
          <w:i/>
          <w:szCs w:val="22"/>
          <w:lang w:eastAsia="en-US"/>
        </w:rPr>
        <w:t>забавы.</w:t>
      </w:r>
      <w:r w:rsidRPr="002374C1">
        <w:rPr>
          <w:i/>
          <w:spacing w:val="-2"/>
          <w:szCs w:val="22"/>
          <w:lang w:eastAsia="en-US"/>
        </w:rPr>
        <w:t xml:space="preserve"> </w:t>
      </w:r>
      <w:r w:rsidRPr="002374C1">
        <w:rPr>
          <w:szCs w:val="22"/>
          <w:lang w:eastAsia="en-US"/>
        </w:rPr>
        <w:t>«Из-за</w:t>
      </w:r>
      <w:r w:rsidRPr="002374C1">
        <w:rPr>
          <w:spacing w:val="-3"/>
          <w:szCs w:val="22"/>
          <w:lang w:eastAsia="en-US"/>
        </w:rPr>
        <w:t xml:space="preserve"> </w:t>
      </w:r>
      <w:r w:rsidRPr="002374C1">
        <w:rPr>
          <w:szCs w:val="22"/>
          <w:lang w:eastAsia="en-US"/>
        </w:rPr>
        <w:t>леса,</w:t>
      </w:r>
      <w:r w:rsidRPr="002374C1">
        <w:rPr>
          <w:spacing w:val="-3"/>
          <w:szCs w:val="22"/>
          <w:lang w:eastAsia="en-US"/>
        </w:rPr>
        <w:t xml:space="preserve"> </w:t>
      </w:r>
      <w:r w:rsidRPr="002374C1">
        <w:rPr>
          <w:szCs w:val="22"/>
          <w:lang w:eastAsia="en-US"/>
        </w:rPr>
        <w:t>из-за</w:t>
      </w:r>
      <w:r w:rsidRPr="002374C1">
        <w:rPr>
          <w:spacing w:val="-4"/>
          <w:szCs w:val="22"/>
          <w:lang w:eastAsia="en-US"/>
        </w:rPr>
        <w:t xml:space="preserve"> </w:t>
      </w:r>
      <w:r w:rsidRPr="002374C1">
        <w:rPr>
          <w:szCs w:val="22"/>
          <w:lang w:eastAsia="en-US"/>
        </w:rPr>
        <w:t>гор», Т.</w:t>
      </w:r>
      <w:r w:rsidRPr="002374C1">
        <w:rPr>
          <w:spacing w:val="-3"/>
          <w:szCs w:val="22"/>
          <w:lang w:eastAsia="en-US"/>
        </w:rPr>
        <w:t xml:space="preserve"> </w:t>
      </w:r>
      <w:r w:rsidRPr="002374C1">
        <w:rPr>
          <w:szCs w:val="22"/>
          <w:lang w:eastAsia="en-US"/>
        </w:rPr>
        <w:t>Казакова;</w:t>
      </w:r>
      <w:r w:rsidRPr="002374C1">
        <w:rPr>
          <w:spacing w:val="2"/>
          <w:szCs w:val="22"/>
          <w:lang w:eastAsia="en-US"/>
        </w:rPr>
        <w:t xml:space="preserve"> </w:t>
      </w:r>
      <w:r w:rsidRPr="002374C1">
        <w:rPr>
          <w:szCs w:val="22"/>
          <w:lang w:eastAsia="en-US"/>
        </w:rPr>
        <w:t>«Котик</w:t>
      </w:r>
      <w:r w:rsidRPr="002374C1">
        <w:rPr>
          <w:spacing w:val="-2"/>
          <w:szCs w:val="22"/>
          <w:lang w:eastAsia="en-US"/>
        </w:rPr>
        <w:t xml:space="preserve"> </w:t>
      </w:r>
      <w:r w:rsidRPr="002374C1">
        <w:rPr>
          <w:szCs w:val="22"/>
          <w:lang w:eastAsia="en-US"/>
        </w:rPr>
        <w:t>и</w:t>
      </w:r>
      <w:r w:rsidRPr="002374C1">
        <w:rPr>
          <w:spacing w:val="-3"/>
          <w:szCs w:val="22"/>
          <w:lang w:eastAsia="en-US"/>
        </w:rPr>
        <w:t xml:space="preserve"> </w:t>
      </w:r>
      <w:r w:rsidRPr="002374C1">
        <w:rPr>
          <w:szCs w:val="22"/>
          <w:lang w:eastAsia="en-US"/>
        </w:rPr>
        <w:t>козлик»,</w:t>
      </w:r>
      <w:r w:rsidRPr="002374C1">
        <w:rPr>
          <w:spacing w:val="-3"/>
          <w:szCs w:val="22"/>
          <w:lang w:eastAsia="en-US"/>
        </w:rPr>
        <w:t xml:space="preserve"> </w:t>
      </w:r>
      <w:r w:rsidRPr="002374C1">
        <w:rPr>
          <w:szCs w:val="22"/>
          <w:lang w:eastAsia="en-US"/>
        </w:rPr>
        <w:t>муз. Ц.</w:t>
      </w:r>
      <w:r w:rsidRPr="002374C1">
        <w:rPr>
          <w:spacing w:val="-4"/>
          <w:szCs w:val="22"/>
          <w:lang w:eastAsia="en-US"/>
        </w:rPr>
        <w:t xml:space="preserve"> </w:t>
      </w:r>
      <w:r w:rsidRPr="002374C1">
        <w:rPr>
          <w:szCs w:val="22"/>
          <w:lang w:eastAsia="en-US"/>
        </w:rPr>
        <w:t>Кюи</w:t>
      </w:r>
    </w:p>
    <w:p w:rsidR="002374C1" w:rsidRPr="002374C1" w:rsidRDefault="002374C1" w:rsidP="00963A43">
      <w:pPr>
        <w:widowControl w:val="0"/>
        <w:tabs>
          <w:tab w:val="left" w:pos="1913"/>
          <w:tab w:val="left" w:pos="2754"/>
          <w:tab w:val="left" w:pos="3769"/>
          <w:tab w:val="left" w:pos="4112"/>
          <w:tab w:val="left" w:pos="5315"/>
          <w:tab w:val="left" w:pos="5956"/>
          <w:tab w:val="left" w:pos="6442"/>
          <w:tab w:val="left" w:pos="7536"/>
          <w:tab w:val="left" w:pos="8035"/>
        </w:tabs>
        <w:autoSpaceDE w:val="0"/>
        <w:autoSpaceDN w:val="0"/>
        <w:spacing w:before="43" w:line="360" w:lineRule="auto"/>
        <w:jc w:val="both"/>
        <w:rPr>
          <w:lang w:eastAsia="en-US"/>
        </w:rPr>
      </w:pPr>
      <w:r w:rsidRPr="002374C1">
        <w:rPr>
          <w:i/>
          <w:szCs w:val="22"/>
          <w:lang w:eastAsia="en-US"/>
        </w:rPr>
        <w:t>Инсценирование</w:t>
      </w:r>
      <w:r w:rsidRPr="002374C1">
        <w:rPr>
          <w:i/>
          <w:szCs w:val="22"/>
          <w:lang w:eastAsia="en-US"/>
        </w:rPr>
        <w:tab/>
        <w:t>песен.</w:t>
      </w:r>
      <w:r w:rsidRPr="002374C1">
        <w:rPr>
          <w:i/>
          <w:szCs w:val="22"/>
          <w:lang w:eastAsia="en-US"/>
        </w:rPr>
        <w:tab/>
      </w:r>
      <w:r w:rsidRPr="002374C1">
        <w:rPr>
          <w:szCs w:val="22"/>
          <w:lang w:eastAsia="en-US"/>
        </w:rPr>
        <w:t>«Кошка</w:t>
      </w:r>
      <w:r w:rsidRPr="002374C1">
        <w:rPr>
          <w:szCs w:val="22"/>
          <w:lang w:eastAsia="en-US"/>
        </w:rPr>
        <w:tab/>
        <w:t>и</w:t>
      </w:r>
      <w:r w:rsidRPr="002374C1">
        <w:rPr>
          <w:szCs w:val="22"/>
          <w:lang w:eastAsia="en-US"/>
        </w:rPr>
        <w:tab/>
        <w:t>котенок</w:t>
      </w:r>
      <w:proofErr w:type="gramStart"/>
      <w:r w:rsidRPr="002374C1">
        <w:rPr>
          <w:szCs w:val="22"/>
          <w:lang w:eastAsia="en-US"/>
        </w:rPr>
        <w:t>»,</w:t>
      </w:r>
      <w:r w:rsidRPr="002374C1">
        <w:rPr>
          <w:szCs w:val="22"/>
          <w:lang w:eastAsia="en-US"/>
        </w:rPr>
        <w:tab/>
      </w:r>
      <w:proofErr w:type="gramEnd"/>
      <w:r w:rsidRPr="002374C1">
        <w:rPr>
          <w:szCs w:val="22"/>
          <w:lang w:eastAsia="en-US"/>
        </w:rPr>
        <w:t>муз.</w:t>
      </w:r>
      <w:r w:rsidRPr="002374C1">
        <w:rPr>
          <w:szCs w:val="22"/>
          <w:lang w:eastAsia="en-US"/>
        </w:rPr>
        <w:tab/>
        <w:t>М.</w:t>
      </w:r>
      <w:r w:rsidRPr="002374C1">
        <w:rPr>
          <w:szCs w:val="22"/>
          <w:lang w:eastAsia="en-US"/>
        </w:rPr>
        <w:tab/>
      </w:r>
      <w:proofErr w:type="gramStart"/>
      <w:r w:rsidRPr="002374C1">
        <w:rPr>
          <w:szCs w:val="22"/>
          <w:lang w:eastAsia="en-US"/>
        </w:rPr>
        <w:t>Красева,</w:t>
      </w:r>
      <w:r w:rsidRPr="002374C1">
        <w:rPr>
          <w:szCs w:val="22"/>
          <w:lang w:eastAsia="en-US"/>
        </w:rPr>
        <w:tab/>
      </w:r>
      <w:proofErr w:type="gramEnd"/>
      <w:r w:rsidRPr="002374C1">
        <w:rPr>
          <w:szCs w:val="22"/>
          <w:lang w:eastAsia="en-US"/>
        </w:rPr>
        <w:t>сл.</w:t>
      </w:r>
      <w:r w:rsidRPr="002374C1">
        <w:rPr>
          <w:szCs w:val="22"/>
          <w:lang w:eastAsia="en-US"/>
        </w:rPr>
        <w:tab/>
        <w:t>О.</w:t>
      </w:r>
      <w:r w:rsidRPr="002374C1">
        <w:rPr>
          <w:spacing w:val="4"/>
          <w:szCs w:val="22"/>
          <w:lang w:eastAsia="en-US"/>
        </w:rPr>
        <w:t xml:space="preserve"> </w:t>
      </w:r>
      <w:r w:rsidRPr="002374C1">
        <w:rPr>
          <w:szCs w:val="22"/>
          <w:lang w:eastAsia="en-US"/>
        </w:rPr>
        <w:t>Высотской;</w:t>
      </w:r>
      <w:r w:rsidR="00963A43" w:rsidRPr="002374C1">
        <w:rPr>
          <w:lang w:eastAsia="en-US"/>
        </w:rPr>
        <w:t xml:space="preserve"> </w:t>
      </w:r>
      <w:r w:rsidRPr="002374C1">
        <w:rPr>
          <w:lang w:eastAsia="en-US"/>
        </w:rPr>
        <w:t>«Неваляшки»,</w:t>
      </w:r>
      <w:r w:rsidRPr="002374C1">
        <w:rPr>
          <w:spacing w:val="-2"/>
          <w:lang w:eastAsia="en-US"/>
        </w:rPr>
        <w:t xml:space="preserve"> </w:t>
      </w:r>
      <w:r w:rsidRPr="002374C1">
        <w:rPr>
          <w:lang w:eastAsia="en-US"/>
        </w:rPr>
        <w:t>муз.</w:t>
      </w:r>
      <w:r w:rsidRPr="002374C1">
        <w:rPr>
          <w:spacing w:val="-4"/>
          <w:lang w:eastAsia="en-US"/>
        </w:rPr>
        <w:t xml:space="preserve"> </w:t>
      </w:r>
      <w:r w:rsidRPr="002374C1">
        <w:rPr>
          <w:lang w:eastAsia="en-US"/>
        </w:rPr>
        <w:t>З.</w:t>
      </w:r>
      <w:r w:rsidRPr="002374C1">
        <w:rPr>
          <w:spacing w:val="-4"/>
          <w:lang w:eastAsia="en-US"/>
        </w:rPr>
        <w:t xml:space="preserve"> </w:t>
      </w:r>
      <w:r w:rsidRPr="002374C1">
        <w:rPr>
          <w:lang w:eastAsia="en-US"/>
        </w:rPr>
        <w:t>Левиной;</w:t>
      </w:r>
      <w:r w:rsidRPr="002374C1">
        <w:rPr>
          <w:spacing w:val="-4"/>
          <w:lang w:eastAsia="en-US"/>
        </w:rPr>
        <w:t xml:space="preserve"> </w:t>
      </w:r>
      <w:r w:rsidRPr="002374C1">
        <w:rPr>
          <w:lang w:eastAsia="en-US"/>
        </w:rPr>
        <w:t>Компанейца</w:t>
      </w:r>
    </w:p>
    <w:p w:rsidR="002374C1" w:rsidRPr="002374C1" w:rsidRDefault="002374C1" w:rsidP="00963A43">
      <w:pPr>
        <w:widowControl w:val="0"/>
        <w:autoSpaceDE w:val="0"/>
        <w:autoSpaceDN w:val="0"/>
        <w:spacing w:before="46" w:line="360" w:lineRule="auto"/>
        <w:jc w:val="both"/>
        <w:outlineLvl w:val="1"/>
        <w:rPr>
          <w:b/>
          <w:bCs/>
          <w:i/>
          <w:iCs/>
          <w:lang w:eastAsia="en-US"/>
        </w:rPr>
      </w:pPr>
      <w:r w:rsidRPr="002374C1">
        <w:rPr>
          <w:b/>
          <w:bCs/>
          <w:i/>
          <w:iCs/>
          <w:lang w:eastAsia="en-US"/>
        </w:rPr>
        <w:t>от</w:t>
      </w:r>
      <w:r w:rsidRPr="002374C1">
        <w:rPr>
          <w:b/>
          <w:bCs/>
          <w:i/>
          <w:iCs/>
          <w:spacing w:val="1"/>
          <w:lang w:eastAsia="en-US"/>
        </w:rPr>
        <w:t xml:space="preserve"> </w:t>
      </w:r>
      <w:r w:rsidRPr="002374C1">
        <w:rPr>
          <w:b/>
          <w:bCs/>
          <w:i/>
          <w:iCs/>
          <w:lang w:eastAsia="en-US"/>
        </w:rPr>
        <w:t>3</w:t>
      </w:r>
      <w:r w:rsidRPr="002374C1">
        <w:rPr>
          <w:b/>
          <w:bCs/>
          <w:i/>
          <w:iCs/>
          <w:spacing w:val="-3"/>
          <w:lang w:eastAsia="en-US"/>
        </w:rPr>
        <w:t xml:space="preserve"> </w:t>
      </w:r>
      <w:r w:rsidRPr="002374C1">
        <w:rPr>
          <w:b/>
          <w:bCs/>
          <w:i/>
          <w:iCs/>
          <w:lang w:eastAsia="en-US"/>
        </w:rPr>
        <w:t>до</w:t>
      </w:r>
      <w:r w:rsidRPr="002374C1">
        <w:rPr>
          <w:b/>
          <w:bCs/>
          <w:i/>
          <w:iCs/>
          <w:spacing w:val="-1"/>
          <w:lang w:eastAsia="en-US"/>
        </w:rPr>
        <w:t xml:space="preserve"> </w:t>
      </w:r>
      <w:r w:rsidRPr="002374C1">
        <w:rPr>
          <w:b/>
          <w:bCs/>
          <w:i/>
          <w:iCs/>
          <w:lang w:eastAsia="en-US"/>
        </w:rPr>
        <w:t>4 лет</w:t>
      </w:r>
    </w:p>
    <w:p w:rsidR="002374C1" w:rsidRPr="002374C1" w:rsidRDefault="002374C1" w:rsidP="00963A43">
      <w:pPr>
        <w:widowControl w:val="0"/>
        <w:autoSpaceDE w:val="0"/>
        <w:autoSpaceDN w:val="0"/>
        <w:spacing w:before="36" w:line="360" w:lineRule="auto"/>
        <w:jc w:val="both"/>
        <w:rPr>
          <w:lang w:eastAsia="en-US"/>
        </w:rPr>
      </w:pPr>
      <w:r w:rsidRPr="002374C1">
        <w:rPr>
          <w:i/>
          <w:lang w:eastAsia="en-US"/>
        </w:rPr>
        <w:t>Слушание.</w:t>
      </w:r>
      <w:r w:rsidRPr="002374C1">
        <w:rPr>
          <w:i/>
          <w:spacing w:val="55"/>
          <w:lang w:eastAsia="en-US"/>
        </w:rPr>
        <w:t xml:space="preserve"> </w:t>
      </w:r>
      <w:r w:rsidRPr="002374C1">
        <w:rPr>
          <w:lang w:eastAsia="en-US"/>
        </w:rPr>
        <w:t>«Грустный</w:t>
      </w:r>
      <w:r w:rsidRPr="002374C1">
        <w:rPr>
          <w:spacing w:val="50"/>
          <w:lang w:eastAsia="en-US"/>
        </w:rPr>
        <w:t xml:space="preserve"> </w:t>
      </w:r>
      <w:r w:rsidRPr="002374C1">
        <w:rPr>
          <w:lang w:eastAsia="en-US"/>
        </w:rPr>
        <w:t>дождик»,</w:t>
      </w:r>
      <w:r w:rsidRPr="002374C1">
        <w:rPr>
          <w:spacing w:val="54"/>
          <w:lang w:eastAsia="en-US"/>
        </w:rPr>
        <w:t xml:space="preserve"> </w:t>
      </w:r>
      <w:r w:rsidRPr="002374C1">
        <w:rPr>
          <w:lang w:eastAsia="en-US"/>
        </w:rPr>
        <w:t>«Вальс»,</w:t>
      </w:r>
      <w:r w:rsidRPr="002374C1">
        <w:rPr>
          <w:spacing w:val="54"/>
          <w:lang w:eastAsia="en-US"/>
        </w:rPr>
        <w:t xml:space="preserve"> </w:t>
      </w:r>
      <w:r w:rsidRPr="002374C1">
        <w:rPr>
          <w:lang w:eastAsia="en-US"/>
        </w:rPr>
        <w:t>муз.</w:t>
      </w:r>
      <w:r w:rsidRPr="002374C1">
        <w:rPr>
          <w:spacing w:val="49"/>
          <w:lang w:eastAsia="en-US"/>
        </w:rPr>
        <w:t xml:space="preserve"> </w:t>
      </w:r>
      <w:r w:rsidRPr="002374C1">
        <w:rPr>
          <w:lang w:eastAsia="en-US"/>
        </w:rPr>
        <w:t>Д.</w:t>
      </w:r>
      <w:r w:rsidRPr="002374C1">
        <w:rPr>
          <w:spacing w:val="49"/>
          <w:lang w:eastAsia="en-US"/>
        </w:rPr>
        <w:t xml:space="preserve"> </w:t>
      </w:r>
      <w:r w:rsidRPr="002374C1">
        <w:rPr>
          <w:lang w:eastAsia="en-US"/>
        </w:rPr>
        <w:t>Кабалевского;</w:t>
      </w:r>
      <w:r w:rsidRPr="002374C1">
        <w:rPr>
          <w:spacing w:val="52"/>
          <w:lang w:eastAsia="en-US"/>
        </w:rPr>
        <w:t xml:space="preserve"> </w:t>
      </w:r>
      <w:r w:rsidRPr="002374C1">
        <w:rPr>
          <w:lang w:eastAsia="en-US"/>
        </w:rPr>
        <w:t>«Осенью»,</w:t>
      </w:r>
      <w:r w:rsidRPr="002374C1">
        <w:rPr>
          <w:spacing w:val="49"/>
          <w:lang w:eastAsia="en-US"/>
        </w:rPr>
        <w:t xml:space="preserve"> </w:t>
      </w:r>
      <w:r w:rsidRPr="002374C1">
        <w:rPr>
          <w:lang w:eastAsia="en-US"/>
        </w:rPr>
        <w:t>муз.</w:t>
      </w:r>
      <w:r w:rsidRPr="002374C1">
        <w:rPr>
          <w:spacing w:val="49"/>
          <w:lang w:eastAsia="en-US"/>
        </w:rPr>
        <w:t xml:space="preserve"> </w:t>
      </w:r>
      <w:r w:rsidRPr="002374C1">
        <w:rPr>
          <w:lang w:eastAsia="en-US"/>
        </w:rPr>
        <w:t>С.</w:t>
      </w:r>
      <w:r w:rsidRPr="002374C1">
        <w:rPr>
          <w:spacing w:val="-57"/>
          <w:lang w:eastAsia="en-US"/>
        </w:rPr>
        <w:t xml:space="preserve"> </w:t>
      </w:r>
      <w:r w:rsidRPr="002374C1">
        <w:rPr>
          <w:lang w:eastAsia="en-US"/>
        </w:rPr>
        <w:t>Майкапара;</w:t>
      </w:r>
      <w:r w:rsidRPr="002374C1">
        <w:rPr>
          <w:spacing w:val="4"/>
          <w:lang w:eastAsia="en-US"/>
        </w:rPr>
        <w:t xml:space="preserve"> </w:t>
      </w:r>
      <w:r w:rsidRPr="002374C1">
        <w:rPr>
          <w:lang w:eastAsia="en-US"/>
        </w:rPr>
        <w:t>«Марш»,</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 Журбина;</w:t>
      </w:r>
      <w:r w:rsidRPr="002374C1">
        <w:rPr>
          <w:spacing w:val="4"/>
          <w:lang w:eastAsia="en-US"/>
        </w:rPr>
        <w:t xml:space="preserve"> </w:t>
      </w:r>
      <w:r w:rsidRPr="002374C1">
        <w:rPr>
          <w:lang w:eastAsia="en-US"/>
        </w:rPr>
        <w:t>«Ласковая</w:t>
      </w:r>
      <w:r w:rsidRPr="002374C1">
        <w:rPr>
          <w:spacing w:val="-1"/>
          <w:lang w:eastAsia="en-US"/>
        </w:rPr>
        <w:t xml:space="preserve"> </w:t>
      </w:r>
      <w:r w:rsidRPr="002374C1">
        <w:rPr>
          <w:lang w:eastAsia="en-US"/>
        </w:rPr>
        <w:t>песенка»,</w:t>
      </w:r>
      <w:r w:rsidRPr="002374C1">
        <w:rPr>
          <w:spacing w:val="1"/>
          <w:lang w:eastAsia="en-US"/>
        </w:rPr>
        <w:t xml:space="preserve"> </w:t>
      </w:r>
      <w:r w:rsidRPr="002374C1">
        <w:rPr>
          <w:lang w:eastAsia="en-US"/>
        </w:rPr>
        <w:t>муз.</w:t>
      </w:r>
      <w:r w:rsidRPr="002374C1">
        <w:rPr>
          <w:spacing w:val="7"/>
          <w:lang w:eastAsia="en-US"/>
        </w:rPr>
        <w:t xml:space="preserve"> </w:t>
      </w:r>
      <w:r w:rsidRPr="002374C1">
        <w:rPr>
          <w:lang w:eastAsia="en-US"/>
        </w:rPr>
        <w:t>М.</w:t>
      </w:r>
      <w:r w:rsidRPr="002374C1">
        <w:rPr>
          <w:spacing w:val="2"/>
          <w:lang w:eastAsia="en-US"/>
        </w:rPr>
        <w:t xml:space="preserve"> </w:t>
      </w:r>
      <w:r w:rsidRPr="002374C1">
        <w:rPr>
          <w:lang w:eastAsia="en-US"/>
        </w:rPr>
        <w:t>Раухвергера,</w:t>
      </w:r>
      <w:r w:rsidRPr="002374C1">
        <w:rPr>
          <w:spacing w:val="2"/>
          <w:lang w:eastAsia="en-US"/>
        </w:rPr>
        <w:t xml:space="preserve"> </w:t>
      </w:r>
      <w:r w:rsidRPr="002374C1">
        <w:rPr>
          <w:lang w:eastAsia="en-US"/>
        </w:rPr>
        <w:t>сл.</w:t>
      </w:r>
      <w:r w:rsidRPr="002374C1">
        <w:rPr>
          <w:spacing w:val="-1"/>
          <w:lang w:eastAsia="en-US"/>
        </w:rPr>
        <w:t xml:space="preserve"> </w:t>
      </w:r>
      <w:r w:rsidRPr="002374C1">
        <w:rPr>
          <w:lang w:eastAsia="en-US"/>
        </w:rPr>
        <w:t>Т. Мираджи;</w:t>
      </w:r>
      <w:r w:rsidR="00963A43">
        <w:rPr>
          <w:lang w:eastAsia="en-US"/>
        </w:rPr>
        <w:t xml:space="preserve"> </w:t>
      </w:r>
      <w:r w:rsidRPr="002374C1">
        <w:rPr>
          <w:lang w:eastAsia="en-US"/>
        </w:rPr>
        <w:t>«Колыбельная»,</w:t>
      </w:r>
      <w:r w:rsidRPr="002374C1">
        <w:rPr>
          <w:spacing w:val="44"/>
          <w:lang w:eastAsia="en-US"/>
        </w:rPr>
        <w:t xml:space="preserve"> </w:t>
      </w:r>
      <w:r w:rsidRPr="002374C1">
        <w:rPr>
          <w:lang w:eastAsia="en-US"/>
        </w:rPr>
        <w:t>муз.</w:t>
      </w:r>
      <w:r w:rsidRPr="002374C1">
        <w:rPr>
          <w:spacing w:val="48"/>
          <w:lang w:eastAsia="en-US"/>
        </w:rPr>
        <w:t xml:space="preserve"> </w:t>
      </w:r>
      <w:r w:rsidRPr="002374C1">
        <w:rPr>
          <w:lang w:eastAsia="en-US"/>
        </w:rPr>
        <w:t>С.</w:t>
      </w:r>
      <w:r w:rsidRPr="002374C1">
        <w:rPr>
          <w:spacing w:val="43"/>
          <w:lang w:eastAsia="en-US"/>
        </w:rPr>
        <w:t xml:space="preserve"> </w:t>
      </w:r>
      <w:r w:rsidRPr="002374C1">
        <w:rPr>
          <w:lang w:eastAsia="en-US"/>
        </w:rPr>
        <w:t>Разаренова;</w:t>
      </w:r>
      <w:r w:rsidRPr="002374C1">
        <w:rPr>
          <w:spacing w:val="48"/>
          <w:lang w:eastAsia="en-US"/>
        </w:rPr>
        <w:t xml:space="preserve"> </w:t>
      </w:r>
      <w:r w:rsidRPr="002374C1">
        <w:rPr>
          <w:lang w:eastAsia="en-US"/>
        </w:rPr>
        <w:t>«Мишка</w:t>
      </w:r>
      <w:r w:rsidRPr="002374C1">
        <w:rPr>
          <w:spacing w:val="42"/>
          <w:lang w:eastAsia="en-US"/>
        </w:rPr>
        <w:t xml:space="preserve"> </w:t>
      </w:r>
      <w:r w:rsidRPr="002374C1">
        <w:rPr>
          <w:lang w:eastAsia="en-US"/>
        </w:rPr>
        <w:t>с</w:t>
      </w:r>
      <w:r w:rsidRPr="002374C1">
        <w:rPr>
          <w:spacing w:val="42"/>
          <w:lang w:eastAsia="en-US"/>
        </w:rPr>
        <w:t xml:space="preserve"> </w:t>
      </w:r>
      <w:r w:rsidRPr="002374C1">
        <w:rPr>
          <w:lang w:eastAsia="en-US"/>
        </w:rPr>
        <w:t>куклой</w:t>
      </w:r>
      <w:r w:rsidRPr="002374C1">
        <w:rPr>
          <w:spacing w:val="44"/>
          <w:lang w:eastAsia="en-US"/>
        </w:rPr>
        <w:t xml:space="preserve"> </w:t>
      </w:r>
      <w:r w:rsidRPr="002374C1">
        <w:rPr>
          <w:lang w:eastAsia="en-US"/>
        </w:rPr>
        <w:t>пляшут</w:t>
      </w:r>
      <w:r w:rsidRPr="002374C1">
        <w:rPr>
          <w:spacing w:val="43"/>
          <w:lang w:eastAsia="en-US"/>
        </w:rPr>
        <w:t xml:space="preserve"> </w:t>
      </w:r>
      <w:r w:rsidRPr="002374C1">
        <w:rPr>
          <w:lang w:eastAsia="en-US"/>
        </w:rPr>
        <w:t>полечку»,</w:t>
      </w:r>
      <w:r w:rsidRPr="002374C1">
        <w:rPr>
          <w:spacing w:val="48"/>
          <w:lang w:eastAsia="en-US"/>
        </w:rPr>
        <w:t xml:space="preserve"> </w:t>
      </w:r>
      <w:r w:rsidRPr="002374C1">
        <w:rPr>
          <w:lang w:eastAsia="en-US"/>
        </w:rPr>
        <w:t>муз.</w:t>
      </w:r>
      <w:r w:rsidRPr="002374C1">
        <w:rPr>
          <w:spacing w:val="43"/>
          <w:lang w:eastAsia="en-US"/>
        </w:rPr>
        <w:t xml:space="preserve"> </w:t>
      </w:r>
      <w:r w:rsidRPr="002374C1">
        <w:rPr>
          <w:lang w:eastAsia="en-US"/>
        </w:rPr>
        <w:t>М.</w:t>
      </w:r>
      <w:r w:rsidRPr="002374C1">
        <w:rPr>
          <w:spacing w:val="43"/>
          <w:lang w:eastAsia="en-US"/>
        </w:rPr>
        <w:t xml:space="preserve"> </w:t>
      </w:r>
      <w:r w:rsidRPr="002374C1">
        <w:rPr>
          <w:lang w:eastAsia="en-US"/>
        </w:rPr>
        <w:t>Качурбиной;</w:t>
      </w:r>
      <w:r w:rsidR="00963A43">
        <w:rPr>
          <w:lang w:eastAsia="en-US"/>
        </w:rPr>
        <w:t xml:space="preserve"> </w:t>
      </w:r>
      <w:r w:rsidRPr="002374C1">
        <w:rPr>
          <w:lang w:eastAsia="en-US"/>
        </w:rPr>
        <w:t>«Зайчик»,</w:t>
      </w:r>
      <w:r w:rsidRPr="002374C1">
        <w:rPr>
          <w:spacing w:val="28"/>
          <w:lang w:eastAsia="en-US"/>
        </w:rPr>
        <w:t xml:space="preserve"> </w:t>
      </w:r>
      <w:r w:rsidRPr="002374C1">
        <w:rPr>
          <w:lang w:eastAsia="en-US"/>
        </w:rPr>
        <w:t>муз.</w:t>
      </w:r>
      <w:r w:rsidRPr="002374C1">
        <w:rPr>
          <w:spacing w:val="29"/>
          <w:lang w:eastAsia="en-US"/>
        </w:rPr>
        <w:t xml:space="preserve"> </w:t>
      </w:r>
      <w:r w:rsidRPr="002374C1">
        <w:rPr>
          <w:lang w:eastAsia="en-US"/>
        </w:rPr>
        <w:t>Л.</w:t>
      </w:r>
      <w:r w:rsidRPr="002374C1">
        <w:rPr>
          <w:spacing w:val="26"/>
          <w:lang w:eastAsia="en-US"/>
        </w:rPr>
        <w:t xml:space="preserve"> </w:t>
      </w:r>
      <w:r w:rsidRPr="002374C1">
        <w:rPr>
          <w:lang w:eastAsia="en-US"/>
        </w:rPr>
        <w:t>Лядовой;</w:t>
      </w:r>
      <w:r w:rsidRPr="002374C1">
        <w:rPr>
          <w:spacing w:val="32"/>
          <w:lang w:eastAsia="en-US"/>
        </w:rPr>
        <w:t xml:space="preserve"> </w:t>
      </w:r>
      <w:r w:rsidRPr="002374C1">
        <w:rPr>
          <w:lang w:eastAsia="en-US"/>
        </w:rPr>
        <w:t>«Медведь»,</w:t>
      </w:r>
      <w:r w:rsidRPr="002374C1">
        <w:rPr>
          <w:spacing w:val="26"/>
          <w:lang w:eastAsia="en-US"/>
        </w:rPr>
        <w:t xml:space="preserve"> </w:t>
      </w:r>
      <w:r w:rsidRPr="002374C1">
        <w:rPr>
          <w:lang w:eastAsia="en-US"/>
        </w:rPr>
        <w:t>муз.</w:t>
      </w:r>
      <w:r w:rsidRPr="002374C1">
        <w:rPr>
          <w:spacing w:val="28"/>
          <w:lang w:eastAsia="en-US"/>
        </w:rPr>
        <w:t xml:space="preserve"> </w:t>
      </w:r>
      <w:r w:rsidRPr="002374C1">
        <w:rPr>
          <w:lang w:eastAsia="en-US"/>
        </w:rPr>
        <w:t>Е.</w:t>
      </w:r>
      <w:r w:rsidRPr="002374C1">
        <w:rPr>
          <w:spacing w:val="26"/>
          <w:lang w:eastAsia="en-US"/>
        </w:rPr>
        <w:t xml:space="preserve"> </w:t>
      </w:r>
      <w:r w:rsidRPr="002374C1">
        <w:rPr>
          <w:lang w:eastAsia="en-US"/>
        </w:rPr>
        <w:t>Тиличеевой;</w:t>
      </w:r>
      <w:r w:rsidRPr="002374C1">
        <w:rPr>
          <w:spacing w:val="31"/>
          <w:lang w:eastAsia="en-US"/>
        </w:rPr>
        <w:t xml:space="preserve"> </w:t>
      </w:r>
      <w:r w:rsidRPr="002374C1">
        <w:rPr>
          <w:lang w:eastAsia="en-US"/>
        </w:rPr>
        <w:t>«Резвушка»</w:t>
      </w:r>
      <w:r w:rsidRPr="002374C1">
        <w:rPr>
          <w:spacing w:val="19"/>
          <w:lang w:eastAsia="en-US"/>
        </w:rPr>
        <w:t xml:space="preserve"> </w:t>
      </w:r>
      <w:r w:rsidRPr="002374C1">
        <w:rPr>
          <w:lang w:eastAsia="en-US"/>
        </w:rPr>
        <w:t>и</w:t>
      </w:r>
      <w:r w:rsidRPr="002374C1">
        <w:rPr>
          <w:spacing w:val="32"/>
          <w:lang w:eastAsia="en-US"/>
        </w:rPr>
        <w:t xml:space="preserve"> </w:t>
      </w:r>
      <w:r w:rsidRPr="002374C1">
        <w:rPr>
          <w:lang w:eastAsia="en-US"/>
        </w:rPr>
        <w:t>«Капризуля»,</w:t>
      </w:r>
      <w:r w:rsidRPr="002374C1">
        <w:rPr>
          <w:spacing w:val="32"/>
          <w:lang w:eastAsia="en-US"/>
        </w:rPr>
        <w:t xml:space="preserve"> </w:t>
      </w:r>
      <w:r w:rsidRPr="002374C1">
        <w:rPr>
          <w:lang w:eastAsia="en-US"/>
        </w:rPr>
        <w:t>муз.</w:t>
      </w:r>
      <w:r w:rsidRPr="002374C1">
        <w:rPr>
          <w:spacing w:val="29"/>
          <w:lang w:eastAsia="en-US"/>
        </w:rPr>
        <w:t xml:space="preserve"> </w:t>
      </w:r>
      <w:r w:rsidRPr="002374C1">
        <w:rPr>
          <w:lang w:eastAsia="en-US"/>
        </w:rPr>
        <w:t>В.</w:t>
      </w:r>
      <w:r w:rsidRPr="002374C1">
        <w:rPr>
          <w:spacing w:val="-57"/>
          <w:lang w:eastAsia="en-US"/>
        </w:rPr>
        <w:t xml:space="preserve"> </w:t>
      </w:r>
      <w:r w:rsidRPr="002374C1">
        <w:rPr>
          <w:lang w:eastAsia="en-US"/>
        </w:rPr>
        <w:t>Волкова;</w:t>
      </w:r>
      <w:r w:rsidRPr="002374C1">
        <w:rPr>
          <w:spacing w:val="24"/>
          <w:lang w:eastAsia="en-US"/>
        </w:rPr>
        <w:t xml:space="preserve"> </w:t>
      </w:r>
      <w:r w:rsidRPr="002374C1">
        <w:rPr>
          <w:lang w:eastAsia="en-US"/>
        </w:rPr>
        <w:t>«Дождик»,</w:t>
      </w:r>
      <w:r w:rsidRPr="002374C1">
        <w:rPr>
          <w:spacing w:val="19"/>
          <w:lang w:eastAsia="en-US"/>
        </w:rPr>
        <w:t xml:space="preserve"> </w:t>
      </w:r>
      <w:r w:rsidRPr="002374C1">
        <w:rPr>
          <w:lang w:eastAsia="en-US"/>
        </w:rPr>
        <w:t>муз.</w:t>
      </w:r>
      <w:r w:rsidRPr="002374C1">
        <w:rPr>
          <w:spacing w:val="19"/>
          <w:lang w:eastAsia="en-US"/>
        </w:rPr>
        <w:t xml:space="preserve"> </w:t>
      </w:r>
      <w:r w:rsidRPr="002374C1">
        <w:rPr>
          <w:lang w:eastAsia="en-US"/>
        </w:rPr>
        <w:t>Н.</w:t>
      </w:r>
      <w:r w:rsidRPr="002374C1">
        <w:rPr>
          <w:spacing w:val="20"/>
          <w:lang w:eastAsia="en-US"/>
        </w:rPr>
        <w:t xml:space="preserve"> </w:t>
      </w:r>
      <w:r w:rsidRPr="002374C1">
        <w:rPr>
          <w:lang w:eastAsia="en-US"/>
        </w:rPr>
        <w:t>Любарского;</w:t>
      </w:r>
      <w:r w:rsidRPr="002374C1">
        <w:rPr>
          <w:spacing w:val="24"/>
          <w:lang w:eastAsia="en-US"/>
        </w:rPr>
        <w:t xml:space="preserve"> </w:t>
      </w:r>
      <w:r w:rsidRPr="002374C1">
        <w:rPr>
          <w:lang w:eastAsia="en-US"/>
        </w:rPr>
        <w:t>«Воробей»,</w:t>
      </w:r>
      <w:r w:rsidRPr="002374C1">
        <w:rPr>
          <w:spacing w:val="19"/>
          <w:lang w:eastAsia="en-US"/>
        </w:rPr>
        <w:t xml:space="preserve"> </w:t>
      </w:r>
      <w:r w:rsidRPr="002374C1">
        <w:rPr>
          <w:lang w:eastAsia="en-US"/>
        </w:rPr>
        <w:t>муз.</w:t>
      </w:r>
      <w:r w:rsidRPr="002374C1">
        <w:rPr>
          <w:spacing w:val="22"/>
          <w:lang w:eastAsia="en-US"/>
        </w:rPr>
        <w:t xml:space="preserve"> </w:t>
      </w:r>
      <w:r w:rsidRPr="002374C1">
        <w:rPr>
          <w:lang w:eastAsia="en-US"/>
        </w:rPr>
        <w:t>А.</w:t>
      </w:r>
      <w:r w:rsidRPr="002374C1">
        <w:rPr>
          <w:spacing w:val="19"/>
          <w:lang w:eastAsia="en-US"/>
        </w:rPr>
        <w:t xml:space="preserve"> </w:t>
      </w:r>
      <w:r w:rsidRPr="002374C1">
        <w:rPr>
          <w:lang w:eastAsia="en-US"/>
        </w:rPr>
        <w:t>Руббах;</w:t>
      </w:r>
      <w:r w:rsidRPr="002374C1">
        <w:rPr>
          <w:spacing w:val="22"/>
          <w:lang w:eastAsia="en-US"/>
        </w:rPr>
        <w:t xml:space="preserve"> </w:t>
      </w:r>
      <w:r w:rsidRPr="002374C1">
        <w:rPr>
          <w:lang w:eastAsia="en-US"/>
        </w:rPr>
        <w:t>«Игра</w:t>
      </w:r>
      <w:r w:rsidRPr="002374C1">
        <w:rPr>
          <w:spacing w:val="18"/>
          <w:lang w:eastAsia="en-US"/>
        </w:rPr>
        <w:t xml:space="preserve"> </w:t>
      </w:r>
      <w:r w:rsidRPr="002374C1">
        <w:rPr>
          <w:lang w:eastAsia="en-US"/>
        </w:rPr>
        <w:t>в</w:t>
      </w:r>
      <w:r w:rsidRPr="002374C1">
        <w:rPr>
          <w:spacing w:val="20"/>
          <w:lang w:eastAsia="en-US"/>
        </w:rPr>
        <w:t xml:space="preserve"> </w:t>
      </w:r>
      <w:r w:rsidRPr="002374C1">
        <w:rPr>
          <w:lang w:eastAsia="en-US"/>
        </w:rPr>
        <w:t>лошадки»,</w:t>
      </w:r>
      <w:r w:rsidRPr="002374C1">
        <w:rPr>
          <w:spacing w:val="21"/>
          <w:lang w:eastAsia="en-US"/>
        </w:rPr>
        <w:t xml:space="preserve"> </w:t>
      </w:r>
      <w:r w:rsidRPr="002374C1">
        <w:rPr>
          <w:lang w:eastAsia="en-US"/>
        </w:rPr>
        <w:t>муз.</w:t>
      </w:r>
      <w:r w:rsidRPr="002374C1">
        <w:rPr>
          <w:spacing w:val="20"/>
          <w:lang w:eastAsia="en-US"/>
        </w:rPr>
        <w:t xml:space="preserve"> </w:t>
      </w:r>
      <w:r w:rsidRPr="002374C1">
        <w:rPr>
          <w:lang w:eastAsia="en-US"/>
        </w:rPr>
        <w:t>П.Чайковского;</w:t>
      </w:r>
      <w:r w:rsidRPr="002374C1">
        <w:rPr>
          <w:spacing w:val="53"/>
          <w:lang w:eastAsia="en-US"/>
        </w:rPr>
        <w:t xml:space="preserve"> </w:t>
      </w:r>
      <w:r w:rsidRPr="002374C1">
        <w:rPr>
          <w:lang w:eastAsia="en-US"/>
        </w:rPr>
        <w:t>«Дождик</w:t>
      </w:r>
      <w:r w:rsidRPr="002374C1">
        <w:rPr>
          <w:spacing w:val="50"/>
          <w:lang w:eastAsia="en-US"/>
        </w:rPr>
        <w:t xml:space="preserve"> </w:t>
      </w:r>
      <w:r w:rsidRPr="002374C1">
        <w:rPr>
          <w:lang w:eastAsia="en-US"/>
        </w:rPr>
        <w:t>и</w:t>
      </w:r>
      <w:r w:rsidRPr="002374C1">
        <w:rPr>
          <w:spacing w:val="50"/>
          <w:lang w:eastAsia="en-US"/>
        </w:rPr>
        <w:t xml:space="preserve"> </w:t>
      </w:r>
      <w:r w:rsidRPr="002374C1">
        <w:rPr>
          <w:lang w:eastAsia="en-US"/>
        </w:rPr>
        <w:t>радуга»,</w:t>
      </w:r>
      <w:r w:rsidRPr="002374C1">
        <w:rPr>
          <w:spacing w:val="51"/>
          <w:lang w:eastAsia="en-US"/>
        </w:rPr>
        <w:t xml:space="preserve"> </w:t>
      </w:r>
      <w:r w:rsidRPr="002374C1">
        <w:rPr>
          <w:lang w:eastAsia="en-US"/>
        </w:rPr>
        <w:t>муз.</w:t>
      </w:r>
      <w:r w:rsidRPr="002374C1">
        <w:rPr>
          <w:spacing w:val="48"/>
          <w:lang w:eastAsia="en-US"/>
        </w:rPr>
        <w:t xml:space="preserve"> </w:t>
      </w:r>
      <w:r w:rsidRPr="002374C1">
        <w:rPr>
          <w:lang w:eastAsia="en-US"/>
        </w:rPr>
        <w:t>С.</w:t>
      </w:r>
      <w:r w:rsidRPr="002374C1">
        <w:rPr>
          <w:spacing w:val="49"/>
          <w:lang w:eastAsia="en-US"/>
        </w:rPr>
        <w:t xml:space="preserve"> </w:t>
      </w:r>
      <w:r w:rsidRPr="002374C1">
        <w:rPr>
          <w:lang w:eastAsia="en-US"/>
        </w:rPr>
        <w:t>Прокофьева;</w:t>
      </w:r>
      <w:r w:rsidRPr="002374C1">
        <w:rPr>
          <w:spacing w:val="54"/>
          <w:lang w:eastAsia="en-US"/>
        </w:rPr>
        <w:t xml:space="preserve"> </w:t>
      </w:r>
      <w:r w:rsidRPr="002374C1">
        <w:rPr>
          <w:lang w:eastAsia="en-US"/>
        </w:rPr>
        <w:t>«Со</w:t>
      </w:r>
      <w:r w:rsidRPr="002374C1">
        <w:rPr>
          <w:spacing w:val="49"/>
          <w:lang w:eastAsia="en-US"/>
        </w:rPr>
        <w:t xml:space="preserve"> </w:t>
      </w:r>
      <w:r w:rsidRPr="002374C1">
        <w:rPr>
          <w:lang w:eastAsia="en-US"/>
        </w:rPr>
        <w:t>вьюном</w:t>
      </w:r>
      <w:r w:rsidRPr="002374C1">
        <w:rPr>
          <w:spacing w:val="48"/>
          <w:lang w:eastAsia="en-US"/>
        </w:rPr>
        <w:t xml:space="preserve"> </w:t>
      </w:r>
      <w:r w:rsidRPr="002374C1">
        <w:rPr>
          <w:lang w:eastAsia="en-US"/>
        </w:rPr>
        <w:t>я</w:t>
      </w:r>
      <w:r w:rsidRPr="002374C1">
        <w:rPr>
          <w:spacing w:val="48"/>
          <w:lang w:eastAsia="en-US"/>
        </w:rPr>
        <w:t xml:space="preserve"> </w:t>
      </w:r>
      <w:r w:rsidRPr="002374C1">
        <w:rPr>
          <w:lang w:eastAsia="en-US"/>
        </w:rPr>
        <w:t>хожу»,</w:t>
      </w:r>
      <w:r w:rsidRPr="002374C1">
        <w:rPr>
          <w:spacing w:val="51"/>
          <w:lang w:eastAsia="en-US"/>
        </w:rPr>
        <w:t xml:space="preserve"> </w:t>
      </w:r>
      <w:r w:rsidRPr="002374C1">
        <w:rPr>
          <w:lang w:eastAsia="en-US"/>
        </w:rPr>
        <w:t>рус.</w:t>
      </w:r>
      <w:r w:rsidRPr="002374C1">
        <w:rPr>
          <w:spacing w:val="49"/>
          <w:lang w:eastAsia="en-US"/>
        </w:rPr>
        <w:t xml:space="preserve"> </w:t>
      </w:r>
      <w:r w:rsidRPr="002374C1">
        <w:rPr>
          <w:lang w:eastAsia="en-US"/>
        </w:rPr>
        <w:t>нар.</w:t>
      </w:r>
      <w:r w:rsidRPr="002374C1">
        <w:rPr>
          <w:spacing w:val="51"/>
          <w:lang w:eastAsia="en-US"/>
        </w:rPr>
        <w:t xml:space="preserve"> </w:t>
      </w:r>
      <w:r w:rsidRPr="002374C1">
        <w:rPr>
          <w:lang w:eastAsia="en-US"/>
        </w:rPr>
        <w:t>песня;</w:t>
      </w:r>
      <w:r w:rsidR="00963A43">
        <w:rPr>
          <w:lang w:eastAsia="en-US"/>
        </w:rPr>
        <w:t xml:space="preserve"> </w:t>
      </w:r>
      <w:r w:rsidRPr="002374C1">
        <w:rPr>
          <w:lang w:eastAsia="en-US"/>
        </w:rPr>
        <w:t>«Лесные</w:t>
      </w:r>
      <w:r w:rsidRPr="002374C1">
        <w:rPr>
          <w:spacing w:val="-5"/>
          <w:lang w:eastAsia="en-US"/>
        </w:rPr>
        <w:t xml:space="preserve"> </w:t>
      </w:r>
      <w:r w:rsidRPr="002374C1">
        <w:rPr>
          <w:lang w:eastAsia="en-US"/>
        </w:rPr>
        <w:t>картинки»,</w:t>
      </w:r>
      <w:r w:rsidRPr="002374C1">
        <w:rPr>
          <w:spacing w:val="-2"/>
          <w:lang w:eastAsia="en-US"/>
        </w:rPr>
        <w:t xml:space="preserve"> </w:t>
      </w:r>
      <w:r w:rsidRPr="002374C1">
        <w:rPr>
          <w:lang w:eastAsia="en-US"/>
        </w:rPr>
        <w:t>муз.</w:t>
      </w:r>
      <w:r w:rsidRPr="002374C1">
        <w:rPr>
          <w:spacing w:val="-3"/>
          <w:lang w:eastAsia="en-US"/>
        </w:rPr>
        <w:t xml:space="preserve"> </w:t>
      </w:r>
      <w:r w:rsidRPr="002374C1">
        <w:rPr>
          <w:lang w:eastAsia="en-US"/>
        </w:rPr>
        <w:t>Ю.</w:t>
      </w:r>
      <w:r w:rsidRPr="002374C1">
        <w:rPr>
          <w:spacing w:val="-2"/>
          <w:lang w:eastAsia="en-US"/>
        </w:rPr>
        <w:t xml:space="preserve"> </w:t>
      </w:r>
      <w:r w:rsidRPr="002374C1">
        <w:rPr>
          <w:lang w:eastAsia="en-US"/>
        </w:rPr>
        <w:t>Слонова.</w:t>
      </w:r>
    </w:p>
    <w:p w:rsidR="002374C1" w:rsidRPr="002374C1" w:rsidRDefault="002374C1" w:rsidP="00963A43">
      <w:pPr>
        <w:widowControl w:val="0"/>
        <w:autoSpaceDE w:val="0"/>
        <w:autoSpaceDN w:val="0"/>
        <w:spacing w:before="41" w:line="360" w:lineRule="auto"/>
        <w:rPr>
          <w:i/>
          <w:szCs w:val="22"/>
          <w:lang w:eastAsia="en-US"/>
        </w:rPr>
      </w:pPr>
      <w:r w:rsidRPr="002374C1">
        <w:rPr>
          <w:i/>
          <w:szCs w:val="22"/>
          <w:lang w:eastAsia="en-US"/>
        </w:rPr>
        <w:t>Пение</w:t>
      </w:r>
    </w:p>
    <w:p w:rsidR="002374C1" w:rsidRPr="002374C1" w:rsidRDefault="002374C1" w:rsidP="00963A43">
      <w:pPr>
        <w:widowControl w:val="0"/>
        <w:autoSpaceDE w:val="0"/>
        <w:autoSpaceDN w:val="0"/>
        <w:spacing w:before="43" w:line="360" w:lineRule="auto"/>
        <w:ind w:right="242"/>
        <w:jc w:val="both"/>
        <w:rPr>
          <w:lang w:eastAsia="en-US"/>
        </w:rPr>
      </w:pPr>
      <w:r w:rsidRPr="002374C1">
        <w:rPr>
          <w:i/>
          <w:lang w:eastAsia="en-US"/>
        </w:rPr>
        <w:t>Упражнения</w:t>
      </w:r>
      <w:r w:rsidRPr="002374C1">
        <w:rPr>
          <w:i/>
          <w:spacing w:val="1"/>
          <w:lang w:eastAsia="en-US"/>
        </w:rPr>
        <w:t xml:space="preserve"> </w:t>
      </w:r>
      <w:r w:rsidRPr="002374C1">
        <w:rPr>
          <w:i/>
          <w:lang w:eastAsia="en-US"/>
        </w:rPr>
        <w:t>на развитие</w:t>
      </w:r>
      <w:r w:rsidRPr="002374C1">
        <w:rPr>
          <w:i/>
          <w:spacing w:val="60"/>
          <w:lang w:eastAsia="en-US"/>
        </w:rPr>
        <w:t xml:space="preserve"> </w:t>
      </w:r>
      <w:r w:rsidRPr="002374C1">
        <w:rPr>
          <w:i/>
          <w:lang w:eastAsia="en-US"/>
        </w:rPr>
        <w:t>слуха</w:t>
      </w:r>
      <w:r w:rsidRPr="002374C1">
        <w:rPr>
          <w:i/>
          <w:spacing w:val="60"/>
          <w:lang w:eastAsia="en-US"/>
        </w:rPr>
        <w:t xml:space="preserve"> </w:t>
      </w:r>
      <w:r w:rsidRPr="002374C1">
        <w:rPr>
          <w:i/>
          <w:lang w:eastAsia="en-US"/>
        </w:rPr>
        <w:t>и голоса.</w:t>
      </w:r>
      <w:r w:rsidRPr="002374C1">
        <w:rPr>
          <w:i/>
          <w:spacing w:val="60"/>
          <w:lang w:eastAsia="en-US"/>
        </w:rPr>
        <w:t xml:space="preserve"> </w:t>
      </w:r>
      <w:r w:rsidRPr="002374C1">
        <w:rPr>
          <w:lang w:eastAsia="en-US"/>
        </w:rPr>
        <w:t>«Лю-лю,</w:t>
      </w:r>
      <w:r w:rsidRPr="002374C1">
        <w:rPr>
          <w:spacing w:val="60"/>
          <w:lang w:eastAsia="en-US"/>
        </w:rPr>
        <w:t xml:space="preserve"> </w:t>
      </w:r>
      <w:r w:rsidRPr="002374C1">
        <w:rPr>
          <w:lang w:eastAsia="en-US"/>
        </w:rPr>
        <w:t>бай»,</w:t>
      </w:r>
      <w:r w:rsidRPr="002374C1">
        <w:rPr>
          <w:spacing w:val="60"/>
          <w:lang w:eastAsia="en-US"/>
        </w:rPr>
        <w:t xml:space="preserve"> </w:t>
      </w:r>
      <w:r w:rsidRPr="002374C1">
        <w:rPr>
          <w:lang w:eastAsia="en-US"/>
        </w:rPr>
        <w:t>рус.</w:t>
      </w:r>
      <w:r w:rsidRPr="002374C1">
        <w:rPr>
          <w:spacing w:val="60"/>
          <w:lang w:eastAsia="en-US"/>
        </w:rPr>
        <w:t xml:space="preserve"> </w:t>
      </w:r>
      <w:r w:rsidRPr="002374C1">
        <w:rPr>
          <w:lang w:eastAsia="en-US"/>
        </w:rPr>
        <w:t>нар.</w:t>
      </w:r>
      <w:r w:rsidRPr="002374C1">
        <w:rPr>
          <w:spacing w:val="60"/>
          <w:lang w:eastAsia="en-US"/>
        </w:rPr>
        <w:t xml:space="preserve"> </w:t>
      </w:r>
      <w:r w:rsidRPr="002374C1">
        <w:rPr>
          <w:lang w:eastAsia="en-US"/>
        </w:rPr>
        <w:t>колыбельная;</w:t>
      </w:r>
      <w:r w:rsidRPr="002374C1">
        <w:rPr>
          <w:spacing w:val="60"/>
          <w:lang w:eastAsia="en-US"/>
        </w:rPr>
        <w:t xml:space="preserve"> </w:t>
      </w:r>
      <w:r w:rsidRPr="002374C1">
        <w:rPr>
          <w:lang w:eastAsia="en-US"/>
        </w:rPr>
        <w:t>«Я иду</w:t>
      </w:r>
      <w:r w:rsidRPr="002374C1">
        <w:rPr>
          <w:spacing w:val="-57"/>
          <w:lang w:eastAsia="en-US"/>
        </w:rPr>
        <w:t xml:space="preserve"> </w:t>
      </w:r>
      <w:r w:rsidRPr="002374C1">
        <w:rPr>
          <w:lang w:eastAsia="en-US"/>
        </w:rPr>
        <w:t>с цветами», муз. Е. Тиличеевой, сл. Л. Дымовой; «Маме улыбаемся», муз. В. Агафонникова, сл.</w:t>
      </w:r>
      <w:r w:rsidRPr="002374C1">
        <w:rPr>
          <w:spacing w:val="1"/>
          <w:lang w:eastAsia="en-US"/>
        </w:rPr>
        <w:t xml:space="preserve"> </w:t>
      </w:r>
      <w:r w:rsidRPr="002374C1">
        <w:rPr>
          <w:lang w:eastAsia="en-US"/>
        </w:rPr>
        <w:t>З.Петровой;</w:t>
      </w:r>
      <w:r w:rsidRPr="002374C1">
        <w:rPr>
          <w:spacing w:val="-2"/>
          <w:lang w:eastAsia="en-US"/>
        </w:rPr>
        <w:t xml:space="preserve"> </w:t>
      </w:r>
      <w:r w:rsidRPr="002374C1">
        <w:rPr>
          <w:lang w:eastAsia="en-US"/>
        </w:rPr>
        <w:t>пение</w:t>
      </w:r>
      <w:r w:rsidRPr="002374C1">
        <w:rPr>
          <w:spacing w:val="-3"/>
          <w:lang w:eastAsia="en-US"/>
        </w:rPr>
        <w:t xml:space="preserve"> </w:t>
      </w:r>
      <w:r w:rsidRPr="002374C1">
        <w:rPr>
          <w:lang w:eastAsia="en-US"/>
        </w:rPr>
        <w:t>народной</w:t>
      </w:r>
      <w:r w:rsidRPr="002374C1">
        <w:rPr>
          <w:spacing w:val="-3"/>
          <w:lang w:eastAsia="en-US"/>
        </w:rPr>
        <w:t xml:space="preserve"> </w:t>
      </w:r>
      <w:r w:rsidRPr="002374C1">
        <w:rPr>
          <w:lang w:eastAsia="en-US"/>
        </w:rPr>
        <w:t>потешки</w:t>
      </w:r>
      <w:r w:rsidRPr="002374C1">
        <w:rPr>
          <w:spacing w:val="1"/>
          <w:lang w:eastAsia="en-US"/>
        </w:rPr>
        <w:t xml:space="preserve"> </w:t>
      </w:r>
      <w:r w:rsidRPr="002374C1">
        <w:rPr>
          <w:lang w:eastAsia="en-US"/>
        </w:rPr>
        <w:t>«Солнышко-ведрышко;</w:t>
      </w:r>
      <w:r w:rsidRPr="002374C1">
        <w:rPr>
          <w:spacing w:val="-2"/>
          <w:lang w:eastAsia="en-US"/>
        </w:rPr>
        <w:t xml:space="preserve"> </w:t>
      </w:r>
      <w:r w:rsidRPr="002374C1">
        <w:rPr>
          <w:lang w:eastAsia="en-US"/>
        </w:rPr>
        <w:t>муз.</w:t>
      </w:r>
      <w:r w:rsidRPr="002374C1">
        <w:rPr>
          <w:spacing w:val="-1"/>
          <w:lang w:eastAsia="en-US"/>
        </w:rPr>
        <w:t xml:space="preserve"> </w:t>
      </w:r>
      <w:r w:rsidRPr="002374C1">
        <w:rPr>
          <w:lang w:eastAsia="en-US"/>
        </w:rPr>
        <w:t>В. Карасевой,</w:t>
      </w:r>
      <w:r w:rsidRPr="002374C1">
        <w:rPr>
          <w:spacing w:val="-1"/>
          <w:lang w:eastAsia="en-US"/>
        </w:rPr>
        <w:t xml:space="preserve"> </w:t>
      </w:r>
      <w:r w:rsidRPr="002374C1">
        <w:rPr>
          <w:lang w:eastAsia="en-US"/>
        </w:rPr>
        <w:t>сл.</w:t>
      </w:r>
      <w:r w:rsidRPr="002374C1">
        <w:rPr>
          <w:spacing w:val="-3"/>
          <w:lang w:eastAsia="en-US"/>
        </w:rPr>
        <w:t xml:space="preserve"> </w:t>
      </w:r>
      <w:r w:rsidRPr="002374C1">
        <w:rPr>
          <w:lang w:eastAsia="en-US"/>
        </w:rPr>
        <w:t>народные;</w:t>
      </w:r>
    </w:p>
    <w:p w:rsidR="002374C1" w:rsidRPr="002374C1" w:rsidRDefault="002374C1" w:rsidP="00963A43">
      <w:pPr>
        <w:widowControl w:val="0"/>
        <w:autoSpaceDE w:val="0"/>
        <w:autoSpaceDN w:val="0"/>
        <w:spacing w:line="360" w:lineRule="auto"/>
        <w:ind w:right="242"/>
        <w:jc w:val="both"/>
        <w:rPr>
          <w:lang w:eastAsia="en-US"/>
        </w:rPr>
      </w:pPr>
      <w:r w:rsidRPr="002374C1">
        <w:rPr>
          <w:i/>
          <w:lang w:eastAsia="en-US"/>
        </w:rPr>
        <w:t>Песни.</w:t>
      </w:r>
      <w:r w:rsidRPr="002374C1">
        <w:rPr>
          <w:i/>
          <w:spacing w:val="61"/>
          <w:lang w:eastAsia="en-US"/>
        </w:rPr>
        <w:t xml:space="preserve"> </w:t>
      </w:r>
      <w:r w:rsidRPr="002374C1">
        <w:rPr>
          <w:lang w:eastAsia="en-US"/>
        </w:rPr>
        <w:t>«Петушок»</w:t>
      </w:r>
      <w:r w:rsidRPr="002374C1">
        <w:rPr>
          <w:spacing w:val="60"/>
          <w:lang w:eastAsia="en-US"/>
        </w:rPr>
        <w:t xml:space="preserve"> </w:t>
      </w:r>
      <w:r w:rsidRPr="002374C1">
        <w:rPr>
          <w:lang w:eastAsia="en-US"/>
        </w:rPr>
        <w:t>и</w:t>
      </w:r>
      <w:proofErr w:type="gramStart"/>
      <w:r w:rsidRPr="002374C1">
        <w:rPr>
          <w:lang w:eastAsia="en-US"/>
        </w:rPr>
        <w:t xml:space="preserve">   «</w:t>
      </w:r>
      <w:proofErr w:type="gramEnd"/>
      <w:r w:rsidRPr="002374C1">
        <w:rPr>
          <w:lang w:eastAsia="en-US"/>
        </w:rPr>
        <w:t>Ладушки»,   рус.   нар.</w:t>
      </w:r>
      <w:r w:rsidRPr="002374C1">
        <w:rPr>
          <w:spacing w:val="60"/>
          <w:lang w:eastAsia="en-US"/>
        </w:rPr>
        <w:t xml:space="preserve"> </w:t>
      </w:r>
      <w:proofErr w:type="gramStart"/>
      <w:r w:rsidRPr="002374C1">
        <w:rPr>
          <w:lang w:eastAsia="en-US"/>
        </w:rPr>
        <w:t xml:space="preserve">песни;   </w:t>
      </w:r>
      <w:proofErr w:type="gramEnd"/>
      <w:r w:rsidRPr="002374C1">
        <w:rPr>
          <w:lang w:eastAsia="en-US"/>
        </w:rPr>
        <w:t>«Зайчик»,   рус.   нар.</w:t>
      </w:r>
      <w:r w:rsidRPr="002374C1">
        <w:rPr>
          <w:spacing w:val="60"/>
          <w:lang w:eastAsia="en-US"/>
        </w:rPr>
        <w:t xml:space="preserve"> </w:t>
      </w:r>
      <w:r w:rsidRPr="002374C1">
        <w:rPr>
          <w:lang w:eastAsia="en-US"/>
        </w:rPr>
        <w:t>песня,</w:t>
      </w:r>
      <w:r w:rsidRPr="002374C1">
        <w:rPr>
          <w:spacing w:val="60"/>
          <w:lang w:eastAsia="en-US"/>
        </w:rPr>
        <w:t xml:space="preserve"> </w:t>
      </w:r>
      <w:r w:rsidRPr="002374C1">
        <w:rPr>
          <w:lang w:eastAsia="en-US"/>
        </w:rPr>
        <w:t>обр.</w:t>
      </w:r>
      <w:r w:rsidRPr="002374C1">
        <w:rPr>
          <w:spacing w:val="1"/>
          <w:lang w:eastAsia="en-US"/>
        </w:rPr>
        <w:t xml:space="preserve"> </w:t>
      </w:r>
      <w:r w:rsidRPr="002374C1">
        <w:rPr>
          <w:lang w:eastAsia="en-US"/>
        </w:rPr>
        <w:t>Н. Лобачева; «Зима», муз. В. Карасевой, сл. Н. Френкель; «Наша елочка», муз. М. Красева, сл. М.</w:t>
      </w:r>
      <w:r w:rsidRPr="002374C1">
        <w:rPr>
          <w:spacing w:val="1"/>
          <w:lang w:eastAsia="en-US"/>
        </w:rPr>
        <w:t xml:space="preserve"> </w:t>
      </w:r>
      <w:r w:rsidRPr="002374C1">
        <w:rPr>
          <w:lang w:eastAsia="en-US"/>
        </w:rPr>
        <w:t>Клоковой;</w:t>
      </w:r>
      <w:r w:rsidRPr="002374C1">
        <w:rPr>
          <w:spacing w:val="28"/>
          <w:lang w:eastAsia="en-US"/>
        </w:rPr>
        <w:t xml:space="preserve"> </w:t>
      </w:r>
      <w:r w:rsidRPr="002374C1">
        <w:rPr>
          <w:lang w:eastAsia="en-US"/>
        </w:rPr>
        <w:t>«Прокати,</w:t>
      </w:r>
      <w:r w:rsidRPr="002374C1">
        <w:rPr>
          <w:spacing w:val="26"/>
          <w:lang w:eastAsia="en-US"/>
        </w:rPr>
        <w:t xml:space="preserve"> </w:t>
      </w:r>
      <w:r w:rsidRPr="002374C1">
        <w:rPr>
          <w:lang w:eastAsia="en-US"/>
        </w:rPr>
        <w:t>лошадка,</w:t>
      </w:r>
      <w:r w:rsidRPr="002374C1">
        <w:rPr>
          <w:spacing w:val="26"/>
          <w:lang w:eastAsia="en-US"/>
        </w:rPr>
        <w:t xml:space="preserve"> </w:t>
      </w:r>
      <w:r w:rsidRPr="002374C1">
        <w:rPr>
          <w:lang w:eastAsia="en-US"/>
        </w:rPr>
        <w:t>нас»,</w:t>
      </w:r>
      <w:r w:rsidRPr="002374C1">
        <w:rPr>
          <w:spacing w:val="28"/>
          <w:lang w:eastAsia="en-US"/>
        </w:rPr>
        <w:t xml:space="preserve"> </w:t>
      </w:r>
      <w:r w:rsidRPr="002374C1">
        <w:rPr>
          <w:lang w:eastAsia="en-US"/>
        </w:rPr>
        <w:t>муз.</w:t>
      </w:r>
      <w:r w:rsidRPr="002374C1">
        <w:rPr>
          <w:spacing w:val="28"/>
          <w:lang w:eastAsia="en-US"/>
        </w:rPr>
        <w:t xml:space="preserve"> </w:t>
      </w:r>
      <w:r w:rsidRPr="002374C1">
        <w:rPr>
          <w:lang w:eastAsia="en-US"/>
        </w:rPr>
        <w:t>В.</w:t>
      </w:r>
      <w:r w:rsidRPr="002374C1">
        <w:rPr>
          <w:spacing w:val="28"/>
          <w:lang w:eastAsia="en-US"/>
        </w:rPr>
        <w:t xml:space="preserve"> </w:t>
      </w:r>
      <w:r w:rsidRPr="002374C1">
        <w:rPr>
          <w:lang w:eastAsia="en-US"/>
        </w:rPr>
        <w:t>Агафонникова</w:t>
      </w:r>
      <w:r w:rsidRPr="002374C1">
        <w:rPr>
          <w:spacing w:val="25"/>
          <w:lang w:eastAsia="en-US"/>
        </w:rPr>
        <w:t xml:space="preserve"> </w:t>
      </w:r>
      <w:r w:rsidRPr="002374C1">
        <w:rPr>
          <w:lang w:eastAsia="en-US"/>
        </w:rPr>
        <w:t>и</w:t>
      </w:r>
      <w:r w:rsidRPr="002374C1">
        <w:rPr>
          <w:spacing w:val="27"/>
          <w:lang w:eastAsia="en-US"/>
        </w:rPr>
        <w:t xml:space="preserve"> </w:t>
      </w:r>
      <w:r w:rsidRPr="002374C1">
        <w:rPr>
          <w:lang w:eastAsia="en-US"/>
        </w:rPr>
        <w:t>К.</w:t>
      </w:r>
      <w:r w:rsidRPr="002374C1">
        <w:rPr>
          <w:spacing w:val="26"/>
          <w:lang w:eastAsia="en-US"/>
        </w:rPr>
        <w:t xml:space="preserve"> </w:t>
      </w:r>
      <w:r w:rsidRPr="002374C1">
        <w:rPr>
          <w:lang w:eastAsia="en-US"/>
        </w:rPr>
        <w:t>Козыревой,</w:t>
      </w:r>
      <w:r w:rsidRPr="002374C1">
        <w:rPr>
          <w:spacing w:val="26"/>
          <w:lang w:eastAsia="en-US"/>
        </w:rPr>
        <w:t xml:space="preserve"> </w:t>
      </w:r>
      <w:r w:rsidRPr="002374C1">
        <w:rPr>
          <w:lang w:eastAsia="en-US"/>
        </w:rPr>
        <w:t>сл.</w:t>
      </w:r>
      <w:r w:rsidRPr="002374C1">
        <w:rPr>
          <w:spacing w:val="26"/>
          <w:lang w:eastAsia="en-US"/>
        </w:rPr>
        <w:t xml:space="preserve"> </w:t>
      </w:r>
      <w:r w:rsidRPr="002374C1">
        <w:rPr>
          <w:lang w:eastAsia="en-US"/>
        </w:rPr>
        <w:t>И.</w:t>
      </w:r>
      <w:r w:rsidRPr="002374C1">
        <w:rPr>
          <w:spacing w:val="26"/>
          <w:lang w:eastAsia="en-US"/>
        </w:rPr>
        <w:t xml:space="preserve"> </w:t>
      </w:r>
      <w:r w:rsidRPr="002374C1">
        <w:rPr>
          <w:lang w:eastAsia="en-US"/>
        </w:rPr>
        <w:t>Михайловой;</w:t>
      </w:r>
      <w:r w:rsidR="00963A43">
        <w:rPr>
          <w:lang w:eastAsia="en-US"/>
        </w:rPr>
        <w:t xml:space="preserve"> </w:t>
      </w:r>
      <w:r w:rsidRPr="002374C1">
        <w:rPr>
          <w:lang w:eastAsia="en-US"/>
        </w:rPr>
        <w:t>«Маме песенку пою», муз. Т. Попатенко, сл. Е. Авдиенко; «Цыплята», муз. А. Филиппенко, сл. Т.</w:t>
      </w:r>
      <w:r w:rsidRPr="002374C1">
        <w:rPr>
          <w:spacing w:val="1"/>
          <w:lang w:eastAsia="en-US"/>
        </w:rPr>
        <w:t xml:space="preserve"> </w:t>
      </w:r>
      <w:r w:rsidRPr="002374C1">
        <w:rPr>
          <w:lang w:eastAsia="en-US"/>
        </w:rPr>
        <w:t>Волгиной.</w:t>
      </w:r>
    </w:p>
    <w:p w:rsidR="002374C1" w:rsidRPr="002374C1" w:rsidRDefault="002374C1" w:rsidP="00963A43">
      <w:pPr>
        <w:widowControl w:val="0"/>
        <w:autoSpaceDE w:val="0"/>
        <w:autoSpaceDN w:val="0"/>
        <w:spacing w:before="1" w:line="360" w:lineRule="auto"/>
        <w:ind w:right="242"/>
        <w:jc w:val="both"/>
        <w:rPr>
          <w:lang w:eastAsia="en-US"/>
        </w:rPr>
      </w:pPr>
      <w:r w:rsidRPr="002374C1">
        <w:rPr>
          <w:i/>
          <w:lang w:eastAsia="en-US"/>
        </w:rPr>
        <w:t xml:space="preserve">Песенное творчество. </w:t>
      </w:r>
      <w:r w:rsidRPr="002374C1">
        <w:rPr>
          <w:lang w:eastAsia="en-US"/>
        </w:rPr>
        <w:t xml:space="preserve">«Бай-бай, бай-бай», «Лю-лю, бай», рус. нар. колыбельные; «Как </w:t>
      </w:r>
      <w:r w:rsidRPr="002374C1">
        <w:rPr>
          <w:lang w:eastAsia="en-US"/>
        </w:rPr>
        <w:lastRenderedPageBreak/>
        <w:t>тебя</w:t>
      </w:r>
      <w:r w:rsidRPr="002374C1">
        <w:rPr>
          <w:spacing w:val="-57"/>
          <w:lang w:eastAsia="en-US"/>
        </w:rPr>
        <w:t xml:space="preserve"> </w:t>
      </w:r>
      <w:r w:rsidRPr="002374C1">
        <w:rPr>
          <w:lang w:eastAsia="en-US"/>
        </w:rPr>
        <w:t>зовут?», «Cпой колыбельную», «Ах ты, котенька-коток», рус. нар. колыбельная; придумывание</w:t>
      </w:r>
      <w:r w:rsidRPr="002374C1">
        <w:rPr>
          <w:spacing w:val="1"/>
          <w:lang w:eastAsia="en-US"/>
        </w:rPr>
        <w:t xml:space="preserve"> </w:t>
      </w:r>
      <w:r w:rsidRPr="002374C1">
        <w:rPr>
          <w:lang w:eastAsia="en-US"/>
        </w:rPr>
        <w:t>колыбельной</w:t>
      </w:r>
      <w:r w:rsidRPr="002374C1">
        <w:rPr>
          <w:spacing w:val="-1"/>
          <w:lang w:eastAsia="en-US"/>
        </w:rPr>
        <w:t xml:space="preserve"> </w:t>
      </w:r>
      <w:r w:rsidRPr="002374C1">
        <w:rPr>
          <w:lang w:eastAsia="en-US"/>
        </w:rPr>
        <w:t>мелодии</w:t>
      </w:r>
      <w:r w:rsidRPr="002374C1">
        <w:rPr>
          <w:spacing w:val="-2"/>
          <w:lang w:eastAsia="en-US"/>
        </w:rPr>
        <w:t xml:space="preserve"> </w:t>
      </w:r>
      <w:r w:rsidRPr="002374C1">
        <w:rPr>
          <w:lang w:eastAsia="en-US"/>
        </w:rPr>
        <w:t>и плясовой мелодии.</w:t>
      </w:r>
    </w:p>
    <w:p w:rsidR="002374C1" w:rsidRPr="002374C1" w:rsidRDefault="002374C1" w:rsidP="00963A43">
      <w:pPr>
        <w:widowControl w:val="0"/>
        <w:autoSpaceDE w:val="0"/>
        <w:autoSpaceDN w:val="0"/>
        <w:spacing w:line="360" w:lineRule="auto"/>
        <w:jc w:val="both"/>
        <w:rPr>
          <w:i/>
          <w:szCs w:val="22"/>
          <w:lang w:eastAsia="en-US"/>
        </w:rPr>
      </w:pPr>
      <w:r w:rsidRPr="002374C1">
        <w:rPr>
          <w:i/>
          <w:szCs w:val="22"/>
          <w:lang w:eastAsia="en-US"/>
        </w:rPr>
        <w:t>Музыкально-ритмические</w:t>
      </w:r>
      <w:r w:rsidRPr="002374C1">
        <w:rPr>
          <w:i/>
          <w:spacing w:val="-7"/>
          <w:szCs w:val="22"/>
          <w:lang w:eastAsia="en-US"/>
        </w:rPr>
        <w:t xml:space="preserve"> </w:t>
      </w:r>
      <w:r w:rsidRPr="002374C1">
        <w:rPr>
          <w:i/>
          <w:szCs w:val="22"/>
          <w:lang w:eastAsia="en-US"/>
        </w:rPr>
        <w:t>движения</w:t>
      </w:r>
    </w:p>
    <w:p w:rsidR="002374C1" w:rsidRPr="002374C1" w:rsidRDefault="002374C1" w:rsidP="00963A43">
      <w:pPr>
        <w:widowControl w:val="0"/>
        <w:autoSpaceDE w:val="0"/>
        <w:autoSpaceDN w:val="0"/>
        <w:spacing w:before="43" w:line="360" w:lineRule="auto"/>
        <w:ind w:right="248"/>
        <w:jc w:val="both"/>
        <w:rPr>
          <w:lang w:eastAsia="en-US"/>
        </w:rPr>
      </w:pPr>
      <w:r w:rsidRPr="002374C1">
        <w:rPr>
          <w:i/>
          <w:lang w:eastAsia="en-US"/>
        </w:rPr>
        <w:t xml:space="preserve">Игровые упражнения. </w:t>
      </w:r>
      <w:r w:rsidRPr="002374C1">
        <w:rPr>
          <w:lang w:eastAsia="en-US"/>
        </w:rPr>
        <w:t>ходьба и бег под музыку «Марш и бег» Ан. Александрова; «Скачут</w:t>
      </w:r>
      <w:r w:rsidRPr="002374C1">
        <w:rPr>
          <w:spacing w:val="1"/>
          <w:lang w:eastAsia="en-US"/>
        </w:rPr>
        <w:t xml:space="preserve"> </w:t>
      </w:r>
      <w:r w:rsidRPr="002374C1">
        <w:rPr>
          <w:lang w:eastAsia="en-US"/>
        </w:rPr>
        <w:t>лошадки», муз. Т. Попатенко; «Шагаем как физкультурники», муз. Т. Ломовой; «Топотушки», муз.</w:t>
      </w:r>
      <w:r w:rsidRPr="002374C1">
        <w:rPr>
          <w:spacing w:val="-57"/>
          <w:lang w:eastAsia="en-US"/>
        </w:rPr>
        <w:t xml:space="preserve"> </w:t>
      </w:r>
      <w:r w:rsidRPr="002374C1">
        <w:rPr>
          <w:lang w:eastAsia="en-US"/>
        </w:rPr>
        <w:t>М.</w:t>
      </w:r>
      <w:r w:rsidRPr="002374C1">
        <w:rPr>
          <w:spacing w:val="1"/>
          <w:lang w:eastAsia="en-US"/>
        </w:rPr>
        <w:t xml:space="preserve"> </w:t>
      </w:r>
      <w:r w:rsidRPr="002374C1">
        <w:rPr>
          <w:lang w:eastAsia="en-US"/>
        </w:rPr>
        <w:t>Раухвергера;</w:t>
      </w:r>
      <w:r w:rsidRPr="002374C1">
        <w:rPr>
          <w:spacing w:val="1"/>
          <w:lang w:eastAsia="en-US"/>
        </w:rPr>
        <w:t xml:space="preserve"> </w:t>
      </w:r>
      <w:r w:rsidRPr="002374C1">
        <w:rPr>
          <w:lang w:eastAsia="en-US"/>
        </w:rPr>
        <w:t>«Птички</w:t>
      </w:r>
      <w:r w:rsidRPr="002374C1">
        <w:rPr>
          <w:spacing w:val="1"/>
          <w:lang w:eastAsia="en-US"/>
        </w:rPr>
        <w:t xml:space="preserve"> </w:t>
      </w:r>
      <w:r w:rsidRPr="002374C1">
        <w:rPr>
          <w:lang w:eastAsia="en-US"/>
        </w:rPr>
        <w:t>летают»,</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Л.</w:t>
      </w:r>
      <w:r w:rsidRPr="002374C1">
        <w:rPr>
          <w:spacing w:val="1"/>
          <w:lang w:eastAsia="en-US"/>
        </w:rPr>
        <w:t xml:space="preserve"> </w:t>
      </w:r>
      <w:r w:rsidRPr="002374C1">
        <w:rPr>
          <w:lang w:eastAsia="en-US"/>
        </w:rPr>
        <w:t>Банниковой;</w:t>
      </w:r>
      <w:r w:rsidRPr="002374C1">
        <w:rPr>
          <w:spacing w:val="1"/>
          <w:lang w:eastAsia="en-US"/>
        </w:rPr>
        <w:t xml:space="preserve"> </w:t>
      </w:r>
      <w:r w:rsidRPr="002374C1">
        <w:rPr>
          <w:lang w:eastAsia="en-US"/>
        </w:rPr>
        <w:t>перекатывание</w:t>
      </w:r>
      <w:r w:rsidRPr="002374C1">
        <w:rPr>
          <w:spacing w:val="1"/>
          <w:lang w:eastAsia="en-US"/>
        </w:rPr>
        <w:t xml:space="preserve"> </w:t>
      </w:r>
      <w:r w:rsidRPr="002374C1">
        <w:rPr>
          <w:lang w:eastAsia="en-US"/>
        </w:rPr>
        <w:t>мяча</w:t>
      </w:r>
      <w:r w:rsidRPr="002374C1">
        <w:rPr>
          <w:spacing w:val="1"/>
          <w:lang w:eastAsia="en-US"/>
        </w:rPr>
        <w:t xml:space="preserve"> </w:t>
      </w:r>
      <w:r w:rsidRPr="002374C1">
        <w:rPr>
          <w:lang w:eastAsia="en-US"/>
        </w:rPr>
        <w:t>под</w:t>
      </w:r>
      <w:r w:rsidRPr="002374C1">
        <w:rPr>
          <w:spacing w:val="1"/>
          <w:lang w:eastAsia="en-US"/>
        </w:rPr>
        <w:t xml:space="preserve"> </w:t>
      </w:r>
      <w:r w:rsidRPr="002374C1">
        <w:rPr>
          <w:lang w:eastAsia="en-US"/>
        </w:rPr>
        <w:t>музыку</w:t>
      </w:r>
      <w:r w:rsidRPr="002374C1">
        <w:rPr>
          <w:spacing w:val="1"/>
          <w:lang w:eastAsia="en-US"/>
        </w:rPr>
        <w:t xml:space="preserve"> </w:t>
      </w:r>
      <w:r w:rsidRPr="002374C1">
        <w:rPr>
          <w:lang w:eastAsia="en-US"/>
        </w:rPr>
        <w:t>Д.</w:t>
      </w:r>
      <w:r w:rsidRPr="002374C1">
        <w:rPr>
          <w:spacing w:val="1"/>
          <w:lang w:eastAsia="en-US"/>
        </w:rPr>
        <w:t xml:space="preserve"> </w:t>
      </w:r>
      <w:r w:rsidRPr="002374C1">
        <w:rPr>
          <w:lang w:eastAsia="en-US"/>
        </w:rPr>
        <w:t>Шостаковича</w:t>
      </w:r>
      <w:r w:rsidRPr="002374C1">
        <w:rPr>
          <w:spacing w:val="-2"/>
          <w:lang w:eastAsia="en-US"/>
        </w:rPr>
        <w:t xml:space="preserve"> </w:t>
      </w:r>
      <w:r w:rsidRPr="002374C1">
        <w:rPr>
          <w:lang w:eastAsia="en-US"/>
        </w:rPr>
        <w:t>(вальс-шутка); бег</w:t>
      </w:r>
      <w:r w:rsidRPr="002374C1">
        <w:rPr>
          <w:spacing w:val="-1"/>
          <w:lang w:eastAsia="en-US"/>
        </w:rPr>
        <w:t xml:space="preserve"> </w:t>
      </w:r>
      <w:r w:rsidRPr="002374C1">
        <w:rPr>
          <w:lang w:eastAsia="en-US"/>
        </w:rPr>
        <w:t>с</w:t>
      </w:r>
      <w:r w:rsidRPr="002374C1">
        <w:rPr>
          <w:spacing w:val="-2"/>
          <w:lang w:eastAsia="en-US"/>
        </w:rPr>
        <w:t xml:space="preserve"> </w:t>
      </w:r>
      <w:r w:rsidRPr="002374C1">
        <w:rPr>
          <w:lang w:eastAsia="en-US"/>
        </w:rPr>
        <w:t>хлопками под музыку</w:t>
      </w:r>
      <w:r w:rsidRPr="002374C1">
        <w:rPr>
          <w:spacing w:val="-6"/>
          <w:lang w:eastAsia="en-US"/>
        </w:rPr>
        <w:t xml:space="preserve"> </w:t>
      </w:r>
      <w:r w:rsidRPr="002374C1">
        <w:rPr>
          <w:lang w:eastAsia="en-US"/>
        </w:rPr>
        <w:t>Р. Шумана</w:t>
      </w:r>
      <w:r w:rsidRPr="002374C1">
        <w:rPr>
          <w:spacing w:val="-1"/>
          <w:lang w:eastAsia="en-US"/>
        </w:rPr>
        <w:t xml:space="preserve"> </w:t>
      </w:r>
      <w:r w:rsidRPr="002374C1">
        <w:rPr>
          <w:lang w:eastAsia="en-US"/>
        </w:rPr>
        <w:t>(игра</w:t>
      </w:r>
      <w:r w:rsidRPr="002374C1">
        <w:rPr>
          <w:spacing w:val="-2"/>
          <w:lang w:eastAsia="en-US"/>
        </w:rPr>
        <w:t xml:space="preserve"> </w:t>
      </w:r>
      <w:r w:rsidRPr="002374C1">
        <w:rPr>
          <w:lang w:eastAsia="en-US"/>
        </w:rPr>
        <w:t>в</w:t>
      </w:r>
      <w:r w:rsidRPr="002374C1">
        <w:rPr>
          <w:spacing w:val="-1"/>
          <w:lang w:eastAsia="en-US"/>
        </w:rPr>
        <w:t xml:space="preserve"> </w:t>
      </w:r>
      <w:r w:rsidRPr="002374C1">
        <w:rPr>
          <w:lang w:eastAsia="en-US"/>
        </w:rPr>
        <w:t>жмурки).</w:t>
      </w:r>
    </w:p>
    <w:p w:rsidR="002374C1" w:rsidRPr="002374C1" w:rsidRDefault="002374C1" w:rsidP="00963A43">
      <w:pPr>
        <w:widowControl w:val="0"/>
        <w:autoSpaceDE w:val="0"/>
        <w:autoSpaceDN w:val="0"/>
        <w:spacing w:line="360" w:lineRule="auto"/>
        <w:ind w:right="3"/>
        <w:jc w:val="both"/>
        <w:rPr>
          <w:lang w:eastAsia="en-US"/>
        </w:rPr>
      </w:pPr>
      <w:r w:rsidRPr="002374C1">
        <w:rPr>
          <w:i/>
          <w:lang w:eastAsia="en-US"/>
        </w:rPr>
        <w:t>Этюды-драматизации</w:t>
      </w:r>
      <w:r w:rsidRPr="002374C1">
        <w:rPr>
          <w:lang w:eastAsia="en-US"/>
        </w:rPr>
        <w:t>. «Смело идти и прятаться», муз. И. Беркович («Марш»); «Зайцы и</w:t>
      </w:r>
      <w:r w:rsidRPr="002374C1">
        <w:rPr>
          <w:spacing w:val="1"/>
          <w:lang w:eastAsia="en-US"/>
        </w:rPr>
        <w:t xml:space="preserve"> </w:t>
      </w:r>
      <w:r w:rsidRPr="002374C1">
        <w:rPr>
          <w:lang w:eastAsia="en-US"/>
        </w:rPr>
        <w:t>лиса», муз. Е. Вихаревой; «Медвежата», муз. М. Красева, сл. Н. Френкель; «Птички летают», муз.</w:t>
      </w:r>
      <w:r w:rsidRPr="002374C1">
        <w:rPr>
          <w:spacing w:val="1"/>
          <w:lang w:eastAsia="en-US"/>
        </w:rPr>
        <w:t xml:space="preserve"> </w:t>
      </w:r>
      <w:r w:rsidRPr="002374C1">
        <w:rPr>
          <w:lang w:eastAsia="en-US"/>
        </w:rPr>
        <w:t>Л.</w:t>
      </w:r>
      <w:r w:rsidRPr="002374C1">
        <w:rPr>
          <w:spacing w:val="-2"/>
          <w:lang w:eastAsia="en-US"/>
        </w:rPr>
        <w:t xml:space="preserve"> </w:t>
      </w:r>
      <w:r w:rsidRPr="002374C1">
        <w:rPr>
          <w:lang w:eastAsia="en-US"/>
        </w:rPr>
        <w:t>Банниковой;</w:t>
      </w:r>
      <w:r w:rsidRPr="002374C1">
        <w:rPr>
          <w:spacing w:val="1"/>
          <w:lang w:eastAsia="en-US"/>
        </w:rPr>
        <w:t xml:space="preserve"> </w:t>
      </w:r>
      <w:r w:rsidRPr="002374C1">
        <w:rPr>
          <w:lang w:eastAsia="en-US"/>
        </w:rPr>
        <w:t>«Жуки»,</w:t>
      </w:r>
      <w:r w:rsidRPr="002374C1">
        <w:rPr>
          <w:spacing w:val="2"/>
          <w:lang w:eastAsia="en-US"/>
        </w:rPr>
        <w:t xml:space="preserve"> </w:t>
      </w:r>
      <w:r w:rsidRPr="002374C1">
        <w:rPr>
          <w:lang w:eastAsia="en-US"/>
        </w:rPr>
        <w:t>венгер.</w:t>
      </w:r>
      <w:r w:rsidRPr="002374C1">
        <w:rPr>
          <w:spacing w:val="-1"/>
          <w:lang w:eastAsia="en-US"/>
        </w:rPr>
        <w:t xml:space="preserve"> </w:t>
      </w:r>
      <w:r w:rsidRPr="002374C1">
        <w:rPr>
          <w:lang w:eastAsia="en-US"/>
        </w:rPr>
        <w:t>нар. мелодия,</w:t>
      </w:r>
      <w:r w:rsidRPr="002374C1">
        <w:rPr>
          <w:spacing w:val="-1"/>
          <w:lang w:eastAsia="en-US"/>
        </w:rPr>
        <w:t xml:space="preserve"> </w:t>
      </w:r>
      <w:r w:rsidRPr="002374C1">
        <w:rPr>
          <w:lang w:eastAsia="en-US"/>
        </w:rPr>
        <w:t>обраб. Л.</w:t>
      </w:r>
      <w:r w:rsidRPr="002374C1">
        <w:rPr>
          <w:spacing w:val="-1"/>
          <w:lang w:eastAsia="en-US"/>
        </w:rPr>
        <w:t xml:space="preserve"> </w:t>
      </w:r>
      <w:r w:rsidRPr="002374C1">
        <w:rPr>
          <w:lang w:eastAsia="en-US"/>
        </w:rPr>
        <w:t>Вишкарева.</w:t>
      </w:r>
    </w:p>
    <w:p w:rsidR="002374C1" w:rsidRPr="002374C1" w:rsidRDefault="002374C1" w:rsidP="00963A43">
      <w:pPr>
        <w:widowControl w:val="0"/>
        <w:autoSpaceDE w:val="0"/>
        <w:autoSpaceDN w:val="0"/>
        <w:spacing w:line="360" w:lineRule="auto"/>
        <w:ind w:right="3"/>
        <w:jc w:val="both"/>
        <w:rPr>
          <w:lang w:eastAsia="en-US"/>
        </w:rPr>
      </w:pPr>
      <w:r w:rsidRPr="002374C1">
        <w:rPr>
          <w:i/>
          <w:lang w:eastAsia="en-US"/>
        </w:rPr>
        <w:t xml:space="preserve">Игры. </w:t>
      </w:r>
      <w:r w:rsidRPr="002374C1">
        <w:rPr>
          <w:lang w:eastAsia="en-US"/>
        </w:rPr>
        <w:t>«Солнышко и дождик», муз. М. Раухвергера, сл. А. Барто; «Жмурки с Мишкой», муз.</w:t>
      </w:r>
      <w:r w:rsidRPr="002374C1">
        <w:rPr>
          <w:spacing w:val="-57"/>
          <w:lang w:eastAsia="en-US"/>
        </w:rPr>
        <w:t xml:space="preserve"> </w:t>
      </w:r>
      <w:r w:rsidRPr="002374C1">
        <w:rPr>
          <w:lang w:eastAsia="en-US"/>
        </w:rPr>
        <w:t>Ф.</w:t>
      </w:r>
      <w:r w:rsidRPr="002374C1">
        <w:rPr>
          <w:spacing w:val="9"/>
          <w:lang w:eastAsia="en-US"/>
        </w:rPr>
        <w:t xml:space="preserve"> </w:t>
      </w:r>
      <w:r w:rsidRPr="002374C1">
        <w:rPr>
          <w:lang w:eastAsia="en-US"/>
        </w:rPr>
        <w:t>Флотова;</w:t>
      </w:r>
      <w:r w:rsidRPr="002374C1">
        <w:rPr>
          <w:spacing w:val="13"/>
          <w:lang w:eastAsia="en-US"/>
        </w:rPr>
        <w:t xml:space="preserve"> </w:t>
      </w:r>
      <w:r w:rsidRPr="002374C1">
        <w:rPr>
          <w:lang w:eastAsia="en-US"/>
        </w:rPr>
        <w:t>«Где</w:t>
      </w:r>
      <w:r w:rsidRPr="002374C1">
        <w:rPr>
          <w:spacing w:val="8"/>
          <w:lang w:eastAsia="en-US"/>
        </w:rPr>
        <w:t xml:space="preserve"> </w:t>
      </w:r>
      <w:r w:rsidRPr="002374C1">
        <w:rPr>
          <w:lang w:eastAsia="en-US"/>
        </w:rPr>
        <w:t>погремушки?»,</w:t>
      </w:r>
      <w:r w:rsidRPr="002374C1">
        <w:rPr>
          <w:spacing w:val="10"/>
          <w:lang w:eastAsia="en-US"/>
        </w:rPr>
        <w:t xml:space="preserve"> </w:t>
      </w:r>
      <w:r w:rsidRPr="002374C1">
        <w:rPr>
          <w:lang w:eastAsia="en-US"/>
        </w:rPr>
        <w:t>муз.</w:t>
      </w:r>
      <w:r w:rsidRPr="002374C1">
        <w:rPr>
          <w:spacing w:val="10"/>
          <w:lang w:eastAsia="en-US"/>
        </w:rPr>
        <w:t xml:space="preserve"> </w:t>
      </w:r>
      <w:r w:rsidRPr="002374C1">
        <w:rPr>
          <w:lang w:eastAsia="en-US"/>
        </w:rPr>
        <w:t>Ан.</w:t>
      </w:r>
      <w:r w:rsidRPr="002374C1">
        <w:rPr>
          <w:spacing w:val="9"/>
          <w:lang w:eastAsia="en-US"/>
        </w:rPr>
        <w:t xml:space="preserve"> </w:t>
      </w:r>
      <w:r w:rsidRPr="002374C1">
        <w:rPr>
          <w:lang w:eastAsia="en-US"/>
        </w:rPr>
        <w:t>Александрова;</w:t>
      </w:r>
      <w:r w:rsidRPr="002374C1">
        <w:rPr>
          <w:spacing w:val="15"/>
          <w:lang w:eastAsia="en-US"/>
        </w:rPr>
        <w:t xml:space="preserve"> </w:t>
      </w:r>
      <w:r w:rsidRPr="002374C1">
        <w:rPr>
          <w:lang w:eastAsia="en-US"/>
        </w:rPr>
        <w:t>«Заинька,</w:t>
      </w:r>
      <w:r w:rsidRPr="002374C1">
        <w:rPr>
          <w:spacing w:val="6"/>
          <w:lang w:eastAsia="en-US"/>
        </w:rPr>
        <w:t xml:space="preserve"> </w:t>
      </w:r>
      <w:r w:rsidRPr="002374C1">
        <w:rPr>
          <w:lang w:eastAsia="en-US"/>
        </w:rPr>
        <w:t>выходи»,</w:t>
      </w:r>
      <w:r w:rsidRPr="002374C1">
        <w:rPr>
          <w:spacing w:val="10"/>
          <w:lang w:eastAsia="en-US"/>
        </w:rPr>
        <w:t xml:space="preserve"> </w:t>
      </w:r>
      <w:r w:rsidRPr="002374C1">
        <w:rPr>
          <w:lang w:eastAsia="en-US"/>
        </w:rPr>
        <w:t>муз.</w:t>
      </w:r>
      <w:r w:rsidRPr="002374C1">
        <w:rPr>
          <w:spacing w:val="10"/>
          <w:lang w:eastAsia="en-US"/>
        </w:rPr>
        <w:t xml:space="preserve"> </w:t>
      </w:r>
      <w:r w:rsidRPr="002374C1">
        <w:rPr>
          <w:lang w:eastAsia="en-US"/>
        </w:rPr>
        <w:t>Е.</w:t>
      </w:r>
      <w:r w:rsidRPr="002374C1">
        <w:rPr>
          <w:spacing w:val="9"/>
          <w:lang w:eastAsia="en-US"/>
        </w:rPr>
        <w:t xml:space="preserve"> </w:t>
      </w:r>
      <w:r w:rsidRPr="002374C1">
        <w:rPr>
          <w:lang w:eastAsia="en-US"/>
        </w:rPr>
        <w:t>Тиличеевой;</w:t>
      </w:r>
    </w:p>
    <w:p w:rsidR="002374C1" w:rsidRPr="002374C1" w:rsidRDefault="002374C1" w:rsidP="00963A43">
      <w:pPr>
        <w:widowControl w:val="0"/>
        <w:autoSpaceDE w:val="0"/>
        <w:autoSpaceDN w:val="0"/>
        <w:spacing w:line="360" w:lineRule="auto"/>
        <w:ind w:right="3"/>
        <w:jc w:val="both"/>
        <w:rPr>
          <w:lang w:eastAsia="en-US"/>
        </w:rPr>
      </w:pPr>
      <w:r w:rsidRPr="002374C1">
        <w:rPr>
          <w:lang w:eastAsia="en-US"/>
        </w:rPr>
        <w:t>«Игра</w:t>
      </w:r>
      <w:r w:rsidRPr="002374C1">
        <w:rPr>
          <w:spacing w:val="-4"/>
          <w:lang w:eastAsia="en-US"/>
        </w:rPr>
        <w:t xml:space="preserve"> </w:t>
      </w:r>
      <w:r w:rsidRPr="002374C1">
        <w:rPr>
          <w:lang w:eastAsia="en-US"/>
        </w:rPr>
        <w:t>с</w:t>
      </w:r>
      <w:r w:rsidRPr="002374C1">
        <w:rPr>
          <w:spacing w:val="-4"/>
          <w:lang w:eastAsia="en-US"/>
        </w:rPr>
        <w:t xml:space="preserve"> </w:t>
      </w:r>
      <w:r w:rsidRPr="002374C1">
        <w:rPr>
          <w:lang w:eastAsia="en-US"/>
        </w:rPr>
        <w:t>куклой», муз.</w:t>
      </w:r>
      <w:r w:rsidRPr="002374C1">
        <w:rPr>
          <w:spacing w:val="-1"/>
          <w:lang w:eastAsia="en-US"/>
        </w:rPr>
        <w:t xml:space="preserve"> </w:t>
      </w:r>
      <w:r w:rsidRPr="002374C1">
        <w:rPr>
          <w:lang w:eastAsia="en-US"/>
        </w:rPr>
        <w:t>В.</w:t>
      </w:r>
      <w:r w:rsidRPr="002374C1">
        <w:rPr>
          <w:spacing w:val="-3"/>
          <w:lang w:eastAsia="en-US"/>
        </w:rPr>
        <w:t xml:space="preserve"> </w:t>
      </w:r>
      <w:r w:rsidRPr="002374C1">
        <w:rPr>
          <w:lang w:eastAsia="en-US"/>
        </w:rPr>
        <w:t>Карасевой;</w:t>
      </w:r>
      <w:r w:rsidRPr="002374C1">
        <w:rPr>
          <w:spacing w:val="2"/>
          <w:lang w:eastAsia="en-US"/>
        </w:rPr>
        <w:t xml:space="preserve"> </w:t>
      </w:r>
      <w:r w:rsidRPr="002374C1">
        <w:rPr>
          <w:lang w:eastAsia="en-US"/>
        </w:rPr>
        <w:t>«Ходит</w:t>
      </w:r>
      <w:r w:rsidRPr="002374C1">
        <w:rPr>
          <w:spacing w:val="-2"/>
          <w:lang w:eastAsia="en-US"/>
        </w:rPr>
        <w:t xml:space="preserve"> </w:t>
      </w:r>
      <w:r w:rsidRPr="002374C1">
        <w:rPr>
          <w:lang w:eastAsia="en-US"/>
        </w:rPr>
        <w:t>Ваня»,</w:t>
      </w:r>
      <w:r w:rsidRPr="002374C1">
        <w:rPr>
          <w:spacing w:val="-3"/>
          <w:lang w:eastAsia="en-US"/>
        </w:rPr>
        <w:t xml:space="preserve"> </w:t>
      </w:r>
      <w:r w:rsidRPr="002374C1">
        <w:rPr>
          <w:lang w:eastAsia="en-US"/>
        </w:rPr>
        <w:t>рус.</w:t>
      </w:r>
      <w:r w:rsidRPr="002374C1">
        <w:rPr>
          <w:spacing w:val="-2"/>
          <w:lang w:eastAsia="en-US"/>
        </w:rPr>
        <w:t xml:space="preserve"> </w:t>
      </w:r>
      <w:r w:rsidRPr="002374C1">
        <w:rPr>
          <w:lang w:eastAsia="en-US"/>
        </w:rPr>
        <w:t>нар.</w:t>
      </w:r>
      <w:r w:rsidRPr="002374C1">
        <w:rPr>
          <w:spacing w:val="-3"/>
          <w:lang w:eastAsia="en-US"/>
        </w:rPr>
        <w:t xml:space="preserve"> </w:t>
      </w:r>
      <w:r w:rsidRPr="002374C1">
        <w:rPr>
          <w:lang w:eastAsia="en-US"/>
        </w:rPr>
        <w:t>песня,</w:t>
      </w:r>
      <w:r w:rsidRPr="002374C1">
        <w:rPr>
          <w:spacing w:val="-3"/>
          <w:lang w:eastAsia="en-US"/>
        </w:rPr>
        <w:t xml:space="preserve"> </w:t>
      </w:r>
      <w:r w:rsidRPr="002374C1">
        <w:rPr>
          <w:lang w:eastAsia="en-US"/>
        </w:rPr>
        <w:t>обр.</w:t>
      </w:r>
      <w:r w:rsidRPr="002374C1">
        <w:rPr>
          <w:spacing w:val="-2"/>
          <w:lang w:eastAsia="en-US"/>
        </w:rPr>
        <w:t xml:space="preserve"> </w:t>
      </w:r>
      <w:r w:rsidRPr="002374C1">
        <w:rPr>
          <w:lang w:eastAsia="en-US"/>
        </w:rPr>
        <w:t>Н.</w:t>
      </w:r>
      <w:r w:rsidRPr="002374C1">
        <w:rPr>
          <w:spacing w:val="-4"/>
          <w:lang w:eastAsia="en-US"/>
        </w:rPr>
        <w:t xml:space="preserve"> </w:t>
      </w:r>
      <w:r w:rsidRPr="002374C1">
        <w:rPr>
          <w:lang w:eastAsia="en-US"/>
        </w:rPr>
        <w:t>Метлова;</w:t>
      </w:r>
    </w:p>
    <w:p w:rsidR="002374C1" w:rsidRPr="002374C1" w:rsidRDefault="002374C1" w:rsidP="00963A43">
      <w:pPr>
        <w:widowControl w:val="0"/>
        <w:autoSpaceDE w:val="0"/>
        <w:autoSpaceDN w:val="0"/>
        <w:spacing w:before="41" w:line="360" w:lineRule="auto"/>
        <w:ind w:right="3"/>
        <w:jc w:val="both"/>
        <w:rPr>
          <w:lang w:eastAsia="en-US"/>
        </w:rPr>
      </w:pPr>
      <w:r w:rsidRPr="002374C1">
        <w:rPr>
          <w:i/>
          <w:lang w:eastAsia="en-US"/>
        </w:rPr>
        <w:t>Хороводы</w:t>
      </w:r>
      <w:r w:rsidRPr="002374C1">
        <w:rPr>
          <w:i/>
          <w:spacing w:val="61"/>
          <w:lang w:eastAsia="en-US"/>
        </w:rPr>
        <w:t xml:space="preserve"> </w:t>
      </w:r>
      <w:r w:rsidRPr="002374C1">
        <w:rPr>
          <w:i/>
          <w:lang w:eastAsia="en-US"/>
        </w:rPr>
        <w:t xml:space="preserve">и пляски.   </w:t>
      </w:r>
      <w:r w:rsidRPr="002374C1">
        <w:rPr>
          <w:lang w:eastAsia="en-US"/>
        </w:rPr>
        <w:t>«Пляска</w:t>
      </w:r>
      <w:r w:rsidRPr="002374C1">
        <w:rPr>
          <w:spacing w:val="60"/>
          <w:lang w:eastAsia="en-US"/>
        </w:rPr>
        <w:t xml:space="preserve"> </w:t>
      </w:r>
      <w:r w:rsidRPr="002374C1">
        <w:rPr>
          <w:lang w:eastAsia="en-US"/>
        </w:rPr>
        <w:t>с погремушками</w:t>
      </w:r>
      <w:proofErr w:type="gramStart"/>
      <w:r w:rsidRPr="002374C1">
        <w:rPr>
          <w:lang w:eastAsia="en-US"/>
        </w:rPr>
        <w:t xml:space="preserve">»,   </w:t>
      </w:r>
      <w:proofErr w:type="gramEnd"/>
      <w:r w:rsidRPr="002374C1">
        <w:rPr>
          <w:lang w:eastAsia="en-US"/>
        </w:rPr>
        <w:t xml:space="preserve">муз.   и сл.   В.   </w:t>
      </w:r>
      <w:proofErr w:type="gramStart"/>
      <w:r w:rsidRPr="002374C1">
        <w:rPr>
          <w:lang w:eastAsia="en-US"/>
        </w:rPr>
        <w:t xml:space="preserve">Антоновой;   </w:t>
      </w:r>
      <w:proofErr w:type="gramEnd"/>
      <w:r w:rsidRPr="002374C1">
        <w:rPr>
          <w:lang w:eastAsia="en-US"/>
        </w:rPr>
        <w:t>«Пальчики</w:t>
      </w:r>
      <w:r w:rsidRPr="002374C1">
        <w:rPr>
          <w:spacing w:val="-57"/>
          <w:lang w:eastAsia="en-US"/>
        </w:rPr>
        <w:t xml:space="preserve"> </w:t>
      </w:r>
      <w:r w:rsidRPr="002374C1">
        <w:rPr>
          <w:lang w:eastAsia="en-US"/>
        </w:rPr>
        <w:t>и ручки», рус. нар. мелодия, обраб. М. Раухвергера; танец с листочками под рус. нар. плясовую</w:t>
      </w:r>
      <w:r w:rsidRPr="002374C1">
        <w:rPr>
          <w:spacing w:val="1"/>
          <w:lang w:eastAsia="en-US"/>
        </w:rPr>
        <w:t xml:space="preserve"> </w:t>
      </w:r>
      <w:r w:rsidRPr="002374C1">
        <w:rPr>
          <w:lang w:eastAsia="en-US"/>
        </w:rPr>
        <w:t>мелодию; «Пляска с листочками», муз. Н. Китаевой, сл. А. Ануфриевой; «Танец около елки», муз.</w:t>
      </w:r>
      <w:r w:rsidRPr="002374C1">
        <w:rPr>
          <w:spacing w:val="1"/>
          <w:lang w:eastAsia="en-US"/>
        </w:rPr>
        <w:t xml:space="preserve"> </w:t>
      </w:r>
      <w:r w:rsidRPr="002374C1">
        <w:rPr>
          <w:lang w:eastAsia="en-US"/>
        </w:rPr>
        <w:t>Р. Равина, сл. П. Границыной; танец с платочками под рус. нар. мелодию; «По улице мостовой»,</w:t>
      </w:r>
      <w:r w:rsidRPr="002374C1">
        <w:rPr>
          <w:spacing w:val="1"/>
          <w:lang w:eastAsia="en-US"/>
        </w:rPr>
        <w:t xml:space="preserve"> </w:t>
      </w:r>
      <w:r w:rsidRPr="002374C1">
        <w:rPr>
          <w:lang w:eastAsia="en-US"/>
        </w:rPr>
        <w:t>рус. нар. мелодия, обр. Т. Ломовой; «Греет солнышко теплее», муз. Т. Вилькорейской, сл. О.</w:t>
      </w:r>
      <w:r w:rsidRPr="002374C1">
        <w:rPr>
          <w:spacing w:val="1"/>
          <w:lang w:eastAsia="en-US"/>
        </w:rPr>
        <w:t xml:space="preserve"> </w:t>
      </w:r>
      <w:r w:rsidRPr="002374C1">
        <w:rPr>
          <w:lang w:eastAsia="en-US"/>
        </w:rPr>
        <w:t>Высотской;</w:t>
      </w:r>
      <w:r w:rsidRPr="002374C1">
        <w:rPr>
          <w:spacing w:val="4"/>
          <w:lang w:eastAsia="en-US"/>
        </w:rPr>
        <w:t xml:space="preserve"> </w:t>
      </w:r>
      <w:r w:rsidRPr="002374C1">
        <w:rPr>
          <w:lang w:eastAsia="en-US"/>
        </w:rPr>
        <w:t>«Помирились», муз. Т.</w:t>
      </w:r>
      <w:r w:rsidRPr="002374C1">
        <w:rPr>
          <w:spacing w:val="2"/>
          <w:lang w:eastAsia="en-US"/>
        </w:rPr>
        <w:t xml:space="preserve"> </w:t>
      </w:r>
      <w:r w:rsidRPr="002374C1">
        <w:rPr>
          <w:lang w:eastAsia="en-US"/>
        </w:rPr>
        <w:t>Вилькорейской.</w:t>
      </w:r>
    </w:p>
    <w:p w:rsidR="002374C1" w:rsidRPr="002374C1" w:rsidRDefault="002374C1" w:rsidP="00963A43">
      <w:pPr>
        <w:widowControl w:val="0"/>
        <w:autoSpaceDE w:val="0"/>
        <w:autoSpaceDN w:val="0"/>
        <w:spacing w:line="360" w:lineRule="auto"/>
        <w:ind w:right="3"/>
        <w:jc w:val="both"/>
        <w:rPr>
          <w:lang w:eastAsia="en-US"/>
        </w:rPr>
      </w:pPr>
      <w:r w:rsidRPr="002374C1">
        <w:rPr>
          <w:i/>
          <w:szCs w:val="22"/>
          <w:lang w:eastAsia="en-US"/>
        </w:rPr>
        <w:t>Характерные</w:t>
      </w:r>
      <w:r w:rsidRPr="002374C1">
        <w:rPr>
          <w:i/>
          <w:spacing w:val="41"/>
          <w:szCs w:val="22"/>
          <w:lang w:eastAsia="en-US"/>
        </w:rPr>
        <w:t xml:space="preserve"> </w:t>
      </w:r>
      <w:r w:rsidRPr="002374C1">
        <w:rPr>
          <w:i/>
          <w:szCs w:val="22"/>
          <w:lang w:eastAsia="en-US"/>
        </w:rPr>
        <w:t>танцы.</w:t>
      </w:r>
      <w:r w:rsidRPr="002374C1">
        <w:rPr>
          <w:i/>
          <w:spacing w:val="46"/>
          <w:szCs w:val="22"/>
          <w:lang w:eastAsia="en-US"/>
        </w:rPr>
        <w:t xml:space="preserve"> </w:t>
      </w:r>
      <w:r w:rsidRPr="002374C1">
        <w:rPr>
          <w:szCs w:val="22"/>
          <w:lang w:eastAsia="en-US"/>
        </w:rPr>
        <w:t>«Танец</w:t>
      </w:r>
      <w:r w:rsidRPr="002374C1">
        <w:rPr>
          <w:spacing w:val="47"/>
          <w:szCs w:val="22"/>
          <w:lang w:eastAsia="en-US"/>
        </w:rPr>
        <w:t xml:space="preserve"> </w:t>
      </w:r>
      <w:r w:rsidRPr="002374C1">
        <w:rPr>
          <w:szCs w:val="22"/>
          <w:lang w:eastAsia="en-US"/>
        </w:rPr>
        <w:t>снежинок»,</w:t>
      </w:r>
      <w:r w:rsidRPr="002374C1">
        <w:rPr>
          <w:spacing w:val="44"/>
          <w:szCs w:val="22"/>
          <w:lang w:eastAsia="en-US"/>
        </w:rPr>
        <w:t xml:space="preserve"> </w:t>
      </w:r>
      <w:r w:rsidRPr="002374C1">
        <w:rPr>
          <w:szCs w:val="22"/>
          <w:lang w:eastAsia="en-US"/>
        </w:rPr>
        <w:t>муз.</w:t>
      </w:r>
      <w:r w:rsidRPr="002374C1">
        <w:rPr>
          <w:spacing w:val="43"/>
          <w:szCs w:val="22"/>
          <w:lang w:eastAsia="en-US"/>
        </w:rPr>
        <w:t xml:space="preserve"> </w:t>
      </w:r>
      <w:r w:rsidRPr="002374C1">
        <w:rPr>
          <w:szCs w:val="22"/>
          <w:lang w:eastAsia="en-US"/>
        </w:rPr>
        <w:t>Бекмана;</w:t>
      </w:r>
      <w:r w:rsidRPr="002374C1">
        <w:rPr>
          <w:spacing w:val="48"/>
          <w:szCs w:val="22"/>
          <w:lang w:eastAsia="en-US"/>
        </w:rPr>
        <w:t xml:space="preserve"> </w:t>
      </w:r>
      <w:r w:rsidRPr="002374C1">
        <w:rPr>
          <w:szCs w:val="22"/>
          <w:lang w:eastAsia="en-US"/>
        </w:rPr>
        <w:t>«Фонарики»,</w:t>
      </w:r>
      <w:r w:rsidRPr="002374C1">
        <w:rPr>
          <w:spacing w:val="47"/>
          <w:szCs w:val="22"/>
          <w:lang w:eastAsia="en-US"/>
        </w:rPr>
        <w:t xml:space="preserve"> </w:t>
      </w:r>
      <w:r w:rsidRPr="002374C1">
        <w:rPr>
          <w:szCs w:val="22"/>
          <w:lang w:eastAsia="en-US"/>
        </w:rPr>
        <w:t>муз.</w:t>
      </w:r>
      <w:r w:rsidRPr="002374C1">
        <w:rPr>
          <w:spacing w:val="44"/>
          <w:szCs w:val="22"/>
          <w:lang w:eastAsia="en-US"/>
        </w:rPr>
        <w:t xml:space="preserve"> </w:t>
      </w:r>
      <w:r w:rsidRPr="002374C1">
        <w:rPr>
          <w:szCs w:val="22"/>
          <w:lang w:eastAsia="en-US"/>
        </w:rPr>
        <w:t>Р.</w:t>
      </w:r>
      <w:r w:rsidRPr="002374C1">
        <w:rPr>
          <w:spacing w:val="43"/>
          <w:szCs w:val="22"/>
          <w:lang w:eastAsia="en-US"/>
        </w:rPr>
        <w:t xml:space="preserve"> </w:t>
      </w:r>
      <w:r w:rsidRPr="002374C1">
        <w:rPr>
          <w:szCs w:val="22"/>
          <w:lang w:eastAsia="en-US"/>
        </w:rPr>
        <w:t>Рустамова;</w:t>
      </w:r>
      <w:r w:rsidR="00963A43">
        <w:rPr>
          <w:szCs w:val="22"/>
          <w:lang w:eastAsia="en-US"/>
        </w:rPr>
        <w:t xml:space="preserve"> </w:t>
      </w:r>
      <w:r w:rsidRPr="002374C1">
        <w:rPr>
          <w:lang w:eastAsia="en-US"/>
        </w:rPr>
        <w:t>«Танец</w:t>
      </w:r>
      <w:r w:rsidRPr="002374C1">
        <w:rPr>
          <w:spacing w:val="-2"/>
          <w:lang w:eastAsia="en-US"/>
        </w:rPr>
        <w:t xml:space="preserve"> </w:t>
      </w:r>
      <w:r w:rsidRPr="002374C1">
        <w:rPr>
          <w:lang w:eastAsia="en-US"/>
        </w:rPr>
        <w:t>зайчиков»,</w:t>
      </w:r>
      <w:r w:rsidRPr="002374C1">
        <w:rPr>
          <w:spacing w:val="-4"/>
          <w:lang w:eastAsia="en-US"/>
        </w:rPr>
        <w:t xml:space="preserve"> </w:t>
      </w:r>
      <w:r w:rsidRPr="002374C1">
        <w:rPr>
          <w:lang w:eastAsia="en-US"/>
        </w:rPr>
        <w:t>рус.</w:t>
      </w:r>
      <w:r w:rsidRPr="002374C1">
        <w:rPr>
          <w:spacing w:val="-1"/>
          <w:lang w:eastAsia="en-US"/>
        </w:rPr>
        <w:t xml:space="preserve"> </w:t>
      </w:r>
      <w:r w:rsidRPr="002374C1">
        <w:rPr>
          <w:lang w:eastAsia="en-US"/>
        </w:rPr>
        <w:t>нар.</w:t>
      </w:r>
      <w:r w:rsidRPr="002374C1">
        <w:rPr>
          <w:spacing w:val="-4"/>
          <w:lang w:eastAsia="en-US"/>
        </w:rPr>
        <w:t xml:space="preserve"> </w:t>
      </w:r>
      <w:r w:rsidRPr="002374C1">
        <w:rPr>
          <w:lang w:eastAsia="en-US"/>
        </w:rPr>
        <w:t>мелодия;</w:t>
      </w:r>
      <w:r w:rsidRPr="002374C1">
        <w:rPr>
          <w:spacing w:val="1"/>
          <w:lang w:eastAsia="en-US"/>
        </w:rPr>
        <w:t xml:space="preserve"> </w:t>
      </w:r>
      <w:r w:rsidRPr="002374C1">
        <w:rPr>
          <w:lang w:eastAsia="en-US"/>
        </w:rPr>
        <w:t>«Вышли</w:t>
      </w:r>
      <w:r w:rsidRPr="002374C1">
        <w:rPr>
          <w:spacing w:val="-3"/>
          <w:lang w:eastAsia="en-US"/>
        </w:rPr>
        <w:t xml:space="preserve"> </w:t>
      </w:r>
      <w:r w:rsidRPr="002374C1">
        <w:rPr>
          <w:lang w:eastAsia="en-US"/>
        </w:rPr>
        <w:t>куклы</w:t>
      </w:r>
      <w:r w:rsidRPr="002374C1">
        <w:rPr>
          <w:spacing w:val="-5"/>
          <w:lang w:eastAsia="en-US"/>
        </w:rPr>
        <w:t xml:space="preserve"> </w:t>
      </w:r>
      <w:r w:rsidRPr="002374C1">
        <w:rPr>
          <w:lang w:eastAsia="en-US"/>
        </w:rPr>
        <w:t>танцевать»,</w:t>
      </w:r>
      <w:r w:rsidRPr="002374C1">
        <w:rPr>
          <w:spacing w:val="-2"/>
          <w:lang w:eastAsia="en-US"/>
        </w:rPr>
        <w:t xml:space="preserve"> </w:t>
      </w:r>
      <w:r w:rsidRPr="002374C1">
        <w:rPr>
          <w:lang w:eastAsia="en-US"/>
        </w:rPr>
        <w:t>муз.</w:t>
      </w:r>
      <w:r w:rsidRPr="002374C1">
        <w:rPr>
          <w:spacing w:val="-1"/>
          <w:lang w:eastAsia="en-US"/>
        </w:rPr>
        <w:t xml:space="preserve"> </w:t>
      </w:r>
      <w:r w:rsidRPr="002374C1">
        <w:rPr>
          <w:lang w:eastAsia="en-US"/>
        </w:rPr>
        <w:t>В.</w:t>
      </w:r>
      <w:r w:rsidRPr="002374C1">
        <w:rPr>
          <w:spacing w:val="-4"/>
          <w:lang w:eastAsia="en-US"/>
        </w:rPr>
        <w:t xml:space="preserve"> </w:t>
      </w:r>
      <w:r w:rsidRPr="002374C1">
        <w:rPr>
          <w:lang w:eastAsia="en-US"/>
        </w:rPr>
        <w:t>Витлина</w:t>
      </w:r>
    </w:p>
    <w:p w:rsidR="002374C1" w:rsidRPr="002374C1" w:rsidRDefault="002374C1" w:rsidP="00963A43">
      <w:pPr>
        <w:widowControl w:val="0"/>
        <w:autoSpaceDE w:val="0"/>
        <w:autoSpaceDN w:val="0"/>
        <w:spacing w:before="40" w:line="360" w:lineRule="auto"/>
        <w:ind w:right="249"/>
        <w:jc w:val="both"/>
        <w:rPr>
          <w:lang w:eastAsia="en-US"/>
        </w:rPr>
      </w:pPr>
      <w:r w:rsidRPr="002374C1">
        <w:rPr>
          <w:i/>
          <w:lang w:eastAsia="en-US"/>
        </w:rPr>
        <w:t xml:space="preserve">Развитие танцевально-игрового творчества. </w:t>
      </w:r>
      <w:r w:rsidRPr="002374C1">
        <w:rPr>
          <w:lang w:eastAsia="en-US"/>
        </w:rPr>
        <w:t>«Пляска», муз. Р. Рустамова; «Зайцы», муз. Е.</w:t>
      </w:r>
      <w:r w:rsidRPr="002374C1">
        <w:rPr>
          <w:spacing w:val="-57"/>
          <w:lang w:eastAsia="en-US"/>
        </w:rPr>
        <w:t xml:space="preserve"> </w:t>
      </w:r>
      <w:r w:rsidRPr="002374C1">
        <w:rPr>
          <w:lang w:eastAsia="en-US"/>
        </w:rPr>
        <w:t>Тиличеевой;</w:t>
      </w:r>
      <w:r w:rsidRPr="002374C1">
        <w:rPr>
          <w:spacing w:val="1"/>
          <w:lang w:eastAsia="en-US"/>
        </w:rPr>
        <w:t xml:space="preserve"> </w:t>
      </w:r>
      <w:r w:rsidRPr="002374C1">
        <w:rPr>
          <w:lang w:eastAsia="en-US"/>
        </w:rPr>
        <w:t>«Веселые</w:t>
      </w:r>
      <w:r w:rsidRPr="002374C1">
        <w:rPr>
          <w:spacing w:val="1"/>
          <w:lang w:eastAsia="en-US"/>
        </w:rPr>
        <w:t xml:space="preserve"> </w:t>
      </w:r>
      <w:r w:rsidRPr="002374C1">
        <w:rPr>
          <w:lang w:eastAsia="en-US"/>
        </w:rPr>
        <w:t>ножки»,</w:t>
      </w:r>
      <w:r w:rsidRPr="002374C1">
        <w:rPr>
          <w:spacing w:val="1"/>
          <w:lang w:eastAsia="en-US"/>
        </w:rPr>
        <w:t xml:space="preserve"> </w:t>
      </w:r>
      <w:r w:rsidRPr="002374C1">
        <w:rPr>
          <w:lang w:eastAsia="en-US"/>
        </w:rPr>
        <w:t>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мелодия,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В.</w:t>
      </w:r>
      <w:r w:rsidRPr="002374C1">
        <w:rPr>
          <w:spacing w:val="1"/>
          <w:lang w:eastAsia="en-US"/>
        </w:rPr>
        <w:t xml:space="preserve"> </w:t>
      </w:r>
      <w:r w:rsidRPr="002374C1">
        <w:rPr>
          <w:lang w:eastAsia="en-US"/>
        </w:rPr>
        <w:t>Агафонникова;</w:t>
      </w:r>
      <w:r w:rsidRPr="002374C1">
        <w:rPr>
          <w:spacing w:val="1"/>
          <w:lang w:eastAsia="en-US"/>
        </w:rPr>
        <w:t xml:space="preserve"> </w:t>
      </w:r>
      <w:r w:rsidRPr="002374C1">
        <w:rPr>
          <w:lang w:eastAsia="en-US"/>
        </w:rPr>
        <w:t>«Волшебные</w:t>
      </w:r>
      <w:r w:rsidRPr="002374C1">
        <w:rPr>
          <w:spacing w:val="1"/>
          <w:lang w:eastAsia="en-US"/>
        </w:rPr>
        <w:t xml:space="preserve"> </w:t>
      </w:r>
      <w:r w:rsidRPr="002374C1">
        <w:rPr>
          <w:lang w:eastAsia="en-US"/>
        </w:rPr>
        <w:t>платочки»,</w:t>
      </w:r>
      <w:r w:rsidRPr="002374C1">
        <w:rPr>
          <w:spacing w:val="-1"/>
          <w:lang w:eastAsia="en-US"/>
        </w:rPr>
        <w:t xml:space="preserve"> </w:t>
      </w:r>
      <w:r w:rsidRPr="002374C1">
        <w:rPr>
          <w:lang w:eastAsia="en-US"/>
        </w:rPr>
        <w:t>рус. нар.</w:t>
      </w:r>
      <w:r w:rsidRPr="002374C1">
        <w:rPr>
          <w:spacing w:val="2"/>
          <w:lang w:eastAsia="en-US"/>
        </w:rPr>
        <w:t xml:space="preserve"> </w:t>
      </w:r>
      <w:r w:rsidRPr="002374C1">
        <w:rPr>
          <w:lang w:eastAsia="en-US"/>
        </w:rPr>
        <w:t>мелодия, обраб. Р. Рустамова.</w:t>
      </w:r>
    </w:p>
    <w:p w:rsidR="002374C1" w:rsidRPr="002374C1" w:rsidRDefault="002374C1" w:rsidP="00963A43">
      <w:pPr>
        <w:widowControl w:val="0"/>
        <w:autoSpaceDE w:val="0"/>
        <w:autoSpaceDN w:val="0"/>
        <w:spacing w:before="1" w:line="360" w:lineRule="auto"/>
        <w:jc w:val="both"/>
        <w:rPr>
          <w:i/>
          <w:szCs w:val="22"/>
          <w:lang w:eastAsia="en-US"/>
        </w:rPr>
      </w:pPr>
      <w:r w:rsidRPr="002374C1">
        <w:rPr>
          <w:i/>
          <w:szCs w:val="22"/>
          <w:lang w:eastAsia="en-US"/>
        </w:rPr>
        <w:t>Музыкально-дидактические</w:t>
      </w:r>
      <w:r w:rsidRPr="002374C1">
        <w:rPr>
          <w:i/>
          <w:spacing w:val="-4"/>
          <w:szCs w:val="22"/>
          <w:lang w:eastAsia="en-US"/>
        </w:rPr>
        <w:t xml:space="preserve"> </w:t>
      </w:r>
      <w:r w:rsidRPr="002374C1">
        <w:rPr>
          <w:i/>
          <w:szCs w:val="22"/>
          <w:lang w:eastAsia="en-US"/>
        </w:rPr>
        <w:t>игры</w:t>
      </w:r>
    </w:p>
    <w:p w:rsidR="002374C1" w:rsidRPr="002374C1" w:rsidRDefault="002374C1" w:rsidP="00963A43">
      <w:pPr>
        <w:widowControl w:val="0"/>
        <w:autoSpaceDE w:val="0"/>
        <w:autoSpaceDN w:val="0"/>
        <w:spacing w:before="41" w:line="360" w:lineRule="auto"/>
        <w:ind w:right="3"/>
        <w:rPr>
          <w:szCs w:val="22"/>
          <w:lang w:eastAsia="en-US"/>
        </w:rPr>
      </w:pPr>
      <w:r w:rsidRPr="002374C1">
        <w:rPr>
          <w:i/>
          <w:szCs w:val="22"/>
          <w:lang w:eastAsia="en-US"/>
        </w:rPr>
        <w:t xml:space="preserve">Развитие  </w:t>
      </w:r>
      <w:r w:rsidRPr="002374C1">
        <w:rPr>
          <w:i/>
          <w:spacing w:val="17"/>
          <w:szCs w:val="22"/>
          <w:lang w:eastAsia="en-US"/>
        </w:rPr>
        <w:t xml:space="preserve"> </w:t>
      </w:r>
      <w:r w:rsidRPr="002374C1">
        <w:rPr>
          <w:i/>
          <w:szCs w:val="22"/>
          <w:lang w:eastAsia="en-US"/>
        </w:rPr>
        <w:t xml:space="preserve">звуковысотного  </w:t>
      </w:r>
      <w:r w:rsidRPr="002374C1">
        <w:rPr>
          <w:i/>
          <w:spacing w:val="16"/>
          <w:szCs w:val="22"/>
          <w:lang w:eastAsia="en-US"/>
        </w:rPr>
        <w:t xml:space="preserve"> </w:t>
      </w:r>
      <w:r w:rsidRPr="002374C1">
        <w:rPr>
          <w:i/>
          <w:szCs w:val="22"/>
          <w:lang w:eastAsia="en-US"/>
        </w:rPr>
        <w:t>слуха</w:t>
      </w:r>
      <w:r w:rsidRPr="002374C1">
        <w:rPr>
          <w:szCs w:val="22"/>
          <w:lang w:eastAsia="en-US"/>
        </w:rPr>
        <w:t>.</w:t>
      </w:r>
      <w:r w:rsidR="00963A43">
        <w:rPr>
          <w:szCs w:val="22"/>
          <w:lang w:eastAsia="en-US"/>
        </w:rPr>
        <w:t xml:space="preserve"> </w:t>
      </w:r>
      <w:r w:rsidRPr="002374C1">
        <w:rPr>
          <w:szCs w:val="22"/>
          <w:lang w:eastAsia="en-US"/>
        </w:rPr>
        <w:t>«Птицы</w:t>
      </w:r>
      <w:r w:rsidRPr="002374C1">
        <w:rPr>
          <w:szCs w:val="22"/>
          <w:lang w:eastAsia="en-US"/>
        </w:rPr>
        <w:tab/>
        <w:t>и</w:t>
      </w:r>
      <w:r w:rsidRPr="002374C1">
        <w:rPr>
          <w:spacing w:val="-1"/>
          <w:szCs w:val="22"/>
          <w:lang w:eastAsia="en-US"/>
        </w:rPr>
        <w:t xml:space="preserve"> </w:t>
      </w:r>
      <w:r w:rsidRPr="002374C1">
        <w:rPr>
          <w:szCs w:val="22"/>
          <w:lang w:eastAsia="en-US"/>
        </w:rPr>
        <w:t>птенчики</w:t>
      </w:r>
      <w:proofErr w:type="gramStart"/>
      <w:r w:rsidRPr="002374C1">
        <w:rPr>
          <w:szCs w:val="22"/>
          <w:lang w:eastAsia="en-US"/>
        </w:rPr>
        <w:t>»,</w:t>
      </w:r>
      <w:r w:rsidRPr="002374C1">
        <w:rPr>
          <w:szCs w:val="22"/>
          <w:lang w:eastAsia="en-US"/>
        </w:rPr>
        <w:tab/>
      </w:r>
      <w:proofErr w:type="gramEnd"/>
      <w:r w:rsidRPr="002374C1">
        <w:rPr>
          <w:szCs w:val="22"/>
          <w:lang w:eastAsia="en-US"/>
        </w:rPr>
        <w:t xml:space="preserve">«Веселые  </w:t>
      </w:r>
      <w:r w:rsidRPr="002374C1">
        <w:rPr>
          <w:spacing w:val="12"/>
          <w:szCs w:val="22"/>
          <w:lang w:eastAsia="en-US"/>
        </w:rPr>
        <w:t xml:space="preserve"> </w:t>
      </w:r>
      <w:r w:rsidRPr="002374C1">
        <w:rPr>
          <w:szCs w:val="22"/>
          <w:lang w:eastAsia="en-US"/>
        </w:rPr>
        <w:t>матрешки»,</w:t>
      </w:r>
      <w:r w:rsidR="00963A43">
        <w:rPr>
          <w:szCs w:val="22"/>
          <w:lang w:eastAsia="en-US"/>
        </w:rPr>
        <w:t xml:space="preserve"> </w:t>
      </w:r>
      <w:r w:rsidRPr="002374C1">
        <w:rPr>
          <w:spacing w:val="-1"/>
          <w:szCs w:val="22"/>
          <w:lang w:eastAsia="en-US"/>
        </w:rPr>
        <w:t>«Три</w:t>
      </w:r>
      <w:r w:rsidRPr="002374C1">
        <w:rPr>
          <w:spacing w:val="-57"/>
          <w:szCs w:val="22"/>
          <w:lang w:eastAsia="en-US"/>
        </w:rPr>
        <w:t xml:space="preserve"> </w:t>
      </w:r>
      <w:r w:rsidRPr="002374C1">
        <w:rPr>
          <w:szCs w:val="22"/>
          <w:lang w:eastAsia="en-US"/>
        </w:rPr>
        <w:t>медведя».</w:t>
      </w:r>
    </w:p>
    <w:p w:rsidR="002374C1" w:rsidRPr="002374C1" w:rsidRDefault="002374C1" w:rsidP="00963A43">
      <w:pPr>
        <w:widowControl w:val="0"/>
        <w:autoSpaceDE w:val="0"/>
        <w:autoSpaceDN w:val="0"/>
        <w:spacing w:line="360" w:lineRule="auto"/>
        <w:ind w:right="3"/>
        <w:jc w:val="both"/>
        <w:rPr>
          <w:lang w:eastAsia="en-US"/>
        </w:rPr>
      </w:pPr>
      <w:r w:rsidRPr="002374C1">
        <w:rPr>
          <w:i/>
          <w:lang w:eastAsia="en-US"/>
        </w:rPr>
        <w:t>Развитие</w:t>
      </w:r>
      <w:r w:rsidRPr="002374C1">
        <w:rPr>
          <w:i/>
          <w:spacing w:val="18"/>
          <w:lang w:eastAsia="en-US"/>
        </w:rPr>
        <w:t xml:space="preserve"> </w:t>
      </w:r>
      <w:r w:rsidRPr="002374C1">
        <w:rPr>
          <w:i/>
          <w:lang w:eastAsia="en-US"/>
        </w:rPr>
        <w:t>ритмического</w:t>
      </w:r>
      <w:r w:rsidRPr="002374C1">
        <w:rPr>
          <w:i/>
          <w:spacing w:val="18"/>
          <w:lang w:eastAsia="en-US"/>
        </w:rPr>
        <w:t xml:space="preserve"> </w:t>
      </w:r>
      <w:r w:rsidRPr="002374C1">
        <w:rPr>
          <w:i/>
          <w:lang w:eastAsia="en-US"/>
        </w:rPr>
        <w:t>слуха</w:t>
      </w:r>
      <w:r w:rsidRPr="002374C1">
        <w:rPr>
          <w:lang w:eastAsia="en-US"/>
        </w:rPr>
        <w:t>.</w:t>
      </w:r>
      <w:r w:rsidRPr="002374C1">
        <w:rPr>
          <w:spacing w:val="25"/>
          <w:lang w:eastAsia="en-US"/>
        </w:rPr>
        <w:t xml:space="preserve"> </w:t>
      </w:r>
      <w:r w:rsidRPr="002374C1">
        <w:rPr>
          <w:lang w:eastAsia="en-US"/>
        </w:rPr>
        <w:t>«Кто</w:t>
      </w:r>
      <w:r w:rsidRPr="002374C1">
        <w:rPr>
          <w:spacing w:val="21"/>
          <w:lang w:eastAsia="en-US"/>
        </w:rPr>
        <w:t xml:space="preserve"> </w:t>
      </w:r>
      <w:r w:rsidRPr="002374C1">
        <w:rPr>
          <w:lang w:eastAsia="en-US"/>
        </w:rPr>
        <w:t>как</w:t>
      </w:r>
      <w:r w:rsidRPr="002374C1">
        <w:rPr>
          <w:spacing w:val="19"/>
          <w:lang w:eastAsia="en-US"/>
        </w:rPr>
        <w:t xml:space="preserve"> </w:t>
      </w:r>
      <w:r w:rsidRPr="002374C1">
        <w:rPr>
          <w:lang w:eastAsia="en-US"/>
        </w:rPr>
        <w:t>идет?»,</w:t>
      </w:r>
      <w:r w:rsidRPr="002374C1">
        <w:rPr>
          <w:spacing w:val="25"/>
          <w:lang w:eastAsia="en-US"/>
        </w:rPr>
        <w:t xml:space="preserve"> </w:t>
      </w:r>
      <w:r w:rsidRPr="002374C1">
        <w:rPr>
          <w:lang w:eastAsia="en-US"/>
        </w:rPr>
        <w:t>«Веселые</w:t>
      </w:r>
      <w:r w:rsidRPr="002374C1">
        <w:rPr>
          <w:spacing w:val="19"/>
          <w:lang w:eastAsia="en-US"/>
        </w:rPr>
        <w:t xml:space="preserve"> </w:t>
      </w:r>
      <w:r w:rsidRPr="002374C1">
        <w:rPr>
          <w:lang w:eastAsia="en-US"/>
        </w:rPr>
        <w:t>дудочки».</w:t>
      </w:r>
      <w:r w:rsidRPr="002374C1">
        <w:rPr>
          <w:spacing w:val="18"/>
          <w:lang w:eastAsia="en-US"/>
        </w:rPr>
        <w:t xml:space="preserve"> </w:t>
      </w:r>
      <w:r w:rsidRPr="002374C1">
        <w:rPr>
          <w:lang w:eastAsia="en-US"/>
        </w:rPr>
        <w:t>Развитие</w:t>
      </w:r>
      <w:r w:rsidRPr="002374C1">
        <w:rPr>
          <w:spacing w:val="17"/>
          <w:lang w:eastAsia="en-US"/>
        </w:rPr>
        <w:t xml:space="preserve"> </w:t>
      </w:r>
      <w:r w:rsidRPr="002374C1">
        <w:rPr>
          <w:lang w:eastAsia="en-US"/>
        </w:rPr>
        <w:t>тембрового</w:t>
      </w:r>
      <w:r w:rsidRPr="002374C1">
        <w:rPr>
          <w:spacing w:val="-57"/>
          <w:lang w:eastAsia="en-US"/>
        </w:rPr>
        <w:t xml:space="preserve"> </w:t>
      </w:r>
      <w:r w:rsidRPr="002374C1">
        <w:rPr>
          <w:lang w:eastAsia="en-US"/>
        </w:rPr>
        <w:t>и</w:t>
      </w:r>
      <w:r w:rsidRPr="002374C1">
        <w:rPr>
          <w:spacing w:val="-1"/>
          <w:lang w:eastAsia="en-US"/>
        </w:rPr>
        <w:t xml:space="preserve"> </w:t>
      </w:r>
      <w:r w:rsidRPr="002374C1">
        <w:rPr>
          <w:lang w:eastAsia="en-US"/>
        </w:rPr>
        <w:t>динамического</w:t>
      </w:r>
      <w:r w:rsidRPr="002374C1">
        <w:rPr>
          <w:spacing w:val="-2"/>
          <w:lang w:eastAsia="en-US"/>
        </w:rPr>
        <w:t xml:space="preserve"> </w:t>
      </w:r>
      <w:r w:rsidRPr="002374C1">
        <w:rPr>
          <w:lang w:eastAsia="en-US"/>
        </w:rPr>
        <w:t>слуха.</w:t>
      </w:r>
      <w:r w:rsidRPr="002374C1">
        <w:rPr>
          <w:spacing w:val="4"/>
          <w:lang w:eastAsia="en-US"/>
        </w:rPr>
        <w:t xml:space="preserve"> </w:t>
      </w:r>
      <w:r w:rsidRPr="002374C1">
        <w:rPr>
          <w:lang w:eastAsia="en-US"/>
        </w:rPr>
        <w:t>«Громко —</w:t>
      </w:r>
      <w:r w:rsidRPr="002374C1">
        <w:rPr>
          <w:spacing w:val="-2"/>
          <w:lang w:eastAsia="en-US"/>
        </w:rPr>
        <w:t xml:space="preserve"> </w:t>
      </w:r>
      <w:r w:rsidRPr="002374C1">
        <w:rPr>
          <w:lang w:eastAsia="en-US"/>
        </w:rPr>
        <w:t>тихо»,</w:t>
      </w:r>
      <w:r w:rsidRPr="002374C1">
        <w:rPr>
          <w:spacing w:val="2"/>
          <w:lang w:eastAsia="en-US"/>
        </w:rPr>
        <w:t xml:space="preserve"> </w:t>
      </w:r>
      <w:r w:rsidRPr="002374C1">
        <w:rPr>
          <w:lang w:eastAsia="en-US"/>
        </w:rPr>
        <w:t>«Узнай</w:t>
      </w:r>
      <w:r w:rsidRPr="002374C1">
        <w:rPr>
          <w:spacing w:val="-2"/>
          <w:lang w:eastAsia="en-US"/>
        </w:rPr>
        <w:t xml:space="preserve"> </w:t>
      </w:r>
      <w:r w:rsidRPr="002374C1">
        <w:rPr>
          <w:lang w:eastAsia="en-US"/>
        </w:rPr>
        <w:t>свой</w:t>
      </w:r>
      <w:r w:rsidRPr="002374C1">
        <w:rPr>
          <w:spacing w:val="-2"/>
          <w:lang w:eastAsia="en-US"/>
        </w:rPr>
        <w:t xml:space="preserve"> </w:t>
      </w:r>
      <w:r w:rsidRPr="002374C1">
        <w:rPr>
          <w:lang w:eastAsia="en-US"/>
        </w:rPr>
        <w:t>инструмент»; «Колокольчики».</w:t>
      </w:r>
    </w:p>
    <w:p w:rsidR="002374C1" w:rsidRPr="002374C1" w:rsidRDefault="002374C1" w:rsidP="00963A43">
      <w:pPr>
        <w:widowControl w:val="0"/>
        <w:autoSpaceDE w:val="0"/>
        <w:autoSpaceDN w:val="0"/>
        <w:spacing w:line="360" w:lineRule="auto"/>
        <w:ind w:right="248"/>
        <w:jc w:val="both"/>
        <w:rPr>
          <w:szCs w:val="22"/>
          <w:lang w:eastAsia="en-US"/>
        </w:rPr>
      </w:pPr>
      <w:r w:rsidRPr="002374C1">
        <w:rPr>
          <w:i/>
          <w:szCs w:val="22"/>
          <w:lang w:eastAsia="en-US"/>
        </w:rPr>
        <w:lastRenderedPageBreak/>
        <w:t>Определение</w:t>
      </w:r>
      <w:r w:rsidRPr="002374C1">
        <w:rPr>
          <w:i/>
          <w:spacing w:val="60"/>
          <w:szCs w:val="22"/>
          <w:lang w:eastAsia="en-US"/>
        </w:rPr>
        <w:t xml:space="preserve"> </w:t>
      </w:r>
      <w:r w:rsidRPr="002374C1">
        <w:rPr>
          <w:i/>
          <w:szCs w:val="22"/>
          <w:lang w:eastAsia="en-US"/>
        </w:rPr>
        <w:t>жанра</w:t>
      </w:r>
      <w:r w:rsidRPr="002374C1">
        <w:rPr>
          <w:i/>
          <w:spacing w:val="60"/>
          <w:szCs w:val="22"/>
          <w:lang w:eastAsia="en-US"/>
        </w:rPr>
        <w:t xml:space="preserve"> </w:t>
      </w:r>
      <w:r w:rsidRPr="002374C1">
        <w:rPr>
          <w:i/>
          <w:szCs w:val="22"/>
          <w:lang w:eastAsia="en-US"/>
        </w:rPr>
        <w:t>и развитие</w:t>
      </w:r>
      <w:r w:rsidRPr="002374C1">
        <w:rPr>
          <w:i/>
          <w:spacing w:val="60"/>
          <w:szCs w:val="22"/>
          <w:lang w:eastAsia="en-US"/>
        </w:rPr>
        <w:t xml:space="preserve"> </w:t>
      </w:r>
      <w:r w:rsidRPr="002374C1">
        <w:rPr>
          <w:i/>
          <w:szCs w:val="22"/>
          <w:lang w:eastAsia="en-US"/>
        </w:rPr>
        <w:t>памяти.</w:t>
      </w:r>
      <w:r w:rsidRPr="002374C1">
        <w:rPr>
          <w:i/>
          <w:spacing w:val="61"/>
          <w:szCs w:val="22"/>
          <w:lang w:eastAsia="en-US"/>
        </w:rPr>
        <w:t xml:space="preserve"> </w:t>
      </w:r>
      <w:r w:rsidRPr="002374C1">
        <w:rPr>
          <w:szCs w:val="22"/>
          <w:lang w:eastAsia="en-US"/>
        </w:rPr>
        <w:t>«Что</w:t>
      </w:r>
      <w:r w:rsidRPr="002374C1">
        <w:rPr>
          <w:spacing w:val="60"/>
          <w:szCs w:val="22"/>
          <w:lang w:eastAsia="en-US"/>
        </w:rPr>
        <w:t xml:space="preserve"> </w:t>
      </w:r>
      <w:r w:rsidRPr="002374C1">
        <w:rPr>
          <w:szCs w:val="22"/>
          <w:lang w:eastAsia="en-US"/>
        </w:rPr>
        <w:t>делает</w:t>
      </w:r>
      <w:r w:rsidRPr="002374C1">
        <w:rPr>
          <w:spacing w:val="61"/>
          <w:szCs w:val="22"/>
          <w:lang w:eastAsia="en-US"/>
        </w:rPr>
        <w:t xml:space="preserve"> </w:t>
      </w:r>
      <w:r w:rsidRPr="002374C1">
        <w:rPr>
          <w:szCs w:val="22"/>
          <w:lang w:eastAsia="en-US"/>
        </w:rPr>
        <w:t>кукла?»,</w:t>
      </w:r>
      <w:r w:rsidRPr="002374C1">
        <w:rPr>
          <w:spacing w:val="61"/>
          <w:szCs w:val="22"/>
          <w:lang w:eastAsia="en-US"/>
        </w:rPr>
        <w:t xml:space="preserve"> </w:t>
      </w:r>
      <w:r w:rsidRPr="002374C1">
        <w:rPr>
          <w:szCs w:val="22"/>
          <w:lang w:eastAsia="en-US"/>
        </w:rPr>
        <w:t>«Узнай   и спой   песню</w:t>
      </w:r>
      <w:r w:rsidRPr="002374C1">
        <w:rPr>
          <w:spacing w:val="-57"/>
          <w:szCs w:val="22"/>
          <w:lang w:eastAsia="en-US"/>
        </w:rPr>
        <w:t xml:space="preserve"> </w:t>
      </w:r>
      <w:r w:rsidRPr="002374C1">
        <w:rPr>
          <w:szCs w:val="22"/>
          <w:lang w:eastAsia="en-US"/>
        </w:rPr>
        <w:t>по</w:t>
      </w:r>
      <w:r w:rsidRPr="002374C1">
        <w:rPr>
          <w:spacing w:val="-1"/>
          <w:szCs w:val="22"/>
          <w:lang w:eastAsia="en-US"/>
        </w:rPr>
        <w:t xml:space="preserve"> </w:t>
      </w:r>
      <w:r w:rsidRPr="002374C1">
        <w:rPr>
          <w:szCs w:val="22"/>
          <w:lang w:eastAsia="en-US"/>
        </w:rPr>
        <w:t>картинке».</w:t>
      </w:r>
    </w:p>
    <w:p w:rsidR="002374C1" w:rsidRPr="002374C1" w:rsidRDefault="002374C1" w:rsidP="00963A43">
      <w:pPr>
        <w:widowControl w:val="0"/>
        <w:autoSpaceDE w:val="0"/>
        <w:autoSpaceDN w:val="0"/>
        <w:spacing w:line="360" w:lineRule="auto"/>
        <w:jc w:val="both"/>
        <w:rPr>
          <w:szCs w:val="22"/>
          <w:lang w:eastAsia="en-US"/>
        </w:rPr>
      </w:pPr>
      <w:r w:rsidRPr="002374C1">
        <w:rPr>
          <w:i/>
          <w:szCs w:val="22"/>
          <w:lang w:eastAsia="en-US"/>
        </w:rPr>
        <w:t>Подыгрывание</w:t>
      </w:r>
      <w:r w:rsidRPr="002374C1">
        <w:rPr>
          <w:i/>
          <w:spacing w:val="-5"/>
          <w:szCs w:val="22"/>
          <w:lang w:eastAsia="en-US"/>
        </w:rPr>
        <w:t xml:space="preserve"> </w:t>
      </w:r>
      <w:r w:rsidRPr="002374C1">
        <w:rPr>
          <w:i/>
          <w:szCs w:val="22"/>
          <w:lang w:eastAsia="en-US"/>
        </w:rPr>
        <w:t>на</w:t>
      </w:r>
      <w:r w:rsidRPr="002374C1">
        <w:rPr>
          <w:i/>
          <w:spacing w:val="-2"/>
          <w:szCs w:val="22"/>
          <w:lang w:eastAsia="en-US"/>
        </w:rPr>
        <w:t xml:space="preserve"> </w:t>
      </w:r>
      <w:r w:rsidRPr="002374C1">
        <w:rPr>
          <w:i/>
          <w:szCs w:val="22"/>
          <w:lang w:eastAsia="en-US"/>
        </w:rPr>
        <w:t>детских</w:t>
      </w:r>
      <w:r w:rsidRPr="002374C1">
        <w:rPr>
          <w:i/>
          <w:spacing w:val="-3"/>
          <w:szCs w:val="22"/>
          <w:lang w:eastAsia="en-US"/>
        </w:rPr>
        <w:t xml:space="preserve"> </w:t>
      </w:r>
      <w:r w:rsidRPr="002374C1">
        <w:rPr>
          <w:i/>
          <w:szCs w:val="22"/>
          <w:lang w:eastAsia="en-US"/>
        </w:rPr>
        <w:t>ударных</w:t>
      </w:r>
      <w:r w:rsidRPr="002374C1">
        <w:rPr>
          <w:i/>
          <w:spacing w:val="-4"/>
          <w:szCs w:val="22"/>
          <w:lang w:eastAsia="en-US"/>
        </w:rPr>
        <w:t xml:space="preserve"> </w:t>
      </w:r>
      <w:r w:rsidRPr="002374C1">
        <w:rPr>
          <w:i/>
          <w:szCs w:val="22"/>
          <w:lang w:eastAsia="en-US"/>
        </w:rPr>
        <w:t>музыкальных</w:t>
      </w:r>
      <w:r w:rsidRPr="002374C1">
        <w:rPr>
          <w:i/>
          <w:spacing w:val="-5"/>
          <w:szCs w:val="22"/>
          <w:lang w:eastAsia="en-US"/>
        </w:rPr>
        <w:t xml:space="preserve"> </w:t>
      </w:r>
      <w:r w:rsidRPr="002374C1">
        <w:rPr>
          <w:i/>
          <w:szCs w:val="22"/>
          <w:lang w:eastAsia="en-US"/>
        </w:rPr>
        <w:t>инструментах</w:t>
      </w:r>
      <w:r w:rsidRPr="002374C1">
        <w:rPr>
          <w:szCs w:val="22"/>
          <w:lang w:eastAsia="en-US"/>
        </w:rPr>
        <w:t>.</w:t>
      </w:r>
      <w:r w:rsidRPr="002374C1">
        <w:rPr>
          <w:spacing w:val="-3"/>
          <w:szCs w:val="22"/>
          <w:lang w:eastAsia="en-US"/>
        </w:rPr>
        <w:t xml:space="preserve"> </w:t>
      </w:r>
      <w:r w:rsidRPr="002374C1">
        <w:rPr>
          <w:szCs w:val="22"/>
          <w:lang w:eastAsia="en-US"/>
        </w:rPr>
        <w:t>Народные</w:t>
      </w:r>
      <w:r w:rsidRPr="002374C1">
        <w:rPr>
          <w:spacing w:val="-4"/>
          <w:szCs w:val="22"/>
          <w:lang w:eastAsia="en-US"/>
        </w:rPr>
        <w:t xml:space="preserve"> </w:t>
      </w:r>
      <w:r w:rsidRPr="002374C1">
        <w:rPr>
          <w:szCs w:val="22"/>
          <w:lang w:eastAsia="en-US"/>
        </w:rPr>
        <w:t>мелодии.</w:t>
      </w:r>
    </w:p>
    <w:p w:rsidR="002374C1" w:rsidRPr="002374C1" w:rsidRDefault="002374C1" w:rsidP="00963A43">
      <w:pPr>
        <w:widowControl w:val="0"/>
        <w:autoSpaceDE w:val="0"/>
        <w:autoSpaceDN w:val="0"/>
        <w:spacing w:before="84" w:line="360" w:lineRule="auto"/>
        <w:jc w:val="both"/>
        <w:outlineLvl w:val="1"/>
        <w:rPr>
          <w:b/>
          <w:bCs/>
          <w:i/>
          <w:iCs/>
          <w:lang w:eastAsia="en-US"/>
        </w:rPr>
      </w:pPr>
      <w:r w:rsidRPr="002374C1">
        <w:rPr>
          <w:b/>
          <w:bCs/>
          <w:i/>
          <w:iCs/>
          <w:lang w:eastAsia="en-US"/>
        </w:rPr>
        <w:t>от 4</w:t>
      </w:r>
      <w:r w:rsidRPr="002374C1">
        <w:rPr>
          <w:b/>
          <w:bCs/>
          <w:i/>
          <w:iCs/>
          <w:spacing w:val="-2"/>
          <w:lang w:eastAsia="en-US"/>
        </w:rPr>
        <w:t xml:space="preserve"> </w:t>
      </w:r>
      <w:r w:rsidRPr="002374C1">
        <w:rPr>
          <w:b/>
          <w:bCs/>
          <w:i/>
          <w:iCs/>
          <w:lang w:eastAsia="en-US"/>
        </w:rPr>
        <w:t>лет</w:t>
      </w:r>
      <w:r w:rsidRPr="002374C1">
        <w:rPr>
          <w:b/>
          <w:bCs/>
          <w:i/>
          <w:iCs/>
          <w:spacing w:val="1"/>
          <w:lang w:eastAsia="en-US"/>
        </w:rPr>
        <w:t xml:space="preserve"> </w:t>
      </w:r>
      <w:r w:rsidRPr="002374C1">
        <w:rPr>
          <w:b/>
          <w:bCs/>
          <w:i/>
          <w:iCs/>
          <w:lang w:eastAsia="en-US"/>
        </w:rPr>
        <w:t>до</w:t>
      </w:r>
      <w:r w:rsidRPr="002374C1">
        <w:rPr>
          <w:b/>
          <w:bCs/>
          <w:i/>
          <w:iCs/>
          <w:spacing w:val="-2"/>
          <w:lang w:eastAsia="en-US"/>
        </w:rPr>
        <w:t xml:space="preserve"> </w:t>
      </w:r>
      <w:r w:rsidRPr="002374C1">
        <w:rPr>
          <w:b/>
          <w:bCs/>
          <w:i/>
          <w:iCs/>
          <w:lang w:eastAsia="en-US"/>
        </w:rPr>
        <w:t>5</w:t>
      </w:r>
      <w:r w:rsidRPr="002374C1">
        <w:rPr>
          <w:b/>
          <w:bCs/>
          <w:i/>
          <w:iCs/>
          <w:spacing w:val="-1"/>
          <w:lang w:eastAsia="en-US"/>
        </w:rPr>
        <w:t xml:space="preserve"> </w:t>
      </w:r>
      <w:r w:rsidRPr="002374C1">
        <w:rPr>
          <w:b/>
          <w:bCs/>
          <w:i/>
          <w:iCs/>
          <w:lang w:eastAsia="en-US"/>
        </w:rPr>
        <w:t>лет</w:t>
      </w:r>
    </w:p>
    <w:p w:rsidR="002374C1" w:rsidRPr="002374C1" w:rsidRDefault="002374C1" w:rsidP="00963A43">
      <w:pPr>
        <w:widowControl w:val="0"/>
        <w:autoSpaceDE w:val="0"/>
        <w:autoSpaceDN w:val="0"/>
        <w:spacing w:before="37" w:line="360" w:lineRule="auto"/>
        <w:ind w:right="243"/>
        <w:jc w:val="both"/>
        <w:rPr>
          <w:lang w:eastAsia="en-US"/>
        </w:rPr>
      </w:pPr>
      <w:r w:rsidRPr="002374C1">
        <w:rPr>
          <w:i/>
          <w:lang w:eastAsia="en-US"/>
        </w:rPr>
        <w:t xml:space="preserve">Слушание. </w:t>
      </w:r>
      <w:r w:rsidRPr="002374C1">
        <w:rPr>
          <w:lang w:eastAsia="en-US"/>
        </w:rPr>
        <w:t>«Ах ты, береза», рус. нар. песня; «Осенняя песенка», муз. Д. Васильева-Буглая,</w:t>
      </w:r>
      <w:r w:rsidRPr="002374C1">
        <w:rPr>
          <w:spacing w:val="1"/>
          <w:lang w:eastAsia="en-US"/>
        </w:rPr>
        <w:t xml:space="preserve"> </w:t>
      </w:r>
      <w:r w:rsidRPr="002374C1">
        <w:rPr>
          <w:lang w:eastAsia="en-US"/>
        </w:rPr>
        <w:t>сл. А. Плещеева;</w:t>
      </w:r>
      <w:r w:rsidRPr="002374C1">
        <w:rPr>
          <w:spacing w:val="1"/>
          <w:lang w:eastAsia="en-US"/>
        </w:rPr>
        <w:t xml:space="preserve"> </w:t>
      </w:r>
      <w:r w:rsidRPr="002374C1">
        <w:rPr>
          <w:lang w:eastAsia="en-US"/>
        </w:rPr>
        <w:t>«Музыкальный ящик» (из</w:t>
      </w:r>
      <w:r w:rsidRPr="002374C1">
        <w:rPr>
          <w:spacing w:val="1"/>
          <w:lang w:eastAsia="en-US"/>
        </w:rPr>
        <w:t xml:space="preserve"> </w:t>
      </w:r>
      <w:r w:rsidRPr="002374C1">
        <w:rPr>
          <w:lang w:eastAsia="en-US"/>
        </w:rPr>
        <w:t>«Альбома</w:t>
      </w:r>
      <w:r w:rsidRPr="002374C1">
        <w:rPr>
          <w:spacing w:val="1"/>
          <w:lang w:eastAsia="en-US"/>
        </w:rPr>
        <w:t xml:space="preserve"> </w:t>
      </w:r>
      <w:r w:rsidRPr="002374C1">
        <w:rPr>
          <w:lang w:eastAsia="en-US"/>
        </w:rPr>
        <w:t>пьес для детей» Г. Свиридова);</w:t>
      </w:r>
      <w:r w:rsidRPr="002374C1">
        <w:rPr>
          <w:spacing w:val="1"/>
          <w:lang w:eastAsia="en-US"/>
        </w:rPr>
        <w:t xml:space="preserve"> </w:t>
      </w:r>
      <w:r w:rsidRPr="002374C1">
        <w:rPr>
          <w:lang w:eastAsia="en-US"/>
        </w:rPr>
        <w:t>«Вальс</w:t>
      </w:r>
      <w:r w:rsidRPr="002374C1">
        <w:rPr>
          <w:spacing w:val="1"/>
          <w:lang w:eastAsia="en-US"/>
        </w:rPr>
        <w:t xml:space="preserve"> </w:t>
      </w:r>
      <w:r w:rsidRPr="002374C1">
        <w:rPr>
          <w:lang w:eastAsia="en-US"/>
        </w:rPr>
        <w:t>снежных хлопьев» из балета «Щелкунчик», муз. П. Чайковского; «Итальянская полька», муз. С.</w:t>
      </w:r>
      <w:r w:rsidRPr="002374C1">
        <w:rPr>
          <w:spacing w:val="1"/>
          <w:lang w:eastAsia="en-US"/>
        </w:rPr>
        <w:t xml:space="preserve"> </w:t>
      </w:r>
      <w:r w:rsidRPr="002374C1">
        <w:rPr>
          <w:lang w:eastAsia="en-US"/>
        </w:rPr>
        <w:t>Рахманинова; «Как у наших у ворот», рус. нар. мелодия; «Мама», муз. П. Чайковского, «Смелый</w:t>
      </w:r>
      <w:r w:rsidRPr="002374C1">
        <w:rPr>
          <w:spacing w:val="1"/>
          <w:lang w:eastAsia="en-US"/>
        </w:rPr>
        <w:t xml:space="preserve"> </w:t>
      </w:r>
      <w:r w:rsidRPr="002374C1">
        <w:rPr>
          <w:lang w:eastAsia="en-US"/>
        </w:rPr>
        <w:t>наездник» (из</w:t>
      </w:r>
      <w:r w:rsidRPr="002374C1">
        <w:rPr>
          <w:spacing w:val="1"/>
          <w:lang w:eastAsia="en-US"/>
        </w:rPr>
        <w:t xml:space="preserve"> </w:t>
      </w:r>
      <w:r w:rsidRPr="002374C1">
        <w:rPr>
          <w:lang w:eastAsia="en-US"/>
        </w:rPr>
        <w:t>«Альбома для юношества») Р. Шумана;</w:t>
      </w:r>
      <w:r w:rsidRPr="002374C1">
        <w:rPr>
          <w:spacing w:val="60"/>
          <w:lang w:eastAsia="en-US"/>
        </w:rPr>
        <w:t xml:space="preserve"> </w:t>
      </w:r>
      <w:r w:rsidRPr="002374C1">
        <w:rPr>
          <w:lang w:eastAsia="en-US"/>
        </w:rPr>
        <w:t>«Жаворонок», муз. М. Глинки; «Марш»,</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С. Прокофьева;</w:t>
      </w:r>
    </w:p>
    <w:p w:rsidR="002374C1" w:rsidRPr="002374C1" w:rsidRDefault="002374C1" w:rsidP="00963A43">
      <w:pPr>
        <w:widowControl w:val="0"/>
        <w:autoSpaceDE w:val="0"/>
        <w:autoSpaceDN w:val="0"/>
        <w:spacing w:before="1" w:line="360" w:lineRule="auto"/>
        <w:rPr>
          <w:i/>
          <w:szCs w:val="22"/>
          <w:lang w:eastAsia="en-US"/>
        </w:rPr>
      </w:pPr>
      <w:r w:rsidRPr="002374C1">
        <w:rPr>
          <w:i/>
          <w:szCs w:val="22"/>
          <w:lang w:eastAsia="en-US"/>
        </w:rPr>
        <w:t>Пение</w:t>
      </w:r>
    </w:p>
    <w:p w:rsidR="002374C1" w:rsidRPr="002374C1" w:rsidRDefault="002374C1" w:rsidP="00963A43">
      <w:pPr>
        <w:widowControl w:val="0"/>
        <w:autoSpaceDE w:val="0"/>
        <w:autoSpaceDN w:val="0"/>
        <w:spacing w:before="41" w:line="360" w:lineRule="auto"/>
        <w:ind w:right="239"/>
        <w:jc w:val="both"/>
        <w:rPr>
          <w:lang w:eastAsia="en-US"/>
        </w:rPr>
      </w:pPr>
      <w:r w:rsidRPr="002374C1">
        <w:rPr>
          <w:i/>
          <w:lang w:eastAsia="en-US"/>
        </w:rPr>
        <w:t xml:space="preserve">Упражнения на развитие слуха и голоса. </w:t>
      </w:r>
      <w:r w:rsidRPr="002374C1">
        <w:rPr>
          <w:lang w:eastAsia="en-US"/>
        </w:rPr>
        <w:t>«Путаница» — песня-шутка; муз. Е. Тиличеевой,</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К.</w:t>
      </w:r>
      <w:r w:rsidRPr="002374C1">
        <w:rPr>
          <w:spacing w:val="1"/>
          <w:lang w:eastAsia="en-US"/>
        </w:rPr>
        <w:t xml:space="preserve"> </w:t>
      </w:r>
      <w:r w:rsidRPr="002374C1">
        <w:rPr>
          <w:lang w:eastAsia="en-US"/>
        </w:rPr>
        <w:t>Чуковского,</w:t>
      </w:r>
      <w:r w:rsidRPr="002374C1">
        <w:rPr>
          <w:spacing w:val="1"/>
          <w:lang w:eastAsia="en-US"/>
        </w:rPr>
        <w:t xml:space="preserve"> </w:t>
      </w:r>
      <w:r w:rsidRPr="002374C1">
        <w:rPr>
          <w:lang w:eastAsia="en-US"/>
        </w:rPr>
        <w:t>«Кукушечка»,</w:t>
      </w:r>
      <w:r w:rsidRPr="002374C1">
        <w:rPr>
          <w:spacing w:val="1"/>
          <w:lang w:eastAsia="en-US"/>
        </w:rPr>
        <w:t xml:space="preserve"> </w:t>
      </w:r>
      <w:r w:rsidRPr="002374C1">
        <w:rPr>
          <w:lang w:eastAsia="en-US"/>
        </w:rPr>
        <w:t>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песня,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Арсеева;</w:t>
      </w:r>
      <w:r w:rsidRPr="002374C1">
        <w:rPr>
          <w:spacing w:val="1"/>
          <w:lang w:eastAsia="en-US"/>
        </w:rPr>
        <w:t xml:space="preserve"> </w:t>
      </w:r>
      <w:r w:rsidRPr="002374C1">
        <w:rPr>
          <w:lang w:eastAsia="en-US"/>
        </w:rPr>
        <w:t>«Паучок» и</w:t>
      </w:r>
      <w:r w:rsidRPr="002374C1">
        <w:rPr>
          <w:spacing w:val="1"/>
          <w:lang w:eastAsia="en-US"/>
        </w:rPr>
        <w:t xml:space="preserve"> </w:t>
      </w:r>
      <w:r w:rsidRPr="002374C1">
        <w:rPr>
          <w:lang w:eastAsia="en-US"/>
        </w:rPr>
        <w:t>«Кисонька-</w:t>
      </w:r>
      <w:r w:rsidRPr="002374C1">
        <w:rPr>
          <w:spacing w:val="1"/>
          <w:lang w:eastAsia="en-US"/>
        </w:rPr>
        <w:t xml:space="preserve"> </w:t>
      </w:r>
      <w:r w:rsidRPr="002374C1">
        <w:rPr>
          <w:lang w:eastAsia="en-US"/>
        </w:rPr>
        <w:t>мурысонька»,</w:t>
      </w:r>
      <w:r w:rsidRPr="002374C1">
        <w:rPr>
          <w:spacing w:val="1"/>
          <w:lang w:eastAsia="en-US"/>
        </w:rPr>
        <w:t xml:space="preserve"> </w:t>
      </w:r>
      <w:r w:rsidRPr="002374C1">
        <w:rPr>
          <w:lang w:eastAsia="en-US"/>
        </w:rPr>
        <w:t>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песни;</w:t>
      </w:r>
      <w:r w:rsidRPr="002374C1">
        <w:rPr>
          <w:spacing w:val="1"/>
          <w:lang w:eastAsia="en-US"/>
        </w:rPr>
        <w:t xml:space="preserve"> </w:t>
      </w:r>
      <w:r w:rsidRPr="002374C1">
        <w:rPr>
          <w:lang w:eastAsia="en-US"/>
        </w:rPr>
        <w:t>заклички:</w:t>
      </w:r>
      <w:r w:rsidRPr="002374C1">
        <w:rPr>
          <w:spacing w:val="1"/>
          <w:lang w:eastAsia="en-US"/>
        </w:rPr>
        <w:t xml:space="preserve"> </w:t>
      </w:r>
      <w:r w:rsidRPr="002374C1">
        <w:rPr>
          <w:lang w:eastAsia="en-US"/>
        </w:rPr>
        <w:t>«Ой,</w:t>
      </w:r>
      <w:r w:rsidRPr="002374C1">
        <w:rPr>
          <w:spacing w:val="1"/>
          <w:lang w:eastAsia="en-US"/>
        </w:rPr>
        <w:t xml:space="preserve"> </w:t>
      </w:r>
      <w:r w:rsidRPr="002374C1">
        <w:rPr>
          <w:lang w:eastAsia="en-US"/>
        </w:rPr>
        <w:t>кулики!</w:t>
      </w:r>
      <w:r w:rsidRPr="002374C1">
        <w:rPr>
          <w:spacing w:val="1"/>
          <w:lang w:eastAsia="en-US"/>
        </w:rPr>
        <w:t xml:space="preserve"> </w:t>
      </w:r>
      <w:r w:rsidRPr="002374C1">
        <w:rPr>
          <w:lang w:eastAsia="en-US"/>
        </w:rPr>
        <w:t>Весна</w:t>
      </w:r>
      <w:r w:rsidRPr="002374C1">
        <w:rPr>
          <w:spacing w:val="1"/>
          <w:lang w:eastAsia="en-US"/>
        </w:rPr>
        <w:t xml:space="preserve"> </w:t>
      </w:r>
      <w:r w:rsidRPr="002374C1">
        <w:rPr>
          <w:lang w:eastAsia="en-US"/>
        </w:rPr>
        <w:t>поет!»</w:t>
      </w:r>
      <w:r w:rsidRPr="002374C1">
        <w:rPr>
          <w:spacing w:val="1"/>
          <w:lang w:eastAsia="en-US"/>
        </w:rPr>
        <w:t xml:space="preserve"> </w:t>
      </w:r>
      <w:r w:rsidRPr="002374C1">
        <w:rPr>
          <w:lang w:eastAsia="en-US"/>
        </w:rPr>
        <w:t>и</w:t>
      </w:r>
      <w:r w:rsidRPr="002374C1">
        <w:rPr>
          <w:spacing w:val="61"/>
          <w:lang w:eastAsia="en-US"/>
        </w:rPr>
        <w:t xml:space="preserve"> </w:t>
      </w:r>
      <w:r w:rsidRPr="002374C1">
        <w:rPr>
          <w:lang w:eastAsia="en-US"/>
        </w:rPr>
        <w:t>«Жаворонушки,</w:t>
      </w:r>
      <w:r w:rsidRPr="002374C1">
        <w:rPr>
          <w:spacing w:val="1"/>
          <w:lang w:eastAsia="en-US"/>
        </w:rPr>
        <w:t xml:space="preserve"> </w:t>
      </w:r>
      <w:r w:rsidRPr="002374C1">
        <w:rPr>
          <w:lang w:eastAsia="en-US"/>
        </w:rPr>
        <w:t>прилетите!»;</w:t>
      </w:r>
    </w:p>
    <w:p w:rsidR="002374C1" w:rsidRPr="002374C1" w:rsidRDefault="002374C1" w:rsidP="00963A43">
      <w:pPr>
        <w:widowControl w:val="0"/>
        <w:autoSpaceDE w:val="0"/>
        <w:autoSpaceDN w:val="0"/>
        <w:spacing w:before="1" w:line="360" w:lineRule="auto"/>
        <w:ind w:right="253"/>
        <w:jc w:val="both"/>
        <w:rPr>
          <w:lang w:eastAsia="en-US"/>
        </w:rPr>
      </w:pPr>
      <w:r w:rsidRPr="002374C1">
        <w:rPr>
          <w:i/>
          <w:lang w:eastAsia="en-US"/>
        </w:rPr>
        <w:t>Песни.</w:t>
      </w:r>
      <w:r w:rsidRPr="002374C1">
        <w:rPr>
          <w:i/>
          <w:spacing w:val="1"/>
          <w:lang w:eastAsia="en-US"/>
        </w:rPr>
        <w:t xml:space="preserve"> </w:t>
      </w:r>
      <w:r w:rsidRPr="002374C1">
        <w:rPr>
          <w:lang w:eastAsia="en-US"/>
        </w:rPr>
        <w:t>«Осень»,</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Кишко,</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Т.</w:t>
      </w:r>
      <w:r w:rsidRPr="002374C1">
        <w:rPr>
          <w:spacing w:val="1"/>
          <w:lang w:eastAsia="en-US"/>
        </w:rPr>
        <w:t xml:space="preserve"> </w:t>
      </w:r>
      <w:r w:rsidRPr="002374C1">
        <w:rPr>
          <w:lang w:eastAsia="en-US"/>
        </w:rPr>
        <w:t>Волгиной;</w:t>
      </w:r>
      <w:r w:rsidRPr="002374C1">
        <w:rPr>
          <w:spacing w:val="1"/>
          <w:lang w:eastAsia="en-US"/>
        </w:rPr>
        <w:t xml:space="preserve"> </w:t>
      </w:r>
      <w:r w:rsidRPr="002374C1">
        <w:rPr>
          <w:lang w:eastAsia="en-US"/>
        </w:rPr>
        <w:t>«Санки»,</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Красева,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О.</w:t>
      </w:r>
      <w:r w:rsidRPr="002374C1">
        <w:rPr>
          <w:spacing w:val="1"/>
          <w:lang w:eastAsia="en-US"/>
        </w:rPr>
        <w:t xml:space="preserve"> </w:t>
      </w:r>
      <w:r w:rsidRPr="002374C1">
        <w:rPr>
          <w:lang w:eastAsia="en-US"/>
        </w:rPr>
        <w:t>Высотской;</w:t>
      </w:r>
      <w:r w:rsidRPr="002374C1">
        <w:rPr>
          <w:spacing w:val="1"/>
          <w:lang w:eastAsia="en-US"/>
        </w:rPr>
        <w:t xml:space="preserve"> </w:t>
      </w:r>
      <w:r w:rsidRPr="002374C1">
        <w:rPr>
          <w:lang w:eastAsia="en-US"/>
        </w:rPr>
        <w:t>«Зима</w:t>
      </w:r>
      <w:r w:rsidRPr="002374C1">
        <w:rPr>
          <w:spacing w:val="1"/>
          <w:lang w:eastAsia="en-US"/>
        </w:rPr>
        <w:t xml:space="preserve"> </w:t>
      </w:r>
      <w:r w:rsidRPr="002374C1">
        <w:rPr>
          <w:lang w:eastAsia="en-US"/>
        </w:rPr>
        <w:t>прошла»,</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Н.</w:t>
      </w:r>
      <w:r w:rsidRPr="002374C1">
        <w:rPr>
          <w:spacing w:val="1"/>
          <w:lang w:eastAsia="en-US"/>
        </w:rPr>
        <w:t xml:space="preserve"> </w:t>
      </w:r>
      <w:r w:rsidRPr="002374C1">
        <w:rPr>
          <w:lang w:eastAsia="en-US"/>
        </w:rPr>
        <w:t>Метлова,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Клоковой;</w:t>
      </w:r>
      <w:r w:rsidRPr="002374C1">
        <w:rPr>
          <w:spacing w:val="1"/>
          <w:lang w:eastAsia="en-US"/>
        </w:rPr>
        <w:t xml:space="preserve"> </w:t>
      </w:r>
      <w:r w:rsidRPr="002374C1">
        <w:rPr>
          <w:lang w:eastAsia="en-US"/>
        </w:rPr>
        <w:t>«Подарок</w:t>
      </w:r>
      <w:r w:rsidRPr="002374C1">
        <w:rPr>
          <w:spacing w:val="1"/>
          <w:lang w:eastAsia="en-US"/>
        </w:rPr>
        <w:t xml:space="preserve"> </w:t>
      </w:r>
      <w:r w:rsidRPr="002374C1">
        <w:rPr>
          <w:lang w:eastAsia="en-US"/>
        </w:rPr>
        <w:t>маме»,</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Филиппенко, сл. Т. Волгиной; «Воробей», муз. В. Герчик, сл. А. Чельцова; «Дождик», муз. М.</w:t>
      </w:r>
      <w:r w:rsidRPr="002374C1">
        <w:rPr>
          <w:spacing w:val="1"/>
          <w:lang w:eastAsia="en-US"/>
        </w:rPr>
        <w:t xml:space="preserve"> </w:t>
      </w:r>
      <w:r w:rsidRPr="002374C1">
        <w:rPr>
          <w:lang w:eastAsia="en-US"/>
        </w:rPr>
        <w:t>Красева,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Н.</w:t>
      </w:r>
      <w:r w:rsidRPr="002374C1">
        <w:rPr>
          <w:spacing w:val="-1"/>
          <w:lang w:eastAsia="en-US"/>
        </w:rPr>
        <w:t xml:space="preserve"> </w:t>
      </w:r>
      <w:r w:rsidRPr="002374C1">
        <w:rPr>
          <w:lang w:eastAsia="en-US"/>
        </w:rPr>
        <w:t>Френкель;</w:t>
      </w:r>
      <w:r w:rsidRPr="002374C1">
        <w:rPr>
          <w:spacing w:val="2"/>
          <w:lang w:eastAsia="en-US"/>
        </w:rPr>
        <w:t xml:space="preserve"> </w:t>
      </w:r>
    </w:p>
    <w:p w:rsidR="002374C1" w:rsidRPr="002374C1" w:rsidRDefault="002374C1" w:rsidP="00963A43">
      <w:pPr>
        <w:widowControl w:val="0"/>
        <w:autoSpaceDE w:val="0"/>
        <w:autoSpaceDN w:val="0"/>
        <w:spacing w:line="360" w:lineRule="auto"/>
        <w:jc w:val="both"/>
        <w:rPr>
          <w:i/>
          <w:szCs w:val="22"/>
          <w:lang w:eastAsia="en-US"/>
        </w:rPr>
      </w:pPr>
      <w:r w:rsidRPr="002374C1">
        <w:rPr>
          <w:i/>
          <w:szCs w:val="22"/>
          <w:lang w:eastAsia="en-US"/>
        </w:rPr>
        <w:t>Музыкально-ритмические</w:t>
      </w:r>
      <w:r w:rsidRPr="002374C1">
        <w:rPr>
          <w:i/>
          <w:spacing w:val="-3"/>
          <w:szCs w:val="22"/>
          <w:lang w:eastAsia="en-US"/>
        </w:rPr>
        <w:t xml:space="preserve"> </w:t>
      </w:r>
      <w:r w:rsidRPr="002374C1">
        <w:rPr>
          <w:i/>
          <w:szCs w:val="22"/>
          <w:lang w:eastAsia="en-US"/>
        </w:rPr>
        <w:t>движения</w:t>
      </w:r>
    </w:p>
    <w:p w:rsidR="002374C1" w:rsidRPr="002374C1" w:rsidRDefault="002374C1" w:rsidP="00963A43">
      <w:pPr>
        <w:widowControl w:val="0"/>
        <w:autoSpaceDE w:val="0"/>
        <w:autoSpaceDN w:val="0"/>
        <w:spacing w:before="41" w:line="360" w:lineRule="auto"/>
        <w:ind w:right="249"/>
        <w:jc w:val="both"/>
        <w:rPr>
          <w:lang w:eastAsia="en-US"/>
        </w:rPr>
      </w:pPr>
      <w:r w:rsidRPr="002374C1">
        <w:rPr>
          <w:i/>
          <w:lang w:eastAsia="en-US"/>
        </w:rPr>
        <w:t>Игровые</w:t>
      </w:r>
      <w:r w:rsidRPr="002374C1">
        <w:rPr>
          <w:i/>
          <w:spacing w:val="1"/>
          <w:lang w:eastAsia="en-US"/>
        </w:rPr>
        <w:t xml:space="preserve"> </w:t>
      </w:r>
      <w:r w:rsidRPr="002374C1">
        <w:rPr>
          <w:i/>
          <w:lang w:eastAsia="en-US"/>
        </w:rPr>
        <w:t>упражнения</w:t>
      </w:r>
      <w:r w:rsidRPr="002374C1">
        <w:rPr>
          <w:lang w:eastAsia="en-US"/>
        </w:rPr>
        <w:t>.</w:t>
      </w:r>
      <w:r w:rsidRPr="002374C1">
        <w:rPr>
          <w:spacing w:val="60"/>
          <w:lang w:eastAsia="en-US"/>
        </w:rPr>
        <w:t xml:space="preserve"> </w:t>
      </w:r>
      <w:r w:rsidRPr="002374C1">
        <w:rPr>
          <w:lang w:eastAsia="en-US"/>
        </w:rPr>
        <w:t>«Пружинки»</w:t>
      </w:r>
      <w:r w:rsidRPr="002374C1">
        <w:rPr>
          <w:spacing w:val="60"/>
          <w:lang w:eastAsia="en-US"/>
        </w:rPr>
        <w:t xml:space="preserve"> </w:t>
      </w:r>
      <w:r w:rsidRPr="002374C1">
        <w:rPr>
          <w:lang w:eastAsia="en-US"/>
        </w:rPr>
        <w:t>под</w:t>
      </w:r>
      <w:r w:rsidRPr="002374C1">
        <w:rPr>
          <w:spacing w:val="60"/>
          <w:lang w:eastAsia="en-US"/>
        </w:rPr>
        <w:t xml:space="preserve"> </w:t>
      </w:r>
      <w:r w:rsidRPr="002374C1">
        <w:rPr>
          <w:lang w:eastAsia="en-US"/>
        </w:rPr>
        <w:t>рус.</w:t>
      </w:r>
      <w:r w:rsidRPr="002374C1">
        <w:rPr>
          <w:spacing w:val="60"/>
          <w:lang w:eastAsia="en-US"/>
        </w:rPr>
        <w:t xml:space="preserve"> </w:t>
      </w:r>
      <w:r w:rsidRPr="002374C1">
        <w:rPr>
          <w:lang w:eastAsia="en-US"/>
        </w:rPr>
        <w:t>нар.</w:t>
      </w:r>
      <w:r w:rsidRPr="002374C1">
        <w:rPr>
          <w:spacing w:val="60"/>
          <w:lang w:eastAsia="en-US"/>
        </w:rPr>
        <w:t xml:space="preserve"> </w:t>
      </w:r>
      <w:r w:rsidRPr="002374C1">
        <w:rPr>
          <w:lang w:eastAsia="en-US"/>
        </w:rPr>
        <w:t>мелодию;</w:t>
      </w:r>
      <w:r w:rsidRPr="002374C1">
        <w:rPr>
          <w:spacing w:val="60"/>
          <w:lang w:eastAsia="en-US"/>
        </w:rPr>
        <w:t xml:space="preserve"> </w:t>
      </w:r>
      <w:r w:rsidRPr="002374C1">
        <w:rPr>
          <w:lang w:eastAsia="en-US"/>
        </w:rPr>
        <w:t>ходьба</w:t>
      </w:r>
      <w:r w:rsidRPr="002374C1">
        <w:rPr>
          <w:spacing w:val="60"/>
          <w:lang w:eastAsia="en-US"/>
        </w:rPr>
        <w:t xml:space="preserve"> </w:t>
      </w:r>
      <w:r w:rsidRPr="002374C1">
        <w:rPr>
          <w:lang w:eastAsia="en-US"/>
        </w:rPr>
        <w:t>под</w:t>
      </w:r>
      <w:r w:rsidRPr="002374C1">
        <w:rPr>
          <w:spacing w:val="60"/>
          <w:lang w:eastAsia="en-US"/>
        </w:rPr>
        <w:t xml:space="preserve"> </w:t>
      </w:r>
      <w:r w:rsidRPr="002374C1">
        <w:rPr>
          <w:lang w:eastAsia="en-US"/>
        </w:rPr>
        <w:t>«Марш»,</w:t>
      </w:r>
      <w:r w:rsidRPr="002374C1">
        <w:rPr>
          <w:spacing w:val="60"/>
          <w:lang w:eastAsia="en-US"/>
        </w:rPr>
        <w:t xml:space="preserve"> </w:t>
      </w:r>
      <w:r w:rsidRPr="002374C1">
        <w:rPr>
          <w:lang w:eastAsia="en-US"/>
        </w:rPr>
        <w:t>муз.</w:t>
      </w:r>
      <w:r w:rsidRPr="002374C1">
        <w:rPr>
          <w:spacing w:val="1"/>
          <w:lang w:eastAsia="en-US"/>
        </w:rPr>
        <w:t xml:space="preserve"> </w:t>
      </w:r>
      <w:r w:rsidRPr="002374C1">
        <w:rPr>
          <w:lang w:eastAsia="en-US"/>
        </w:rPr>
        <w:t>И. Беркович; «Веселые мячики» (подпрыгивание и бег), муз. М. Сатулиной; лиса и зайцы под муз.</w:t>
      </w:r>
      <w:r w:rsidRPr="002374C1">
        <w:rPr>
          <w:spacing w:val="1"/>
          <w:lang w:eastAsia="en-US"/>
        </w:rPr>
        <w:t xml:space="preserve"> </w:t>
      </w:r>
      <w:r w:rsidRPr="002374C1">
        <w:rPr>
          <w:lang w:eastAsia="en-US"/>
        </w:rPr>
        <w:t>А.</w:t>
      </w:r>
      <w:r w:rsidRPr="002374C1">
        <w:rPr>
          <w:spacing w:val="16"/>
          <w:lang w:eastAsia="en-US"/>
        </w:rPr>
        <w:t xml:space="preserve"> </w:t>
      </w:r>
      <w:r w:rsidRPr="002374C1">
        <w:rPr>
          <w:lang w:eastAsia="en-US"/>
        </w:rPr>
        <w:t>Майкапара</w:t>
      </w:r>
      <w:r w:rsidRPr="002374C1">
        <w:rPr>
          <w:spacing w:val="22"/>
          <w:lang w:eastAsia="en-US"/>
        </w:rPr>
        <w:t xml:space="preserve"> </w:t>
      </w:r>
      <w:r w:rsidRPr="002374C1">
        <w:rPr>
          <w:lang w:eastAsia="en-US"/>
        </w:rPr>
        <w:t>«В</w:t>
      </w:r>
      <w:r w:rsidRPr="002374C1">
        <w:rPr>
          <w:spacing w:val="20"/>
          <w:lang w:eastAsia="en-US"/>
        </w:rPr>
        <w:t xml:space="preserve"> </w:t>
      </w:r>
      <w:r w:rsidRPr="002374C1">
        <w:rPr>
          <w:lang w:eastAsia="en-US"/>
        </w:rPr>
        <w:t>садике»;</w:t>
      </w:r>
      <w:r w:rsidRPr="002374C1">
        <w:rPr>
          <w:spacing w:val="18"/>
          <w:lang w:eastAsia="en-US"/>
        </w:rPr>
        <w:t xml:space="preserve"> </w:t>
      </w:r>
      <w:r w:rsidRPr="002374C1">
        <w:rPr>
          <w:lang w:eastAsia="en-US"/>
        </w:rPr>
        <w:t>ходит</w:t>
      </w:r>
      <w:r w:rsidRPr="002374C1">
        <w:rPr>
          <w:spacing w:val="18"/>
          <w:lang w:eastAsia="en-US"/>
        </w:rPr>
        <w:t xml:space="preserve"> </w:t>
      </w:r>
      <w:r w:rsidRPr="002374C1">
        <w:rPr>
          <w:lang w:eastAsia="en-US"/>
        </w:rPr>
        <w:t>медведь</w:t>
      </w:r>
      <w:r w:rsidRPr="002374C1">
        <w:rPr>
          <w:spacing w:val="19"/>
          <w:lang w:eastAsia="en-US"/>
        </w:rPr>
        <w:t xml:space="preserve"> </w:t>
      </w:r>
      <w:r w:rsidRPr="002374C1">
        <w:rPr>
          <w:lang w:eastAsia="en-US"/>
        </w:rPr>
        <w:t>под</w:t>
      </w:r>
      <w:r w:rsidRPr="002374C1">
        <w:rPr>
          <w:spacing w:val="17"/>
          <w:lang w:eastAsia="en-US"/>
        </w:rPr>
        <w:t xml:space="preserve"> </w:t>
      </w:r>
      <w:r w:rsidRPr="002374C1">
        <w:rPr>
          <w:lang w:eastAsia="en-US"/>
        </w:rPr>
        <w:t>муз.</w:t>
      </w:r>
      <w:r w:rsidRPr="002374C1">
        <w:rPr>
          <w:spacing w:val="31"/>
          <w:lang w:eastAsia="en-US"/>
        </w:rPr>
        <w:t xml:space="preserve"> </w:t>
      </w:r>
      <w:r w:rsidRPr="002374C1">
        <w:rPr>
          <w:lang w:eastAsia="en-US"/>
        </w:rPr>
        <w:t>«Этюд»</w:t>
      </w:r>
      <w:r w:rsidRPr="002374C1">
        <w:rPr>
          <w:spacing w:val="13"/>
          <w:lang w:eastAsia="en-US"/>
        </w:rPr>
        <w:t xml:space="preserve"> </w:t>
      </w:r>
      <w:r w:rsidRPr="002374C1">
        <w:rPr>
          <w:lang w:eastAsia="en-US"/>
        </w:rPr>
        <w:t>К.</w:t>
      </w:r>
      <w:r w:rsidRPr="002374C1">
        <w:rPr>
          <w:spacing w:val="20"/>
          <w:lang w:eastAsia="en-US"/>
        </w:rPr>
        <w:t xml:space="preserve"> </w:t>
      </w:r>
      <w:r w:rsidRPr="002374C1">
        <w:rPr>
          <w:lang w:eastAsia="en-US"/>
        </w:rPr>
        <w:t>Черни;</w:t>
      </w:r>
      <w:r w:rsidRPr="002374C1">
        <w:rPr>
          <w:spacing w:val="22"/>
          <w:lang w:eastAsia="en-US"/>
        </w:rPr>
        <w:t xml:space="preserve"> </w:t>
      </w:r>
      <w:r w:rsidRPr="002374C1">
        <w:rPr>
          <w:lang w:eastAsia="en-US"/>
        </w:rPr>
        <w:t>«Полька»,</w:t>
      </w:r>
      <w:r w:rsidRPr="002374C1">
        <w:rPr>
          <w:spacing w:val="21"/>
          <w:lang w:eastAsia="en-US"/>
        </w:rPr>
        <w:t xml:space="preserve"> </w:t>
      </w:r>
      <w:r w:rsidRPr="002374C1">
        <w:rPr>
          <w:lang w:eastAsia="en-US"/>
        </w:rPr>
        <w:t>муз.</w:t>
      </w:r>
      <w:r w:rsidRPr="002374C1">
        <w:rPr>
          <w:spacing w:val="20"/>
          <w:lang w:eastAsia="en-US"/>
        </w:rPr>
        <w:t xml:space="preserve"> </w:t>
      </w:r>
      <w:r w:rsidRPr="002374C1">
        <w:rPr>
          <w:lang w:eastAsia="en-US"/>
        </w:rPr>
        <w:t>М.</w:t>
      </w:r>
      <w:r w:rsidRPr="002374C1">
        <w:rPr>
          <w:spacing w:val="18"/>
          <w:lang w:eastAsia="en-US"/>
        </w:rPr>
        <w:t xml:space="preserve"> </w:t>
      </w:r>
      <w:r w:rsidRPr="002374C1">
        <w:rPr>
          <w:lang w:eastAsia="en-US"/>
        </w:rPr>
        <w:t>Глинки;</w:t>
      </w:r>
      <w:r w:rsidR="00963A43">
        <w:rPr>
          <w:lang w:eastAsia="en-US"/>
        </w:rPr>
        <w:t xml:space="preserve"> </w:t>
      </w:r>
      <w:r w:rsidRPr="002374C1">
        <w:rPr>
          <w:lang w:eastAsia="en-US"/>
        </w:rPr>
        <w:t>«Всадники», муз. В. Витлина; потопаем, покружимся под рус. нар. мелодии; «Петух», муз. Т.</w:t>
      </w:r>
      <w:r w:rsidRPr="002374C1">
        <w:rPr>
          <w:spacing w:val="1"/>
          <w:lang w:eastAsia="en-US"/>
        </w:rPr>
        <w:t xml:space="preserve"> </w:t>
      </w:r>
      <w:r w:rsidRPr="002374C1">
        <w:rPr>
          <w:lang w:eastAsia="en-US"/>
        </w:rPr>
        <w:t>Ломовой;</w:t>
      </w:r>
      <w:r w:rsidRPr="002374C1">
        <w:rPr>
          <w:spacing w:val="1"/>
          <w:lang w:eastAsia="en-US"/>
        </w:rPr>
        <w:t xml:space="preserve"> </w:t>
      </w:r>
      <w:r w:rsidRPr="002374C1">
        <w:rPr>
          <w:lang w:eastAsia="en-US"/>
        </w:rPr>
        <w:t>«Кукла», муз. М. Старокадомского;</w:t>
      </w:r>
      <w:r w:rsidRPr="002374C1">
        <w:rPr>
          <w:spacing w:val="1"/>
          <w:lang w:eastAsia="en-US"/>
        </w:rPr>
        <w:t xml:space="preserve"> </w:t>
      </w:r>
      <w:r w:rsidRPr="002374C1">
        <w:rPr>
          <w:lang w:eastAsia="en-US"/>
        </w:rPr>
        <w:t>«Упражнения с цветами» под муз.</w:t>
      </w:r>
      <w:r w:rsidRPr="002374C1">
        <w:rPr>
          <w:spacing w:val="1"/>
          <w:lang w:eastAsia="en-US"/>
        </w:rPr>
        <w:t xml:space="preserve"> </w:t>
      </w:r>
      <w:r w:rsidRPr="002374C1">
        <w:rPr>
          <w:lang w:eastAsia="en-US"/>
        </w:rPr>
        <w:t>«Вальса» А.</w:t>
      </w:r>
      <w:r w:rsidRPr="002374C1">
        <w:rPr>
          <w:spacing w:val="1"/>
          <w:lang w:eastAsia="en-US"/>
        </w:rPr>
        <w:t xml:space="preserve"> </w:t>
      </w:r>
      <w:r w:rsidRPr="002374C1">
        <w:rPr>
          <w:lang w:eastAsia="en-US"/>
        </w:rPr>
        <w:t>Жилина;</w:t>
      </w:r>
    </w:p>
    <w:p w:rsidR="002374C1" w:rsidRPr="002374C1" w:rsidRDefault="002374C1" w:rsidP="00963A43">
      <w:pPr>
        <w:widowControl w:val="0"/>
        <w:autoSpaceDE w:val="0"/>
        <w:autoSpaceDN w:val="0"/>
        <w:spacing w:line="360" w:lineRule="auto"/>
        <w:ind w:right="248"/>
        <w:jc w:val="both"/>
        <w:rPr>
          <w:lang w:eastAsia="en-US"/>
        </w:rPr>
      </w:pPr>
      <w:r w:rsidRPr="002374C1">
        <w:rPr>
          <w:i/>
          <w:lang w:eastAsia="en-US"/>
        </w:rPr>
        <w:t>Этюды-драматизации</w:t>
      </w:r>
      <w:r w:rsidRPr="002374C1">
        <w:rPr>
          <w:lang w:eastAsia="en-US"/>
        </w:rPr>
        <w:t>. «Барабанщик», муз. М. Красева; «Танец осенних листочков», муз.</w:t>
      </w:r>
      <w:r w:rsidRPr="002374C1">
        <w:rPr>
          <w:spacing w:val="1"/>
          <w:lang w:eastAsia="en-US"/>
        </w:rPr>
        <w:t xml:space="preserve"> </w:t>
      </w:r>
      <w:r w:rsidRPr="002374C1">
        <w:rPr>
          <w:lang w:eastAsia="en-US"/>
        </w:rPr>
        <w:t>А.</w:t>
      </w:r>
      <w:r w:rsidRPr="002374C1">
        <w:rPr>
          <w:spacing w:val="17"/>
          <w:lang w:eastAsia="en-US"/>
        </w:rPr>
        <w:t xml:space="preserve"> </w:t>
      </w:r>
      <w:r w:rsidRPr="002374C1">
        <w:rPr>
          <w:lang w:eastAsia="en-US"/>
        </w:rPr>
        <w:t>Филиппенко,</w:t>
      </w:r>
      <w:r w:rsidRPr="002374C1">
        <w:rPr>
          <w:spacing w:val="18"/>
          <w:lang w:eastAsia="en-US"/>
        </w:rPr>
        <w:t xml:space="preserve"> </w:t>
      </w:r>
      <w:r w:rsidRPr="002374C1">
        <w:rPr>
          <w:lang w:eastAsia="en-US"/>
        </w:rPr>
        <w:t>сл.</w:t>
      </w:r>
      <w:r w:rsidRPr="002374C1">
        <w:rPr>
          <w:spacing w:val="18"/>
          <w:lang w:eastAsia="en-US"/>
        </w:rPr>
        <w:t xml:space="preserve"> </w:t>
      </w:r>
      <w:r w:rsidRPr="002374C1">
        <w:rPr>
          <w:lang w:eastAsia="en-US"/>
        </w:rPr>
        <w:t>Е.</w:t>
      </w:r>
      <w:r w:rsidRPr="002374C1">
        <w:rPr>
          <w:spacing w:val="18"/>
          <w:lang w:eastAsia="en-US"/>
        </w:rPr>
        <w:t xml:space="preserve"> </w:t>
      </w:r>
      <w:r w:rsidRPr="002374C1">
        <w:rPr>
          <w:lang w:eastAsia="en-US"/>
        </w:rPr>
        <w:t>Макшанцевой;</w:t>
      </w:r>
      <w:r w:rsidRPr="002374C1">
        <w:rPr>
          <w:spacing w:val="23"/>
          <w:lang w:eastAsia="en-US"/>
        </w:rPr>
        <w:t xml:space="preserve"> </w:t>
      </w:r>
      <w:r w:rsidRPr="002374C1">
        <w:rPr>
          <w:lang w:eastAsia="en-US"/>
        </w:rPr>
        <w:t>«Барабанщики»,</w:t>
      </w:r>
      <w:r w:rsidRPr="002374C1">
        <w:rPr>
          <w:spacing w:val="20"/>
          <w:lang w:eastAsia="en-US"/>
        </w:rPr>
        <w:t xml:space="preserve"> </w:t>
      </w:r>
      <w:r w:rsidRPr="002374C1">
        <w:rPr>
          <w:lang w:eastAsia="en-US"/>
        </w:rPr>
        <w:t>муз.</w:t>
      </w:r>
      <w:r w:rsidRPr="002374C1">
        <w:rPr>
          <w:spacing w:val="18"/>
          <w:lang w:eastAsia="en-US"/>
        </w:rPr>
        <w:t xml:space="preserve"> </w:t>
      </w:r>
      <w:r w:rsidRPr="002374C1">
        <w:rPr>
          <w:lang w:eastAsia="en-US"/>
        </w:rPr>
        <w:t>Д.</w:t>
      </w:r>
      <w:r w:rsidRPr="002374C1">
        <w:rPr>
          <w:spacing w:val="17"/>
          <w:lang w:eastAsia="en-US"/>
        </w:rPr>
        <w:t xml:space="preserve"> </w:t>
      </w:r>
      <w:r w:rsidRPr="002374C1">
        <w:rPr>
          <w:lang w:eastAsia="en-US"/>
        </w:rPr>
        <w:t>Кабалевского</w:t>
      </w:r>
      <w:r w:rsidRPr="002374C1">
        <w:rPr>
          <w:spacing w:val="18"/>
          <w:lang w:eastAsia="en-US"/>
        </w:rPr>
        <w:t xml:space="preserve"> </w:t>
      </w:r>
      <w:r w:rsidRPr="002374C1">
        <w:rPr>
          <w:lang w:eastAsia="en-US"/>
        </w:rPr>
        <w:t>и</w:t>
      </w:r>
      <w:r w:rsidRPr="002374C1">
        <w:rPr>
          <w:spacing w:val="8"/>
          <w:lang w:eastAsia="en-US"/>
        </w:rPr>
        <w:t xml:space="preserve"> </w:t>
      </w:r>
      <w:r w:rsidRPr="002374C1">
        <w:rPr>
          <w:lang w:eastAsia="en-US"/>
        </w:rPr>
        <w:t>С.</w:t>
      </w:r>
      <w:r w:rsidRPr="002374C1">
        <w:rPr>
          <w:spacing w:val="18"/>
          <w:lang w:eastAsia="en-US"/>
        </w:rPr>
        <w:t xml:space="preserve"> </w:t>
      </w:r>
      <w:r w:rsidRPr="002374C1">
        <w:rPr>
          <w:lang w:eastAsia="en-US"/>
        </w:rPr>
        <w:t>Левидова;</w:t>
      </w:r>
      <w:r w:rsidR="00963A43">
        <w:rPr>
          <w:lang w:eastAsia="en-US"/>
        </w:rPr>
        <w:t xml:space="preserve"> </w:t>
      </w:r>
      <w:r w:rsidRPr="002374C1">
        <w:rPr>
          <w:lang w:eastAsia="en-US"/>
        </w:rPr>
        <w:t>«Считалка», «Катилось</w:t>
      </w:r>
      <w:r w:rsidRPr="002374C1">
        <w:rPr>
          <w:spacing w:val="-5"/>
          <w:lang w:eastAsia="en-US"/>
        </w:rPr>
        <w:t xml:space="preserve"> </w:t>
      </w:r>
      <w:r w:rsidRPr="002374C1">
        <w:rPr>
          <w:lang w:eastAsia="en-US"/>
        </w:rPr>
        <w:t>яблоко»,</w:t>
      </w:r>
      <w:r w:rsidRPr="002374C1">
        <w:rPr>
          <w:spacing w:val="-3"/>
          <w:lang w:eastAsia="en-US"/>
        </w:rPr>
        <w:t xml:space="preserve"> </w:t>
      </w:r>
      <w:r w:rsidRPr="002374C1">
        <w:rPr>
          <w:lang w:eastAsia="en-US"/>
        </w:rPr>
        <w:t>муз.</w:t>
      </w:r>
      <w:r w:rsidRPr="002374C1">
        <w:rPr>
          <w:spacing w:val="-3"/>
          <w:lang w:eastAsia="en-US"/>
        </w:rPr>
        <w:t xml:space="preserve"> </w:t>
      </w:r>
      <w:r w:rsidRPr="002374C1">
        <w:rPr>
          <w:lang w:eastAsia="en-US"/>
        </w:rPr>
        <w:t>В.</w:t>
      </w:r>
      <w:r w:rsidRPr="002374C1">
        <w:rPr>
          <w:spacing w:val="-5"/>
          <w:lang w:eastAsia="en-US"/>
        </w:rPr>
        <w:t xml:space="preserve"> </w:t>
      </w:r>
      <w:r w:rsidRPr="002374C1">
        <w:rPr>
          <w:lang w:eastAsia="en-US"/>
        </w:rPr>
        <w:t>Агафонникова;</w:t>
      </w:r>
    </w:p>
    <w:p w:rsidR="002374C1" w:rsidRPr="002374C1" w:rsidRDefault="002374C1" w:rsidP="00963A43">
      <w:pPr>
        <w:widowControl w:val="0"/>
        <w:autoSpaceDE w:val="0"/>
        <w:autoSpaceDN w:val="0"/>
        <w:spacing w:before="40" w:line="360" w:lineRule="auto"/>
        <w:ind w:right="248"/>
        <w:jc w:val="both"/>
        <w:rPr>
          <w:lang w:eastAsia="en-US"/>
        </w:rPr>
      </w:pPr>
      <w:r w:rsidRPr="002374C1">
        <w:rPr>
          <w:i/>
          <w:lang w:eastAsia="en-US"/>
        </w:rPr>
        <w:t xml:space="preserve">Хороводы и пляски. </w:t>
      </w:r>
      <w:r w:rsidRPr="002374C1">
        <w:rPr>
          <w:lang w:eastAsia="en-US"/>
        </w:rPr>
        <w:t>«Топ и хлоп», муз. Т. Назарова-Метнер, сл. Е. Каргановой; «Танец с</w:t>
      </w:r>
      <w:r w:rsidRPr="002374C1">
        <w:rPr>
          <w:spacing w:val="1"/>
          <w:lang w:eastAsia="en-US"/>
        </w:rPr>
        <w:t xml:space="preserve"> </w:t>
      </w:r>
      <w:r w:rsidRPr="002374C1">
        <w:rPr>
          <w:lang w:eastAsia="en-US"/>
        </w:rPr>
        <w:t>ложками»</w:t>
      </w:r>
      <w:r w:rsidRPr="002374C1">
        <w:rPr>
          <w:spacing w:val="20"/>
          <w:lang w:eastAsia="en-US"/>
        </w:rPr>
        <w:t xml:space="preserve"> </w:t>
      </w:r>
      <w:r w:rsidRPr="002374C1">
        <w:rPr>
          <w:lang w:eastAsia="en-US"/>
        </w:rPr>
        <w:t>под</w:t>
      </w:r>
      <w:r w:rsidRPr="002374C1">
        <w:rPr>
          <w:spacing w:val="27"/>
          <w:lang w:eastAsia="en-US"/>
        </w:rPr>
        <w:t xml:space="preserve"> </w:t>
      </w:r>
      <w:r w:rsidRPr="002374C1">
        <w:rPr>
          <w:lang w:eastAsia="en-US"/>
        </w:rPr>
        <w:t>рус.</w:t>
      </w:r>
      <w:r w:rsidRPr="002374C1">
        <w:rPr>
          <w:spacing w:val="28"/>
          <w:lang w:eastAsia="en-US"/>
        </w:rPr>
        <w:t xml:space="preserve"> </w:t>
      </w:r>
      <w:r w:rsidRPr="002374C1">
        <w:rPr>
          <w:lang w:eastAsia="en-US"/>
        </w:rPr>
        <w:t>нар.</w:t>
      </w:r>
      <w:r w:rsidRPr="002374C1">
        <w:rPr>
          <w:spacing w:val="27"/>
          <w:lang w:eastAsia="en-US"/>
        </w:rPr>
        <w:t xml:space="preserve"> </w:t>
      </w:r>
      <w:r w:rsidRPr="002374C1">
        <w:rPr>
          <w:lang w:eastAsia="en-US"/>
        </w:rPr>
        <w:t>мелодию;</w:t>
      </w:r>
      <w:r w:rsidRPr="002374C1">
        <w:rPr>
          <w:spacing w:val="28"/>
          <w:lang w:eastAsia="en-US"/>
        </w:rPr>
        <w:t xml:space="preserve"> </w:t>
      </w:r>
      <w:r w:rsidRPr="002374C1">
        <w:rPr>
          <w:lang w:eastAsia="en-US"/>
        </w:rPr>
        <w:t>новогодние</w:t>
      </w:r>
      <w:r w:rsidRPr="002374C1">
        <w:rPr>
          <w:spacing w:val="24"/>
          <w:lang w:eastAsia="en-US"/>
        </w:rPr>
        <w:t xml:space="preserve"> </w:t>
      </w:r>
      <w:r w:rsidRPr="002374C1">
        <w:rPr>
          <w:lang w:eastAsia="en-US"/>
        </w:rPr>
        <w:t>хороводы</w:t>
      </w:r>
      <w:r w:rsidRPr="002374C1">
        <w:rPr>
          <w:spacing w:val="27"/>
          <w:lang w:eastAsia="en-US"/>
        </w:rPr>
        <w:t xml:space="preserve"> </w:t>
      </w:r>
      <w:r w:rsidRPr="002374C1">
        <w:rPr>
          <w:lang w:eastAsia="en-US"/>
        </w:rPr>
        <w:t>по</w:t>
      </w:r>
      <w:r w:rsidRPr="002374C1">
        <w:rPr>
          <w:spacing w:val="27"/>
          <w:lang w:eastAsia="en-US"/>
        </w:rPr>
        <w:t xml:space="preserve"> </w:t>
      </w:r>
      <w:r w:rsidRPr="002374C1">
        <w:rPr>
          <w:lang w:eastAsia="en-US"/>
        </w:rPr>
        <w:t>выбору</w:t>
      </w:r>
      <w:r w:rsidRPr="002374C1">
        <w:rPr>
          <w:spacing w:val="22"/>
          <w:lang w:eastAsia="en-US"/>
        </w:rPr>
        <w:t xml:space="preserve"> </w:t>
      </w:r>
      <w:r w:rsidRPr="002374C1">
        <w:rPr>
          <w:lang w:eastAsia="en-US"/>
        </w:rPr>
        <w:t>музыкального</w:t>
      </w:r>
      <w:r w:rsidRPr="002374C1">
        <w:rPr>
          <w:spacing w:val="28"/>
          <w:lang w:eastAsia="en-US"/>
        </w:rPr>
        <w:t xml:space="preserve"> </w:t>
      </w:r>
      <w:r w:rsidRPr="002374C1">
        <w:rPr>
          <w:lang w:eastAsia="en-US"/>
        </w:rPr>
        <w:t>руководителя;</w:t>
      </w:r>
      <w:r w:rsidR="00963A43">
        <w:rPr>
          <w:lang w:eastAsia="en-US"/>
        </w:rPr>
        <w:t xml:space="preserve"> </w:t>
      </w:r>
      <w:r w:rsidRPr="002374C1">
        <w:rPr>
          <w:lang w:eastAsia="en-US"/>
        </w:rPr>
        <w:t>«Танец с платочками», рус. нар. мелодия; «Кто у нас хороший?», муз. Ан. Александрова, сл.</w:t>
      </w:r>
      <w:r w:rsidRPr="002374C1">
        <w:rPr>
          <w:spacing w:val="1"/>
          <w:lang w:eastAsia="en-US"/>
        </w:rPr>
        <w:t xml:space="preserve"> </w:t>
      </w:r>
      <w:r w:rsidRPr="002374C1">
        <w:rPr>
          <w:lang w:eastAsia="en-US"/>
        </w:rPr>
        <w:t>народные.</w:t>
      </w:r>
    </w:p>
    <w:p w:rsidR="002374C1" w:rsidRPr="002374C1" w:rsidRDefault="002374C1" w:rsidP="00963A43">
      <w:pPr>
        <w:widowControl w:val="0"/>
        <w:autoSpaceDE w:val="0"/>
        <w:autoSpaceDN w:val="0"/>
        <w:spacing w:line="360" w:lineRule="auto"/>
        <w:jc w:val="both"/>
        <w:rPr>
          <w:lang w:eastAsia="en-US"/>
        </w:rPr>
      </w:pPr>
      <w:r w:rsidRPr="002374C1">
        <w:rPr>
          <w:i/>
          <w:szCs w:val="22"/>
          <w:lang w:eastAsia="en-US"/>
        </w:rPr>
        <w:lastRenderedPageBreak/>
        <w:t>Характерные</w:t>
      </w:r>
      <w:r w:rsidRPr="002374C1">
        <w:rPr>
          <w:i/>
          <w:spacing w:val="22"/>
          <w:szCs w:val="22"/>
          <w:lang w:eastAsia="en-US"/>
        </w:rPr>
        <w:t xml:space="preserve"> </w:t>
      </w:r>
      <w:r w:rsidRPr="002374C1">
        <w:rPr>
          <w:i/>
          <w:szCs w:val="22"/>
          <w:lang w:eastAsia="en-US"/>
        </w:rPr>
        <w:t>танцы.</w:t>
      </w:r>
      <w:r w:rsidRPr="002374C1">
        <w:rPr>
          <w:i/>
          <w:spacing w:val="29"/>
          <w:szCs w:val="22"/>
          <w:lang w:eastAsia="en-US"/>
        </w:rPr>
        <w:t xml:space="preserve"> </w:t>
      </w:r>
      <w:r w:rsidRPr="002374C1">
        <w:rPr>
          <w:szCs w:val="22"/>
          <w:lang w:eastAsia="en-US"/>
        </w:rPr>
        <w:t>«Снежинки»,</w:t>
      </w:r>
      <w:r w:rsidRPr="002374C1">
        <w:rPr>
          <w:spacing w:val="24"/>
          <w:szCs w:val="22"/>
          <w:lang w:eastAsia="en-US"/>
        </w:rPr>
        <w:t xml:space="preserve"> </w:t>
      </w:r>
      <w:r w:rsidRPr="002374C1">
        <w:rPr>
          <w:szCs w:val="22"/>
          <w:lang w:eastAsia="en-US"/>
        </w:rPr>
        <w:t>муз.</w:t>
      </w:r>
      <w:r w:rsidRPr="002374C1">
        <w:rPr>
          <w:spacing w:val="23"/>
          <w:szCs w:val="22"/>
          <w:lang w:eastAsia="en-US"/>
        </w:rPr>
        <w:t xml:space="preserve"> </w:t>
      </w:r>
      <w:r w:rsidRPr="002374C1">
        <w:rPr>
          <w:szCs w:val="22"/>
          <w:lang w:eastAsia="en-US"/>
        </w:rPr>
        <w:t>О.</w:t>
      </w:r>
      <w:r w:rsidRPr="002374C1">
        <w:rPr>
          <w:spacing w:val="23"/>
          <w:szCs w:val="22"/>
          <w:lang w:eastAsia="en-US"/>
        </w:rPr>
        <w:t xml:space="preserve"> </w:t>
      </w:r>
      <w:r w:rsidRPr="002374C1">
        <w:rPr>
          <w:szCs w:val="22"/>
          <w:lang w:eastAsia="en-US"/>
        </w:rPr>
        <w:t>Берта,</w:t>
      </w:r>
      <w:r w:rsidRPr="002374C1">
        <w:rPr>
          <w:spacing w:val="22"/>
          <w:szCs w:val="22"/>
          <w:lang w:eastAsia="en-US"/>
        </w:rPr>
        <w:t xml:space="preserve"> </w:t>
      </w:r>
      <w:r w:rsidRPr="002374C1">
        <w:rPr>
          <w:szCs w:val="22"/>
          <w:lang w:eastAsia="en-US"/>
        </w:rPr>
        <w:t>обраб.</w:t>
      </w:r>
      <w:r w:rsidRPr="002374C1">
        <w:rPr>
          <w:spacing w:val="24"/>
          <w:szCs w:val="22"/>
          <w:lang w:eastAsia="en-US"/>
        </w:rPr>
        <w:t xml:space="preserve"> </w:t>
      </w:r>
      <w:r w:rsidRPr="002374C1">
        <w:rPr>
          <w:szCs w:val="22"/>
          <w:lang w:eastAsia="en-US"/>
        </w:rPr>
        <w:t>Н.</w:t>
      </w:r>
      <w:r w:rsidRPr="002374C1">
        <w:rPr>
          <w:spacing w:val="22"/>
          <w:szCs w:val="22"/>
          <w:lang w:eastAsia="en-US"/>
        </w:rPr>
        <w:t xml:space="preserve"> </w:t>
      </w:r>
      <w:r w:rsidRPr="002374C1">
        <w:rPr>
          <w:szCs w:val="22"/>
          <w:lang w:eastAsia="en-US"/>
        </w:rPr>
        <w:t>Метлова;</w:t>
      </w:r>
      <w:r w:rsidRPr="002374C1">
        <w:rPr>
          <w:spacing w:val="29"/>
          <w:szCs w:val="22"/>
          <w:lang w:eastAsia="en-US"/>
        </w:rPr>
        <w:t xml:space="preserve"> </w:t>
      </w:r>
      <w:r w:rsidRPr="002374C1">
        <w:rPr>
          <w:szCs w:val="22"/>
          <w:lang w:eastAsia="en-US"/>
        </w:rPr>
        <w:t>«Танец</w:t>
      </w:r>
      <w:r w:rsidRPr="002374C1">
        <w:rPr>
          <w:spacing w:val="24"/>
          <w:szCs w:val="22"/>
          <w:lang w:eastAsia="en-US"/>
        </w:rPr>
        <w:t xml:space="preserve"> </w:t>
      </w:r>
      <w:r w:rsidRPr="002374C1">
        <w:rPr>
          <w:szCs w:val="22"/>
          <w:lang w:eastAsia="en-US"/>
        </w:rPr>
        <w:t>зайчат»</w:t>
      </w:r>
      <w:r w:rsidRPr="002374C1">
        <w:rPr>
          <w:spacing w:val="16"/>
          <w:szCs w:val="22"/>
          <w:lang w:eastAsia="en-US"/>
        </w:rPr>
        <w:t xml:space="preserve"> </w:t>
      </w:r>
      <w:proofErr w:type="gramStart"/>
      <w:r w:rsidRPr="002374C1">
        <w:rPr>
          <w:szCs w:val="22"/>
          <w:lang w:eastAsia="en-US"/>
        </w:rPr>
        <w:t>под</w:t>
      </w:r>
      <w:r w:rsidR="00963A43">
        <w:rPr>
          <w:szCs w:val="22"/>
          <w:lang w:eastAsia="en-US"/>
        </w:rPr>
        <w:t xml:space="preserve">  </w:t>
      </w:r>
      <w:r w:rsidRPr="002374C1">
        <w:rPr>
          <w:lang w:eastAsia="en-US"/>
        </w:rPr>
        <w:t>«</w:t>
      </w:r>
      <w:proofErr w:type="gramEnd"/>
      <w:r w:rsidRPr="002374C1">
        <w:rPr>
          <w:lang w:eastAsia="en-US"/>
        </w:rPr>
        <w:t>Польку»</w:t>
      </w:r>
      <w:r w:rsidRPr="002374C1">
        <w:rPr>
          <w:spacing w:val="-8"/>
          <w:lang w:eastAsia="en-US"/>
        </w:rPr>
        <w:t xml:space="preserve"> </w:t>
      </w:r>
      <w:r w:rsidRPr="002374C1">
        <w:rPr>
          <w:lang w:eastAsia="en-US"/>
        </w:rPr>
        <w:t>И.</w:t>
      </w:r>
      <w:r w:rsidRPr="002374C1">
        <w:rPr>
          <w:spacing w:val="-2"/>
          <w:lang w:eastAsia="en-US"/>
        </w:rPr>
        <w:t xml:space="preserve"> </w:t>
      </w:r>
      <w:r w:rsidRPr="002374C1">
        <w:rPr>
          <w:lang w:eastAsia="en-US"/>
        </w:rPr>
        <w:t>Штрауса; «Снежинки»,</w:t>
      </w:r>
      <w:r w:rsidRPr="002374C1">
        <w:rPr>
          <w:spacing w:val="-2"/>
          <w:lang w:eastAsia="en-US"/>
        </w:rPr>
        <w:t xml:space="preserve"> </w:t>
      </w:r>
      <w:r w:rsidRPr="002374C1">
        <w:rPr>
          <w:lang w:eastAsia="en-US"/>
        </w:rPr>
        <w:t>муз.</w:t>
      </w:r>
      <w:r w:rsidRPr="002374C1">
        <w:rPr>
          <w:spacing w:val="-2"/>
          <w:lang w:eastAsia="en-US"/>
        </w:rPr>
        <w:t xml:space="preserve"> </w:t>
      </w:r>
      <w:r w:rsidRPr="002374C1">
        <w:rPr>
          <w:lang w:eastAsia="en-US"/>
        </w:rPr>
        <w:t>Т.</w:t>
      </w:r>
      <w:r w:rsidRPr="002374C1">
        <w:rPr>
          <w:spacing w:val="-2"/>
          <w:lang w:eastAsia="en-US"/>
        </w:rPr>
        <w:t xml:space="preserve"> </w:t>
      </w:r>
      <w:r w:rsidRPr="002374C1">
        <w:rPr>
          <w:lang w:eastAsia="en-US"/>
        </w:rPr>
        <w:t>Ломовой;</w:t>
      </w:r>
      <w:r w:rsidRPr="002374C1">
        <w:rPr>
          <w:spacing w:val="3"/>
          <w:lang w:eastAsia="en-US"/>
        </w:rPr>
        <w:t xml:space="preserve"> </w:t>
      </w:r>
      <w:r w:rsidRPr="002374C1">
        <w:rPr>
          <w:lang w:eastAsia="en-US"/>
        </w:rPr>
        <w:t>«Бусинки»</w:t>
      </w:r>
      <w:r w:rsidRPr="002374C1">
        <w:rPr>
          <w:spacing w:val="-9"/>
          <w:lang w:eastAsia="en-US"/>
        </w:rPr>
        <w:t xml:space="preserve"> </w:t>
      </w:r>
      <w:r w:rsidRPr="002374C1">
        <w:rPr>
          <w:lang w:eastAsia="en-US"/>
        </w:rPr>
        <w:t>под</w:t>
      </w:r>
      <w:r w:rsidRPr="002374C1">
        <w:rPr>
          <w:spacing w:val="2"/>
          <w:lang w:eastAsia="en-US"/>
        </w:rPr>
        <w:t xml:space="preserve"> </w:t>
      </w:r>
      <w:r w:rsidRPr="002374C1">
        <w:rPr>
          <w:lang w:eastAsia="en-US"/>
        </w:rPr>
        <w:t>«Галоп»</w:t>
      </w:r>
      <w:r w:rsidRPr="002374C1">
        <w:rPr>
          <w:spacing w:val="-8"/>
          <w:lang w:eastAsia="en-US"/>
        </w:rPr>
        <w:t xml:space="preserve"> </w:t>
      </w:r>
      <w:r w:rsidRPr="002374C1">
        <w:rPr>
          <w:lang w:eastAsia="en-US"/>
        </w:rPr>
        <w:t>И.</w:t>
      </w:r>
      <w:r w:rsidRPr="002374C1">
        <w:rPr>
          <w:spacing w:val="-3"/>
          <w:lang w:eastAsia="en-US"/>
        </w:rPr>
        <w:t xml:space="preserve"> </w:t>
      </w:r>
      <w:r w:rsidRPr="002374C1">
        <w:rPr>
          <w:lang w:eastAsia="en-US"/>
        </w:rPr>
        <w:t>Дунаевского;</w:t>
      </w:r>
    </w:p>
    <w:p w:rsidR="002374C1" w:rsidRPr="002374C1" w:rsidRDefault="002374C1" w:rsidP="00963A43">
      <w:pPr>
        <w:widowControl w:val="0"/>
        <w:autoSpaceDE w:val="0"/>
        <w:autoSpaceDN w:val="0"/>
        <w:spacing w:before="44" w:line="360" w:lineRule="auto"/>
        <w:jc w:val="both"/>
        <w:rPr>
          <w:lang w:eastAsia="en-US"/>
        </w:rPr>
      </w:pPr>
      <w:r w:rsidRPr="002374C1">
        <w:rPr>
          <w:i/>
          <w:szCs w:val="22"/>
          <w:lang w:eastAsia="en-US"/>
        </w:rPr>
        <w:t>Музыкальные</w:t>
      </w:r>
      <w:r w:rsidRPr="002374C1">
        <w:rPr>
          <w:i/>
          <w:spacing w:val="39"/>
          <w:szCs w:val="22"/>
          <w:lang w:eastAsia="en-US"/>
        </w:rPr>
        <w:t xml:space="preserve"> </w:t>
      </w:r>
      <w:r w:rsidRPr="002374C1">
        <w:rPr>
          <w:i/>
          <w:szCs w:val="22"/>
          <w:lang w:eastAsia="en-US"/>
        </w:rPr>
        <w:t>игры.</w:t>
      </w:r>
      <w:r w:rsidRPr="002374C1">
        <w:rPr>
          <w:i/>
          <w:spacing w:val="83"/>
          <w:szCs w:val="22"/>
          <w:lang w:eastAsia="en-US"/>
        </w:rPr>
        <w:t xml:space="preserve"> </w:t>
      </w:r>
      <w:r w:rsidRPr="002374C1">
        <w:rPr>
          <w:szCs w:val="22"/>
          <w:lang w:eastAsia="en-US"/>
        </w:rPr>
        <w:t>«Курочка</w:t>
      </w:r>
      <w:r w:rsidRPr="002374C1">
        <w:rPr>
          <w:spacing w:val="39"/>
          <w:szCs w:val="22"/>
          <w:lang w:eastAsia="en-US"/>
        </w:rPr>
        <w:t xml:space="preserve"> </w:t>
      </w:r>
      <w:r w:rsidRPr="002374C1">
        <w:rPr>
          <w:szCs w:val="22"/>
          <w:lang w:eastAsia="en-US"/>
        </w:rPr>
        <w:t>и</w:t>
      </w:r>
      <w:r w:rsidRPr="002374C1">
        <w:rPr>
          <w:spacing w:val="40"/>
          <w:szCs w:val="22"/>
          <w:lang w:eastAsia="en-US"/>
        </w:rPr>
        <w:t xml:space="preserve"> </w:t>
      </w:r>
      <w:r w:rsidRPr="002374C1">
        <w:rPr>
          <w:szCs w:val="22"/>
          <w:lang w:eastAsia="en-US"/>
        </w:rPr>
        <w:t>петушок»,</w:t>
      </w:r>
      <w:r w:rsidRPr="002374C1">
        <w:rPr>
          <w:spacing w:val="44"/>
          <w:szCs w:val="22"/>
          <w:lang w:eastAsia="en-US"/>
        </w:rPr>
        <w:t xml:space="preserve"> </w:t>
      </w:r>
      <w:r w:rsidRPr="002374C1">
        <w:rPr>
          <w:szCs w:val="22"/>
          <w:lang w:eastAsia="en-US"/>
        </w:rPr>
        <w:t>муз.</w:t>
      </w:r>
      <w:r w:rsidRPr="002374C1">
        <w:rPr>
          <w:spacing w:val="39"/>
          <w:szCs w:val="22"/>
          <w:lang w:eastAsia="en-US"/>
        </w:rPr>
        <w:t xml:space="preserve"> </w:t>
      </w:r>
      <w:r w:rsidRPr="002374C1">
        <w:rPr>
          <w:szCs w:val="22"/>
          <w:lang w:eastAsia="en-US"/>
        </w:rPr>
        <w:t>Г.</w:t>
      </w:r>
      <w:r w:rsidRPr="002374C1">
        <w:rPr>
          <w:spacing w:val="40"/>
          <w:szCs w:val="22"/>
          <w:lang w:eastAsia="en-US"/>
        </w:rPr>
        <w:t xml:space="preserve"> </w:t>
      </w:r>
      <w:r w:rsidRPr="002374C1">
        <w:rPr>
          <w:szCs w:val="22"/>
          <w:lang w:eastAsia="en-US"/>
        </w:rPr>
        <w:t>Фрида;</w:t>
      </w:r>
      <w:r w:rsidRPr="002374C1">
        <w:rPr>
          <w:spacing w:val="45"/>
          <w:szCs w:val="22"/>
          <w:lang w:eastAsia="en-US"/>
        </w:rPr>
        <w:t xml:space="preserve"> </w:t>
      </w:r>
      <w:r w:rsidRPr="002374C1">
        <w:rPr>
          <w:szCs w:val="22"/>
          <w:lang w:eastAsia="en-US"/>
        </w:rPr>
        <w:t>«Жмурки»,</w:t>
      </w:r>
      <w:r w:rsidRPr="002374C1">
        <w:rPr>
          <w:spacing w:val="42"/>
          <w:szCs w:val="22"/>
          <w:lang w:eastAsia="en-US"/>
        </w:rPr>
        <w:t xml:space="preserve"> </w:t>
      </w:r>
      <w:r w:rsidRPr="002374C1">
        <w:rPr>
          <w:szCs w:val="22"/>
          <w:lang w:eastAsia="en-US"/>
        </w:rPr>
        <w:t>муз.</w:t>
      </w:r>
      <w:r w:rsidRPr="002374C1">
        <w:rPr>
          <w:spacing w:val="39"/>
          <w:szCs w:val="22"/>
          <w:lang w:eastAsia="en-US"/>
        </w:rPr>
        <w:t xml:space="preserve"> </w:t>
      </w:r>
      <w:r w:rsidRPr="002374C1">
        <w:rPr>
          <w:szCs w:val="22"/>
          <w:lang w:eastAsia="en-US"/>
        </w:rPr>
        <w:t>Ф.</w:t>
      </w:r>
      <w:r w:rsidRPr="002374C1">
        <w:rPr>
          <w:spacing w:val="39"/>
          <w:szCs w:val="22"/>
          <w:lang w:eastAsia="en-US"/>
        </w:rPr>
        <w:t xml:space="preserve"> </w:t>
      </w:r>
      <w:r w:rsidRPr="002374C1">
        <w:rPr>
          <w:szCs w:val="22"/>
          <w:lang w:eastAsia="en-US"/>
        </w:rPr>
        <w:t>Флотова;</w:t>
      </w:r>
      <w:r w:rsidR="00963A43">
        <w:rPr>
          <w:szCs w:val="22"/>
          <w:lang w:eastAsia="en-US"/>
        </w:rPr>
        <w:t xml:space="preserve"> </w:t>
      </w:r>
      <w:r w:rsidRPr="002374C1">
        <w:rPr>
          <w:lang w:eastAsia="en-US"/>
        </w:rPr>
        <w:t>«Медведь и заяц», муз. В. Ребикова; «Самолеты», муз. М. Магиденко; «Найди себе пару», муз. Т.</w:t>
      </w:r>
      <w:r w:rsidRPr="002374C1">
        <w:rPr>
          <w:spacing w:val="1"/>
          <w:lang w:eastAsia="en-US"/>
        </w:rPr>
        <w:t xml:space="preserve"> </w:t>
      </w:r>
      <w:r w:rsidRPr="002374C1">
        <w:rPr>
          <w:lang w:eastAsia="en-US"/>
        </w:rPr>
        <w:t>Ломовой;</w:t>
      </w:r>
      <w:r w:rsidRPr="002374C1">
        <w:rPr>
          <w:spacing w:val="1"/>
          <w:lang w:eastAsia="en-US"/>
        </w:rPr>
        <w:t xml:space="preserve"> </w:t>
      </w:r>
      <w:r w:rsidRPr="002374C1">
        <w:rPr>
          <w:lang w:eastAsia="en-US"/>
        </w:rPr>
        <w:t>«Займи</w:t>
      </w:r>
      <w:r w:rsidRPr="002374C1">
        <w:rPr>
          <w:spacing w:val="1"/>
          <w:lang w:eastAsia="en-US"/>
        </w:rPr>
        <w:t xml:space="preserve"> </w:t>
      </w:r>
      <w:r w:rsidRPr="002374C1">
        <w:rPr>
          <w:lang w:eastAsia="en-US"/>
        </w:rPr>
        <w:t>домик»,</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Магиденко;</w:t>
      </w:r>
      <w:r w:rsidRPr="002374C1">
        <w:rPr>
          <w:spacing w:val="1"/>
          <w:lang w:eastAsia="en-US"/>
        </w:rPr>
        <w:t xml:space="preserve"> </w:t>
      </w:r>
      <w:r w:rsidRPr="002374C1">
        <w:rPr>
          <w:lang w:eastAsia="en-US"/>
        </w:rPr>
        <w:t>«Ловишки»,</w:t>
      </w:r>
      <w:r w:rsidRPr="002374C1">
        <w:rPr>
          <w:spacing w:val="1"/>
          <w:lang w:eastAsia="en-US"/>
        </w:rPr>
        <w:t xml:space="preserve"> </w:t>
      </w:r>
      <w:r w:rsidRPr="002374C1">
        <w:rPr>
          <w:lang w:eastAsia="en-US"/>
        </w:rPr>
        <w:t>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мелодия,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Сидельникова.</w:t>
      </w:r>
    </w:p>
    <w:p w:rsidR="002374C1" w:rsidRPr="002374C1" w:rsidRDefault="002374C1" w:rsidP="00963A43">
      <w:pPr>
        <w:widowControl w:val="0"/>
        <w:autoSpaceDE w:val="0"/>
        <w:autoSpaceDN w:val="0"/>
        <w:spacing w:before="1" w:line="360" w:lineRule="auto"/>
        <w:ind w:right="251"/>
        <w:jc w:val="both"/>
        <w:rPr>
          <w:lang w:eastAsia="en-US"/>
        </w:rPr>
      </w:pPr>
      <w:r w:rsidRPr="002374C1">
        <w:rPr>
          <w:i/>
          <w:lang w:eastAsia="en-US"/>
        </w:rPr>
        <w:t xml:space="preserve">Игры с пением. </w:t>
      </w:r>
      <w:r w:rsidRPr="002374C1">
        <w:rPr>
          <w:lang w:eastAsia="en-US"/>
        </w:rPr>
        <w:t>«Огородная-хороводная», муз. Б. Можжевелова, сл. А. Пассовой; «Гуси,</w:t>
      </w:r>
      <w:r w:rsidRPr="002374C1">
        <w:rPr>
          <w:spacing w:val="1"/>
          <w:lang w:eastAsia="en-US"/>
        </w:rPr>
        <w:t xml:space="preserve"> </w:t>
      </w:r>
      <w:r w:rsidRPr="002374C1">
        <w:rPr>
          <w:lang w:eastAsia="en-US"/>
        </w:rPr>
        <w:t>лебеди и волк», муз. Е. Тиличеевой, сл. М. Булатова; «Мы на луг ходили», муз. А. Филиппенко, сл.</w:t>
      </w:r>
      <w:r w:rsidRPr="002374C1">
        <w:rPr>
          <w:spacing w:val="-57"/>
          <w:lang w:eastAsia="en-US"/>
        </w:rPr>
        <w:t xml:space="preserve"> </w:t>
      </w:r>
      <w:r w:rsidRPr="002374C1">
        <w:rPr>
          <w:lang w:eastAsia="en-US"/>
        </w:rPr>
        <w:t>Н.</w:t>
      </w:r>
      <w:r w:rsidRPr="002374C1">
        <w:rPr>
          <w:spacing w:val="-4"/>
          <w:lang w:eastAsia="en-US"/>
        </w:rPr>
        <w:t xml:space="preserve"> </w:t>
      </w:r>
      <w:r w:rsidRPr="002374C1">
        <w:rPr>
          <w:lang w:eastAsia="en-US"/>
        </w:rPr>
        <w:t>Кукловской;</w:t>
      </w:r>
      <w:r w:rsidRPr="002374C1">
        <w:rPr>
          <w:spacing w:val="2"/>
          <w:lang w:eastAsia="en-US"/>
        </w:rPr>
        <w:t xml:space="preserve"> </w:t>
      </w:r>
      <w:r w:rsidRPr="002374C1">
        <w:rPr>
          <w:lang w:eastAsia="en-US"/>
        </w:rPr>
        <w:t>«Веселая</w:t>
      </w:r>
      <w:r w:rsidRPr="002374C1">
        <w:rPr>
          <w:spacing w:val="-2"/>
          <w:lang w:eastAsia="en-US"/>
        </w:rPr>
        <w:t xml:space="preserve"> </w:t>
      </w:r>
      <w:r w:rsidRPr="002374C1">
        <w:rPr>
          <w:lang w:eastAsia="en-US"/>
        </w:rPr>
        <w:t>девочка</w:t>
      </w:r>
      <w:r w:rsidRPr="002374C1">
        <w:rPr>
          <w:spacing w:val="-4"/>
          <w:lang w:eastAsia="en-US"/>
        </w:rPr>
        <w:t xml:space="preserve"> </w:t>
      </w:r>
      <w:r w:rsidRPr="002374C1">
        <w:rPr>
          <w:lang w:eastAsia="en-US"/>
        </w:rPr>
        <w:t>Таня»,</w:t>
      </w:r>
      <w:r w:rsidRPr="002374C1">
        <w:rPr>
          <w:spacing w:val="-2"/>
          <w:lang w:eastAsia="en-US"/>
        </w:rPr>
        <w:t xml:space="preserve"> </w:t>
      </w:r>
      <w:r w:rsidRPr="002374C1">
        <w:rPr>
          <w:lang w:eastAsia="en-US"/>
        </w:rPr>
        <w:t>муз.</w:t>
      </w:r>
      <w:r w:rsidRPr="002374C1">
        <w:rPr>
          <w:spacing w:val="-1"/>
          <w:lang w:eastAsia="en-US"/>
        </w:rPr>
        <w:t xml:space="preserve"> </w:t>
      </w:r>
      <w:r w:rsidRPr="002374C1">
        <w:rPr>
          <w:lang w:eastAsia="en-US"/>
        </w:rPr>
        <w:t>А.</w:t>
      </w:r>
      <w:r w:rsidRPr="002374C1">
        <w:rPr>
          <w:spacing w:val="-3"/>
          <w:lang w:eastAsia="en-US"/>
        </w:rPr>
        <w:t xml:space="preserve"> </w:t>
      </w:r>
      <w:r w:rsidRPr="002374C1">
        <w:rPr>
          <w:lang w:eastAsia="en-US"/>
        </w:rPr>
        <w:t>Филиппенко,</w:t>
      </w:r>
      <w:r w:rsidRPr="002374C1">
        <w:rPr>
          <w:spacing w:val="-3"/>
          <w:lang w:eastAsia="en-US"/>
        </w:rPr>
        <w:t xml:space="preserve"> </w:t>
      </w:r>
      <w:r w:rsidRPr="002374C1">
        <w:rPr>
          <w:lang w:eastAsia="en-US"/>
        </w:rPr>
        <w:t>сл.</w:t>
      </w:r>
      <w:r w:rsidRPr="002374C1">
        <w:rPr>
          <w:spacing w:val="-3"/>
          <w:lang w:eastAsia="en-US"/>
        </w:rPr>
        <w:t xml:space="preserve"> </w:t>
      </w:r>
      <w:r w:rsidRPr="002374C1">
        <w:rPr>
          <w:lang w:eastAsia="en-US"/>
        </w:rPr>
        <w:t>Н.</w:t>
      </w:r>
      <w:r w:rsidRPr="002374C1">
        <w:rPr>
          <w:spacing w:val="-6"/>
          <w:lang w:eastAsia="en-US"/>
        </w:rPr>
        <w:t xml:space="preserve"> </w:t>
      </w:r>
      <w:r w:rsidRPr="002374C1">
        <w:rPr>
          <w:lang w:eastAsia="en-US"/>
        </w:rPr>
        <w:t>Кукловской</w:t>
      </w:r>
      <w:r w:rsidRPr="002374C1">
        <w:rPr>
          <w:spacing w:val="-2"/>
          <w:lang w:eastAsia="en-US"/>
        </w:rPr>
        <w:t xml:space="preserve"> </w:t>
      </w:r>
      <w:r w:rsidRPr="002374C1">
        <w:rPr>
          <w:lang w:eastAsia="en-US"/>
        </w:rPr>
        <w:t>и</w:t>
      </w:r>
      <w:r w:rsidRPr="002374C1">
        <w:rPr>
          <w:spacing w:val="-3"/>
          <w:lang w:eastAsia="en-US"/>
        </w:rPr>
        <w:t xml:space="preserve"> </w:t>
      </w:r>
      <w:r w:rsidRPr="002374C1">
        <w:rPr>
          <w:lang w:eastAsia="en-US"/>
        </w:rPr>
        <w:t>Р.</w:t>
      </w:r>
      <w:r w:rsidRPr="002374C1">
        <w:rPr>
          <w:spacing w:val="-3"/>
          <w:lang w:eastAsia="en-US"/>
        </w:rPr>
        <w:t xml:space="preserve"> </w:t>
      </w:r>
      <w:r w:rsidRPr="002374C1">
        <w:rPr>
          <w:lang w:eastAsia="en-US"/>
        </w:rPr>
        <w:t>Борисовой.</w:t>
      </w:r>
    </w:p>
    <w:p w:rsidR="002374C1" w:rsidRPr="002374C1" w:rsidRDefault="002374C1" w:rsidP="00963A43">
      <w:pPr>
        <w:widowControl w:val="0"/>
        <w:autoSpaceDE w:val="0"/>
        <w:autoSpaceDN w:val="0"/>
        <w:spacing w:line="360" w:lineRule="auto"/>
        <w:ind w:right="249"/>
        <w:jc w:val="both"/>
        <w:rPr>
          <w:lang w:eastAsia="en-US"/>
        </w:rPr>
      </w:pPr>
      <w:r w:rsidRPr="002374C1">
        <w:rPr>
          <w:i/>
          <w:lang w:eastAsia="en-US"/>
        </w:rPr>
        <w:t>Песенное творчество.</w:t>
      </w:r>
      <w:r w:rsidRPr="002374C1">
        <w:rPr>
          <w:i/>
          <w:spacing w:val="1"/>
          <w:lang w:eastAsia="en-US"/>
        </w:rPr>
        <w:t xml:space="preserve"> </w:t>
      </w:r>
      <w:r w:rsidRPr="002374C1">
        <w:rPr>
          <w:lang w:eastAsia="en-US"/>
        </w:rPr>
        <w:t>«Как</w:t>
      </w:r>
      <w:r w:rsidRPr="002374C1">
        <w:rPr>
          <w:spacing w:val="1"/>
          <w:lang w:eastAsia="en-US"/>
        </w:rPr>
        <w:t xml:space="preserve"> </w:t>
      </w:r>
      <w:r w:rsidRPr="002374C1">
        <w:rPr>
          <w:lang w:eastAsia="en-US"/>
        </w:rPr>
        <w:t>тебя зовут?»;</w:t>
      </w:r>
      <w:r w:rsidRPr="002374C1">
        <w:rPr>
          <w:spacing w:val="1"/>
          <w:lang w:eastAsia="en-US"/>
        </w:rPr>
        <w:t xml:space="preserve"> </w:t>
      </w:r>
      <w:r w:rsidRPr="002374C1">
        <w:rPr>
          <w:lang w:eastAsia="en-US"/>
        </w:rPr>
        <w:t>«Что ты хочешь, кошечка?»;</w:t>
      </w:r>
      <w:r w:rsidRPr="002374C1">
        <w:rPr>
          <w:spacing w:val="1"/>
          <w:lang w:eastAsia="en-US"/>
        </w:rPr>
        <w:t xml:space="preserve"> </w:t>
      </w:r>
      <w:r w:rsidRPr="002374C1">
        <w:rPr>
          <w:lang w:eastAsia="en-US"/>
        </w:rPr>
        <w:t>«Наша песенка</w:t>
      </w:r>
      <w:r w:rsidRPr="002374C1">
        <w:rPr>
          <w:spacing w:val="1"/>
          <w:lang w:eastAsia="en-US"/>
        </w:rPr>
        <w:t xml:space="preserve"> </w:t>
      </w:r>
      <w:r w:rsidRPr="002374C1">
        <w:rPr>
          <w:lang w:eastAsia="en-US"/>
        </w:rPr>
        <w:t>простая», муз. Ан. Александрова, сл. М. Ивенсен; «Курочка-рябушечка», муз. Г. Лобачева, сл.</w:t>
      </w:r>
      <w:r w:rsidRPr="002374C1">
        <w:rPr>
          <w:spacing w:val="1"/>
          <w:lang w:eastAsia="en-US"/>
        </w:rPr>
        <w:t xml:space="preserve"> </w:t>
      </w:r>
      <w:r w:rsidRPr="002374C1">
        <w:rPr>
          <w:lang w:eastAsia="en-US"/>
        </w:rPr>
        <w:t>народные;</w:t>
      </w:r>
    </w:p>
    <w:p w:rsidR="002374C1" w:rsidRPr="002374C1" w:rsidRDefault="002374C1" w:rsidP="00963A43">
      <w:pPr>
        <w:widowControl w:val="0"/>
        <w:autoSpaceDE w:val="0"/>
        <w:autoSpaceDN w:val="0"/>
        <w:spacing w:line="360" w:lineRule="auto"/>
        <w:ind w:right="3"/>
        <w:jc w:val="both"/>
        <w:rPr>
          <w:lang w:eastAsia="en-US"/>
        </w:rPr>
      </w:pPr>
      <w:r w:rsidRPr="002374C1">
        <w:rPr>
          <w:i/>
          <w:szCs w:val="22"/>
          <w:lang w:eastAsia="en-US"/>
        </w:rPr>
        <w:t>Развитие</w:t>
      </w:r>
      <w:r w:rsidRPr="002374C1">
        <w:rPr>
          <w:i/>
          <w:szCs w:val="22"/>
          <w:lang w:eastAsia="en-US"/>
        </w:rPr>
        <w:tab/>
        <w:t>танцевально-игрового</w:t>
      </w:r>
      <w:r w:rsidRPr="002374C1">
        <w:rPr>
          <w:i/>
          <w:szCs w:val="22"/>
          <w:lang w:eastAsia="en-US"/>
        </w:rPr>
        <w:tab/>
        <w:t>творчества.</w:t>
      </w:r>
      <w:r w:rsidRPr="002374C1">
        <w:rPr>
          <w:i/>
          <w:szCs w:val="22"/>
          <w:lang w:eastAsia="en-US"/>
        </w:rPr>
        <w:tab/>
      </w:r>
      <w:r w:rsidRPr="002374C1">
        <w:rPr>
          <w:szCs w:val="22"/>
          <w:lang w:eastAsia="en-US"/>
        </w:rPr>
        <w:t>«Лошадка</w:t>
      </w:r>
      <w:proofErr w:type="gramStart"/>
      <w:r w:rsidRPr="002374C1">
        <w:rPr>
          <w:szCs w:val="22"/>
          <w:lang w:eastAsia="en-US"/>
        </w:rPr>
        <w:t>»,</w:t>
      </w:r>
      <w:r w:rsidRPr="002374C1">
        <w:rPr>
          <w:szCs w:val="22"/>
          <w:lang w:eastAsia="en-US"/>
        </w:rPr>
        <w:tab/>
      </w:r>
      <w:proofErr w:type="gramEnd"/>
      <w:r w:rsidRPr="002374C1">
        <w:rPr>
          <w:szCs w:val="22"/>
          <w:lang w:eastAsia="en-US"/>
        </w:rPr>
        <w:t>муз.</w:t>
      </w:r>
      <w:r w:rsidRPr="002374C1">
        <w:rPr>
          <w:szCs w:val="22"/>
          <w:lang w:eastAsia="en-US"/>
        </w:rPr>
        <w:tab/>
        <w:t>Н.</w:t>
      </w:r>
      <w:r w:rsidR="00963A43">
        <w:rPr>
          <w:szCs w:val="22"/>
          <w:lang w:eastAsia="en-US"/>
        </w:rPr>
        <w:t xml:space="preserve"> </w:t>
      </w:r>
      <w:r w:rsidRPr="002374C1">
        <w:rPr>
          <w:szCs w:val="22"/>
          <w:lang w:eastAsia="en-US"/>
        </w:rPr>
        <w:t>Потоловского;</w:t>
      </w:r>
      <w:r w:rsidR="00963A43">
        <w:rPr>
          <w:szCs w:val="22"/>
          <w:lang w:eastAsia="en-US"/>
        </w:rPr>
        <w:t xml:space="preserve"> </w:t>
      </w:r>
      <w:r w:rsidRPr="002374C1">
        <w:rPr>
          <w:lang w:eastAsia="en-US"/>
        </w:rPr>
        <w:t>«Зайчики»,</w:t>
      </w:r>
      <w:r w:rsidRPr="002374C1">
        <w:rPr>
          <w:spacing w:val="7"/>
          <w:lang w:eastAsia="en-US"/>
        </w:rPr>
        <w:t xml:space="preserve"> </w:t>
      </w:r>
      <w:r w:rsidRPr="002374C1">
        <w:rPr>
          <w:lang w:eastAsia="en-US"/>
        </w:rPr>
        <w:t>«Наседка</w:t>
      </w:r>
      <w:r w:rsidRPr="002374C1">
        <w:rPr>
          <w:spacing w:val="2"/>
          <w:lang w:eastAsia="en-US"/>
        </w:rPr>
        <w:t xml:space="preserve"> </w:t>
      </w:r>
      <w:r w:rsidRPr="002374C1">
        <w:rPr>
          <w:lang w:eastAsia="en-US"/>
        </w:rPr>
        <w:t>и</w:t>
      </w:r>
      <w:r w:rsidRPr="002374C1">
        <w:rPr>
          <w:spacing w:val="4"/>
          <w:lang w:eastAsia="en-US"/>
        </w:rPr>
        <w:t xml:space="preserve"> </w:t>
      </w:r>
      <w:r w:rsidRPr="002374C1">
        <w:rPr>
          <w:lang w:eastAsia="en-US"/>
        </w:rPr>
        <w:t>цыплята»,</w:t>
      </w:r>
      <w:r w:rsidRPr="002374C1">
        <w:rPr>
          <w:spacing w:val="7"/>
          <w:lang w:eastAsia="en-US"/>
        </w:rPr>
        <w:t xml:space="preserve"> </w:t>
      </w:r>
      <w:r w:rsidRPr="002374C1">
        <w:rPr>
          <w:lang w:eastAsia="en-US"/>
        </w:rPr>
        <w:t>«Воробей»,</w:t>
      </w:r>
      <w:r w:rsidRPr="002374C1">
        <w:rPr>
          <w:spacing w:val="6"/>
          <w:lang w:eastAsia="en-US"/>
        </w:rPr>
        <w:t xml:space="preserve"> </w:t>
      </w:r>
      <w:r w:rsidRPr="002374C1">
        <w:rPr>
          <w:lang w:eastAsia="en-US"/>
        </w:rPr>
        <w:t>муз.</w:t>
      </w:r>
      <w:r w:rsidRPr="002374C1">
        <w:rPr>
          <w:spacing w:val="2"/>
          <w:lang w:eastAsia="en-US"/>
        </w:rPr>
        <w:t xml:space="preserve"> </w:t>
      </w:r>
      <w:r w:rsidRPr="002374C1">
        <w:rPr>
          <w:lang w:eastAsia="en-US"/>
        </w:rPr>
        <w:t>Т.</w:t>
      </w:r>
      <w:r w:rsidRPr="002374C1">
        <w:rPr>
          <w:spacing w:val="3"/>
          <w:lang w:eastAsia="en-US"/>
        </w:rPr>
        <w:t xml:space="preserve"> </w:t>
      </w:r>
      <w:r w:rsidRPr="002374C1">
        <w:rPr>
          <w:lang w:eastAsia="en-US"/>
        </w:rPr>
        <w:t>Ломовой;</w:t>
      </w:r>
      <w:r w:rsidRPr="002374C1">
        <w:rPr>
          <w:spacing w:val="8"/>
          <w:lang w:eastAsia="en-US"/>
        </w:rPr>
        <w:t xml:space="preserve"> </w:t>
      </w:r>
      <w:r w:rsidRPr="002374C1">
        <w:rPr>
          <w:lang w:eastAsia="en-US"/>
        </w:rPr>
        <w:t>«Ой,</w:t>
      </w:r>
      <w:r w:rsidRPr="002374C1">
        <w:rPr>
          <w:spacing w:val="3"/>
          <w:lang w:eastAsia="en-US"/>
        </w:rPr>
        <w:t xml:space="preserve"> </w:t>
      </w:r>
      <w:r w:rsidRPr="002374C1">
        <w:rPr>
          <w:lang w:eastAsia="en-US"/>
        </w:rPr>
        <w:t>хмель</w:t>
      </w:r>
      <w:r w:rsidRPr="002374C1">
        <w:rPr>
          <w:spacing w:val="3"/>
          <w:lang w:eastAsia="en-US"/>
        </w:rPr>
        <w:t xml:space="preserve"> </w:t>
      </w:r>
      <w:r w:rsidRPr="002374C1">
        <w:rPr>
          <w:lang w:eastAsia="en-US"/>
        </w:rPr>
        <w:t>мой,</w:t>
      </w:r>
      <w:r w:rsidRPr="002374C1">
        <w:rPr>
          <w:spacing w:val="-1"/>
          <w:lang w:eastAsia="en-US"/>
        </w:rPr>
        <w:t xml:space="preserve"> </w:t>
      </w:r>
      <w:r w:rsidRPr="002374C1">
        <w:rPr>
          <w:lang w:eastAsia="en-US"/>
        </w:rPr>
        <w:t>хмелек»,</w:t>
      </w:r>
      <w:r w:rsidRPr="002374C1">
        <w:rPr>
          <w:spacing w:val="3"/>
          <w:lang w:eastAsia="en-US"/>
        </w:rPr>
        <w:t xml:space="preserve"> </w:t>
      </w:r>
      <w:r w:rsidRPr="002374C1">
        <w:rPr>
          <w:lang w:eastAsia="en-US"/>
        </w:rPr>
        <w:t>рус.</w:t>
      </w:r>
      <w:r w:rsidRPr="002374C1">
        <w:rPr>
          <w:spacing w:val="3"/>
          <w:lang w:eastAsia="en-US"/>
        </w:rPr>
        <w:t xml:space="preserve"> </w:t>
      </w:r>
      <w:r w:rsidRPr="002374C1">
        <w:rPr>
          <w:lang w:eastAsia="en-US"/>
        </w:rPr>
        <w:t>нар.мелодия,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М. Раухвергера;</w:t>
      </w:r>
      <w:r w:rsidRPr="002374C1">
        <w:rPr>
          <w:spacing w:val="1"/>
          <w:lang w:eastAsia="en-US"/>
        </w:rPr>
        <w:t xml:space="preserve"> </w:t>
      </w:r>
      <w:r w:rsidRPr="002374C1">
        <w:rPr>
          <w:lang w:eastAsia="en-US"/>
        </w:rPr>
        <w:t>«Кукла»,</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1"/>
          <w:lang w:eastAsia="en-US"/>
        </w:rPr>
        <w:t xml:space="preserve"> </w:t>
      </w:r>
      <w:r w:rsidR="00963A43">
        <w:rPr>
          <w:spacing w:val="1"/>
          <w:lang w:eastAsia="en-US"/>
        </w:rPr>
        <w:t>С</w:t>
      </w:r>
      <w:r w:rsidRPr="002374C1">
        <w:rPr>
          <w:lang w:eastAsia="en-US"/>
        </w:rPr>
        <w:t>тарокадомского;</w:t>
      </w:r>
      <w:r w:rsidRPr="002374C1">
        <w:rPr>
          <w:spacing w:val="1"/>
          <w:lang w:eastAsia="en-US"/>
        </w:rPr>
        <w:t xml:space="preserve"> </w:t>
      </w:r>
      <w:r w:rsidRPr="002374C1">
        <w:rPr>
          <w:lang w:eastAsia="en-US"/>
        </w:rPr>
        <w:t>«Медвежата»,</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Красева,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Н.</w:t>
      </w:r>
      <w:r w:rsidRPr="002374C1">
        <w:rPr>
          <w:spacing w:val="-1"/>
          <w:lang w:eastAsia="en-US"/>
        </w:rPr>
        <w:t xml:space="preserve"> </w:t>
      </w:r>
      <w:r w:rsidRPr="002374C1">
        <w:rPr>
          <w:lang w:eastAsia="en-US"/>
        </w:rPr>
        <w:t>Френкель.</w:t>
      </w:r>
    </w:p>
    <w:p w:rsidR="002374C1" w:rsidRPr="002374C1" w:rsidRDefault="002374C1" w:rsidP="00963A43">
      <w:pPr>
        <w:widowControl w:val="0"/>
        <w:autoSpaceDE w:val="0"/>
        <w:autoSpaceDN w:val="0"/>
        <w:spacing w:line="360" w:lineRule="auto"/>
        <w:jc w:val="both"/>
        <w:rPr>
          <w:i/>
          <w:szCs w:val="22"/>
          <w:lang w:eastAsia="en-US"/>
        </w:rPr>
      </w:pPr>
      <w:r w:rsidRPr="002374C1">
        <w:rPr>
          <w:i/>
          <w:szCs w:val="22"/>
          <w:lang w:eastAsia="en-US"/>
        </w:rPr>
        <w:t>Музыкально-дидактические</w:t>
      </w:r>
      <w:r w:rsidRPr="002374C1">
        <w:rPr>
          <w:i/>
          <w:spacing w:val="-4"/>
          <w:szCs w:val="22"/>
          <w:lang w:eastAsia="en-US"/>
        </w:rPr>
        <w:t xml:space="preserve"> </w:t>
      </w:r>
      <w:r w:rsidRPr="002374C1">
        <w:rPr>
          <w:i/>
          <w:szCs w:val="22"/>
          <w:lang w:eastAsia="en-US"/>
        </w:rPr>
        <w:t>игры</w:t>
      </w:r>
    </w:p>
    <w:p w:rsidR="002374C1" w:rsidRPr="002374C1" w:rsidRDefault="002374C1" w:rsidP="00963A43">
      <w:pPr>
        <w:widowControl w:val="0"/>
        <w:autoSpaceDE w:val="0"/>
        <w:autoSpaceDN w:val="0"/>
        <w:spacing w:before="43" w:line="360" w:lineRule="auto"/>
        <w:jc w:val="both"/>
        <w:rPr>
          <w:szCs w:val="22"/>
          <w:lang w:eastAsia="en-US"/>
        </w:rPr>
      </w:pPr>
      <w:r w:rsidRPr="002374C1">
        <w:rPr>
          <w:i/>
          <w:szCs w:val="22"/>
          <w:lang w:eastAsia="en-US"/>
        </w:rPr>
        <w:t>Развитие</w:t>
      </w:r>
      <w:r w:rsidRPr="002374C1">
        <w:rPr>
          <w:i/>
          <w:spacing w:val="-6"/>
          <w:szCs w:val="22"/>
          <w:lang w:eastAsia="en-US"/>
        </w:rPr>
        <w:t xml:space="preserve"> </w:t>
      </w:r>
      <w:r w:rsidRPr="002374C1">
        <w:rPr>
          <w:i/>
          <w:szCs w:val="22"/>
          <w:lang w:eastAsia="en-US"/>
        </w:rPr>
        <w:t>звуковысотного</w:t>
      </w:r>
      <w:r w:rsidRPr="002374C1">
        <w:rPr>
          <w:i/>
          <w:spacing w:val="-4"/>
          <w:szCs w:val="22"/>
          <w:lang w:eastAsia="en-US"/>
        </w:rPr>
        <w:t xml:space="preserve"> </w:t>
      </w:r>
      <w:r w:rsidRPr="002374C1">
        <w:rPr>
          <w:i/>
          <w:szCs w:val="22"/>
          <w:lang w:eastAsia="en-US"/>
        </w:rPr>
        <w:t>слуха</w:t>
      </w:r>
      <w:r w:rsidRPr="002374C1">
        <w:rPr>
          <w:szCs w:val="22"/>
          <w:lang w:eastAsia="en-US"/>
        </w:rPr>
        <w:t>. «Птицы</w:t>
      </w:r>
      <w:r w:rsidRPr="002374C1">
        <w:rPr>
          <w:spacing w:val="-4"/>
          <w:szCs w:val="22"/>
          <w:lang w:eastAsia="en-US"/>
        </w:rPr>
        <w:t xml:space="preserve"> </w:t>
      </w:r>
      <w:r w:rsidRPr="002374C1">
        <w:rPr>
          <w:szCs w:val="22"/>
          <w:lang w:eastAsia="en-US"/>
        </w:rPr>
        <w:t>и</w:t>
      </w:r>
      <w:r w:rsidRPr="002374C1">
        <w:rPr>
          <w:spacing w:val="-3"/>
          <w:szCs w:val="22"/>
          <w:lang w:eastAsia="en-US"/>
        </w:rPr>
        <w:t xml:space="preserve"> </w:t>
      </w:r>
      <w:r w:rsidRPr="002374C1">
        <w:rPr>
          <w:szCs w:val="22"/>
          <w:lang w:eastAsia="en-US"/>
        </w:rPr>
        <w:t>птенчики», «Качели».</w:t>
      </w:r>
    </w:p>
    <w:p w:rsidR="002374C1" w:rsidRPr="002374C1" w:rsidRDefault="002374C1" w:rsidP="00963A43">
      <w:pPr>
        <w:widowControl w:val="0"/>
        <w:autoSpaceDE w:val="0"/>
        <w:autoSpaceDN w:val="0"/>
        <w:spacing w:before="41" w:line="360" w:lineRule="auto"/>
        <w:ind w:right="252"/>
        <w:jc w:val="both"/>
        <w:rPr>
          <w:szCs w:val="22"/>
          <w:lang w:eastAsia="en-US"/>
        </w:rPr>
      </w:pPr>
      <w:r w:rsidRPr="002374C1">
        <w:rPr>
          <w:i/>
          <w:szCs w:val="22"/>
          <w:lang w:eastAsia="en-US"/>
        </w:rPr>
        <w:t>Развитие ритмического слуха</w:t>
      </w:r>
      <w:r w:rsidRPr="002374C1">
        <w:rPr>
          <w:szCs w:val="22"/>
          <w:lang w:eastAsia="en-US"/>
        </w:rPr>
        <w:t>. «Петушок, курочка и цыпленок», «Кто как идет?», «Веселые</w:t>
      </w:r>
      <w:r w:rsidRPr="002374C1">
        <w:rPr>
          <w:spacing w:val="-57"/>
          <w:szCs w:val="22"/>
          <w:lang w:eastAsia="en-US"/>
        </w:rPr>
        <w:t xml:space="preserve"> </w:t>
      </w:r>
      <w:r w:rsidRPr="002374C1">
        <w:rPr>
          <w:szCs w:val="22"/>
          <w:lang w:eastAsia="en-US"/>
        </w:rPr>
        <w:t>дудочки»;</w:t>
      </w:r>
      <w:r w:rsidRPr="002374C1">
        <w:rPr>
          <w:spacing w:val="4"/>
          <w:szCs w:val="22"/>
          <w:lang w:eastAsia="en-US"/>
        </w:rPr>
        <w:t xml:space="preserve"> </w:t>
      </w:r>
      <w:r w:rsidRPr="002374C1">
        <w:rPr>
          <w:szCs w:val="22"/>
          <w:lang w:eastAsia="en-US"/>
        </w:rPr>
        <w:t>«Сыграй, как я».</w:t>
      </w:r>
    </w:p>
    <w:p w:rsidR="002374C1" w:rsidRPr="002374C1" w:rsidRDefault="002374C1" w:rsidP="00963A43">
      <w:pPr>
        <w:widowControl w:val="0"/>
        <w:autoSpaceDE w:val="0"/>
        <w:autoSpaceDN w:val="0"/>
        <w:spacing w:line="360" w:lineRule="auto"/>
        <w:jc w:val="both"/>
        <w:rPr>
          <w:lang w:eastAsia="en-US"/>
        </w:rPr>
      </w:pPr>
      <w:r w:rsidRPr="002374C1">
        <w:rPr>
          <w:i/>
          <w:szCs w:val="22"/>
          <w:lang w:eastAsia="en-US"/>
        </w:rPr>
        <w:t>Развитие</w:t>
      </w:r>
      <w:r w:rsidRPr="002374C1">
        <w:rPr>
          <w:i/>
          <w:spacing w:val="29"/>
          <w:szCs w:val="22"/>
          <w:lang w:eastAsia="en-US"/>
        </w:rPr>
        <w:t xml:space="preserve"> </w:t>
      </w:r>
      <w:r w:rsidRPr="002374C1">
        <w:rPr>
          <w:i/>
          <w:szCs w:val="22"/>
          <w:lang w:eastAsia="en-US"/>
        </w:rPr>
        <w:t>тембрового</w:t>
      </w:r>
      <w:r w:rsidRPr="002374C1">
        <w:rPr>
          <w:i/>
          <w:spacing w:val="33"/>
          <w:szCs w:val="22"/>
          <w:lang w:eastAsia="en-US"/>
        </w:rPr>
        <w:t xml:space="preserve"> </w:t>
      </w:r>
      <w:r w:rsidRPr="002374C1">
        <w:rPr>
          <w:i/>
          <w:szCs w:val="22"/>
          <w:lang w:eastAsia="en-US"/>
        </w:rPr>
        <w:t>и</w:t>
      </w:r>
      <w:r w:rsidRPr="002374C1">
        <w:rPr>
          <w:i/>
          <w:spacing w:val="30"/>
          <w:szCs w:val="22"/>
          <w:lang w:eastAsia="en-US"/>
        </w:rPr>
        <w:t xml:space="preserve"> </w:t>
      </w:r>
      <w:r w:rsidRPr="002374C1">
        <w:rPr>
          <w:i/>
          <w:szCs w:val="22"/>
          <w:lang w:eastAsia="en-US"/>
        </w:rPr>
        <w:t>динамического</w:t>
      </w:r>
      <w:r w:rsidRPr="002374C1">
        <w:rPr>
          <w:i/>
          <w:spacing w:val="31"/>
          <w:szCs w:val="22"/>
          <w:lang w:eastAsia="en-US"/>
        </w:rPr>
        <w:t xml:space="preserve"> </w:t>
      </w:r>
      <w:r w:rsidRPr="002374C1">
        <w:rPr>
          <w:i/>
          <w:szCs w:val="22"/>
          <w:lang w:eastAsia="en-US"/>
        </w:rPr>
        <w:t>слуха</w:t>
      </w:r>
      <w:r w:rsidRPr="002374C1">
        <w:rPr>
          <w:szCs w:val="22"/>
          <w:lang w:eastAsia="en-US"/>
        </w:rPr>
        <w:t>.</w:t>
      </w:r>
      <w:r w:rsidRPr="002374C1">
        <w:rPr>
          <w:spacing w:val="35"/>
          <w:szCs w:val="22"/>
          <w:lang w:eastAsia="en-US"/>
        </w:rPr>
        <w:t xml:space="preserve"> </w:t>
      </w:r>
      <w:r w:rsidRPr="002374C1">
        <w:rPr>
          <w:szCs w:val="22"/>
          <w:lang w:eastAsia="en-US"/>
        </w:rPr>
        <w:t>«Громко–тихо»,</w:t>
      </w:r>
      <w:r w:rsidRPr="002374C1">
        <w:rPr>
          <w:spacing w:val="35"/>
          <w:szCs w:val="22"/>
          <w:lang w:eastAsia="en-US"/>
        </w:rPr>
        <w:t xml:space="preserve"> </w:t>
      </w:r>
      <w:r w:rsidRPr="002374C1">
        <w:rPr>
          <w:szCs w:val="22"/>
          <w:lang w:eastAsia="en-US"/>
        </w:rPr>
        <w:t>«Узнай</w:t>
      </w:r>
      <w:r w:rsidRPr="002374C1">
        <w:rPr>
          <w:spacing w:val="31"/>
          <w:szCs w:val="22"/>
          <w:lang w:eastAsia="en-US"/>
        </w:rPr>
        <w:t xml:space="preserve"> </w:t>
      </w:r>
      <w:r w:rsidRPr="002374C1">
        <w:rPr>
          <w:szCs w:val="22"/>
          <w:lang w:eastAsia="en-US"/>
        </w:rPr>
        <w:t>свой</w:t>
      </w:r>
      <w:r w:rsidRPr="002374C1">
        <w:rPr>
          <w:spacing w:val="31"/>
          <w:szCs w:val="22"/>
          <w:lang w:eastAsia="en-US"/>
        </w:rPr>
        <w:t xml:space="preserve"> </w:t>
      </w:r>
      <w:r w:rsidRPr="002374C1">
        <w:rPr>
          <w:szCs w:val="22"/>
          <w:lang w:eastAsia="en-US"/>
        </w:rPr>
        <w:t>инструмент»;</w:t>
      </w:r>
      <w:r w:rsidR="00963A43">
        <w:rPr>
          <w:szCs w:val="22"/>
          <w:lang w:eastAsia="en-US"/>
        </w:rPr>
        <w:t xml:space="preserve"> </w:t>
      </w:r>
      <w:r w:rsidRPr="002374C1">
        <w:rPr>
          <w:lang w:eastAsia="en-US"/>
        </w:rPr>
        <w:t>«Угадай, на чем играю». Определение жанра и развитие памяти. «Что делает кукла?», «Узнай и</w:t>
      </w:r>
      <w:r w:rsidRPr="002374C1">
        <w:rPr>
          <w:spacing w:val="1"/>
          <w:lang w:eastAsia="en-US"/>
        </w:rPr>
        <w:t xml:space="preserve"> </w:t>
      </w:r>
      <w:r w:rsidRPr="002374C1">
        <w:rPr>
          <w:lang w:eastAsia="en-US"/>
        </w:rPr>
        <w:t>спой</w:t>
      </w:r>
      <w:r w:rsidRPr="002374C1">
        <w:rPr>
          <w:spacing w:val="-1"/>
          <w:lang w:eastAsia="en-US"/>
        </w:rPr>
        <w:t xml:space="preserve"> </w:t>
      </w:r>
      <w:r w:rsidRPr="002374C1">
        <w:rPr>
          <w:lang w:eastAsia="en-US"/>
        </w:rPr>
        <w:t>песню</w:t>
      </w:r>
      <w:r w:rsidRPr="002374C1">
        <w:rPr>
          <w:spacing w:val="-1"/>
          <w:lang w:eastAsia="en-US"/>
        </w:rPr>
        <w:t xml:space="preserve"> </w:t>
      </w:r>
      <w:r w:rsidRPr="002374C1">
        <w:rPr>
          <w:lang w:eastAsia="en-US"/>
        </w:rPr>
        <w:t>по картинке»,</w:t>
      </w:r>
      <w:r w:rsidRPr="002374C1">
        <w:rPr>
          <w:spacing w:val="5"/>
          <w:lang w:eastAsia="en-US"/>
        </w:rPr>
        <w:t xml:space="preserve"> </w:t>
      </w:r>
      <w:r w:rsidRPr="002374C1">
        <w:rPr>
          <w:lang w:eastAsia="en-US"/>
        </w:rPr>
        <w:t>«Музыкальный магазин».</w:t>
      </w:r>
    </w:p>
    <w:p w:rsidR="002374C1" w:rsidRPr="002374C1" w:rsidRDefault="002374C1" w:rsidP="00963A43">
      <w:pPr>
        <w:widowControl w:val="0"/>
        <w:autoSpaceDE w:val="0"/>
        <w:autoSpaceDN w:val="0"/>
        <w:spacing w:line="360" w:lineRule="auto"/>
        <w:ind w:right="246"/>
        <w:jc w:val="both"/>
        <w:rPr>
          <w:szCs w:val="22"/>
          <w:lang w:eastAsia="en-US"/>
        </w:rPr>
      </w:pPr>
      <w:r w:rsidRPr="002374C1">
        <w:rPr>
          <w:i/>
          <w:szCs w:val="22"/>
          <w:lang w:eastAsia="en-US"/>
        </w:rPr>
        <w:t>Игра</w:t>
      </w:r>
      <w:r w:rsidRPr="002374C1">
        <w:rPr>
          <w:i/>
          <w:spacing w:val="1"/>
          <w:szCs w:val="22"/>
          <w:lang w:eastAsia="en-US"/>
        </w:rPr>
        <w:t xml:space="preserve"> </w:t>
      </w:r>
      <w:r w:rsidRPr="002374C1">
        <w:rPr>
          <w:i/>
          <w:szCs w:val="22"/>
          <w:lang w:eastAsia="en-US"/>
        </w:rPr>
        <w:t>на</w:t>
      </w:r>
      <w:r w:rsidRPr="002374C1">
        <w:rPr>
          <w:i/>
          <w:spacing w:val="1"/>
          <w:szCs w:val="22"/>
          <w:lang w:eastAsia="en-US"/>
        </w:rPr>
        <w:t xml:space="preserve"> </w:t>
      </w:r>
      <w:r w:rsidRPr="002374C1">
        <w:rPr>
          <w:i/>
          <w:szCs w:val="22"/>
          <w:lang w:eastAsia="en-US"/>
        </w:rPr>
        <w:t>детских</w:t>
      </w:r>
      <w:r w:rsidRPr="002374C1">
        <w:rPr>
          <w:i/>
          <w:spacing w:val="1"/>
          <w:szCs w:val="22"/>
          <w:lang w:eastAsia="en-US"/>
        </w:rPr>
        <w:t xml:space="preserve"> </w:t>
      </w:r>
      <w:r w:rsidRPr="002374C1">
        <w:rPr>
          <w:i/>
          <w:szCs w:val="22"/>
          <w:lang w:eastAsia="en-US"/>
        </w:rPr>
        <w:t>музыкальных</w:t>
      </w:r>
      <w:r w:rsidRPr="002374C1">
        <w:rPr>
          <w:i/>
          <w:spacing w:val="1"/>
          <w:szCs w:val="22"/>
          <w:lang w:eastAsia="en-US"/>
        </w:rPr>
        <w:t xml:space="preserve"> </w:t>
      </w:r>
      <w:r w:rsidRPr="002374C1">
        <w:rPr>
          <w:i/>
          <w:szCs w:val="22"/>
          <w:lang w:eastAsia="en-US"/>
        </w:rPr>
        <w:t>инструментах.</w:t>
      </w:r>
      <w:r w:rsidRPr="002374C1">
        <w:rPr>
          <w:i/>
          <w:spacing w:val="1"/>
          <w:szCs w:val="22"/>
          <w:lang w:eastAsia="en-US"/>
        </w:rPr>
        <w:t xml:space="preserve"> </w:t>
      </w:r>
      <w:r w:rsidRPr="002374C1">
        <w:rPr>
          <w:szCs w:val="22"/>
          <w:lang w:eastAsia="en-US"/>
        </w:rPr>
        <w:t>«Гармошка»,</w:t>
      </w:r>
      <w:r w:rsidRPr="002374C1">
        <w:rPr>
          <w:spacing w:val="1"/>
          <w:szCs w:val="22"/>
          <w:lang w:eastAsia="en-US"/>
        </w:rPr>
        <w:t xml:space="preserve"> </w:t>
      </w:r>
      <w:r w:rsidRPr="002374C1">
        <w:rPr>
          <w:szCs w:val="22"/>
          <w:lang w:eastAsia="en-US"/>
        </w:rPr>
        <w:t>«Небо</w:t>
      </w:r>
      <w:r w:rsidRPr="002374C1">
        <w:rPr>
          <w:spacing w:val="1"/>
          <w:szCs w:val="22"/>
          <w:lang w:eastAsia="en-US"/>
        </w:rPr>
        <w:t xml:space="preserve"> </w:t>
      </w:r>
      <w:r w:rsidRPr="002374C1">
        <w:rPr>
          <w:szCs w:val="22"/>
          <w:lang w:eastAsia="en-US"/>
        </w:rPr>
        <w:t>синее»,</w:t>
      </w:r>
      <w:r w:rsidRPr="002374C1">
        <w:rPr>
          <w:spacing w:val="1"/>
          <w:szCs w:val="22"/>
          <w:lang w:eastAsia="en-US"/>
        </w:rPr>
        <w:t xml:space="preserve"> </w:t>
      </w:r>
      <w:r w:rsidRPr="002374C1">
        <w:rPr>
          <w:szCs w:val="22"/>
          <w:lang w:eastAsia="en-US"/>
        </w:rPr>
        <w:t>«Андрей-</w:t>
      </w:r>
      <w:r w:rsidRPr="002374C1">
        <w:rPr>
          <w:spacing w:val="1"/>
          <w:szCs w:val="22"/>
          <w:lang w:eastAsia="en-US"/>
        </w:rPr>
        <w:t xml:space="preserve"> </w:t>
      </w:r>
      <w:r w:rsidRPr="002374C1">
        <w:rPr>
          <w:szCs w:val="22"/>
          <w:lang w:eastAsia="en-US"/>
        </w:rPr>
        <w:t xml:space="preserve">воробей», муз. Е. Тиличеевой, сл. М. </w:t>
      </w:r>
      <w:proofErr w:type="gramStart"/>
      <w:r w:rsidRPr="002374C1">
        <w:rPr>
          <w:szCs w:val="22"/>
          <w:lang w:eastAsia="en-US"/>
        </w:rPr>
        <w:t>Долинова;«</w:t>
      </w:r>
      <w:proofErr w:type="gramEnd"/>
      <w:r w:rsidRPr="002374C1">
        <w:rPr>
          <w:szCs w:val="22"/>
          <w:lang w:eastAsia="en-US"/>
        </w:rPr>
        <w:t>Сорока-сорока», рус. нар. прибаутка, обр. Т.</w:t>
      </w:r>
      <w:r w:rsidRPr="002374C1">
        <w:rPr>
          <w:spacing w:val="1"/>
          <w:szCs w:val="22"/>
          <w:lang w:eastAsia="en-US"/>
        </w:rPr>
        <w:t xml:space="preserve"> </w:t>
      </w:r>
      <w:r w:rsidRPr="002374C1">
        <w:rPr>
          <w:szCs w:val="22"/>
          <w:lang w:eastAsia="en-US"/>
        </w:rPr>
        <w:t>Попатенко;</w:t>
      </w:r>
    </w:p>
    <w:p w:rsidR="002374C1" w:rsidRPr="002374C1" w:rsidRDefault="002374C1" w:rsidP="00963A43">
      <w:pPr>
        <w:widowControl w:val="0"/>
        <w:autoSpaceDE w:val="0"/>
        <w:autoSpaceDN w:val="0"/>
        <w:spacing w:line="360" w:lineRule="auto"/>
        <w:jc w:val="both"/>
        <w:outlineLvl w:val="1"/>
        <w:rPr>
          <w:b/>
          <w:bCs/>
          <w:i/>
          <w:iCs/>
          <w:lang w:eastAsia="en-US"/>
        </w:rPr>
      </w:pPr>
      <w:r w:rsidRPr="002374C1">
        <w:rPr>
          <w:b/>
          <w:bCs/>
          <w:i/>
          <w:iCs/>
          <w:lang w:eastAsia="en-US"/>
        </w:rPr>
        <w:t>от 5</w:t>
      </w:r>
      <w:r w:rsidRPr="002374C1">
        <w:rPr>
          <w:b/>
          <w:bCs/>
          <w:i/>
          <w:iCs/>
          <w:spacing w:val="-2"/>
          <w:lang w:eastAsia="en-US"/>
        </w:rPr>
        <w:t xml:space="preserve"> </w:t>
      </w:r>
      <w:r w:rsidRPr="002374C1">
        <w:rPr>
          <w:b/>
          <w:bCs/>
          <w:i/>
          <w:iCs/>
          <w:lang w:eastAsia="en-US"/>
        </w:rPr>
        <w:t>лет</w:t>
      </w:r>
      <w:r w:rsidRPr="002374C1">
        <w:rPr>
          <w:b/>
          <w:bCs/>
          <w:i/>
          <w:iCs/>
          <w:spacing w:val="1"/>
          <w:lang w:eastAsia="en-US"/>
        </w:rPr>
        <w:t xml:space="preserve"> </w:t>
      </w:r>
      <w:r w:rsidRPr="002374C1">
        <w:rPr>
          <w:b/>
          <w:bCs/>
          <w:i/>
          <w:iCs/>
          <w:lang w:eastAsia="en-US"/>
        </w:rPr>
        <w:t>до</w:t>
      </w:r>
      <w:r w:rsidRPr="002374C1">
        <w:rPr>
          <w:b/>
          <w:bCs/>
          <w:i/>
          <w:iCs/>
          <w:spacing w:val="-2"/>
          <w:lang w:eastAsia="en-US"/>
        </w:rPr>
        <w:t xml:space="preserve"> </w:t>
      </w:r>
      <w:r w:rsidRPr="002374C1">
        <w:rPr>
          <w:b/>
          <w:bCs/>
          <w:i/>
          <w:iCs/>
          <w:lang w:eastAsia="en-US"/>
        </w:rPr>
        <w:t>6</w:t>
      </w:r>
      <w:r w:rsidRPr="002374C1">
        <w:rPr>
          <w:b/>
          <w:bCs/>
          <w:i/>
          <w:iCs/>
          <w:spacing w:val="-1"/>
          <w:lang w:eastAsia="en-US"/>
        </w:rPr>
        <w:t xml:space="preserve"> </w:t>
      </w:r>
      <w:r w:rsidRPr="002374C1">
        <w:rPr>
          <w:b/>
          <w:bCs/>
          <w:i/>
          <w:iCs/>
          <w:lang w:eastAsia="en-US"/>
        </w:rPr>
        <w:t>лет</w:t>
      </w:r>
    </w:p>
    <w:p w:rsidR="002374C1" w:rsidRPr="002374C1" w:rsidRDefault="002374C1" w:rsidP="00963A43">
      <w:pPr>
        <w:widowControl w:val="0"/>
        <w:autoSpaceDE w:val="0"/>
        <w:autoSpaceDN w:val="0"/>
        <w:spacing w:before="36" w:line="360" w:lineRule="auto"/>
        <w:jc w:val="both"/>
        <w:rPr>
          <w:lang w:eastAsia="en-US"/>
        </w:rPr>
      </w:pPr>
      <w:r w:rsidRPr="002374C1">
        <w:rPr>
          <w:i/>
          <w:lang w:eastAsia="en-US"/>
        </w:rPr>
        <w:t>Слушание.</w:t>
      </w:r>
      <w:r w:rsidRPr="002374C1">
        <w:rPr>
          <w:i/>
          <w:spacing w:val="11"/>
          <w:lang w:eastAsia="en-US"/>
        </w:rPr>
        <w:t xml:space="preserve"> </w:t>
      </w:r>
      <w:r w:rsidRPr="002374C1">
        <w:rPr>
          <w:lang w:eastAsia="en-US"/>
        </w:rPr>
        <w:t>«Зима»,</w:t>
      </w:r>
      <w:r w:rsidRPr="002374C1">
        <w:rPr>
          <w:spacing w:val="68"/>
          <w:lang w:eastAsia="en-US"/>
        </w:rPr>
        <w:t xml:space="preserve"> </w:t>
      </w:r>
      <w:r w:rsidRPr="002374C1">
        <w:rPr>
          <w:lang w:eastAsia="en-US"/>
        </w:rPr>
        <w:t>муз.</w:t>
      </w:r>
      <w:r w:rsidRPr="002374C1">
        <w:rPr>
          <w:spacing w:val="66"/>
          <w:lang w:eastAsia="en-US"/>
        </w:rPr>
        <w:t xml:space="preserve"> </w:t>
      </w:r>
      <w:r w:rsidRPr="002374C1">
        <w:rPr>
          <w:lang w:eastAsia="en-US"/>
        </w:rPr>
        <w:t>П.</w:t>
      </w:r>
      <w:r w:rsidRPr="002374C1">
        <w:rPr>
          <w:spacing w:val="64"/>
          <w:lang w:eastAsia="en-US"/>
        </w:rPr>
        <w:t xml:space="preserve"> </w:t>
      </w:r>
      <w:r w:rsidRPr="002374C1">
        <w:rPr>
          <w:lang w:eastAsia="en-US"/>
        </w:rPr>
        <w:t>Чайковского,</w:t>
      </w:r>
      <w:r w:rsidRPr="002374C1">
        <w:rPr>
          <w:spacing w:val="65"/>
          <w:lang w:eastAsia="en-US"/>
        </w:rPr>
        <w:t xml:space="preserve"> </w:t>
      </w:r>
      <w:r w:rsidRPr="002374C1">
        <w:rPr>
          <w:lang w:eastAsia="en-US"/>
        </w:rPr>
        <w:t>сл.</w:t>
      </w:r>
      <w:r w:rsidRPr="002374C1">
        <w:rPr>
          <w:spacing w:val="63"/>
          <w:lang w:eastAsia="en-US"/>
        </w:rPr>
        <w:t xml:space="preserve"> </w:t>
      </w:r>
      <w:r w:rsidRPr="002374C1">
        <w:rPr>
          <w:lang w:eastAsia="en-US"/>
        </w:rPr>
        <w:t>А.</w:t>
      </w:r>
      <w:r w:rsidRPr="002374C1">
        <w:rPr>
          <w:spacing w:val="64"/>
          <w:lang w:eastAsia="en-US"/>
        </w:rPr>
        <w:t xml:space="preserve"> </w:t>
      </w:r>
      <w:r w:rsidRPr="002374C1">
        <w:rPr>
          <w:lang w:eastAsia="en-US"/>
        </w:rPr>
        <w:t>Плещеева;</w:t>
      </w:r>
      <w:r w:rsidRPr="002374C1">
        <w:rPr>
          <w:spacing w:val="70"/>
          <w:lang w:eastAsia="en-US"/>
        </w:rPr>
        <w:t xml:space="preserve"> </w:t>
      </w:r>
      <w:r w:rsidRPr="002374C1">
        <w:rPr>
          <w:lang w:eastAsia="en-US"/>
        </w:rPr>
        <w:t>«Осенняя</w:t>
      </w:r>
      <w:r w:rsidRPr="002374C1">
        <w:rPr>
          <w:spacing w:val="65"/>
          <w:lang w:eastAsia="en-US"/>
        </w:rPr>
        <w:t xml:space="preserve"> </w:t>
      </w:r>
      <w:r w:rsidRPr="002374C1">
        <w:rPr>
          <w:lang w:eastAsia="en-US"/>
        </w:rPr>
        <w:t>песня»,</w:t>
      </w:r>
      <w:r w:rsidRPr="002374C1">
        <w:rPr>
          <w:spacing w:val="65"/>
          <w:lang w:eastAsia="en-US"/>
        </w:rPr>
        <w:t xml:space="preserve"> </w:t>
      </w:r>
      <w:r w:rsidRPr="002374C1">
        <w:rPr>
          <w:lang w:eastAsia="en-US"/>
        </w:rPr>
        <w:t>из</w:t>
      </w:r>
      <w:r w:rsidRPr="002374C1">
        <w:rPr>
          <w:spacing w:val="66"/>
          <w:lang w:eastAsia="en-US"/>
        </w:rPr>
        <w:t xml:space="preserve"> </w:t>
      </w:r>
      <w:r w:rsidRPr="002374C1">
        <w:rPr>
          <w:lang w:eastAsia="en-US"/>
        </w:rPr>
        <w:t>цикла</w:t>
      </w:r>
      <w:r w:rsidR="00963A43">
        <w:rPr>
          <w:lang w:eastAsia="en-US"/>
        </w:rPr>
        <w:t xml:space="preserve"> </w:t>
      </w:r>
      <w:r w:rsidRPr="002374C1">
        <w:rPr>
          <w:lang w:eastAsia="en-US"/>
        </w:rPr>
        <w:t>«Времена года» П. Чайковского; «Полька»; муз. Д. Львова-Компанейца, сл. З. Петровой; «Моя</w:t>
      </w:r>
      <w:r w:rsidRPr="002374C1">
        <w:rPr>
          <w:spacing w:val="1"/>
          <w:lang w:eastAsia="en-US"/>
        </w:rPr>
        <w:t xml:space="preserve"> </w:t>
      </w:r>
      <w:r w:rsidRPr="002374C1">
        <w:rPr>
          <w:lang w:eastAsia="en-US"/>
        </w:rPr>
        <w:t>Россия», муз. Г. Струве, сл. Н. Соловьевой; «Кто придумал песенку?», муз. Д. Львова-Компанейца,</w:t>
      </w:r>
      <w:r w:rsidRPr="002374C1">
        <w:rPr>
          <w:spacing w:val="-57"/>
          <w:lang w:eastAsia="en-US"/>
        </w:rPr>
        <w:t xml:space="preserve"> </w:t>
      </w:r>
      <w:r w:rsidRPr="002374C1">
        <w:rPr>
          <w:lang w:eastAsia="en-US"/>
        </w:rPr>
        <w:t>сл. Л. Дымовой; «Детская полька», муз. М. Глинки; «Жаворонок», муз. М. Глинки; «Мотылек»,</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Майкапара;</w:t>
      </w:r>
      <w:r w:rsidRPr="002374C1">
        <w:rPr>
          <w:spacing w:val="4"/>
          <w:lang w:eastAsia="en-US"/>
        </w:rPr>
        <w:t xml:space="preserve"> </w:t>
      </w:r>
      <w:r w:rsidRPr="002374C1">
        <w:rPr>
          <w:lang w:eastAsia="en-US"/>
        </w:rPr>
        <w:t>«Пляска</w:t>
      </w:r>
      <w:r w:rsidRPr="002374C1">
        <w:rPr>
          <w:spacing w:val="-2"/>
          <w:lang w:eastAsia="en-US"/>
        </w:rPr>
        <w:t xml:space="preserve"> </w:t>
      </w:r>
      <w:r w:rsidRPr="002374C1">
        <w:rPr>
          <w:lang w:eastAsia="en-US"/>
        </w:rPr>
        <w:t>птиц»,</w:t>
      </w:r>
      <w:r w:rsidRPr="002374C1">
        <w:rPr>
          <w:spacing w:val="3"/>
          <w:lang w:eastAsia="en-US"/>
        </w:rPr>
        <w:t xml:space="preserve"> </w:t>
      </w:r>
      <w:r w:rsidRPr="002374C1">
        <w:rPr>
          <w:lang w:eastAsia="en-US"/>
        </w:rPr>
        <w:lastRenderedPageBreak/>
        <w:t>«Колыбельная», муз.</w:t>
      </w:r>
      <w:r w:rsidRPr="002374C1">
        <w:rPr>
          <w:spacing w:val="-1"/>
          <w:lang w:eastAsia="en-US"/>
        </w:rPr>
        <w:t xml:space="preserve"> </w:t>
      </w:r>
      <w:r w:rsidRPr="002374C1">
        <w:rPr>
          <w:lang w:eastAsia="en-US"/>
        </w:rPr>
        <w:t>Н.</w:t>
      </w:r>
      <w:r w:rsidRPr="002374C1">
        <w:rPr>
          <w:spacing w:val="-2"/>
          <w:lang w:eastAsia="en-US"/>
        </w:rPr>
        <w:t xml:space="preserve"> </w:t>
      </w:r>
      <w:r w:rsidRPr="002374C1">
        <w:rPr>
          <w:lang w:eastAsia="en-US"/>
        </w:rPr>
        <w:t>Римского-Корсакова;</w:t>
      </w:r>
    </w:p>
    <w:p w:rsidR="002374C1" w:rsidRPr="002374C1" w:rsidRDefault="002374C1" w:rsidP="00963A43">
      <w:pPr>
        <w:widowControl w:val="0"/>
        <w:autoSpaceDE w:val="0"/>
        <w:autoSpaceDN w:val="0"/>
        <w:spacing w:line="360" w:lineRule="auto"/>
        <w:rPr>
          <w:i/>
          <w:szCs w:val="22"/>
          <w:lang w:eastAsia="en-US"/>
        </w:rPr>
      </w:pPr>
      <w:r w:rsidRPr="002374C1">
        <w:rPr>
          <w:i/>
          <w:szCs w:val="22"/>
          <w:lang w:eastAsia="en-US"/>
        </w:rPr>
        <w:t>Пение</w:t>
      </w:r>
    </w:p>
    <w:p w:rsidR="002374C1" w:rsidRPr="002374C1" w:rsidRDefault="002374C1" w:rsidP="00963A43">
      <w:pPr>
        <w:widowControl w:val="0"/>
        <w:autoSpaceDE w:val="0"/>
        <w:autoSpaceDN w:val="0"/>
        <w:spacing w:before="41" w:line="360" w:lineRule="auto"/>
        <w:rPr>
          <w:lang w:eastAsia="en-US"/>
        </w:rPr>
      </w:pPr>
      <w:r w:rsidRPr="002374C1">
        <w:rPr>
          <w:i/>
          <w:szCs w:val="22"/>
          <w:lang w:eastAsia="en-US"/>
        </w:rPr>
        <w:t>Упражнения</w:t>
      </w:r>
      <w:r w:rsidRPr="002374C1">
        <w:rPr>
          <w:i/>
          <w:spacing w:val="7"/>
          <w:szCs w:val="22"/>
          <w:lang w:eastAsia="en-US"/>
        </w:rPr>
        <w:t xml:space="preserve"> </w:t>
      </w:r>
      <w:r w:rsidRPr="002374C1">
        <w:rPr>
          <w:i/>
          <w:szCs w:val="22"/>
          <w:lang w:eastAsia="en-US"/>
        </w:rPr>
        <w:t>на</w:t>
      </w:r>
      <w:r w:rsidRPr="002374C1">
        <w:rPr>
          <w:i/>
          <w:spacing w:val="8"/>
          <w:szCs w:val="22"/>
          <w:lang w:eastAsia="en-US"/>
        </w:rPr>
        <w:t xml:space="preserve"> </w:t>
      </w:r>
      <w:r w:rsidRPr="002374C1">
        <w:rPr>
          <w:i/>
          <w:szCs w:val="22"/>
          <w:lang w:eastAsia="en-US"/>
        </w:rPr>
        <w:t>развитие</w:t>
      </w:r>
      <w:r w:rsidRPr="002374C1">
        <w:rPr>
          <w:i/>
          <w:spacing w:val="7"/>
          <w:szCs w:val="22"/>
          <w:lang w:eastAsia="en-US"/>
        </w:rPr>
        <w:t xml:space="preserve"> </w:t>
      </w:r>
      <w:r w:rsidRPr="002374C1">
        <w:rPr>
          <w:i/>
          <w:szCs w:val="22"/>
          <w:lang w:eastAsia="en-US"/>
        </w:rPr>
        <w:t>слуха</w:t>
      </w:r>
      <w:r w:rsidRPr="002374C1">
        <w:rPr>
          <w:i/>
          <w:spacing w:val="8"/>
          <w:szCs w:val="22"/>
          <w:lang w:eastAsia="en-US"/>
        </w:rPr>
        <w:t xml:space="preserve"> </w:t>
      </w:r>
      <w:r w:rsidRPr="002374C1">
        <w:rPr>
          <w:i/>
          <w:szCs w:val="22"/>
          <w:lang w:eastAsia="en-US"/>
        </w:rPr>
        <w:t>и</w:t>
      </w:r>
      <w:r w:rsidRPr="002374C1">
        <w:rPr>
          <w:i/>
          <w:spacing w:val="8"/>
          <w:szCs w:val="22"/>
          <w:lang w:eastAsia="en-US"/>
        </w:rPr>
        <w:t xml:space="preserve"> </w:t>
      </w:r>
      <w:r w:rsidRPr="002374C1">
        <w:rPr>
          <w:i/>
          <w:szCs w:val="22"/>
          <w:lang w:eastAsia="en-US"/>
        </w:rPr>
        <w:t>голоса</w:t>
      </w:r>
      <w:r w:rsidRPr="002374C1">
        <w:rPr>
          <w:szCs w:val="22"/>
          <w:lang w:eastAsia="en-US"/>
        </w:rPr>
        <w:t>.</w:t>
      </w:r>
      <w:r w:rsidRPr="002374C1">
        <w:rPr>
          <w:spacing w:val="15"/>
          <w:szCs w:val="22"/>
          <w:lang w:eastAsia="en-US"/>
        </w:rPr>
        <w:t xml:space="preserve"> </w:t>
      </w:r>
      <w:proofErr w:type="gramStart"/>
      <w:r w:rsidRPr="002374C1">
        <w:rPr>
          <w:szCs w:val="22"/>
          <w:lang w:eastAsia="en-US"/>
        </w:rPr>
        <w:t>«</w:t>
      </w:r>
      <w:r w:rsidRPr="002374C1">
        <w:rPr>
          <w:spacing w:val="8"/>
          <w:szCs w:val="22"/>
          <w:lang w:eastAsia="en-US"/>
        </w:rPr>
        <w:t xml:space="preserve"> </w:t>
      </w:r>
      <w:r w:rsidRPr="002374C1">
        <w:rPr>
          <w:szCs w:val="22"/>
          <w:lang w:eastAsia="en-US"/>
        </w:rPr>
        <w:t>«</w:t>
      </w:r>
      <w:proofErr w:type="gramEnd"/>
      <w:r w:rsidRPr="002374C1">
        <w:rPr>
          <w:szCs w:val="22"/>
          <w:lang w:eastAsia="en-US"/>
        </w:rPr>
        <w:t>Ворон»,</w:t>
      </w:r>
      <w:r w:rsidRPr="002374C1">
        <w:rPr>
          <w:spacing w:val="8"/>
          <w:szCs w:val="22"/>
          <w:lang w:eastAsia="en-US"/>
        </w:rPr>
        <w:t xml:space="preserve"> </w:t>
      </w:r>
      <w:r w:rsidRPr="002374C1">
        <w:rPr>
          <w:szCs w:val="22"/>
          <w:lang w:eastAsia="en-US"/>
        </w:rPr>
        <w:t>рус.</w:t>
      </w:r>
      <w:r w:rsidRPr="002374C1">
        <w:rPr>
          <w:spacing w:val="10"/>
          <w:szCs w:val="22"/>
          <w:lang w:eastAsia="en-US"/>
        </w:rPr>
        <w:t xml:space="preserve"> </w:t>
      </w:r>
      <w:r w:rsidRPr="002374C1">
        <w:rPr>
          <w:szCs w:val="22"/>
          <w:lang w:eastAsia="en-US"/>
        </w:rPr>
        <w:t>нар.</w:t>
      </w:r>
      <w:r w:rsidRPr="002374C1">
        <w:rPr>
          <w:spacing w:val="8"/>
          <w:szCs w:val="22"/>
          <w:lang w:eastAsia="en-US"/>
        </w:rPr>
        <w:t xml:space="preserve"> </w:t>
      </w:r>
      <w:r w:rsidRPr="002374C1">
        <w:rPr>
          <w:szCs w:val="22"/>
          <w:lang w:eastAsia="en-US"/>
        </w:rPr>
        <w:t>песня,</w:t>
      </w:r>
      <w:r w:rsidRPr="002374C1">
        <w:rPr>
          <w:spacing w:val="10"/>
          <w:szCs w:val="22"/>
          <w:lang w:eastAsia="en-US"/>
        </w:rPr>
        <w:t xml:space="preserve"> </w:t>
      </w:r>
      <w:r w:rsidRPr="002374C1">
        <w:rPr>
          <w:szCs w:val="22"/>
          <w:lang w:eastAsia="en-US"/>
        </w:rPr>
        <w:t>обраб.</w:t>
      </w:r>
      <w:r w:rsidRPr="002374C1">
        <w:rPr>
          <w:spacing w:val="8"/>
          <w:szCs w:val="22"/>
          <w:lang w:eastAsia="en-US"/>
        </w:rPr>
        <w:t xml:space="preserve"> </w:t>
      </w:r>
      <w:r w:rsidRPr="002374C1">
        <w:rPr>
          <w:szCs w:val="22"/>
          <w:lang w:eastAsia="en-US"/>
        </w:rPr>
        <w:t>Е.</w:t>
      </w:r>
      <w:r w:rsidRPr="002374C1">
        <w:rPr>
          <w:spacing w:val="9"/>
          <w:szCs w:val="22"/>
          <w:lang w:eastAsia="en-US"/>
        </w:rPr>
        <w:t xml:space="preserve"> </w:t>
      </w:r>
      <w:r w:rsidRPr="002374C1">
        <w:rPr>
          <w:szCs w:val="22"/>
          <w:lang w:eastAsia="en-US"/>
        </w:rPr>
        <w:t>Тиличеевой;</w:t>
      </w:r>
      <w:r w:rsidR="00963A43">
        <w:rPr>
          <w:szCs w:val="22"/>
          <w:lang w:eastAsia="en-US"/>
        </w:rPr>
        <w:t xml:space="preserve"> </w:t>
      </w:r>
      <w:r w:rsidRPr="002374C1">
        <w:rPr>
          <w:lang w:eastAsia="en-US"/>
        </w:rPr>
        <w:t>«Андрей-воробей»,</w:t>
      </w:r>
      <w:r w:rsidRPr="002374C1">
        <w:rPr>
          <w:spacing w:val="1"/>
          <w:lang w:eastAsia="en-US"/>
        </w:rPr>
        <w:t xml:space="preserve"> </w:t>
      </w:r>
      <w:r w:rsidRPr="002374C1">
        <w:rPr>
          <w:lang w:eastAsia="en-US"/>
        </w:rPr>
        <w:t>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песня,</w:t>
      </w:r>
      <w:r w:rsidRPr="002374C1">
        <w:rPr>
          <w:spacing w:val="1"/>
          <w:lang w:eastAsia="en-US"/>
        </w:rPr>
        <w:t xml:space="preserve"> </w:t>
      </w:r>
      <w:r w:rsidRPr="002374C1">
        <w:rPr>
          <w:lang w:eastAsia="en-US"/>
        </w:rPr>
        <w:t>обр.</w:t>
      </w:r>
      <w:r w:rsidRPr="002374C1">
        <w:rPr>
          <w:spacing w:val="1"/>
          <w:lang w:eastAsia="en-US"/>
        </w:rPr>
        <w:t xml:space="preserve"> </w:t>
      </w:r>
      <w:r w:rsidRPr="002374C1">
        <w:rPr>
          <w:lang w:eastAsia="en-US"/>
        </w:rPr>
        <w:t>Ю.</w:t>
      </w:r>
      <w:r w:rsidRPr="002374C1">
        <w:rPr>
          <w:spacing w:val="1"/>
          <w:lang w:eastAsia="en-US"/>
        </w:rPr>
        <w:t xml:space="preserve"> </w:t>
      </w:r>
      <w:r w:rsidRPr="002374C1">
        <w:rPr>
          <w:lang w:eastAsia="en-US"/>
        </w:rPr>
        <w:t>Слонова;</w:t>
      </w:r>
      <w:r w:rsidRPr="002374C1">
        <w:rPr>
          <w:spacing w:val="1"/>
          <w:lang w:eastAsia="en-US"/>
        </w:rPr>
        <w:t xml:space="preserve"> </w:t>
      </w:r>
      <w:r w:rsidRPr="002374C1">
        <w:rPr>
          <w:lang w:eastAsia="en-US"/>
        </w:rPr>
        <w:t>«Бубенчики»,</w:t>
      </w:r>
      <w:r w:rsidRPr="002374C1">
        <w:rPr>
          <w:spacing w:val="1"/>
          <w:lang w:eastAsia="en-US"/>
        </w:rPr>
        <w:t xml:space="preserve"> </w:t>
      </w:r>
      <w:r w:rsidRPr="002374C1">
        <w:rPr>
          <w:lang w:eastAsia="en-US"/>
        </w:rPr>
        <w:t>«Гармошка»,</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Е.</w:t>
      </w:r>
      <w:r w:rsidRPr="002374C1">
        <w:rPr>
          <w:spacing w:val="1"/>
          <w:lang w:eastAsia="en-US"/>
        </w:rPr>
        <w:t xml:space="preserve"> </w:t>
      </w:r>
      <w:r w:rsidRPr="002374C1">
        <w:rPr>
          <w:lang w:eastAsia="en-US"/>
        </w:rPr>
        <w:t>Тиличеевой; «Считалочка», муз. И. Арсеева; «Паровоз», «Петрушка», муз. В. Карасевой, сл. Н.</w:t>
      </w:r>
      <w:r w:rsidRPr="002374C1">
        <w:rPr>
          <w:spacing w:val="1"/>
          <w:lang w:eastAsia="en-US"/>
        </w:rPr>
        <w:t xml:space="preserve"> </w:t>
      </w:r>
      <w:r w:rsidRPr="002374C1">
        <w:rPr>
          <w:lang w:eastAsia="en-US"/>
        </w:rPr>
        <w:t>Френкель;</w:t>
      </w:r>
      <w:r w:rsidRPr="002374C1">
        <w:rPr>
          <w:spacing w:val="1"/>
          <w:lang w:eastAsia="en-US"/>
        </w:rPr>
        <w:t xml:space="preserve"> </w:t>
      </w:r>
      <w:r w:rsidRPr="002374C1">
        <w:rPr>
          <w:lang w:eastAsia="en-US"/>
        </w:rPr>
        <w:t>«Барабан»,</w:t>
      </w:r>
      <w:r w:rsidRPr="002374C1">
        <w:rPr>
          <w:spacing w:val="1"/>
          <w:lang w:eastAsia="en-US"/>
        </w:rPr>
        <w:t xml:space="preserve"> </w:t>
      </w:r>
      <w:r w:rsidRPr="002374C1">
        <w:rPr>
          <w:lang w:eastAsia="en-US"/>
        </w:rPr>
        <w:t>муз. Е.</w:t>
      </w:r>
      <w:r w:rsidRPr="002374C1">
        <w:rPr>
          <w:spacing w:val="-1"/>
          <w:lang w:eastAsia="en-US"/>
        </w:rPr>
        <w:t xml:space="preserve"> </w:t>
      </w:r>
      <w:r w:rsidRPr="002374C1">
        <w:rPr>
          <w:lang w:eastAsia="en-US"/>
        </w:rPr>
        <w:t>Тиличеевой,</w:t>
      </w:r>
      <w:r w:rsidRPr="002374C1">
        <w:rPr>
          <w:spacing w:val="-1"/>
          <w:lang w:eastAsia="en-US"/>
        </w:rPr>
        <w:t xml:space="preserve"> </w:t>
      </w:r>
      <w:r w:rsidRPr="002374C1">
        <w:rPr>
          <w:lang w:eastAsia="en-US"/>
        </w:rPr>
        <w:t>сл.</w:t>
      </w:r>
      <w:r w:rsidRPr="002374C1">
        <w:rPr>
          <w:spacing w:val="2"/>
          <w:lang w:eastAsia="en-US"/>
        </w:rPr>
        <w:t xml:space="preserve"> </w:t>
      </w:r>
      <w:r w:rsidRPr="002374C1">
        <w:rPr>
          <w:lang w:eastAsia="en-US"/>
        </w:rPr>
        <w:t>Н.</w:t>
      </w:r>
      <w:r w:rsidRPr="002374C1">
        <w:rPr>
          <w:spacing w:val="-2"/>
          <w:lang w:eastAsia="en-US"/>
        </w:rPr>
        <w:t xml:space="preserve"> </w:t>
      </w:r>
      <w:r w:rsidRPr="002374C1">
        <w:rPr>
          <w:lang w:eastAsia="en-US"/>
        </w:rPr>
        <w:t>Найденовой;</w:t>
      </w:r>
      <w:r w:rsidRPr="002374C1">
        <w:rPr>
          <w:spacing w:val="4"/>
          <w:lang w:eastAsia="en-US"/>
        </w:rPr>
        <w:t xml:space="preserve"> </w:t>
      </w:r>
      <w:r w:rsidRPr="002374C1">
        <w:rPr>
          <w:lang w:eastAsia="en-US"/>
        </w:rPr>
        <w:t>«Тучка</w:t>
      </w:r>
      <w:r w:rsidR="00963A43">
        <w:rPr>
          <w:lang w:eastAsia="en-US"/>
        </w:rPr>
        <w:t>»</w:t>
      </w:r>
    </w:p>
    <w:p w:rsidR="002374C1" w:rsidRPr="002374C1" w:rsidRDefault="002374C1" w:rsidP="00963A43">
      <w:pPr>
        <w:widowControl w:val="0"/>
        <w:autoSpaceDE w:val="0"/>
        <w:autoSpaceDN w:val="0"/>
        <w:spacing w:before="1" w:line="360" w:lineRule="auto"/>
        <w:ind w:right="244"/>
        <w:jc w:val="both"/>
        <w:rPr>
          <w:lang w:eastAsia="en-US"/>
        </w:rPr>
      </w:pPr>
      <w:r w:rsidRPr="002374C1">
        <w:rPr>
          <w:i/>
          <w:lang w:eastAsia="en-US"/>
        </w:rPr>
        <w:t>Песни.</w:t>
      </w:r>
      <w:r w:rsidRPr="002374C1">
        <w:rPr>
          <w:i/>
          <w:spacing w:val="58"/>
          <w:lang w:eastAsia="en-US"/>
        </w:rPr>
        <w:t xml:space="preserve"> </w:t>
      </w:r>
      <w:r w:rsidRPr="002374C1">
        <w:rPr>
          <w:lang w:eastAsia="en-US"/>
        </w:rPr>
        <w:t>«Журавли»,</w:t>
      </w:r>
      <w:r w:rsidRPr="002374C1">
        <w:rPr>
          <w:spacing w:val="55"/>
          <w:lang w:eastAsia="en-US"/>
        </w:rPr>
        <w:t xml:space="preserve"> </w:t>
      </w:r>
      <w:r w:rsidRPr="002374C1">
        <w:rPr>
          <w:lang w:eastAsia="en-US"/>
        </w:rPr>
        <w:t>муз.</w:t>
      </w:r>
      <w:r w:rsidRPr="002374C1">
        <w:rPr>
          <w:spacing w:val="54"/>
          <w:lang w:eastAsia="en-US"/>
        </w:rPr>
        <w:t xml:space="preserve"> </w:t>
      </w:r>
      <w:r w:rsidRPr="002374C1">
        <w:rPr>
          <w:lang w:eastAsia="en-US"/>
        </w:rPr>
        <w:t>А.</w:t>
      </w:r>
      <w:r w:rsidRPr="002374C1">
        <w:rPr>
          <w:spacing w:val="52"/>
          <w:lang w:eastAsia="en-US"/>
        </w:rPr>
        <w:t xml:space="preserve"> </w:t>
      </w:r>
      <w:r w:rsidRPr="002374C1">
        <w:rPr>
          <w:lang w:eastAsia="en-US"/>
        </w:rPr>
        <w:t>Лившица,</w:t>
      </w:r>
      <w:r w:rsidRPr="002374C1">
        <w:rPr>
          <w:spacing w:val="54"/>
          <w:lang w:eastAsia="en-US"/>
        </w:rPr>
        <w:t xml:space="preserve"> </w:t>
      </w:r>
      <w:r w:rsidRPr="002374C1">
        <w:rPr>
          <w:lang w:eastAsia="en-US"/>
        </w:rPr>
        <w:t>сл.</w:t>
      </w:r>
      <w:r w:rsidRPr="002374C1">
        <w:rPr>
          <w:spacing w:val="53"/>
          <w:lang w:eastAsia="en-US"/>
        </w:rPr>
        <w:t xml:space="preserve"> </w:t>
      </w:r>
      <w:r w:rsidRPr="002374C1">
        <w:rPr>
          <w:lang w:eastAsia="en-US"/>
        </w:rPr>
        <w:t>М.</w:t>
      </w:r>
      <w:r w:rsidRPr="002374C1">
        <w:rPr>
          <w:spacing w:val="56"/>
          <w:lang w:eastAsia="en-US"/>
        </w:rPr>
        <w:t xml:space="preserve"> </w:t>
      </w:r>
      <w:r w:rsidRPr="002374C1">
        <w:rPr>
          <w:lang w:eastAsia="en-US"/>
        </w:rPr>
        <w:t>Познанской;</w:t>
      </w:r>
      <w:r w:rsidRPr="002374C1">
        <w:rPr>
          <w:spacing w:val="56"/>
          <w:lang w:eastAsia="en-US"/>
        </w:rPr>
        <w:t xml:space="preserve"> </w:t>
      </w:r>
      <w:r w:rsidRPr="002374C1">
        <w:rPr>
          <w:lang w:eastAsia="en-US"/>
        </w:rPr>
        <w:t>«К</w:t>
      </w:r>
      <w:r w:rsidRPr="002374C1">
        <w:rPr>
          <w:spacing w:val="54"/>
          <w:lang w:eastAsia="en-US"/>
        </w:rPr>
        <w:t xml:space="preserve"> </w:t>
      </w:r>
      <w:r w:rsidRPr="002374C1">
        <w:rPr>
          <w:lang w:eastAsia="en-US"/>
        </w:rPr>
        <w:t>нам</w:t>
      </w:r>
      <w:r w:rsidRPr="002374C1">
        <w:rPr>
          <w:spacing w:val="55"/>
          <w:lang w:eastAsia="en-US"/>
        </w:rPr>
        <w:t xml:space="preserve"> </w:t>
      </w:r>
      <w:r w:rsidRPr="002374C1">
        <w:rPr>
          <w:lang w:eastAsia="en-US"/>
        </w:rPr>
        <w:t>гости</w:t>
      </w:r>
      <w:r w:rsidRPr="002374C1">
        <w:rPr>
          <w:spacing w:val="56"/>
          <w:lang w:eastAsia="en-US"/>
        </w:rPr>
        <w:t xml:space="preserve"> </w:t>
      </w:r>
      <w:r w:rsidRPr="002374C1">
        <w:rPr>
          <w:lang w:eastAsia="en-US"/>
        </w:rPr>
        <w:t>пришли»,</w:t>
      </w:r>
      <w:r w:rsidRPr="002374C1">
        <w:rPr>
          <w:spacing w:val="53"/>
          <w:lang w:eastAsia="en-US"/>
        </w:rPr>
        <w:t xml:space="preserve"> </w:t>
      </w:r>
      <w:r w:rsidRPr="002374C1">
        <w:rPr>
          <w:lang w:eastAsia="en-US"/>
        </w:rPr>
        <w:t>муз.</w:t>
      </w:r>
      <w:r w:rsidRPr="002374C1">
        <w:rPr>
          <w:spacing w:val="-57"/>
          <w:lang w:eastAsia="en-US"/>
        </w:rPr>
        <w:t xml:space="preserve"> </w:t>
      </w:r>
      <w:r w:rsidRPr="002374C1">
        <w:rPr>
          <w:lang w:eastAsia="en-US"/>
        </w:rPr>
        <w:t>Ан. Александрова,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Ивенсен;</w:t>
      </w:r>
      <w:r w:rsidRPr="002374C1">
        <w:rPr>
          <w:spacing w:val="1"/>
          <w:lang w:eastAsia="en-US"/>
        </w:rPr>
        <w:t xml:space="preserve"> </w:t>
      </w:r>
      <w:r w:rsidRPr="002374C1">
        <w:rPr>
          <w:lang w:eastAsia="en-US"/>
        </w:rPr>
        <w:t>«Огородная-хороводная»,</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Б.</w:t>
      </w:r>
      <w:r w:rsidRPr="002374C1">
        <w:rPr>
          <w:spacing w:val="1"/>
          <w:lang w:eastAsia="en-US"/>
        </w:rPr>
        <w:t xml:space="preserve"> </w:t>
      </w:r>
      <w:r w:rsidRPr="002374C1">
        <w:rPr>
          <w:lang w:eastAsia="en-US"/>
        </w:rPr>
        <w:t>Можжевелова,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Н.</w:t>
      </w:r>
      <w:r w:rsidRPr="002374C1">
        <w:rPr>
          <w:spacing w:val="1"/>
          <w:lang w:eastAsia="en-US"/>
        </w:rPr>
        <w:t xml:space="preserve"> </w:t>
      </w:r>
      <w:r w:rsidRPr="002374C1">
        <w:rPr>
          <w:lang w:eastAsia="en-US"/>
        </w:rPr>
        <w:t>Пассовой; «Голубые санки», муз. М. Иорданского, сл. М. Клоковой; «Гуси-гусенята», муз. Ан.</w:t>
      </w:r>
      <w:r w:rsidRPr="002374C1">
        <w:rPr>
          <w:spacing w:val="1"/>
          <w:lang w:eastAsia="en-US"/>
        </w:rPr>
        <w:t xml:space="preserve"> </w:t>
      </w:r>
      <w:r w:rsidRPr="002374C1">
        <w:rPr>
          <w:lang w:eastAsia="en-US"/>
        </w:rPr>
        <w:t>Александрова,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Г.</w:t>
      </w:r>
      <w:r w:rsidRPr="002374C1">
        <w:rPr>
          <w:spacing w:val="1"/>
          <w:lang w:eastAsia="en-US"/>
        </w:rPr>
        <w:t xml:space="preserve"> </w:t>
      </w:r>
      <w:r w:rsidRPr="002374C1">
        <w:rPr>
          <w:lang w:eastAsia="en-US"/>
        </w:rPr>
        <w:t>Бойко;</w:t>
      </w:r>
      <w:r w:rsidRPr="002374C1">
        <w:rPr>
          <w:spacing w:val="1"/>
          <w:lang w:eastAsia="en-US"/>
        </w:rPr>
        <w:t xml:space="preserve"> </w:t>
      </w:r>
      <w:r w:rsidRPr="002374C1">
        <w:rPr>
          <w:lang w:eastAsia="en-US"/>
        </w:rPr>
        <w:t>«Рыбка»,</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Красева,</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Клоковой;</w:t>
      </w:r>
      <w:r w:rsidRPr="002374C1">
        <w:rPr>
          <w:spacing w:val="1"/>
          <w:lang w:eastAsia="en-US"/>
        </w:rPr>
        <w:t xml:space="preserve"> </w:t>
      </w:r>
      <w:r w:rsidRPr="002374C1">
        <w:rPr>
          <w:lang w:eastAsia="en-US"/>
        </w:rPr>
        <w:t>«Курица»,</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Е.</w:t>
      </w:r>
      <w:r w:rsidRPr="002374C1">
        <w:rPr>
          <w:spacing w:val="1"/>
          <w:lang w:eastAsia="en-US"/>
        </w:rPr>
        <w:t xml:space="preserve"> </w:t>
      </w:r>
      <w:r w:rsidRPr="002374C1">
        <w:rPr>
          <w:lang w:eastAsia="en-US"/>
        </w:rPr>
        <w:t>Тиличеевой,</w:t>
      </w:r>
      <w:r w:rsidRPr="002374C1">
        <w:rPr>
          <w:spacing w:val="-1"/>
          <w:lang w:eastAsia="en-US"/>
        </w:rPr>
        <w:t xml:space="preserve"> </w:t>
      </w:r>
      <w:r w:rsidRPr="002374C1">
        <w:rPr>
          <w:lang w:eastAsia="en-US"/>
        </w:rPr>
        <w:t>сл.</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Долинова;</w:t>
      </w:r>
    </w:p>
    <w:p w:rsidR="002374C1" w:rsidRPr="002374C1" w:rsidRDefault="002374C1" w:rsidP="00963A43">
      <w:pPr>
        <w:widowControl w:val="0"/>
        <w:autoSpaceDE w:val="0"/>
        <w:autoSpaceDN w:val="0"/>
        <w:spacing w:line="360" w:lineRule="auto"/>
        <w:jc w:val="both"/>
        <w:rPr>
          <w:i/>
          <w:szCs w:val="22"/>
          <w:lang w:eastAsia="en-US"/>
        </w:rPr>
      </w:pPr>
      <w:r w:rsidRPr="002374C1">
        <w:rPr>
          <w:i/>
          <w:szCs w:val="22"/>
          <w:lang w:eastAsia="en-US"/>
        </w:rPr>
        <w:t>Песенное</w:t>
      </w:r>
      <w:r w:rsidRPr="002374C1">
        <w:rPr>
          <w:i/>
          <w:spacing w:val="-4"/>
          <w:szCs w:val="22"/>
          <w:lang w:eastAsia="en-US"/>
        </w:rPr>
        <w:t xml:space="preserve"> </w:t>
      </w:r>
      <w:r w:rsidRPr="002374C1">
        <w:rPr>
          <w:i/>
          <w:szCs w:val="22"/>
          <w:lang w:eastAsia="en-US"/>
        </w:rPr>
        <w:t>творчество</w:t>
      </w:r>
    </w:p>
    <w:p w:rsidR="002374C1" w:rsidRPr="002374C1" w:rsidRDefault="002374C1" w:rsidP="00963A43">
      <w:pPr>
        <w:widowControl w:val="0"/>
        <w:autoSpaceDE w:val="0"/>
        <w:autoSpaceDN w:val="0"/>
        <w:spacing w:before="41" w:line="360" w:lineRule="auto"/>
        <w:ind w:right="244"/>
        <w:jc w:val="both"/>
        <w:rPr>
          <w:lang w:eastAsia="en-US"/>
        </w:rPr>
      </w:pPr>
      <w:r w:rsidRPr="002374C1">
        <w:rPr>
          <w:i/>
          <w:lang w:eastAsia="en-US"/>
        </w:rPr>
        <w:t>Произведения.</w:t>
      </w:r>
      <w:r w:rsidRPr="002374C1">
        <w:rPr>
          <w:i/>
          <w:spacing w:val="1"/>
          <w:lang w:eastAsia="en-US"/>
        </w:rPr>
        <w:t xml:space="preserve"> </w:t>
      </w:r>
      <w:r w:rsidRPr="002374C1">
        <w:rPr>
          <w:lang w:eastAsia="en-US"/>
        </w:rPr>
        <w:t>«Колыбельная», рус. нар. песня; «Марш», муз. М. Красева;</w:t>
      </w:r>
      <w:r w:rsidRPr="002374C1">
        <w:rPr>
          <w:spacing w:val="60"/>
          <w:lang w:eastAsia="en-US"/>
        </w:rPr>
        <w:t xml:space="preserve"> </w:t>
      </w:r>
      <w:r w:rsidRPr="002374C1">
        <w:rPr>
          <w:lang w:eastAsia="en-US"/>
        </w:rPr>
        <w:t>«Дили-дили!</w:t>
      </w:r>
      <w:r w:rsidRPr="002374C1">
        <w:rPr>
          <w:spacing w:val="1"/>
          <w:lang w:eastAsia="en-US"/>
        </w:rPr>
        <w:t xml:space="preserve"> </w:t>
      </w:r>
      <w:r w:rsidRPr="002374C1">
        <w:rPr>
          <w:lang w:eastAsia="en-US"/>
        </w:rPr>
        <w:t>Бом! Бом!», укр. нар. песня, сл. Е. Макшанцевой; Потешки, дразнилки, считалки и другие рус. нар.</w:t>
      </w:r>
      <w:r w:rsidRPr="002374C1">
        <w:rPr>
          <w:spacing w:val="-57"/>
          <w:lang w:eastAsia="en-US"/>
        </w:rPr>
        <w:t xml:space="preserve"> </w:t>
      </w:r>
      <w:r w:rsidRPr="002374C1">
        <w:rPr>
          <w:lang w:eastAsia="en-US"/>
        </w:rPr>
        <w:t>попевки.</w:t>
      </w:r>
    </w:p>
    <w:p w:rsidR="002374C1" w:rsidRPr="002374C1" w:rsidRDefault="002374C1" w:rsidP="00963A43">
      <w:pPr>
        <w:widowControl w:val="0"/>
        <w:autoSpaceDE w:val="0"/>
        <w:autoSpaceDN w:val="0"/>
        <w:spacing w:before="1" w:line="360" w:lineRule="auto"/>
        <w:jc w:val="both"/>
        <w:rPr>
          <w:i/>
          <w:szCs w:val="22"/>
          <w:lang w:eastAsia="en-US"/>
        </w:rPr>
      </w:pPr>
      <w:r w:rsidRPr="002374C1">
        <w:rPr>
          <w:i/>
          <w:szCs w:val="22"/>
          <w:lang w:eastAsia="en-US"/>
        </w:rPr>
        <w:t>Музыкально-ритмические</w:t>
      </w:r>
      <w:r w:rsidRPr="002374C1">
        <w:rPr>
          <w:i/>
          <w:spacing w:val="-3"/>
          <w:szCs w:val="22"/>
          <w:lang w:eastAsia="en-US"/>
        </w:rPr>
        <w:t xml:space="preserve"> </w:t>
      </w:r>
      <w:r w:rsidRPr="002374C1">
        <w:rPr>
          <w:i/>
          <w:szCs w:val="22"/>
          <w:lang w:eastAsia="en-US"/>
        </w:rPr>
        <w:t>движения</w:t>
      </w:r>
    </w:p>
    <w:p w:rsidR="002374C1" w:rsidRPr="002374C1" w:rsidRDefault="002374C1" w:rsidP="00963A43">
      <w:pPr>
        <w:widowControl w:val="0"/>
        <w:autoSpaceDE w:val="0"/>
        <w:autoSpaceDN w:val="0"/>
        <w:spacing w:before="41" w:line="360" w:lineRule="auto"/>
        <w:ind w:right="248"/>
        <w:jc w:val="both"/>
        <w:rPr>
          <w:lang w:eastAsia="en-US"/>
        </w:rPr>
      </w:pPr>
      <w:r w:rsidRPr="002374C1">
        <w:rPr>
          <w:i/>
          <w:lang w:eastAsia="en-US"/>
        </w:rPr>
        <w:t xml:space="preserve">Упражнения. </w:t>
      </w:r>
      <w:r w:rsidRPr="002374C1">
        <w:rPr>
          <w:lang w:eastAsia="en-US"/>
        </w:rPr>
        <w:t xml:space="preserve">«Шаг и бег», муз. Н. </w:t>
      </w:r>
      <w:proofErr w:type="gramStart"/>
      <w:r w:rsidRPr="002374C1">
        <w:rPr>
          <w:lang w:eastAsia="en-US"/>
        </w:rPr>
        <w:t>Надененко;«</w:t>
      </w:r>
      <w:proofErr w:type="gramEnd"/>
      <w:r w:rsidRPr="002374C1">
        <w:rPr>
          <w:lang w:eastAsia="en-US"/>
        </w:rPr>
        <w:t>Плавные руки», муз. Р. Глиэра («Вальс»,</w:t>
      </w:r>
      <w:r w:rsidRPr="002374C1">
        <w:rPr>
          <w:spacing w:val="1"/>
          <w:lang w:eastAsia="en-US"/>
        </w:rPr>
        <w:t xml:space="preserve"> </w:t>
      </w:r>
      <w:r w:rsidRPr="002374C1">
        <w:rPr>
          <w:lang w:eastAsia="en-US"/>
        </w:rPr>
        <w:t>фрагмент); «Кто лучше скачет», муз. Т. Ломовой; «Росинки», муз. С. Майкапара; «Канава», 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мелодия, обр. Р. Рустамова.</w:t>
      </w:r>
    </w:p>
    <w:p w:rsidR="002374C1" w:rsidRPr="002374C1" w:rsidRDefault="002374C1" w:rsidP="00963A43">
      <w:pPr>
        <w:widowControl w:val="0"/>
        <w:autoSpaceDE w:val="0"/>
        <w:autoSpaceDN w:val="0"/>
        <w:spacing w:before="1" w:line="360" w:lineRule="auto"/>
        <w:ind w:right="254"/>
        <w:jc w:val="both"/>
        <w:rPr>
          <w:szCs w:val="22"/>
          <w:lang w:eastAsia="en-US"/>
        </w:rPr>
      </w:pPr>
      <w:r w:rsidRPr="002374C1">
        <w:rPr>
          <w:i/>
          <w:szCs w:val="22"/>
          <w:lang w:eastAsia="en-US"/>
        </w:rPr>
        <w:t>Упражнения с предметам</w:t>
      </w:r>
      <w:r w:rsidRPr="002374C1">
        <w:rPr>
          <w:szCs w:val="22"/>
          <w:lang w:eastAsia="en-US"/>
        </w:rPr>
        <w:t>и. «Упражнения с мячами», муз. Т. Ломовой; «Вальс», муз. Ф.</w:t>
      </w:r>
      <w:r w:rsidRPr="002374C1">
        <w:rPr>
          <w:spacing w:val="1"/>
          <w:szCs w:val="22"/>
          <w:lang w:eastAsia="en-US"/>
        </w:rPr>
        <w:t xml:space="preserve"> </w:t>
      </w:r>
      <w:r w:rsidRPr="002374C1">
        <w:rPr>
          <w:szCs w:val="22"/>
          <w:lang w:eastAsia="en-US"/>
        </w:rPr>
        <w:t>Бургмюллера.</w:t>
      </w:r>
    </w:p>
    <w:p w:rsidR="002374C1" w:rsidRPr="002374C1" w:rsidRDefault="002374C1" w:rsidP="00963A43">
      <w:pPr>
        <w:widowControl w:val="0"/>
        <w:autoSpaceDE w:val="0"/>
        <w:autoSpaceDN w:val="0"/>
        <w:spacing w:line="360" w:lineRule="auto"/>
        <w:jc w:val="both"/>
        <w:rPr>
          <w:lang w:eastAsia="en-US"/>
        </w:rPr>
      </w:pPr>
      <w:r w:rsidRPr="002374C1">
        <w:rPr>
          <w:i/>
          <w:lang w:eastAsia="en-US"/>
        </w:rPr>
        <w:t>Этюды.</w:t>
      </w:r>
      <w:r w:rsidRPr="002374C1">
        <w:rPr>
          <w:i/>
          <w:spacing w:val="2"/>
          <w:lang w:eastAsia="en-US"/>
        </w:rPr>
        <w:t xml:space="preserve"> </w:t>
      </w:r>
      <w:r w:rsidRPr="002374C1">
        <w:rPr>
          <w:lang w:eastAsia="en-US"/>
        </w:rPr>
        <w:t>«Тихий</w:t>
      </w:r>
      <w:r w:rsidRPr="002374C1">
        <w:rPr>
          <w:spacing w:val="-2"/>
          <w:lang w:eastAsia="en-US"/>
        </w:rPr>
        <w:t xml:space="preserve"> </w:t>
      </w:r>
      <w:r w:rsidRPr="002374C1">
        <w:rPr>
          <w:lang w:eastAsia="en-US"/>
        </w:rPr>
        <w:t>танец»</w:t>
      </w:r>
      <w:r w:rsidRPr="002374C1">
        <w:rPr>
          <w:spacing w:val="-8"/>
          <w:lang w:eastAsia="en-US"/>
        </w:rPr>
        <w:t xml:space="preserve"> </w:t>
      </w:r>
      <w:r w:rsidRPr="002374C1">
        <w:rPr>
          <w:lang w:eastAsia="en-US"/>
        </w:rPr>
        <w:t>(тема</w:t>
      </w:r>
      <w:r w:rsidRPr="002374C1">
        <w:rPr>
          <w:spacing w:val="-3"/>
          <w:lang w:eastAsia="en-US"/>
        </w:rPr>
        <w:t xml:space="preserve"> </w:t>
      </w:r>
      <w:r w:rsidRPr="002374C1">
        <w:rPr>
          <w:lang w:eastAsia="en-US"/>
        </w:rPr>
        <w:t>из</w:t>
      </w:r>
      <w:r w:rsidRPr="002374C1">
        <w:rPr>
          <w:spacing w:val="-2"/>
          <w:lang w:eastAsia="en-US"/>
        </w:rPr>
        <w:t xml:space="preserve"> </w:t>
      </w:r>
      <w:r w:rsidRPr="002374C1">
        <w:rPr>
          <w:lang w:eastAsia="en-US"/>
        </w:rPr>
        <w:t>вариаций),</w:t>
      </w:r>
      <w:r w:rsidRPr="002374C1">
        <w:rPr>
          <w:spacing w:val="-3"/>
          <w:lang w:eastAsia="en-US"/>
        </w:rPr>
        <w:t xml:space="preserve"> </w:t>
      </w:r>
      <w:r w:rsidRPr="002374C1">
        <w:rPr>
          <w:lang w:eastAsia="en-US"/>
        </w:rPr>
        <w:t>муз.</w:t>
      </w:r>
      <w:r w:rsidRPr="002374C1">
        <w:rPr>
          <w:spacing w:val="-2"/>
          <w:lang w:eastAsia="en-US"/>
        </w:rPr>
        <w:t xml:space="preserve"> </w:t>
      </w:r>
      <w:r w:rsidRPr="002374C1">
        <w:rPr>
          <w:lang w:eastAsia="en-US"/>
        </w:rPr>
        <w:t>В.</w:t>
      </w:r>
      <w:r w:rsidRPr="002374C1">
        <w:rPr>
          <w:spacing w:val="-2"/>
          <w:lang w:eastAsia="en-US"/>
        </w:rPr>
        <w:t xml:space="preserve"> </w:t>
      </w:r>
      <w:r w:rsidRPr="002374C1">
        <w:rPr>
          <w:lang w:eastAsia="en-US"/>
        </w:rPr>
        <w:t>Моцарта</w:t>
      </w:r>
    </w:p>
    <w:p w:rsidR="002374C1" w:rsidRPr="002374C1" w:rsidRDefault="002374C1" w:rsidP="00963A43">
      <w:pPr>
        <w:widowControl w:val="0"/>
        <w:autoSpaceDE w:val="0"/>
        <w:autoSpaceDN w:val="0"/>
        <w:spacing w:before="43" w:line="360" w:lineRule="auto"/>
        <w:ind w:right="251"/>
        <w:jc w:val="both"/>
        <w:rPr>
          <w:lang w:eastAsia="en-US"/>
        </w:rPr>
      </w:pPr>
      <w:r w:rsidRPr="002374C1">
        <w:rPr>
          <w:i/>
          <w:lang w:eastAsia="en-US"/>
        </w:rPr>
        <w:t>Танцы и пляски</w:t>
      </w:r>
      <w:r w:rsidRPr="002374C1">
        <w:rPr>
          <w:lang w:eastAsia="en-US"/>
        </w:rPr>
        <w:t>. «Дружные пары», муз. И. Штрауса («Полька»); «Приглашение», рус. нар.</w:t>
      </w:r>
      <w:r w:rsidRPr="002374C1">
        <w:rPr>
          <w:spacing w:val="1"/>
          <w:lang w:eastAsia="en-US"/>
        </w:rPr>
        <w:t xml:space="preserve"> </w:t>
      </w:r>
      <w:r w:rsidRPr="002374C1">
        <w:rPr>
          <w:lang w:eastAsia="en-US"/>
        </w:rPr>
        <w:t>мелодия «Лен»,</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М. Раухвергера;</w:t>
      </w:r>
      <w:r w:rsidRPr="002374C1">
        <w:rPr>
          <w:spacing w:val="1"/>
          <w:lang w:eastAsia="en-US"/>
        </w:rPr>
        <w:t xml:space="preserve"> </w:t>
      </w:r>
      <w:r w:rsidRPr="002374C1">
        <w:rPr>
          <w:lang w:eastAsia="en-US"/>
        </w:rPr>
        <w:t>«Круговая</w:t>
      </w:r>
      <w:r w:rsidRPr="002374C1">
        <w:rPr>
          <w:spacing w:val="-3"/>
          <w:lang w:eastAsia="en-US"/>
        </w:rPr>
        <w:t xml:space="preserve"> </w:t>
      </w:r>
      <w:r w:rsidRPr="002374C1">
        <w:rPr>
          <w:lang w:eastAsia="en-US"/>
        </w:rPr>
        <w:t>пляска»,</w:t>
      </w:r>
      <w:r w:rsidRPr="002374C1">
        <w:rPr>
          <w:spacing w:val="-2"/>
          <w:lang w:eastAsia="en-US"/>
        </w:rPr>
        <w:t xml:space="preserve"> </w:t>
      </w:r>
      <w:r w:rsidRPr="002374C1">
        <w:rPr>
          <w:lang w:eastAsia="en-US"/>
        </w:rPr>
        <w:t>рус.</w:t>
      </w:r>
      <w:r w:rsidRPr="002374C1">
        <w:rPr>
          <w:spacing w:val="-3"/>
          <w:lang w:eastAsia="en-US"/>
        </w:rPr>
        <w:t xml:space="preserve"> </w:t>
      </w:r>
      <w:r w:rsidRPr="002374C1">
        <w:rPr>
          <w:lang w:eastAsia="en-US"/>
        </w:rPr>
        <w:t>нар.</w:t>
      </w:r>
      <w:r w:rsidRPr="002374C1">
        <w:rPr>
          <w:spacing w:val="-3"/>
          <w:lang w:eastAsia="en-US"/>
        </w:rPr>
        <w:t xml:space="preserve"> </w:t>
      </w:r>
      <w:r w:rsidRPr="002374C1">
        <w:rPr>
          <w:lang w:eastAsia="en-US"/>
        </w:rPr>
        <w:t>мелодия,</w:t>
      </w:r>
      <w:r w:rsidRPr="002374C1">
        <w:rPr>
          <w:spacing w:val="-3"/>
          <w:lang w:eastAsia="en-US"/>
        </w:rPr>
        <w:t xml:space="preserve"> </w:t>
      </w:r>
      <w:r w:rsidRPr="002374C1">
        <w:rPr>
          <w:lang w:eastAsia="en-US"/>
        </w:rPr>
        <w:t>обр.</w:t>
      </w:r>
      <w:r w:rsidRPr="002374C1">
        <w:rPr>
          <w:spacing w:val="-3"/>
          <w:lang w:eastAsia="en-US"/>
        </w:rPr>
        <w:t xml:space="preserve"> </w:t>
      </w:r>
      <w:r w:rsidRPr="002374C1">
        <w:rPr>
          <w:lang w:eastAsia="en-US"/>
        </w:rPr>
        <w:t>С.</w:t>
      </w:r>
      <w:r w:rsidRPr="002374C1">
        <w:rPr>
          <w:spacing w:val="-3"/>
          <w:lang w:eastAsia="en-US"/>
        </w:rPr>
        <w:t xml:space="preserve"> </w:t>
      </w:r>
      <w:r w:rsidRPr="002374C1">
        <w:rPr>
          <w:lang w:eastAsia="en-US"/>
        </w:rPr>
        <w:t>Разоренова;</w:t>
      </w:r>
    </w:p>
    <w:p w:rsidR="002374C1" w:rsidRPr="002374C1" w:rsidRDefault="002374C1" w:rsidP="00963A43">
      <w:pPr>
        <w:widowControl w:val="0"/>
        <w:autoSpaceDE w:val="0"/>
        <w:autoSpaceDN w:val="0"/>
        <w:spacing w:line="360" w:lineRule="auto"/>
        <w:ind w:right="251"/>
        <w:jc w:val="both"/>
        <w:rPr>
          <w:lang w:eastAsia="en-US"/>
        </w:rPr>
      </w:pPr>
      <w:r w:rsidRPr="002374C1">
        <w:rPr>
          <w:i/>
          <w:lang w:eastAsia="en-US"/>
        </w:rPr>
        <w:t>Характерные</w:t>
      </w:r>
      <w:r w:rsidRPr="002374C1">
        <w:rPr>
          <w:i/>
          <w:spacing w:val="1"/>
          <w:lang w:eastAsia="en-US"/>
        </w:rPr>
        <w:t xml:space="preserve"> </w:t>
      </w:r>
      <w:r w:rsidRPr="002374C1">
        <w:rPr>
          <w:i/>
          <w:lang w:eastAsia="en-US"/>
        </w:rPr>
        <w:t>танцы.</w:t>
      </w:r>
      <w:r w:rsidRPr="002374C1">
        <w:rPr>
          <w:i/>
          <w:spacing w:val="1"/>
          <w:lang w:eastAsia="en-US"/>
        </w:rPr>
        <w:t xml:space="preserve"> </w:t>
      </w:r>
      <w:r w:rsidRPr="002374C1">
        <w:rPr>
          <w:lang w:eastAsia="en-US"/>
        </w:rPr>
        <w:t>«Матрешки»,</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Б.</w:t>
      </w:r>
      <w:r w:rsidRPr="002374C1">
        <w:rPr>
          <w:spacing w:val="1"/>
          <w:lang w:eastAsia="en-US"/>
        </w:rPr>
        <w:t xml:space="preserve"> </w:t>
      </w:r>
      <w:r w:rsidRPr="002374C1">
        <w:rPr>
          <w:lang w:eastAsia="en-US"/>
        </w:rPr>
        <w:t>Мокроусова;</w:t>
      </w:r>
      <w:r w:rsidRPr="002374C1">
        <w:rPr>
          <w:spacing w:val="1"/>
          <w:lang w:eastAsia="en-US"/>
        </w:rPr>
        <w:t xml:space="preserve"> </w:t>
      </w:r>
      <w:r w:rsidRPr="002374C1">
        <w:rPr>
          <w:lang w:eastAsia="en-US"/>
        </w:rPr>
        <w:t>«Пляска</w:t>
      </w:r>
      <w:r w:rsidRPr="002374C1">
        <w:rPr>
          <w:spacing w:val="1"/>
          <w:lang w:eastAsia="en-US"/>
        </w:rPr>
        <w:t xml:space="preserve"> </w:t>
      </w:r>
      <w:r w:rsidRPr="002374C1">
        <w:rPr>
          <w:lang w:eastAsia="en-US"/>
        </w:rPr>
        <w:t>Петрушек»,</w:t>
      </w:r>
      <w:r w:rsidRPr="002374C1">
        <w:rPr>
          <w:spacing w:val="1"/>
          <w:lang w:eastAsia="en-US"/>
        </w:rPr>
        <w:t xml:space="preserve"> </w:t>
      </w:r>
      <w:r w:rsidRPr="002374C1">
        <w:rPr>
          <w:lang w:eastAsia="en-US"/>
        </w:rPr>
        <w:t>«Танец</w:t>
      </w:r>
      <w:r w:rsidRPr="002374C1">
        <w:rPr>
          <w:spacing w:val="1"/>
          <w:lang w:eastAsia="en-US"/>
        </w:rPr>
        <w:t xml:space="preserve"> </w:t>
      </w:r>
      <w:r w:rsidRPr="002374C1">
        <w:rPr>
          <w:lang w:eastAsia="en-US"/>
        </w:rPr>
        <w:t>Снегурочки</w:t>
      </w:r>
      <w:r w:rsidRPr="002374C1">
        <w:rPr>
          <w:spacing w:val="-1"/>
          <w:lang w:eastAsia="en-US"/>
        </w:rPr>
        <w:t xml:space="preserve"> </w:t>
      </w:r>
      <w:r w:rsidRPr="002374C1">
        <w:rPr>
          <w:lang w:eastAsia="en-US"/>
        </w:rPr>
        <w:t>и снежинок», муз. Р.</w:t>
      </w:r>
      <w:r w:rsidRPr="002374C1">
        <w:rPr>
          <w:spacing w:val="-1"/>
          <w:lang w:eastAsia="en-US"/>
        </w:rPr>
        <w:t xml:space="preserve"> </w:t>
      </w:r>
      <w:r w:rsidRPr="002374C1">
        <w:rPr>
          <w:lang w:eastAsia="en-US"/>
        </w:rPr>
        <w:t>Глиэра;</w:t>
      </w:r>
    </w:p>
    <w:p w:rsidR="002374C1" w:rsidRPr="002374C1" w:rsidRDefault="00BC10ED" w:rsidP="00963A43">
      <w:pPr>
        <w:widowControl w:val="0"/>
        <w:autoSpaceDE w:val="0"/>
        <w:autoSpaceDN w:val="0"/>
        <w:spacing w:before="80" w:line="360" w:lineRule="auto"/>
        <w:ind w:right="255"/>
        <w:jc w:val="both"/>
        <w:rPr>
          <w:lang w:eastAsia="en-US"/>
        </w:rPr>
      </w:pPr>
      <w:r>
        <w:rPr>
          <w:lang w:eastAsia="en-US"/>
        </w:rPr>
        <w:pict>
          <v:rect id="_x0000_s1038" style="position:absolute;left:0;text-align:left;margin-left:92.05pt;margin-top:16.5pt;width:3pt;height:.6pt;z-index:-251644928;mso-position-horizontal-relative:page" fillcolor="black" stroked="f">
            <w10:wrap anchorx="page"/>
          </v:rect>
        </w:pict>
      </w:r>
      <w:r w:rsidR="002374C1" w:rsidRPr="002374C1">
        <w:rPr>
          <w:i/>
          <w:lang w:eastAsia="en-US"/>
        </w:rPr>
        <w:t>Хороводы</w:t>
      </w:r>
      <w:r w:rsidR="002374C1" w:rsidRPr="002374C1">
        <w:rPr>
          <w:lang w:eastAsia="en-US"/>
        </w:rPr>
        <w:t>. «Урожайная», муз. А. Филиппенко, сл. О. Волгиной; «Новогодняя хороводная»,</w:t>
      </w:r>
      <w:r w:rsidR="002374C1" w:rsidRPr="002374C1">
        <w:rPr>
          <w:spacing w:val="1"/>
          <w:lang w:eastAsia="en-US"/>
        </w:rPr>
        <w:t xml:space="preserve"> </w:t>
      </w:r>
      <w:r w:rsidR="002374C1" w:rsidRPr="002374C1">
        <w:rPr>
          <w:lang w:eastAsia="en-US"/>
        </w:rPr>
        <w:t>муз.</w:t>
      </w:r>
      <w:r w:rsidR="002374C1" w:rsidRPr="002374C1">
        <w:rPr>
          <w:spacing w:val="-1"/>
          <w:lang w:eastAsia="en-US"/>
        </w:rPr>
        <w:t xml:space="preserve"> </w:t>
      </w:r>
      <w:r w:rsidR="002374C1" w:rsidRPr="002374C1">
        <w:rPr>
          <w:lang w:eastAsia="en-US"/>
        </w:rPr>
        <w:t>С.</w:t>
      </w:r>
      <w:r w:rsidR="002374C1" w:rsidRPr="002374C1">
        <w:rPr>
          <w:spacing w:val="-1"/>
          <w:lang w:eastAsia="en-US"/>
        </w:rPr>
        <w:t xml:space="preserve"> </w:t>
      </w:r>
      <w:r w:rsidR="002374C1" w:rsidRPr="002374C1">
        <w:rPr>
          <w:lang w:eastAsia="en-US"/>
        </w:rPr>
        <w:t>Шайдар;</w:t>
      </w:r>
      <w:r w:rsidR="002374C1" w:rsidRPr="002374C1">
        <w:rPr>
          <w:spacing w:val="4"/>
          <w:lang w:eastAsia="en-US"/>
        </w:rPr>
        <w:t xml:space="preserve"> </w:t>
      </w:r>
      <w:r w:rsidR="002374C1" w:rsidRPr="002374C1">
        <w:rPr>
          <w:lang w:eastAsia="en-US"/>
        </w:rPr>
        <w:t>«Пошла</w:t>
      </w:r>
      <w:r w:rsidR="002374C1" w:rsidRPr="002374C1">
        <w:rPr>
          <w:spacing w:val="-2"/>
          <w:lang w:eastAsia="en-US"/>
        </w:rPr>
        <w:t xml:space="preserve"> </w:t>
      </w:r>
      <w:r w:rsidR="002374C1" w:rsidRPr="002374C1">
        <w:rPr>
          <w:lang w:eastAsia="en-US"/>
        </w:rPr>
        <w:t>млада</w:t>
      </w:r>
      <w:r w:rsidR="002374C1" w:rsidRPr="002374C1">
        <w:rPr>
          <w:spacing w:val="-2"/>
          <w:lang w:eastAsia="en-US"/>
        </w:rPr>
        <w:t xml:space="preserve"> </w:t>
      </w:r>
      <w:r w:rsidR="002374C1" w:rsidRPr="002374C1">
        <w:rPr>
          <w:lang w:eastAsia="en-US"/>
        </w:rPr>
        <w:t>за</w:t>
      </w:r>
      <w:r w:rsidR="002374C1" w:rsidRPr="002374C1">
        <w:rPr>
          <w:spacing w:val="-1"/>
          <w:lang w:eastAsia="en-US"/>
        </w:rPr>
        <w:t xml:space="preserve"> </w:t>
      </w:r>
      <w:r w:rsidR="002374C1" w:rsidRPr="002374C1">
        <w:rPr>
          <w:lang w:eastAsia="en-US"/>
        </w:rPr>
        <w:t>водой»,</w:t>
      </w:r>
      <w:r w:rsidR="002374C1" w:rsidRPr="002374C1">
        <w:rPr>
          <w:spacing w:val="1"/>
          <w:lang w:eastAsia="en-US"/>
        </w:rPr>
        <w:t xml:space="preserve"> </w:t>
      </w:r>
      <w:r w:rsidR="002374C1" w:rsidRPr="002374C1">
        <w:rPr>
          <w:lang w:eastAsia="en-US"/>
        </w:rPr>
        <w:t>рус.</w:t>
      </w:r>
      <w:r w:rsidR="002374C1" w:rsidRPr="002374C1">
        <w:rPr>
          <w:spacing w:val="1"/>
          <w:lang w:eastAsia="en-US"/>
        </w:rPr>
        <w:t xml:space="preserve"> </w:t>
      </w:r>
      <w:r w:rsidR="002374C1" w:rsidRPr="002374C1">
        <w:rPr>
          <w:lang w:eastAsia="en-US"/>
        </w:rPr>
        <w:t>нар.</w:t>
      </w:r>
      <w:r w:rsidR="002374C1" w:rsidRPr="002374C1">
        <w:rPr>
          <w:spacing w:val="-1"/>
          <w:lang w:eastAsia="en-US"/>
        </w:rPr>
        <w:t xml:space="preserve"> </w:t>
      </w:r>
      <w:r w:rsidR="002374C1" w:rsidRPr="002374C1">
        <w:rPr>
          <w:lang w:eastAsia="en-US"/>
        </w:rPr>
        <w:t>песня,</w:t>
      </w:r>
      <w:r w:rsidR="002374C1" w:rsidRPr="002374C1">
        <w:rPr>
          <w:spacing w:val="-1"/>
          <w:lang w:eastAsia="en-US"/>
        </w:rPr>
        <w:t xml:space="preserve"> </w:t>
      </w:r>
      <w:r w:rsidR="002374C1" w:rsidRPr="002374C1">
        <w:rPr>
          <w:lang w:eastAsia="en-US"/>
        </w:rPr>
        <w:t>обраб. В.</w:t>
      </w:r>
      <w:r w:rsidR="002374C1" w:rsidRPr="002374C1">
        <w:rPr>
          <w:spacing w:val="-1"/>
          <w:lang w:eastAsia="en-US"/>
        </w:rPr>
        <w:t xml:space="preserve"> </w:t>
      </w:r>
      <w:r w:rsidR="002374C1" w:rsidRPr="002374C1">
        <w:rPr>
          <w:lang w:eastAsia="en-US"/>
        </w:rPr>
        <w:t>Агафонникова.</w:t>
      </w:r>
    </w:p>
    <w:p w:rsidR="002374C1" w:rsidRPr="002374C1" w:rsidRDefault="002374C1" w:rsidP="00963A43">
      <w:pPr>
        <w:widowControl w:val="0"/>
        <w:autoSpaceDE w:val="0"/>
        <w:autoSpaceDN w:val="0"/>
        <w:spacing w:line="360" w:lineRule="auto"/>
        <w:jc w:val="both"/>
        <w:rPr>
          <w:i/>
          <w:szCs w:val="22"/>
          <w:lang w:eastAsia="en-US"/>
        </w:rPr>
      </w:pPr>
      <w:r w:rsidRPr="002374C1">
        <w:rPr>
          <w:i/>
          <w:szCs w:val="22"/>
          <w:lang w:eastAsia="en-US"/>
        </w:rPr>
        <w:t>Музыкальные</w:t>
      </w:r>
      <w:r w:rsidRPr="002374C1">
        <w:rPr>
          <w:i/>
          <w:spacing w:val="-2"/>
          <w:szCs w:val="22"/>
          <w:lang w:eastAsia="en-US"/>
        </w:rPr>
        <w:t xml:space="preserve"> </w:t>
      </w:r>
      <w:r w:rsidRPr="002374C1">
        <w:rPr>
          <w:i/>
          <w:szCs w:val="22"/>
          <w:lang w:eastAsia="en-US"/>
        </w:rPr>
        <w:t>игры</w:t>
      </w:r>
    </w:p>
    <w:p w:rsidR="002374C1" w:rsidRPr="002374C1" w:rsidRDefault="002374C1" w:rsidP="00963A43">
      <w:pPr>
        <w:widowControl w:val="0"/>
        <w:autoSpaceDE w:val="0"/>
        <w:autoSpaceDN w:val="0"/>
        <w:spacing w:before="43" w:line="360" w:lineRule="auto"/>
        <w:ind w:right="252"/>
        <w:jc w:val="both"/>
        <w:rPr>
          <w:lang w:eastAsia="en-US"/>
        </w:rPr>
      </w:pPr>
      <w:r w:rsidRPr="002374C1">
        <w:rPr>
          <w:i/>
          <w:lang w:eastAsia="en-US"/>
        </w:rPr>
        <w:t>Игры.</w:t>
      </w:r>
      <w:r w:rsidRPr="002374C1">
        <w:rPr>
          <w:i/>
          <w:spacing w:val="1"/>
          <w:lang w:eastAsia="en-US"/>
        </w:rPr>
        <w:t xml:space="preserve"> </w:t>
      </w:r>
      <w:r w:rsidRPr="002374C1">
        <w:rPr>
          <w:lang w:eastAsia="en-US"/>
        </w:rPr>
        <w:t>«Не</w:t>
      </w:r>
      <w:r w:rsidRPr="002374C1">
        <w:rPr>
          <w:spacing w:val="1"/>
          <w:lang w:eastAsia="en-US"/>
        </w:rPr>
        <w:t xml:space="preserve"> </w:t>
      </w:r>
      <w:r w:rsidRPr="002374C1">
        <w:rPr>
          <w:lang w:eastAsia="en-US"/>
        </w:rPr>
        <w:t>выпустим»,</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Т.</w:t>
      </w:r>
      <w:r w:rsidRPr="002374C1">
        <w:rPr>
          <w:spacing w:val="1"/>
          <w:lang w:eastAsia="en-US"/>
        </w:rPr>
        <w:t xml:space="preserve"> </w:t>
      </w:r>
      <w:r w:rsidRPr="002374C1">
        <w:rPr>
          <w:lang w:eastAsia="en-US"/>
        </w:rPr>
        <w:t>Ломовой;</w:t>
      </w:r>
      <w:r w:rsidRPr="002374C1">
        <w:rPr>
          <w:spacing w:val="1"/>
          <w:lang w:eastAsia="en-US"/>
        </w:rPr>
        <w:t xml:space="preserve"> </w:t>
      </w:r>
      <w:r w:rsidRPr="002374C1">
        <w:rPr>
          <w:lang w:eastAsia="en-US"/>
        </w:rPr>
        <w:t>«Будь</w:t>
      </w:r>
      <w:r w:rsidRPr="002374C1">
        <w:rPr>
          <w:spacing w:val="1"/>
          <w:lang w:eastAsia="en-US"/>
        </w:rPr>
        <w:t xml:space="preserve"> </w:t>
      </w:r>
      <w:r w:rsidRPr="002374C1">
        <w:rPr>
          <w:lang w:eastAsia="en-US"/>
        </w:rPr>
        <w:t>ловким!»,</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Н.</w:t>
      </w:r>
      <w:r w:rsidRPr="002374C1">
        <w:rPr>
          <w:spacing w:val="1"/>
          <w:lang w:eastAsia="en-US"/>
        </w:rPr>
        <w:t xml:space="preserve"> </w:t>
      </w:r>
      <w:r w:rsidRPr="002374C1">
        <w:rPr>
          <w:lang w:eastAsia="en-US"/>
        </w:rPr>
        <w:t>Ладухина;</w:t>
      </w:r>
      <w:r w:rsidRPr="002374C1">
        <w:rPr>
          <w:spacing w:val="1"/>
          <w:lang w:eastAsia="en-US"/>
        </w:rPr>
        <w:t xml:space="preserve"> </w:t>
      </w:r>
      <w:r w:rsidRPr="002374C1">
        <w:rPr>
          <w:lang w:eastAsia="en-US"/>
        </w:rPr>
        <w:t>«Игра</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lastRenderedPageBreak/>
        <w:t>бубном», муз. М. Красева; «Ищи игрушку», «Найди себе пару», латв. нар. мелодия, обраб. Т.</w:t>
      </w:r>
      <w:r w:rsidRPr="002374C1">
        <w:rPr>
          <w:spacing w:val="1"/>
          <w:lang w:eastAsia="en-US"/>
        </w:rPr>
        <w:t xml:space="preserve"> </w:t>
      </w:r>
      <w:r w:rsidRPr="002374C1">
        <w:rPr>
          <w:lang w:eastAsia="en-US"/>
        </w:rPr>
        <w:t>Попатенко;</w:t>
      </w:r>
      <w:r w:rsidRPr="002374C1">
        <w:rPr>
          <w:spacing w:val="1"/>
          <w:lang w:eastAsia="en-US"/>
        </w:rPr>
        <w:t xml:space="preserve"> </w:t>
      </w:r>
      <w:r w:rsidRPr="002374C1">
        <w:rPr>
          <w:lang w:eastAsia="en-US"/>
        </w:rPr>
        <w:t>«Найди</w:t>
      </w:r>
      <w:r w:rsidRPr="002374C1">
        <w:rPr>
          <w:spacing w:val="1"/>
          <w:lang w:eastAsia="en-US"/>
        </w:rPr>
        <w:t xml:space="preserve"> </w:t>
      </w:r>
      <w:r w:rsidRPr="002374C1">
        <w:rPr>
          <w:lang w:eastAsia="en-US"/>
        </w:rPr>
        <w:t>игрушку»,</w:t>
      </w:r>
      <w:r w:rsidRPr="002374C1">
        <w:rPr>
          <w:spacing w:val="2"/>
          <w:lang w:eastAsia="en-US"/>
        </w:rPr>
        <w:t xml:space="preserve"> </w:t>
      </w:r>
      <w:r w:rsidRPr="002374C1">
        <w:rPr>
          <w:lang w:eastAsia="en-US"/>
        </w:rPr>
        <w:t>латв.</w:t>
      </w:r>
      <w:r w:rsidRPr="002374C1">
        <w:rPr>
          <w:spacing w:val="-1"/>
          <w:lang w:eastAsia="en-US"/>
        </w:rPr>
        <w:t xml:space="preserve"> </w:t>
      </w:r>
      <w:r w:rsidRPr="002374C1">
        <w:rPr>
          <w:lang w:eastAsia="en-US"/>
        </w:rPr>
        <w:t>нар. песня, обр.</w:t>
      </w:r>
      <w:r w:rsidRPr="002374C1">
        <w:rPr>
          <w:spacing w:val="-1"/>
          <w:lang w:eastAsia="en-US"/>
        </w:rPr>
        <w:t xml:space="preserve"> </w:t>
      </w:r>
      <w:r w:rsidRPr="002374C1">
        <w:rPr>
          <w:lang w:eastAsia="en-US"/>
        </w:rPr>
        <w:t>Г.</w:t>
      </w:r>
      <w:r w:rsidRPr="002374C1">
        <w:rPr>
          <w:spacing w:val="-1"/>
          <w:lang w:eastAsia="en-US"/>
        </w:rPr>
        <w:t xml:space="preserve"> </w:t>
      </w:r>
      <w:r w:rsidRPr="002374C1">
        <w:rPr>
          <w:lang w:eastAsia="en-US"/>
        </w:rPr>
        <w:t>Фрида.</w:t>
      </w:r>
    </w:p>
    <w:p w:rsidR="002374C1" w:rsidRPr="002374C1" w:rsidRDefault="002374C1" w:rsidP="00963A43">
      <w:pPr>
        <w:widowControl w:val="0"/>
        <w:autoSpaceDE w:val="0"/>
        <w:autoSpaceDN w:val="0"/>
        <w:spacing w:line="360" w:lineRule="auto"/>
        <w:ind w:right="251"/>
        <w:jc w:val="both"/>
        <w:rPr>
          <w:lang w:eastAsia="en-US"/>
        </w:rPr>
      </w:pPr>
      <w:r w:rsidRPr="002374C1">
        <w:rPr>
          <w:i/>
          <w:lang w:eastAsia="en-US"/>
        </w:rPr>
        <w:t xml:space="preserve">Игры с пением. </w:t>
      </w:r>
      <w:r w:rsidRPr="002374C1">
        <w:rPr>
          <w:lang w:eastAsia="en-US"/>
        </w:rPr>
        <w:t>«Колпачок», «Ворон», рус. нар. песни; «Заинька», рус. нар. песня, обраб. Н.</w:t>
      </w:r>
      <w:r w:rsidRPr="002374C1">
        <w:rPr>
          <w:spacing w:val="1"/>
          <w:lang w:eastAsia="en-US"/>
        </w:rPr>
        <w:t xml:space="preserve"> </w:t>
      </w:r>
      <w:r w:rsidRPr="002374C1">
        <w:rPr>
          <w:lang w:eastAsia="en-US"/>
        </w:rPr>
        <w:t>Римского-Корсакова;</w:t>
      </w:r>
      <w:r w:rsidRPr="002374C1">
        <w:rPr>
          <w:spacing w:val="4"/>
          <w:lang w:eastAsia="en-US"/>
        </w:rPr>
        <w:t xml:space="preserve"> </w:t>
      </w:r>
      <w:r w:rsidRPr="002374C1">
        <w:rPr>
          <w:lang w:eastAsia="en-US"/>
        </w:rPr>
        <w:t>«Как</w:t>
      </w:r>
      <w:r w:rsidRPr="002374C1">
        <w:rPr>
          <w:spacing w:val="-1"/>
          <w:lang w:eastAsia="en-US"/>
        </w:rPr>
        <w:t xml:space="preserve"> </w:t>
      </w:r>
      <w:r w:rsidRPr="002374C1">
        <w:rPr>
          <w:lang w:eastAsia="en-US"/>
        </w:rPr>
        <w:t>на</w:t>
      </w:r>
      <w:r w:rsidRPr="002374C1">
        <w:rPr>
          <w:spacing w:val="-2"/>
          <w:lang w:eastAsia="en-US"/>
        </w:rPr>
        <w:t xml:space="preserve"> </w:t>
      </w:r>
      <w:r w:rsidRPr="002374C1">
        <w:rPr>
          <w:lang w:eastAsia="en-US"/>
        </w:rPr>
        <w:t>тоненький</w:t>
      </w:r>
      <w:r w:rsidRPr="002374C1">
        <w:rPr>
          <w:spacing w:val="-1"/>
          <w:lang w:eastAsia="en-US"/>
        </w:rPr>
        <w:t xml:space="preserve"> </w:t>
      </w:r>
      <w:r w:rsidRPr="002374C1">
        <w:rPr>
          <w:lang w:eastAsia="en-US"/>
        </w:rPr>
        <w:t>ледок»,</w:t>
      </w:r>
      <w:r w:rsidRPr="002374C1">
        <w:rPr>
          <w:spacing w:val="2"/>
          <w:lang w:eastAsia="en-US"/>
        </w:rPr>
        <w:t xml:space="preserve"> </w:t>
      </w:r>
      <w:r w:rsidRPr="002374C1">
        <w:rPr>
          <w:lang w:eastAsia="en-US"/>
        </w:rPr>
        <w:t>рус.</w:t>
      </w:r>
      <w:r w:rsidRPr="002374C1">
        <w:rPr>
          <w:spacing w:val="-1"/>
          <w:lang w:eastAsia="en-US"/>
        </w:rPr>
        <w:t xml:space="preserve"> </w:t>
      </w:r>
      <w:r w:rsidRPr="002374C1">
        <w:rPr>
          <w:lang w:eastAsia="en-US"/>
        </w:rPr>
        <w:t>нар.</w:t>
      </w:r>
      <w:r w:rsidRPr="002374C1">
        <w:rPr>
          <w:spacing w:val="-1"/>
          <w:lang w:eastAsia="en-US"/>
        </w:rPr>
        <w:t xml:space="preserve"> </w:t>
      </w:r>
      <w:r w:rsidRPr="002374C1">
        <w:rPr>
          <w:lang w:eastAsia="en-US"/>
        </w:rPr>
        <w:t>песня,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Рубца;</w:t>
      </w:r>
    </w:p>
    <w:p w:rsidR="002374C1" w:rsidRPr="002374C1" w:rsidRDefault="002374C1" w:rsidP="00963A43">
      <w:pPr>
        <w:widowControl w:val="0"/>
        <w:autoSpaceDE w:val="0"/>
        <w:autoSpaceDN w:val="0"/>
        <w:spacing w:line="360" w:lineRule="auto"/>
        <w:jc w:val="both"/>
        <w:rPr>
          <w:i/>
          <w:szCs w:val="22"/>
          <w:lang w:eastAsia="en-US"/>
        </w:rPr>
      </w:pPr>
      <w:r w:rsidRPr="002374C1">
        <w:rPr>
          <w:i/>
          <w:szCs w:val="22"/>
          <w:lang w:eastAsia="en-US"/>
        </w:rPr>
        <w:t>Музыкально-дидактические</w:t>
      </w:r>
      <w:r w:rsidRPr="002374C1">
        <w:rPr>
          <w:i/>
          <w:spacing w:val="-4"/>
          <w:szCs w:val="22"/>
          <w:lang w:eastAsia="en-US"/>
        </w:rPr>
        <w:t xml:space="preserve"> </w:t>
      </w:r>
      <w:r w:rsidRPr="002374C1">
        <w:rPr>
          <w:i/>
          <w:szCs w:val="22"/>
          <w:lang w:eastAsia="en-US"/>
        </w:rPr>
        <w:t>игры</w:t>
      </w:r>
    </w:p>
    <w:p w:rsidR="002374C1" w:rsidRPr="002374C1" w:rsidRDefault="002374C1" w:rsidP="00963A43">
      <w:pPr>
        <w:widowControl w:val="0"/>
        <w:autoSpaceDE w:val="0"/>
        <w:autoSpaceDN w:val="0"/>
        <w:spacing w:before="39" w:line="360" w:lineRule="auto"/>
        <w:jc w:val="both"/>
        <w:rPr>
          <w:lang w:eastAsia="en-US"/>
        </w:rPr>
      </w:pPr>
      <w:r w:rsidRPr="002374C1">
        <w:rPr>
          <w:i/>
          <w:szCs w:val="22"/>
          <w:lang w:eastAsia="en-US"/>
        </w:rPr>
        <w:t>Развитие</w:t>
      </w:r>
      <w:r w:rsidRPr="002374C1">
        <w:rPr>
          <w:i/>
          <w:spacing w:val="49"/>
          <w:szCs w:val="22"/>
          <w:lang w:eastAsia="en-US"/>
        </w:rPr>
        <w:t xml:space="preserve"> </w:t>
      </w:r>
      <w:r w:rsidRPr="002374C1">
        <w:rPr>
          <w:i/>
          <w:szCs w:val="22"/>
          <w:lang w:eastAsia="en-US"/>
        </w:rPr>
        <w:t>звуковысотного</w:t>
      </w:r>
      <w:r w:rsidRPr="002374C1">
        <w:rPr>
          <w:i/>
          <w:spacing w:val="52"/>
          <w:szCs w:val="22"/>
          <w:lang w:eastAsia="en-US"/>
        </w:rPr>
        <w:t xml:space="preserve"> </w:t>
      </w:r>
      <w:r w:rsidRPr="002374C1">
        <w:rPr>
          <w:i/>
          <w:szCs w:val="22"/>
          <w:lang w:eastAsia="en-US"/>
        </w:rPr>
        <w:t>слуха.</w:t>
      </w:r>
      <w:r w:rsidRPr="002374C1">
        <w:rPr>
          <w:i/>
          <w:spacing w:val="57"/>
          <w:szCs w:val="22"/>
          <w:lang w:eastAsia="en-US"/>
        </w:rPr>
        <w:t xml:space="preserve"> </w:t>
      </w:r>
      <w:r w:rsidRPr="002374C1">
        <w:rPr>
          <w:szCs w:val="22"/>
          <w:lang w:eastAsia="en-US"/>
        </w:rPr>
        <w:t>«Музыкальное</w:t>
      </w:r>
      <w:r w:rsidRPr="002374C1">
        <w:rPr>
          <w:spacing w:val="51"/>
          <w:szCs w:val="22"/>
          <w:lang w:eastAsia="en-US"/>
        </w:rPr>
        <w:t xml:space="preserve"> </w:t>
      </w:r>
      <w:r w:rsidRPr="002374C1">
        <w:rPr>
          <w:szCs w:val="22"/>
          <w:lang w:eastAsia="en-US"/>
        </w:rPr>
        <w:t>лото»,</w:t>
      </w:r>
      <w:r w:rsidRPr="002374C1">
        <w:rPr>
          <w:spacing w:val="56"/>
          <w:szCs w:val="22"/>
          <w:lang w:eastAsia="en-US"/>
        </w:rPr>
        <w:t xml:space="preserve"> </w:t>
      </w:r>
      <w:r w:rsidRPr="002374C1">
        <w:rPr>
          <w:szCs w:val="22"/>
          <w:lang w:eastAsia="en-US"/>
        </w:rPr>
        <w:t>«Ступеньки»,</w:t>
      </w:r>
      <w:r w:rsidRPr="002374C1">
        <w:rPr>
          <w:spacing w:val="59"/>
          <w:szCs w:val="22"/>
          <w:lang w:eastAsia="en-US"/>
        </w:rPr>
        <w:t xml:space="preserve"> </w:t>
      </w:r>
      <w:r w:rsidRPr="002374C1">
        <w:rPr>
          <w:szCs w:val="22"/>
          <w:lang w:eastAsia="en-US"/>
        </w:rPr>
        <w:t>«Где</w:t>
      </w:r>
      <w:r w:rsidRPr="002374C1">
        <w:rPr>
          <w:spacing w:val="51"/>
          <w:szCs w:val="22"/>
          <w:lang w:eastAsia="en-US"/>
        </w:rPr>
        <w:t xml:space="preserve"> </w:t>
      </w:r>
      <w:r w:rsidRPr="002374C1">
        <w:rPr>
          <w:szCs w:val="22"/>
          <w:lang w:eastAsia="en-US"/>
        </w:rPr>
        <w:t>мои</w:t>
      </w:r>
      <w:r w:rsidRPr="002374C1">
        <w:rPr>
          <w:spacing w:val="52"/>
          <w:szCs w:val="22"/>
          <w:lang w:eastAsia="en-US"/>
        </w:rPr>
        <w:t xml:space="preserve"> </w:t>
      </w:r>
      <w:r w:rsidRPr="002374C1">
        <w:rPr>
          <w:szCs w:val="22"/>
          <w:lang w:eastAsia="en-US"/>
        </w:rPr>
        <w:t>детки?»,</w:t>
      </w:r>
      <w:r w:rsidR="00963A43">
        <w:rPr>
          <w:szCs w:val="22"/>
          <w:lang w:eastAsia="en-US"/>
        </w:rPr>
        <w:t xml:space="preserve"> </w:t>
      </w:r>
      <w:r w:rsidRPr="002374C1">
        <w:rPr>
          <w:lang w:eastAsia="en-US"/>
        </w:rPr>
        <w:t>«Мама и детки». Развитие чувства ритма. «Определи по ритму», «Ритмические полоски», «Учись</w:t>
      </w:r>
      <w:r w:rsidRPr="002374C1">
        <w:rPr>
          <w:spacing w:val="1"/>
          <w:lang w:eastAsia="en-US"/>
        </w:rPr>
        <w:t xml:space="preserve"> </w:t>
      </w:r>
      <w:r w:rsidRPr="002374C1">
        <w:rPr>
          <w:lang w:eastAsia="en-US"/>
        </w:rPr>
        <w:t>танцевать»,</w:t>
      </w:r>
      <w:r w:rsidRPr="002374C1">
        <w:rPr>
          <w:spacing w:val="3"/>
          <w:lang w:eastAsia="en-US"/>
        </w:rPr>
        <w:t xml:space="preserve"> </w:t>
      </w:r>
      <w:r w:rsidRPr="002374C1">
        <w:rPr>
          <w:lang w:eastAsia="en-US"/>
        </w:rPr>
        <w:t>«Ищи».</w:t>
      </w:r>
    </w:p>
    <w:p w:rsidR="002374C1" w:rsidRPr="002374C1" w:rsidRDefault="002374C1" w:rsidP="00963A43">
      <w:pPr>
        <w:widowControl w:val="0"/>
        <w:autoSpaceDE w:val="0"/>
        <w:autoSpaceDN w:val="0"/>
        <w:spacing w:line="360" w:lineRule="auto"/>
        <w:ind w:right="251"/>
        <w:jc w:val="both"/>
        <w:rPr>
          <w:szCs w:val="22"/>
          <w:lang w:eastAsia="en-US"/>
        </w:rPr>
      </w:pPr>
      <w:r w:rsidRPr="002374C1">
        <w:rPr>
          <w:i/>
          <w:szCs w:val="22"/>
          <w:lang w:eastAsia="en-US"/>
        </w:rPr>
        <w:t xml:space="preserve">Развитие тембрового слуха. </w:t>
      </w:r>
      <w:r w:rsidRPr="002374C1">
        <w:rPr>
          <w:szCs w:val="22"/>
          <w:lang w:eastAsia="en-US"/>
        </w:rPr>
        <w:t>«На чем играю?», «Музыкальные загадки», «Музыкальный</w:t>
      </w:r>
      <w:r w:rsidRPr="002374C1">
        <w:rPr>
          <w:spacing w:val="1"/>
          <w:szCs w:val="22"/>
          <w:lang w:eastAsia="en-US"/>
        </w:rPr>
        <w:t xml:space="preserve"> </w:t>
      </w:r>
      <w:r w:rsidRPr="002374C1">
        <w:rPr>
          <w:szCs w:val="22"/>
          <w:lang w:eastAsia="en-US"/>
        </w:rPr>
        <w:t>домик».</w:t>
      </w:r>
    </w:p>
    <w:p w:rsidR="002374C1" w:rsidRPr="002374C1" w:rsidRDefault="002374C1" w:rsidP="00963A43">
      <w:pPr>
        <w:widowControl w:val="0"/>
        <w:autoSpaceDE w:val="0"/>
        <w:autoSpaceDN w:val="0"/>
        <w:spacing w:line="360" w:lineRule="auto"/>
        <w:jc w:val="both"/>
        <w:rPr>
          <w:szCs w:val="22"/>
          <w:lang w:eastAsia="en-US"/>
        </w:rPr>
      </w:pPr>
      <w:r w:rsidRPr="002374C1">
        <w:rPr>
          <w:i/>
          <w:szCs w:val="22"/>
          <w:lang w:eastAsia="en-US"/>
        </w:rPr>
        <w:t>Развитие</w:t>
      </w:r>
      <w:r w:rsidRPr="002374C1">
        <w:rPr>
          <w:i/>
          <w:spacing w:val="-6"/>
          <w:szCs w:val="22"/>
          <w:lang w:eastAsia="en-US"/>
        </w:rPr>
        <w:t xml:space="preserve"> </w:t>
      </w:r>
      <w:r w:rsidRPr="002374C1">
        <w:rPr>
          <w:i/>
          <w:szCs w:val="22"/>
          <w:lang w:eastAsia="en-US"/>
        </w:rPr>
        <w:t>диатонического</w:t>
      </w:r>
      <w:r w:rsidRPr="002374C1">
        <w:rPr>
          <w:i/>
          <w:spacing w:val="-4"/>
          <w:szCs w:val="22"/>
          <w:lang w:eastAsia="en-US"/>
        </w:rPr>
        <w:t xml:space="preserve"> </w:t>
      </w:r>
      <w:r w:rsidRPr="002374C1">
        <w:rPr>
          <w:i/>
          <w:szCs w:val="22"/>
          <w:lang w:eastAsia="en-US"/>
        </w:rPr>
        <w:t>слуха</w:t>
      </w:r>
      <w:r w:rsidRPr="002374C1">
        <w:rPr>
          <w:szCs w:val="22"/>
          <w:lang w:eastAsia="en-US"/>
        </w:rPr>
        <w:t>. «Громко,</w:t>
      </w:r>
      <w:r w:rsidRPr="002374C1">
        <w:rPr>
          <w:spacing w:val="-4"/>
          <w:szCs w:val="22"/>
          <w:lang w:eastAsia="en-US"/>
        </w:rPr>
        <w:t xml:space="preserve"> </w:t>
      </w:r>
      <w:r w:rsidRPr="002374C1">
        <w:rPr>
          <w:szCs w:val="22"/>
          <w:lang w:eastAsia="en-US"/>
        </w:rPr>
        <w:t>тихо</w:t>
      </w:r>
      <w:r w:rsidRPr="002374C1">
        <w:rPr>
          <w:spacing w:val="-4"/>
          <w:szCs w:val="22"/>
          <w:lang w:eastAsia="en-US"/>
        </w:rPr>
        <w:t xml:space="preserve"> </w:t>
      </w:r>
      <w:r w:rsidRPr="002374C1">
        <w:rPr>
          <w:szCs w:val="22"/>
          <w:lang w:eastAsia="en-US"/>
        </w:rPr>
        <w:t>запоем», «Звенящие</w:t>
      </w:r>
      <w:r w:rsidRPr="002374C1">
        <w:rPr>
          <w:spacing w:val="-4"/>
          <w:szCs w:val="22"/>
          <w:lang w:eastAsia="en-US"/>
        </w:rPr>
        <w:t xml:space="preserve"> </w:t>
      </w:r>
      <w:r w:rsidRPr="002374C1">
        <w:rPr>
          <w:szCs w:val="22"/>
          <w:lang w:eastAsia="en-US"/>
        </w:rPr>
        <w:t>колокольчики».</w:t>
      </w:r>
    </w:p>
    <w:p w:rsidR="002374C1" w:rsidRPr="002374C1" w:rsidRDefault="002374C1" w:rsidP="00963A43">
      <w:pPr>
        <w:widowControl w:val="0"/>
        <w:autoSpaceDE w:val="0"/>
        <w:autoSpaceDN w:val="0"/>
        <w:spacing w:before="39" w:line="360" w:lineRule="auto"/>
        <w:jc w:val="both"/>
        <w:rPr>
          <w:lang w:eastAsia="en-US"/>
        </w:rPr>
      </w:pPr>
      <w:r w:rsidRPr="002374C1">
        <w:rPr>
          <w:i/>
          <w:szCs w:val="22"/>
          <w:lang w:eastAsia="en-US"/>
        </w:rPr>
        <w:t>Развитие</w:t>
      </w:r>
      <w:r w:rsidRPr="002374C1">
        <w:rPr>
          <w:i/>
          <w:spacing w:val="12"/>
          <w:szCs w:val="22"/>
          <w:lang w:eastAsia="en-US"/>
        </w:rPr>
        <w:t xml:space="preserve"> </w:t>
      </w:r>
      <w:r w:rsidRPr="002374C1">
        <w:rPr>
          <w:i/>
          <w:szCs w:val="22"/>
          <w:lang w:eastAsia="en-US"/>
        </w:rPr>
        <w:t>восприятия</w:t>
      </w:r>
      <w:r w:rsidRPr="002374C1">
        <w:rPr>
          <w:i/>
          <w:spacing w:val="15"/>
          <w:szCs w:val="22"/>
          <w:lang w:eastAsia="en-US"/>
        </w:rPr>
        <w:t xml:space="preserve"> </w:t>
      </w:r>
      <w:r w:rsidRPr="002374C1">
        <w:rPr>
          <w:i/>
          <w:szCs w:val="22"/>
          <w:lang w:eastAsia="en-US"/>
        </w:rPr>
        <w:t>музыки</w:t>
      </w:r>
      <w:r w:rsidRPr="002374C1">
        <w:rPr>
          <w:i/>
          <w:spacing w:val="13"/>
          <w:szCs w:val="22"/>
          <w:lang w:eastAsia="en-US"/>
        </w:rPr>
        <w:t xml:space="preserve"> </w:t>
      </w:r>
      <w:r w:rsidRPr="002374C1">
        <w:rPr>
          <w:i/>
          <w:szCs w:val="22"/>
          <w:lang w:eastAsia="en-US"/>
        </w:rPr>
        <w:t>и</w:t>
      </w:r>
      <w:r w:rsidRPr="002374C1">
        <w:rPr>
          <w:i/>
          <w:spacing w:val="14"/>
          <w:szCs w:val="22"/>
          <w:lang w:eastAsia="en-US"/>
        </w:rPr>
        <w:t xml:space="preserve"> </w:t>
      </w:r>
      <w:r w:rsidRPr="002374C1">
        <w:rPr>
          <w:i/>
          <w:szCs w:val="22"/>
          <w:lang w:eastAsia="en-US"/>
        </w:rPr>
        <w:t>музыкальной</w:t>
      </w:r>
      <w:r w:rsidRPr="002374C1">
        <w:rPr>
          <w:i/>
          <w:spacing w:val="11"/>
          <w:szCs w:val="22"/>
          <w:lang w:eastAsia="en-US"/>
        </w:rPr>
        <w:t xml:space="preserve"> </w:t>
      </w:r>
      <w:r w:rsidRPr="002374C1">
        <w:rPr>
          <w:i/>
          <w:szCs w:val="22"/>
          <w:lang w:eastAsia="en-US"/>
        </w:rPr>
        <w:t>памяти</w:t>
      </w:r>
      <w:r w:rsidRPr="002374C1">
        <w:rPr>
          <w:szCs w:val="22"/>
          <w:lang w:eastAsia="en-US"/>
        </w:rPr>
        <w:t>.</w:t>
      </w:r>
      <w:r w:rsidRPr="002374C1">
        <w:rPr>
          <w:spacing w:val="18"/>
          <w:szCs w:val="22"/>
          <w:lang w:eastAsia="en-US"/>
        </w:rPr>
        <w:t xml:space="preserve"> </w:t>
      </w:r>
      <w:r w:rsidRPr="002374C1">
        <w:rPr>
          <w:szCs w:val="22"/>
          <w:lang w:eastAsia="en-US"/>
        </w:rPr>
        <w:t>«Будь</w:t>
      </w:r>
      <w:r w:rsidRPr="002374C1">
        <w:rPr>
          <w:spacing w:val="15"/>
          <w:szCs w:val="22"/>
          <w:lang w:eastAsia="en-US"/>
        </w:rPr>
        <w:t xml:space="preserve"> </w:t>
      </w:r>
      <w:r w:rsidRPr="002374C1">
        <w:rPr>
          <w:szCs w:val="22"/>
          <w:lang w:eastAsia="en-US"/>
        </w:rPr>
        <w:t>внимательным»,</w:t>
      </w:r>
      <w:r w:rsidRPr="002374C1">
        <w:rPr>
          <w:spacing w:val="18"/>
          <w:szCs w:val="22"/>
          <w:lang w:eastAsia="en-US"/>
        </w:rPr>
        <w:t xml:space="preserve"> </w:t>
      </w:r>
      <w:r w:rsidRPr="002374C1">
        <w:rPr>
          <w:szCs w:val="22"/>
          <w:lang w:eastAsia="en-US"/>
        </w:rPr>
        <w:t>«Буратино»,</w:t>
      </w:r>
      <w:r w:rsidR="00963A43">
        <w:rPr>
          <w:szCs w:val="22"/>
          <w:lang w:eastAsia="en-US"/>
        </w:rPr>
        <w:t xml:space="preserve"> </w:t>
      </w:r>
      <w:r w:rsidRPr="002374C1">
        <w:rPr>
          <w:lang w:eastAsia="en-US"/>
        </w:rPr>
        <w:t>«Музыкальный</w:t>
      </w:r>
      <w:r w:rsidRPr="002374C1">
        <w:rPr>
          <w:spacing w:val="-6"/>
          <w:lang w:eastAsia="en-US"/>
        </w:rPr>
        <w:t xml:space="preserve"> </w:t>
      </w:r>
      <w:r w:rsidRPr="002374C1">
        <w:rPr>
          <w:lang w:eastAsia="en-US"/>
        </w:rPr>
        <w:t>магазин»,</w:t>
      </w:r>
      <w:r w:rsidRPr="002374C1">
        <w:rPr>
          <w:spacing w:val="-1"/>
          <w:lang w:eastAsia="en-US"/>
        </w:rPr>
        <w:t xml:space="preserve"> </w:t>
      </w:r>
      <w:r w:rsidRPr="002374C1">
        <w:rPr>
          <w:lang w:eastAsia="en-US"/>
        </w:rPr>
        <w:t>«Времена</w:t>
      </w:r>
      <w:r w:rsidRPr="002374C1">
        <w:rPr>
          <w:spacing w:val="-6"/>
          <w:lang w:eastAsia="en-US"/>
        </w:rPr>
        <w:t xml:space="preserve"> </w:t>
      </w:r>
      <w:r w:rsidRPr="002374C1">
        <w:rPr>
          <w:lang w:eastAsia="en-US"/>
        </w:rPr>
        <w:t>года»,</w:t>
      </w:r>
      <w:r w:rsidRPr="002374C1">
        <w:rPr>
          <w:spacing w:val="-1"/>
          <w:lang w:eastAsia="en-US"/>
        </w:rPr>
        <w:t xml:space="preserve"> </w:t>
      </w:r>
      <w:r w:rsidRPr="002374C1">
        <w:rPr>
          <w:lang w:eastAsia="en-US"/>
        </w:rPr>
        <w:t>«Наши</w:t>
      </w:r>
      <w:r w:rsidRPr="002374C1">
        <w:rPr>
          <w:spacing w:val="-6"/>
          <w:lang w:eastAsia="en-US"/>
        </w:rPr>
        <w:t xml:space="preserve"> </w:t>
      </w:r>
      <w:r w:rsidRPr="002374C1">
        <w:rPr>
          <w:lang w:eastAsia="en-US"/>
        </w:rPr>
        <w:t>песни».</w:t>
      </w:r>
    </w:p>
    <w:p w:rsidR="002374C1" w:rsidRPr="002374C1" w:rsidRDefault="002374C1" w:rsidP="00963A43">
      <w:pPr>
        <w:widowControl w:val="0"/>
        <w:autoSpaceDE w:val="0"/>
        <w:autoSpaceDN w:val="0"/>
        <w:spacing w:before="41" w:line="360" w:lineRule="auto"/>
        <w:ind w:right="242"/>
        <w:jc w:val="both"/>
        <w:rPr>
          <w:lang w:eastAsia="en-US"/>
        </w:rPr>
      </w:pPr>
      <w:r w:rsidRPr="002374C1">
        <w:rPr>
          <w:i/>
          <w:lang w:eastAsia="en-US"/>
        </w:rPr>
        <w:t xml:space="preserve">Инсценировки и музыкальные спектакли. </w:t>
      </w:r>
      <w:r w:rsidRPr="002374C1">
        <w:rPr>
          <w:lang w:eastAsia="en-US"/>
        </w:rPr>
        <w:t>«Где был, Иванушка?», рус. нар. мелодия, обраб.</w:t>
      </w:r>
      <w:r w:rsidRPr="002374C1">
        <w:rPr>
          <w:spacing w:val="1"/>
          <w:lang w:eastAsia="en-US"/>
        </w:rPr>
        <w:t xml:space="preserve"> </w:t>
      </w:r>
      <w:r w:rsidRPr="002374C1">
        <w:rPr>
          <w:lang w:eastAsia="en-US"/>
        </w:rPr>
        <w:t xml:space="preserve">М. Иорданского; «Моя любимая кукла», автор Т. </w:t>
      </w:r>
      <w:proofErr w:type="gramStart"/>
      <w:r w:rsidRPr="002374C1">
        <w:rPr>
          <w:lang w:eastAsia="en-US"/>
        </w:rPr>
        <w:t>Коренева;«</w:t>
      </w:r>
      <w:proofErr w:type="gramEnd"/>
      <w:r w:rsidRPr="002374C1">
        <w:rPr>
          <w:lang w:eastAsia="en-US"/>
        </w:rPr>
        <w:t>Полянка» (музыкальная играсказка),</w:t>
      </w:r>
      <w:r w:rsidRPr="002374C1">
        <w:rPr>
          <w:spacing w:val="1"/>
          <w:lang w:eastAsia="en-US"/>
        </w:rPr>
        <w:t xml:space="preserve"> </w:t>
      </w:r>
      <w:r w:rsidRPr="002374C1">
        <w:rPr>
          <w:lang w:eastAsia="en-US"/>
        </w:rPr>
        <w:t>муз.Т. Вилькорейской.</w:t>
      </w:r>
    </w:p>
    <w:p w:rsidR="002374C1" w:rsidRPr="002374C1" w:rsidRDefault="002374C1" w:rsidP="00963A43">
      <w:pPr>
        <w:widowControl w:val="0"/>
        <w:autoSpaceDE w:val="0"/>
        <w:autoSpaceDN w:val="0"/>
        <w:spacing w:before="1" w:line="360" w:lineRule="auto"/>
        <w:jc w:val="both"/>
        <w:rPr>
          <w:lang w:eastAsia="en-US"/>
        </w:rPr>
      </w:pPr>
      <w:r w:rsidRPr="002374C1">
        <w:rPr>
          <w:i/>
          <w:szCs w:val="22"/>
          <w:lang w:eastAsia="en-US"/>
        </w:rPr>
        <w:t>Развитие</w:t>
      </w:r>
      <w:r w:rsidRPr="002374C1">
        <w:rPr>
          <w:i/>
          <w:spacing w:val="49"/>
          <w:szCs w:val="22"/>
          <w:lang w:eastAsia="en-US"/>
        </w:rPr>
        <w:t xml:space="preserve"> </w:t>
      </w:r>
      <w:r w:rsidRPr="002374C1">
        <w:rPr>
          <w:i/>
          <w:szCs w:val="22"/>
          <w:lang w:eastAsia="en-US"/>
        </w:rPr>
        <w:t>танцевально-игрового</w:t>
      </w:r>
      <w:r w:rsidRPr="002374C1">
        <w:rPr>
          <w:i/>
          <w:spacing w:val="50"/>
          <w:szCs w:val="22"/>
          <w:lang w:eastAsia="en-US"/>
        </w:rPr>
        <w:t xml:space="preserve"> </w:t>
      </w:r>
      <w:r w:rsidRPr="002374C1">
        <w:rPr>
          <w:i/>
          <w:szCs w:val="22"/>
          <w:lang w:eastAsia="en-US"/>
        </w:rPr>
        <w:t>творчества.</w:t>
      </w:r>
      <w:r w:rsidRPr="002374C1">
        <w:rPr>
          <w:i/>
          <w:spacing w:val="53"/>
          <w:szCs w:val="22"/>
          <w:lang w:eastAsia="en-US"/>
        </w:rPr>
        <w:t xml:space="preserve"> </w:t>
      </w:r>
      <w:r w:rsidRPr="002374C1">
        <w:rPr>
          <w:i/>
          <w:szCs w:val="22"/>
          <w:lang w:eastAsia="en-US"/>
        </w:rPr>
        <w:t>«</w:t>
      </w:r>
      <w:r w:rsidRPr="002374C1">
        <w:rPr>
          <w:szCs w:val="22"/>
          <w:lang w:eastAsia="en-US"/>
        </w:rPr>
        <w:t>Я</w:t>
      </w:r>
      <w:r w:rsidRPr="002374C1">
        <w:rPr>
          <w:spacing w:val="51"/>
          <w:szCs w:val="22"/>
          <w:lang w:eastAsia="en-US"/>
        </w:rPr>
        <w:t xml:space="preserve"> </w:t>
      </w:r>
      <w:r w:rsidRPr="002374C1">
        <w:rPr>
          <w:szCs w:val="22"/>
          <w:lang w:eastAsia="en-US"/>
        </w:rPr>
        <w:t>полю,</w:t>
      </w:r>
      <w:r w:rsidRPr="002374C1">
        <w:rPr>
          <w:spacing w:val="50"/>
          <w:szCs w:val="22"/>
          <w:lang w:eastAsia="en-US"/>
        </w:rPr>
        <w:t xml:space="preserve"> </w:t>
      </w:r>
      <w:r w:rsidRPr="002374C1">
        <w:rPr>
          <w:szCs w:val="22"/>
          <w:lang w:eastAsia="en-US"/>
        </w:rPr>
        <w:t>полю</w:t>
      </w:r>
      <w:r w:rsidRPr="002374C1">
        <w:rPr>
          <w:spacing w:val="52"/>
          <w:szCs w:val="22"/>
          <w:lang w:eastAsia="en-US"/>
        </w:rPr>
        <w:t xml:space="preserve"> </w:t>
      </w:r>
      <w:r w:rsidRPr="002374C1">
        <w:rPr>
          <w:szCs w:val="22"/>
          <w:lang w:eastAsia="en-US"/>
        </w:rPr>
        <w:t>лук»,</w:t>
      </w:r>
      <w:r w:rsidRPr="002374C1">
        <w:rPr>
          <w:spacing w:val="55"/>
          <w:szCs w:val="22"/>
          <w:lang w:eastAsia="en-US"/>
        </w:rPr>
        <w:t xml:space="preserve"> </w:t>
      </w:r>
      <w:r w:rsidRPr="002374C1">
        <w:rPr>
          <w:szCs w:val="22"/>
          <w:lang w:eastAsia="en-US"/>
        </w:rPr>
        <w:t>муз.</w:t>
      </w:r>
      <w:r w:rsidRPr="002374C1">
        <w:rPr>
          <w:spacing w:val="50"/>
          <w:szCs w:val="22"/>
          <w:lang w:eastAsia="en-US"/>
        </w:rPr>
        <w:t xml:space="preserve"> </w:t>
      </w:r>
      <w:r w:rsidRPr="002374C1">
        <w:rPr>
          <w:szCs w:val="22"/>
          <w:lang w:eastAsia="en-US"/>
        </w:rPr>
        <w:t>Е.</w:t>
      </w:r>
      <w:r w:rsidRPr="002374C1">
        <w:rPr>
          <w:spacing w:val="50"/>
          <w:szCs w:val="22"/>
          <w:lang w:eastAsia="en-US"/>
        </w:rPr>
        <w:t xml:space="preserve"> </w:t>
      </w:r>
      <w:r w:rsidRPr="002374C1">
        <w:rPr>
          <w:szCs w:val="22"/>
          <w:lang w:eastAsia="en-US"/>
        </w:rPr>
        <w:t>Тиличеевой;</w:t>
      </w:r>
      <w:r w:rsidR="00963A43">
        <w:rPr>
          <w:szCs w:val="22"/>
          <w:lang w:eastAsia="en-US"/>
        </w:rPr>
        <w:t xml:space="preserve"> </w:t>
      </w:r>
      <w:r w:rsidRPr="002374C1">
        <w:rPr>
          <w:lang w:eastAsia="en-US"/>
        </w:rPr>
        <w:t>«Вальс кошки», муз. В. Золотарева; «Гори, гори ясно!», рус. нар. мелодия, обраб. Р. Рустамова; «А</w:t>
      </w:r>
      <w:r w:rsidRPr="002374C1">
        <w:rPr>
          <w:spacing w:val="-57"/>
          <w:lang w:eastAsia="en-US"/>
        </w:rPr>
        <w:t xml:space="preserve"> </w:t>
      </w:r>
      <w:r w:rsidRPr="002374C1">
        <w:rPr>
          <w:lang w:eastAsia="en-US"/>
        </w:rPr>
        <w:t>я</w:t>
      </w:r>
      <w:r w:rsidRPr="002374C1">
        <w:rPr>
          <w:spacing w:val="-1"/>
          <w:lang w:eastAsia="en-US"/>
        </w:rPr>
        <w:t xml:space="preserve"> </w:t>
      </w:r>
      <w:r w:rsidRPr="002374C1">
        <w:rPr>
          <w:lang w:eastAsia="en-US"/>
        </w:rPr>
        <w:t>по лугу»,</w:t>
      </w:r>
      <w:r w:rsidRPr="002374C1">
        <w:rPr>
          <w:spacing w:val="2"/>
          <w:lang w:eastAsia="en-US"/>
        </w:rPr>
        <w:t xml:space="preserve"> </w:t>
      </w:r>
      <w:r w:rsidRPr="002374C1">
        <w:rPr>
          <w:lang w:eastAsia="en-US"/>
        </w:rPr>
        <w:t>рус. нар. мелодия, обраб. Т.</w:t>
      </w:r>
      <w:r w:rsidRPr="002374C1">
        <w:rPr>
          <w:spacing w:val="-1"/>
          <w:lang w:eastAsia="en-US"/>
        </w:rPr>
        <w:t xml:space="preserve"> </w:t>
      </w:r>
      <w:r w:rsidRPr="002374C1">
        <w:rPr>
          <w:lang w:eastAsia="en-US"/>
        </w:rPr>
        <w:t>Смирновой.</w:t>
      </w:r>
    </w:p>
    <w:p w:rsidR="002374C1" w:rsidRPr="002374C1" w:rsidRDefault="002374C1" w:rsidP="00963A43">
      <w:pPr>
        <w:widowControl w:val="0"/>
        <w:autoSpaceDE w:val="0"/>
        <w:autoSpaceDN w:val="0"/>
        <w:spacing w:line="360" w:lineRule="auto"/>
        <w:ind w:right="247"/>
        <w:jc w:val="both"/>
        <w:rPr>
          <w:szCs w:val="22"/>
          <w:lang w:eastAsia="en-US"/>
        </w:rPr>
      </w:pPr>
      <w:r w:rsidRPr="002374C1">
        <w:rPr>
          <w:i/>
          <w:szCs w:val="22"/>
          <w:lang w:eastAsia="en-US"/>
        </w:rPr>
        <w:t>Игра</w:t>
      </w:r>
      <w:r w:rsidRPr="002374C1">
        <w:rPr>
          <w:i/>
          <w:spacing w:val="1"/>
          <w:szCs w:val="22"/>
          <w:lang w:eastAsia="en-US"/>
        </w:rPr>
        <w:t xml:space="preserve"> </w:t>
      </w:r>
      <w:r w:rsidRPr="002374C1">
        <w:rPr>
          <w:i/>
          <w:szCs w:val="22"/>
          <w:lang w:eastAsia="en-US"/>
        </w:rPr>
        <w:t>на</w:t>
      </w:r>
      <w:r w:rsidRPr="002374C1">
        <w:rPr>
          <w:i/>
          <w:spacing w:val="1"/>
          <w:szCs w:val="22"/>
          <w:lang w:eastAsia="en-US"/>
        </w:rPr>
        <w:t xml:space="preserve"> </w:t>
      </w:r>
      <w:r w:rsidRPr="002374C1">
        <w:rPr>
          <w:i/>
          <w:szCs w:val="22"/>
          <w:lang w:eastAsia="en-US"/>
        </w:rPr>
        <w:t>детских</w:t>
      </w:r>
      <w:r w:rsidRPr="002374C1">
        <w:rPr>
          <w:i/>
          <w:spacing w:val="1"/>
          <w:szCs w:val="22"/>
          <w:lang w:eastAsia="en-US"/>
        </w:rPr>
        <w:t xml:space="preserve"> </w:t>
      </w:r>
      <w:r w:rsidRPr="002374C1">
        <w:rPr>
          <w:i/>
          <w:szCs w:val="22"/>
          <w:lang w:eastAsia="en-US"/>
        </w:rPr>
        <w:t>музыкальных</w:t>
      </w:r>
      <w:r w:rsidRPr="002374C1">
        <w:rPr>
          <w:i/>
          <w:spacing w:val="1"/>
          <w:szCs w:val="22"/>
          <w:lang w:eastAsia="en-US"/>
        </w:rPr>
        <w:t xml:space="preserve"> </w:t>
      </w:r>
      <w:r w:rsidRPr="002374C1">
        <w:rPr>
          <w:i/>
          <w:szCs w:val="22"/>
          <w:lang w:eastAsia="en-US"/>
        </w:rPr>
        <w:t>инструментах.</w:t>
      </w:r>
      <w:r w:rsidRPr="002374C1">
        <w:rPr>
          <w:i/>
          <w:spacing w:val="1"/>
          <w:szCs w:val="22"/>
          <w:lang w:eastAsia="en-US"/>
        </w:rPr>
        <w:t xml:space="preserve"> </w:t>
      </w:r>
      <w:r w:rsidRPr="002374C1">
        <w:rPr>
          <w:szCs w:val="22"/>
          <w:lang w:eastAsia="en-US"/>
        </w:rPr>
        <w:t>«Дон-дон»,</w:t>
      </w:r>
      <w:r w:rsidRPr="002374C1">
        <w:rPr>
          <w:spacing w:val="1"/>
          <w:szCs w:val="22"/>
          <w:lang w:eastAsia="en-US"/>
        </w:rPr>
        <w:t xml:space="preserve"> </w:t>
      </w:r>
      <w:r w:rsidRPr="002374C1">
        <w:rPr>
          <w:szCs w:val="22"/>
          <w:lang w:eastAsia="en-US"/>
        </w:rPr>
        <w:t>рус.</w:t>
      </w:r>
      <w:r w:rsidRPr="002374C1">
        <w:rPr>
          <w:spacing w:val="1"/>
          <w:szCs w:val="22"/>
          <w:lang w:eastAsia="en-US"/>
        </w:rPr>
        <w:t xml:space="preserve"> </w:t>
      </w:r>
      <w:r w:rsidRPr="002374C1">
        <w:rPr>
          <w:szCs w:val="22"/>
          <w:lang w:eastAsia="en-US"/>
        </w:rPr>
        <w:t>нар.</w:t>
      </w:r>
      <w:r w:rsidRPr="002374C1">
        <w:rPr>
          <w:spacing w:val="1"/>
          <w:szCs w:val="22"/>
          <w:lang w:eastAsia="en-US"/>
        </w:rPr>
        <w:t xml:space="preserve"> </w:t>
      </w:r>
      <w:r w:rsidRPr="002374C1">
        <w:rPr>
          <w:szCs w:val="22"/>
          <w:lang w:eastAsia="en-US"/>
        </w:rPr>
        <w:t>песня,</w:t>
      </w:r>
      <w:r w:rsidRPr="002374C1">
        <w:rPr>
          <w:spacing w:val="1"/>
          <w:szCs w:val="22"/>
          <w:lang w:eastAsia="en-US"/>
        </w:rPr>
        <w:t xml:space="preserve"> </w:t>
      </w:r>
      <w:r w:rsidRPr="002374C1">
        <w:rPr>
          <w:szCs w:val="22"/>
          <w:lang w:eastAsia="en-US"/>
        </w:rPr>
        <w:t>обраб.</w:t>
      </w:r>
      <w:r w:rsidRPr="002374C1">
        <w:rPr>
          <w:spacing w:val="1"/>
          <w:szCs w:val="22"/>
          <w:lang w:eastAsia="en-US"/>
        </w:rPr>
        <w:t xml:space="preserve"> </w:t>
      </w:r>
      <w:r w:rsidRPr="002374C1">
        <w:rPr>
          <w:szCs w:val="22"/>
          <w:lang w:eastAsia="en-US"/>
        </w:rPr>
        <w:t>Р.</w:t>
      </w:r>
      <w:r w:rsidRPr="002374C1">
        <w:rPr>
          <w:spacing w:val="1"/>
          <w:szCs w:val="22"/>
          <w:lang w:eastAsia="en-US"/>
        </w:rPr>
        <w:t xml:space="preserve"> </w:t>
      </w:r>
      <w:proofErr w:type="gramStart"/>
      <w:r w:rsidRPr="002374C1">
        <w:rPr>
          <w:szCs w:val="22"/>
          <w:lang w:eastAsia="en-US"/>
        </w:rPr>
        <w:t>Рустамова;«</w:t>
      </w:r>
      <w:proofErr w:type="gramEnd"/>
      <w:r w:rsidRPr="002374C1">
        <w:rPr>
          <w:szCs w:val="22"/>
          <w:lang w:eastAsia="en-US"/>
        </w:rPr>
        <w:t>Гори,</w:t>
      </w:r>
      <w:r w:rsidRPr="002374C1">
        <w:rPr>
          <w:spacing w:val="-1"/>
          <w:szCs w:val="22"/>
          <w:lang w:eastAsia="en-US"/>
        </w:rPr>
        <w:t xml:space="preserve"> </w:t>
      </w:r>
      <w:r w:rsidRPr="002374C1">
        <w:rPr>
          <w:szCs w:val="22"/>
          <w:lang w:eastAsia="en-US"/>
        </w:rPr>
        <w:t>гори</w:t>
      </w:r>
      <w:r w:rsidRPr="002374C1">
        <w:rPr>
          <w:spacing w:val="-1"/>
          <w:szCs w:val="22"/>
          <w:lang w:eastAsia="en-US"/>
        </w:rPr>
        <w:t xml:space="preserve"> </w:t>
      </w:r>
      <w:r w:rsidRPr="002374C1">
        <w:rPr>
          <w:szCs w:val="22"/>
          <w:lang w:eastAsia="en-US"/>
        </w:rPr>
        <w:t>ясно!»,</w:t>
      </w:r>
      <w:r w:rsidRPr="002374C1">
        <w:rPr>
          <w:spacing w:val="-1"/>
          <w:szCs w:val="22"/>
          <w:lang w:eastAsia="en-US"/>
        </w:rPr>
        <w:t xml:space="preserve"> </w:t>
      </w:r>
      <w:r w:rsidRPr="002374C1">
        <w:rPr>
          <w:szCs w:val="22"/>
          <w:lang w:eastAsia="en-US"/>
        </w:rPr>
        <w:t>рус.</w:t>
      </w:r>
      <w:r w:rsidRPr="002374C1">
        <w:rPr>
          <w:spacing w:val="-1"/>
          <w:szCs w:val="22"/>
          <w:lang w:eastAsia="en-US"/>
        </w:rPr>
        <w:t xml:space="preserve"> </w:t>
      </w:r>
      <w:r w:rsidRPr="002374C1">
        <w:rPr>
          <w:szCs w:val="22"/>
          <w:lang w:eastAsia="en-US"/>
        </w:rPr>
        <w:t>нар.</w:t>
      </w:r>
      <w:r w:rsidRPr="002374C1">
        <w:rPr>
          <w:spacing w:val="-1"/>
          <w:szCs w:val="22"/>
          <w:lang w:eastAsia="en-US"/>
        </w:rPr>
        <w:t xml:space="preserve"> </w:t>
      </w:r>
      <w:r w:rsidRPr="002374C1">
        <w:rPr>
          <w:szCs w:val="22"/>
          <w:lang w:eastAsia="en-US"/>
        </w:rPr>
        <w:t>мелодия;</w:t>
      </w:r>
      <w:r w:rsidRPr="002374C1">
        <w:rPr>
          <w:spacing w:val="1"/>
          <w:szCs w:val="22"/>
          <w:lang w:eastAsia="en-US"/>
        </w:rPr>
        <w:t xml:space="preserve"> </w:t>
      </w:r>
      <w:r w:rsidRPr="002374C1">
        <w:rPr>
          <w:szCs w:val="22"/>
          <w:lang w:eastAsia="en-US"/>
        </w:rPr>
        <w:t>««Часики»,</w:t>
      </w:r>
      <w:r w:rsidRPr="002374C1">
        <w:rPr>
          <w:spacing w:val="-1"/>
          <w:szCs w:val="22"/>
          <w:lang w:eastAsia="en-US"/>
        </w:rPr>
        <w:t xml:space="preserve"> </w:t>
      </w:r>
      <w:r w:rsidRPr="002374C1">
        <w:rPr>
          <w:szCs w:val="22"/>
          <w:lang w:eastAsia="en-US"/>
        </w:rPr>
        <w:t>муз.</w:t>
      </w:r>
      <w:r w:rsidRPr="002374C1">
        <w:rPr>
          <w:spacing w:val="-1"/>
          <w:szCs w:val="22"/>
          <w:lang w:eastAsia="en-US"/>
        </w:rPr>
        <w:t xml:space="preserve"> </w:t>
      </w:r>
      <w:r w:rsidRPr="002374C1">
        <w:rPr>
          <w:szCs w:val="22"/>
          <w:lang w:eastAsia="en-US"/>
        </w:rPr>
        <w:t>С. Вольфензона;</w:t>
      </w:r>
    </w:p>
    <w:p w:rsidR="002374C1" w:rsidRPr="002374C1" w:rsidRDefault="002374C1" w:rsidP="00963A43">
      <w:pPr>
        <w:widowControl w:val="0"/>
        <w:autoSpaceDE w:val="0"/>
        <w:autoSpaceDN w:val="0"/>
        <w:spacing w:line="360" w:lineRule="auto"/>
        <w:jc w:val="both"/>
        <w:outlineLvl w:val="1"/>
        <w:rPr>
          <w:b/>
          <w:bCs/>
          <w:i/>
          <w:iCs/>
          <w:lang w:eastAsia="en-US"/>
        </w:rPr>
      </w:pPr>
      <w:r w:rsidRPr="002374C1">
        <w:rPr>
          <w:b/>
          <w:bCs/>
          <w:i/>
          <w:iCs/>
          <w:lang w:eastAsia="en-US"/>
        </w:rPr>
        <w:t>от 6</w:t>
      </w:r>
      <w:r w:rsidRPr="002374C1">
        <w:rPr>
          <w:b/>
          <w:bCs/>
          <w:i/>
          <w:iCs/>
          <w:spacing w:val="-2"/>
          <w:lang w:eastAsia="en-US"/>
        </w:rPr>
        <w:t xml:space="preserve"> </w:t>
      </w:r>
      <w:r w:rsidRPr="002374C1">
        <w:rPr>
          <w:b/>
          <w:bCs/>
          <w:i/>
          <w:iCs/>
          <w:lang w:eastAsia="en-US"/>
        </w:rPr>
        <w:t>лет</w:t>
      </w:r>
      <w:r w:rsidRPr="002374C1">
        <w:rPr>
          <w:b/>
          <w:bCs/>
          <w:i/>
          <w:iCs/>
          <w:spacing w:val="1"/>
          <w:lang w:eastAsia="en-US"/>
        </w:rPr>
        <w:t xml:space="preserve"> </w:t>
      </w:r>
      <w:r w:rsidRPr="002374C1">
        <w:rPr>
          <w:b/>
          <w:bCs/>
          <w:i/>
          <w:iCs/>
          <w:lang w:eastAsia="en-US"/>
        </w:rPr>
        <w:t>до</w:t>
      </w:r>
      <w:r w:rsidRPr="002374C1">
        <w:rPr>
          <w:b/>
          <w:bCs/>
          <w:i/>
          <w:iCs/>
          <w:spacing w:val="-2"/>
          <w:lang w:eastAsia="en-US"/>
        </w:rPr>
        <w:t xml:space="preserve"> </w:t>
      </w:r>
      <w:r w:rsidRPr="002374C1">
        <w:rPr>
          <w:b/>
          <w:bCs/>
          <w:i/>
          <w:iCs/>
          <w:lang w:eastAsia="en-US"/>
        </w:rPr>
        <w:t>7</w:t>
      </w:r>
      <w:r w:rsidRPr="002374C1">
        <w:rPr>
          <w:b/>
          <w:bCs/>
          <w:i/>
          <w:iCs/>
          <w:spacing w:val="-1"/>
          <w:lang w:eastAsia="en-US"/>
        </w:rPr>
        <w:t xml:space="preserve"> </w:t>
      </w:r>
      <w:r w:rsidRPr="002374C1">
        <w:rPr>
          <w:b/>
          <w:bCs/>
          <w:i/>
          <w:iCs/>
          <w:lang w:eastAsia="en-US"/>
        </w:rPr>
        <w:t>лет</w:t>
      </w:r>
    </w:p>
    <w:p w:rsidR="002374C1" w:rsidRPr="002374C1" w:rsidRDefault="002374C1" w:rsidP="00963A43">
      <w:pPr>
        <w:widowControl w:val="0"/>
        <w:autoSpaceDE w:val="0"/>
        <w:autoSpaceDN w:val="0"/>
        <w:spacing w:before="37" w:line="360" w:lineRule="auto"/>
        <w:ind w:right="247"/>
        <w:jc w:val="both"/>
        <w:rPr>
          <w:lang w:eastAsia="en-US"/>
        </w:rPr>
      </w:pPr>
      <w:r w:rsidRPr="002374C1">
        <w:rPr>
          <w:i/>
          <w:lang w:eastAsia="en-US"/>
        </w:rPr>
        <w:t>Слушание.</w:t>
      </w:r>
      <w:r w:rsidRPr="002374C1">
        <w:rPr>
          <w:i/>
          <w:spacing w:val="1"/>
          <w:lang w:eastAsia="en-US"/>
        </w:rPr>
        <w:t xml:space="preserve"> </w:t>
      </w:r>
      <w:r w:rsidRPr="002374C1">
        <w:rPr>
          <w:lang w:eastAsia="en-US"/>
        </w:rPr>
        <w:t>«Колыбельная»,</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В.</w:t>
      </w:r>
      <w:r w:rsidRPr="002374C1">
        <w:rPr>
          <w:spacing w:val="1"/>
          <w:lang w:eastAsia="en-US"/>
        </w:rPr>
        <w:t xml:space="preserve"> </w:t>
      </w:r>
      <w:r w:rsidRPr="002374C1">
        <w:rPr>
          <w:lang w:eastAsia="en-US"/>
        </w:rPr>
        <w:t>Моцарта;</w:t>
      </w:r>
      <w:r w:rsidRPr="002374C1">
        <w:rPr>
          <w:spacing w:val="1"/>
          <w:lang w:eastAsia="en-US"/>
        </w:rPr>
        <w:t xml:space="preserve"> </w:t>
      </w:r>
      <w:r w:rsidRPr="002374C1">
        <w:rPr>
          <w:lang w:eastAsia="en-US"/>
        </w:rPr>
        <w:t>«Осень»</w:t>
      </w:r>
      <w:r w:rsidRPr="002374C1">
        <w:rPr>
          <w:spacing w:val="1"/>
          <w:lang w:eastAsia="en-US"/>
        </w:rPr>
        <w:t xml:space="preserve"> </w:t>
      </w:r>
      <w:r w:rsidRPr="002374C1">
        <w:rPr>
          <w:lang w:eastAsia="en-US"/>
        </w:rPr>
        <w:t>(из</w:t>
      </w:r>
      <w:r w:rsidRPr="002374C1">
        <w:rPr>
          <w:spacing w:val="1"/>
          <w:lang w:eastAsia="en-US"/>
        </w:rPr>
        <w:t xml:space="preserve"> </w:t>
      </w:r>
      <w:r w:rsidRPr="002374C1">
        <w:rPr>
          <w:lang w:eastAsia="en-US"/>
        </w:rPr>
        <w:t>цикла</w:t>
      </w:r>
      <w:r w:rsidRPr="002374C1">
        <w:rPr>
          <w:spacing w:val="1"/>
          <w:lang w:eastAsia="en-US"/>
        </w:rPr>
        <w:t xml:space="preserve"> </w:t>
      </w:r>
      <w:r w:rsidRPr="002374C1">
        <w:rPr>
          <w:lang w:eastAsia="en-US"/>
        </w:rPr>
        <w:t>«Времена</w:t>
      </w:r>
      <w:r w:rsidRPr="002374C1">
        <w:rPr>
          <w:spacing w:val="1"/>
          <w:lang w:eastAsia="en-US"/>
        </w:rPr>
        <w:t xml:space="preserve"> </w:t>
      </w:r>
      <w:r w:rsidRPr="002374C1">
        <w:rPr>
          <w:lang w:eastAsia="en-US"/>
        </w:rPr>
        <w:t>года»</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Вивальди);</w:t>
      </w:r>
      <w:r w:rsidRPr="002374C1">
        <w:rPr>
          <w:spacing w:val="1"/>
          <w:lang w:eastAsia="en-US"/>
        </w:rPr>
        <w:t xml:space="preserve"> </w:t>
      </w:r>
      <w:r w:rsidRPr="002374C1">
        <w:rPr>
          <w:lang w:eastAsia="en-US"/>
        </w:rPr>
        <w:t>«Октябрь» (из цикла</w:t>
      </w:r>
      <w:r w:rsidRPr="002374C1">
        <w:rPr>
          <w:spacing w:val="1"/>
          <w:lang w:eastAsia="en-US"/>
        </w:rPr>
        <w:t xml:space="preserve"> </w:t>
      </w:r>
      <w:r w:rsidRPr="002374C1">
        <w:rPr>
          <w:lang w:eastAsia="en-US"/>
        </w:rPr>
        <w:t>«Времена</w:t>
      </w:r>
      <w:r w:rsidRPr="002374C1">
        <w:rPr>
          <w:spacing w:val="1"/>
          <w:lang w:eastAsia="en-US"/>
        </w:rPr>
        <w:t xml:space="preserve"> </w:t>
      </w:r>
      <w:r w:rsidRPr="002374C1">
        <w:rPr>
          <w:lang w:eastAsia="en-US"/>
        </w:rPr>
        <w:t>года» П. Чайковского);</w:t>
      </w:r>
      <w:r w:rsidRPr="002374C1">
        <w:rPr>
          <w:spacing w:val="1"/>
          <w:lang w:eastAsia="en-US"/>
        </w:rPr>
        <w:t xml:space="preserve"> </w:t>
      </w:r>
      <w:r w:rsidRPr="002374C1">
        <w:rPr>
          <w:lang w:eastAsia="en-US"/>
        </w:rPr>
        <w:t>«Детская полька», муз. М.</w:t>
      </w:r>
      <w:r w:rsidRPr="002374C1">
        <w:rPr>
          <w:spacing w:val="1"/>
          <w:lang w:eastAsia="en-US"/>
        </w:rPr>
        <w:t xml:space="preserve"> </w:t>
      </w:r>
      <w:r w:rsidRPr="002374C1">
        <w:rPr>
          <w:lang w:eastAsia="en-US"/>
        </w:rPr>
        <w:t>Глинки;</w:t>
      </w:r>
      <w:r w:rsidRPr="002374C1">
        <w:rPr>
          <w:spacing w:val="64"/>
          <w:lang w:eastAsia="en-US"/>
        </w:rPr>
        <w:t xml:space="preserve"> </w:t>
      </w:r>
      <w:r w:rsidRPr="002374C1">
        <w:rPr>
          <w:lang w:eastAsia="en-US"/>
        </w:rPr>
        <w:t>«Море»,</w:t>
      </w:r>
      <w:r w:rsidRPr="002374C1">
        <w:rPr>
          <w:spacing w:val="69"/>
          <w:lang w:eastAsia="en-US"/>
        </w:rPr>
        <w:t xml:space="preserve"> </w:t>
      </w:r>
      <w:r w:rsidRPr="002374C1">
        <w:rPr>
          <w:lang w:eastAsia="en-US"/>
        </w:rPr>
        <w:t>«Белка»,</w:t>
      </w:r>
      <w:r w:rsidRPr="002374C1">
        <w:rPr>
          <w:spacing w:val="62"/>
          <w:lang w:eastAsia="en-US"/>
        </w:rPr>
        <w:t xml:space="preserve"> </w:t>
      </w:r>
      <w:r w:rsidRPr="002374C1">
        <w:rPr>
          <w:lang w:eastAsia="en-US"/>
        </w:rPr>
        <w:t>муз.</w:t>
      </w:r>
      <w:r w:rsidRPr="002374C1">
        <w:rPr>
          <w:spacing w:val="62"/>
          <w:lang w:eastAsia="en-US"/>
        </w:rPr>
        <w:t xml:space="preserve"> </w:t>
      </w:r>
      <w:r w:rsidRPr="002374C1">
        <w:rPr>
          <w:lang w:eastAsia="en-US"/>
        </w:rPr>
        <w:t>Н.</w:t>
      </w:r>
      <w:r w:rsidRPr="002374C1">
        <w:rPr>
          <w:spacing w:val="64"/>
          <w:lang w:eastAsia="en-US"/>
        </w:rPr>
        <w:t xml:space="preserve"> </w:t>
      </w:r>
      <w:r w:rsidRPr="002374C1">
        <w:rPr>
          <w:lang w:eastAsia="en-US"/>
        </w:rPr>
        <w:t>Римского-Корсакова</w:t>
      </w:r>
      <w:r w:rsidRPr="002374C1">
        <w:rPr>
          <w:spacing w:val="63"/>
          <w:lang w:eastAsia="en-US"/>
        </w:rPr>
        <w:t xml:space="preserve"> </w:t>
      </w:r>
      <w:r w:rsidRPr="002374C1">
        <w:rPr>
          <w:lang w:eastAsia="en-US"/>
        </w:rPr>
        <w:t>(из</w:t>
      </w:r>
      <w:r w:rsidRPr="002374C1">
        <w:rPr>
          <w:spacing w:val="64"/>
          <w:lang w:eastAsia="en-US"/>
        </w:rPr>
        <w:t xml:space="preserve"> </w:t>
      </w:r>
      <w:r w:rsidRPr="002374C1">
        <w:rPr>
          <w:lang w:eastAsia="en-US"/>
        </w:rPr>
        <w:t>оперы</w:t>
      </w:r>
      <w:r w:rsidRPr="002374C1">
        <w:rPr>
          <w:spacing w:val="67"/>
          <w:lang w:eastAsia="en-US"/>
        </w:rPr>
        <w:t xml:space="preserve"> </w:t>
      </w:r>
      <w:r w:rsidRPr="002374C1">
        <w:rPr>
          <w:lang w:eastAsia="en-US"/>
        </w:rPr>
        <w:t>«Сказка</w:t>
      </w:r>
      <w:r w:rsidRPr="002374C1">
        <w:rPr>
          <w:spacing w:val="62"/>
          <w:lang w:eastAsia="en-US"/>
        </w:rPr>
        <w:t xml:space="preserve"> </w:t>
      </w:r>
      <w:r w:rsidRPr="002374C1">
        <w:rPr>
          <w:lang w:eastAsia="en-US"/>
        </w:rPr>
        <w:t>о</w:t>
      </w:r>
      <w:r w:rsidRPr="002374C1">
        <w:rPr>
          <w:spacing w:val="62"/>
          <w:lang w:eastAsia="en-US"/>
        </w:rPr>
        <w:t xml:space="preserve"> </w:t>
      </w:r>
      <w:r w:rsidRPr="002374C1">
        <w:rPr>
          <w:lang w:eastAsia="en-US"/>
        </w:rPr>
        <w:t>царе</w:t>
      </w:r>
      <w:r w:rsidRPr="002374C1">
        <w:rPr>
          <w:spacing w:val="62"/>
          <w:lang w:eastAsia="en-US"/>
        </w:rPr>
        <w:t xml:space="preserve"> </w:t>
      </w:r>
      <w:r w:rsidRPr="002374C1">
        <w:rPr>
          <w:lang w:eastAsia="en-US"/>
        </w:rPr>
        <w:t>Салтане»);</w:t>
      </w:r>
      <w:r w:rsidR="00963A43">
        <w:rPr>
          <w:lang w:eastAsia="en-US"/>
        </w:rPr>
        <w:t xml:space="preserve"> </w:t>
      </w:r>
      <w:r w:rsidRPr="002374C1">
        <w:rPr>
          <w:lang w:eastAsia="en-US"/>
        </w:rPr>
        <w:t>«Табакерочный</w:t>
      </w:r>
      <w:r w:rsidRPr="002374C1">
        <w:rPr>
          <w:spacing w:val="62"/>
          <w:lang w:eastAsia="en-US"/>
        </w:rPr>
        <w:t xml:space="preserve"> </w:t>
      </w:r>
      <w:r w:rsidRPr="002374C1">
        <w:rPr>
          <w:lang w:eastAsia="en-US"/>
        </w:rPr>
        <w:t>вальс»,</w:t>
      </w:r>
      <w:r w:rsidRPr="002374C1">
        <w:rPr>
          <w:spacing w:val="62"/>
          <w:lang w:eastAsia="en-US"/>
        </w:rPr>
        <w:t xml:space="preserve"> </w:t>
      </w:r>
      <w:r w:rsidRPr="002374C1">
        <w:rPr>
          <w:lang w:eastAsia="en-US"/>
        </w:rPr>
        <w:t>муз.</w:t>
      </w:r>
      <w:r w:rsidRPr="002374C1">
        <w:rPr>
          <w:spacing w:val="61"/>
          <w:lang w:eastAsia="en-US"/>
        </w:rPr>
        <w:t xml:space="preserve"> </w:t>
      </w:r>
      <w:r w:rsidRPr="002374C1">
        <w:rPr>
          <w:lang w:eastAsia="en-US"/>
        </w:rPr>
        <w:t>А.</w:t>
      </w:r>
      <w:r w:rsidRPr="002374C1">
        <w:rPr>
          <w:spacing w:val="62"/>
          <w:lang w:eastAsia="en-US"/>
        </w:rPr>
        <w:t xml:space="preserve"> </w:t>
      </w:r>
      <w:r w:rsidRPr="002374C1">
        <w:rPr>
          <w:lang w:eastAsia="en-US"/>
        </w:rPr>
        <w:t>Даргомыжского;</w:t>
      </w:r>
      <w:r w:rsidRPr="002374C1">
        <w:rPr>
          <w:spacing w:val="67"/>
          <w:lang w:eastAsia="en-US"/>
        </w:rPr>
        <w:t xml:space="preserve"> </w:t>
      </w:r>
      <w:r w:rsidRPr="002374C1">
        <w:rPr>
          <w:lang w:eastAsia="en-US"/>
        </w:rPr>
        <w:t>«Итальянская</w:t>
      </w:r>
      <w:r w:rsidRPr="002374C1">
        <w:rPr>
          <w:spacing w:val="62"/>
          <w:lang w:eastAsia="en-US"/>
        </w:rPr>
        <w:t xml:space="preserve"> </w:t>
      </w:r>
      <w:r w:rsidRPr="002374C1">
        <w:rPr>
          <w:lang w:eastAsia="en-US"/>
        </w:rPr>
        <w:t>полька»,</w:t>
      </w:r>
      <w:r w:rsidRPr="002374C1">
        <w:rPr>
          <w:spacing w:val="61"/>
          <w:lang w:eastAsia="en-US"/>
        </w:rPr>
        <w:t xml:space="preserve"> </w:t>
      </w:r>
      <w:r w:rsidRPr="002374C1">
        <w:rPr>
          <w:lang w:eastAsia="en-US"/>
        </w:rPr>
        <w:t>муз.</w:t>
      </w:r>
      <w:r w:rsidRPr="002374C1">
        <w:rPr>
          <w:spacing w:val="62"/>
          <w:lang w:eastAsia="en-US"/>
        </w:rPr>
        <w:t xml:space="preserve"> </w:t>
      </w:r>
      <w:r w:rsidRPr="002374C1">
        <w:rPr>
          <w:lang w:eastAsia="en-US"/>
        </w:rPr>
        <w:t>С.</w:t>
      </w:r>
      <w:r w:rsidRPr="002374C1">
        <w:rPr>
          <w:spacing w:val="62"/>
          <w:lang w:eastAsia="en-US"/>
        </w:rPr>
        <w:t xml:space="preserve"> </w:t>
      </w:r>
      <w:r w:rsidRPr="002374C1">
        <w:rPr>
          <w:lang w:eastAsia="en-US"/>
        </w:rPr>
        <w:t>Рахманинова;</w:t>
      </w:r>
      <w:r w:rsidR="00963A43">
        <w:rPr>
          <w:lang w:eastAsia="en-US"/>
        </w:rPr>
        <w:t xml:space="preserve"> </w:t>
      </w:r>
      <w:r w:rsidRPr="002374C1">
        <w:rPr>
          <w:lang w:eastAsia="en-US"/>
        </w:rPr>
        <w:t>«Танец с саблями», муз. А. Хачатуряна; «Кавалерийская», муз. Д. Кабалевского; «Пляска птиц»,</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Н.</w:t>
      </w:r>
      <w:r w:rsidRPr="002374C1">
        <w:rPr>
          <w:spacing w:val="1"/>
          <w:lang w:eastAsia="en-US"/>
        </w:rPr>
        <w:t xml:space="preserve"> </w:t>
      </w:r>
      <w:r w:rsidRPr="002374C1">
        <w:rPr>
          <w:lang w:eastAsia="en-US"/>
        </w:rPr>
        <w:t>Римского-Корсакова</w:t>
      </w:r>
      <w:r w:rsidRPr="002374C1">
        <w:rPr>
          <w:spacing w:val="1"/>
          <w:lang w:eastAsia="en-US"/>
        </w:rPr>
        <w:t xml:space="preserve"> </w:t>
      </w:r>
      <w:r w:rsidRPr="002374C1">
        <w:rPr>
          <w:lang w:eastAsia="en-US"/>
        </w:rPr>
        <w:t>(из</w:t>
      </w:r>
      <w:r w:rsidRPr="002374C1">
        <w:rPr>
          <w:spacing w:val="1"/>
          <w:lang w:eastAsia="en-US"/>
        </w:rPr>
        <w:t xml:space="preserve"> </w:t>
      </w:r>
      <w:r w:rsidRPr="002374C1">
        <w:rPr>
          <w:lang w:eastAsia="en-US"/>
        </w:rPr>
        <w:t>оперы</w:t>
      </w:r>
      <w:r w:rsidRPr="002374C1">
        <w:rPr>
          <w:spacing w:val="1"/>
          <w:lang w:eastAsia="en-US"/>
        </w:rPr>
        <w:t xml:space="preserve"> </w:t>
      </w:r>
      <w:r w:rsidRPr="002374C1">
        <w:rPr>
          <w:lang w:eastAsia="en-US"/>
        </w:rPr>
        <w:t>«Снегурочка»);</w:t>
      </w:r>
      <w:r w:rsidRPr="002374C1">
        <w:rPr>
          <w:spacing w:val="1"/>
          <w:lang w:eastAsia="en-US"/>
        </w:rPr>
        <w:t xml:space="preserve"> </w:t>
      </w:r>
      <w:r w:rsidRPr="002374C1">
        <w:rPr>
          <w:lang w:eastAsia="en-US"/>
        </w:rPr>
        <w:t>«Рассвет</w:t>
      </w:r>
      <w:r w:rsidRPr="002374C1">
        <w:rPr>
          <w:spacing w:val="1"/>
          <w:lang w:eastAsia="en-US"/>
        </w:rPr>
        <w:t xml:space="preserve"> </w:t>
      </w:r>
      <w:r w:rsidRPr="002374C1">
        <w:rPr>
          <w:lang w:eastAsia="en-US"/>
        </w:rPr>
        <w:t>на</w:t>
      </w:r>
      <w:r w:rsidRPr="002374C1">
        <w:rPr>
          <w:spacing w:val="1"/>
          <w:lang w:eastAsia="en-US"/>
        </w:rPr>
        <w:t xml:space="preserve"> </w:t>
      </w:r>
      <w:r w:rsidRPr="002374C1">
        <w:rPr>
          <w:lang w:eastAsia="en-US"/>
        </w:rPr>
        <w:t>Москве-реке»,</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Мусоргского</w:t>
      </w:r>
      <w:r w:rsidRPr="002374C1">
        <w:rPr>
          <w:spacing w:val="-2"/>
          <w:lang w:eastAsia="en-US"/>
        </w:rPr>
        <w:t xml:space="preserve"> </w:t>
      </w:r>
      <w:r w:rsidRPr="002374C1">
        <w:rPr>
          <w:lang w:eastAsia="en-US"/>
        </w:rPr>
        <w:t>(вступление</w:t>
      </w:r>
      <w:r w:rsidRPr="002374C1">
        <w:rPr>
          <w:spacing w:val="-3"/>
          <w:lang w:eastAsia="en-US"/>
        </w:rPr>
        <w:t xml:space="preserve"> </w:t>
      </w:r>
      <w:r w:rsidRPr="002374C1">
        <w:rPr>
          <w:lang w:eastAsia="en-US"/>
        </w:rPr>
        <w:t>к</w:t>
      </w:r>
      <w:r w:rsidRPr="002374C1">
        <w:rPr>
          <w:spacing w:val="-2"/>
          <w:lang w:eastAsia="en-US"/>
        </w:rPr>
        <w:t xml:space="preserve"> </w:t>
      </w:r>
      <w:r w:rsidRPr="002374C1">
        <w:rPr>
          <w:lang w:eastAsia="en-US"/>
        </w:rPr>
        <w:t>опере</w:t>
      </w:r>
      <w:r w:rsidRPr="002374C1">
        <w:rPr>
          <w:spacing w:val="2"/>
          <w:lang w:eastAsia="en-US"/>
        </w:rPr>
        <w:t xml:space="preserve"> </w:t>
      </w:r>
      <w:r w:rsidRPr="002374C1">
        <w:rPr>
          <w:lang w:eastAsia="en-US"/>
        </w:rPr>
        <w:t>«Хованщина»);</w:t>
      </w:r>
      <w:r w:rsidRPr="002374C1">
        <w:rPr>
          <w:spacing w:val="3"/>
          <w:lang w:eastAsia="en-US"/>
        </w:rPr>
        <w:t xml:space="preserve"> </w:t>
      </w:r>
      <w:r w:rsidRPr="002374C1">
        <w:rPr>
          <w:lang w:eastAsia="en-US"/>
        </w:rPr>
        <w:t>«Лето»</w:t>
      </w:r>
      <w:r w:rsidRPr="002374C1">
        <w:rPr>
          <w:spacing w:val="-8"/>
          <w:lang w:eastAsia="en-US"/>
        </w:rPr>
        <w:t xml:space="preserve"> </w:t>
      </w:r>
      <w:r w:rsidRPr="002374C1">
        <w:rPr>
          <w:lang w:eastAsia="en-US"/>
        </w:rPr>
        <w:t>из</w:t>
      </w:r>
      <w:r w:rsidRPr="002374C1">
        <w:rPr>
          <w:spacing w:val="-2"/>
          <w:lang w:eastAsia="en-US"/>
        </w:rPr>
        <w:t xml:space="preserve"> </w:t>
      </w:r>
      <w:r w:rsidRPr="002374C1">
        <w:rPr>
          <w:lang w:eastAsia="en-US"/>
        </w:rPr>
        <w:t>цикла «Времена</w:t>
      </w:r>
      <w:r w:rsidRPr="002374C1">
        <w:rPr>
          <w:spacing w:val="-3"/>
          <w:lang w:eastAsia="en-US"/>
        </w:rPr>
        <w:t xml:space="preserve"> </w:t>
      </w:r>
      <w:r w:rsidRPr="002374C1">
        <w:rPr>
          <w:lang w:eastAsia="en-US"/>
        </w:rPr>
        <w:t>года»</w:t>
      </w:r>
      <w:r w:rsidRPr="002374C1">
        <w:rPr>
          <w:spacing w:val="-8"/>
          <w:lang w:eastAsia="en-US"/>
        </w:rPr>
        <w:t xml:space="preserve"> </w:t>
      </w:r>
      <w:r w:rsidRPr="002374C1">
        <w:rPr>
          <w:lang w:eastAsia="en-US"/>
        </w:rPr>
        <w:t>А.</w:t>
      </w:r>
      <w:r w:rsidRPr="002374C1">
        <w:rPr>
          <w:spacing w:val="-1"/>
          <w:lang w:eastAsia="en-US"/>
        </w:rPr>
        <w:t xml:space="preserve"> </w:t>
      </w:r>
      <w:r w:rsidRPr="002374C1">
        <w:rPr>
          <w:lang w:eastAsia="en-US"/>
        </w:rPr>
        <w:t>Вивальди.</w:t>
      </w:r>
    </w:p>
    <w:p w:rsidR="002374C1" w:rsidRPr="002374C1" w:rsidRDefault="002374C1" w:rsidP="00963A43">
      <w:pPr>
        <w:widowControl w:val="0"/>
        <w:autoSpaceDE w:val="0"/>
        <w:autoSpaceDN w:val="0"/>
        <w:spacing w:before="1" w:line="360" w:lineRule="auto"/>
        <w:rPr>
          <w:i/>
          <w:szCs w:val="22"/>
          <w:lang w:eastAsia="en-US"/>
        </w:rPr>
      </w:pPr>
      <w:r w:rsidRPr="002374C1">
        <w:rPr>
          <w:i/>
          <w:szCs w:val="22"/>
          <w:lang w:eastAsia="en-US"/>
        </w:rPr>
        <w:t>Пение</w:t>
      </w:r>
    </w:p>
    <w:p w:rsidR="002374C1" w:rsidRPr="002374C1" w:rsidRDefault="002374C1" w:rsidP="00963A43">
      <w:pPr>
        <w:widowControl w:val="0"/>
        <w:autoSpaceDE w:val="0"/>
        <w:autoSpaceDN w:val="0"/>
        <w:spacing w:before="41" w:line="360" w:lineRule="auto"/>
        <w:jc w:val="both"/>
        <w:rPr>
          <w:lang w:eastAsia="en-US"/>
        </w:rPr>
      </w:pPr>
      <w:r w:rsidRPr="002374C1">
        <w:rPr>
          <w:i/>
          <w:lang w:eastAsia="en-US"/>
        </w:rPr>
        <w:t>Упражнения на развитие слуха и голоса</w:t>
      </w:r>
      <w:r w:rsidRPr="002374C1">
        <w:rPr>
          <w:lang w:eastAsia="en-US"/>
        </w:rPr>
        <w:t>. «Бубенчики», «Наш дом», «Дудка», «Кукушечка»,</w:t>
      </w:r>
      <w:r w:rsidRPr="002374C1">
        <w:rPr>
          <w:spacing w:val="-57"/>
          <w:lang w:eastAsia="en-US"/>
        </w:rPr>
        <w:t xml:space="preserve"> </w:t>
      </w:r>
      <w:r w:rsidRPr="002374C1">
        <w:rPr>
          <w:lang w:eastAsia="en-US"/>
        </w:rPr>
        <w:t xml:space="preserve">муз. Е. Тиличеевой, сл. М. Долинова; </w:t>
      </w:r>
      <w:r w:rsidRPr="002374C1">
        <w:rPr>
          <w:rFonts w:ascii="Calibri" w:hAnsi="Calibri"/>
          <w:sz w:val="22"/>
          <w:lang w:eastAsia="en-US"/>
        </w:rPr>
        <w:t>«</w:t>
      </w:r>
      <w:r w:rsidRPr="002374C1">
        <w:rPr>
          <w:lang w:eastAsia="en-US"/>
        </w:rPr>
        <w:t xml:space="preserve">В школу», муз. Е. Тиличеевой, сл. М. </w:t>
      </w:r>
      <w:r w:rsidRPr="002374C1">
        <w:rPr>
          <w:lang w:eastAsia="en-US"/>
        </w:rPr>
        <w:lastRenderedPageBreak/>
        <w:t>Долинова; «Котя-</w:t>
      </w:r>
      <w:r w:rsidRPr="002374C1">
        <w:rPr>
          <w:spacing w:val="1"/>
          <w:lang w:eastAsia="en-US"/>
        </w:rPr>
        <w:t xml:space="preserve"> </w:t>
      </w:r>
      <w:r w:rsidRPr="002374C1">
        <w:rPr>
          <w:lang w:eastAsia="en-US"/>
        </w:rPr>
        <w:t>коток», «Колыбельная», «Горошина», муз. В. Карасевой; «Качели», муз. Е. Тиличеевой, сл. М.</w:t>
      </w:r>
      <w:r w:rsidRPr="002374C1">
        <w:rPr>
          <w:spacing w:val="1"/>
          <w:lang w:eastAsia="en-US"/>
        </w:rPr>
        <w:t xml:space="preserve"> </w:t>
      </w:r>
      <w:r w:rsidRPr="002374C1">
        <w:rPr>
          <w:lang w:eastAsia="en-US"/>
        </w:rPr>
        <w:t>Долинова;</w:t>
      </w:r>
    </w:p>
    <w:p w:rsidR="002374C1" w:rsidRPr="002374C1" w:rsidRDefault="002374C1" w:rsidP="00963A43">
      <w:pPr>
        <w:widowControl w:val="0"/>
        <w:autoSpaceDE w:val="0"/>
        <w:autoSpaceDN w:val="0"/>
        <w:spacing w:line="360" w:lineRule="auto"/>
        <w:jc w:val="both"/>
        <w:rPr>
          <w:lang w:eastAsia="en-US"/>
        </w:rPr>
      </w:pPr>
      <w:r w:rsidRPr="002374C1">
        <w:rPr>
          <w:i/>
          <w:lang w:eastAsia="en-US"/>
        </w:rPr>
        <w:t>Песни.</w:t>
      </w:r>
      <w:r w:rsidRPr="002374C1">
        <w:rPr>
          <w:i/>
          <w:spacing w:val="1"/>
          <w:lang w:eastAsia="en-US"/>
        </w:rPr>
        <w:t xml:space="preserve"> </w:t>
      </w:r>
      <w:r w:rsidRPr="002374C1">
        <w:rPr>
          <w:lang w:eastAsia="en-US"/>
        </w:rPr>
        <w:t>«Листопад»,</w:t>
      </w:r>
      <w:r w:rsidRPr="002374C1">
        <w:rPr>
          <w:spacing w:val="60"/>
          <w:lang w:eastAsia="en-US"/>
        </w:rPr>
        <w:t xml:space="preserve"> </w:t>
      </w:r>
      <w:r w:rsidRPr="002374C1">
        <w:rPr>
          <w:lang w:eastAsia="en-US"/>
        </w:rPr>
        <w:t>муз. Т. Попатенко, сл. Е. Авдиенко;</w:t>
      </w:r>
      <w:r w:rsidRPr="002374C1">
        <w:rPr>
          <w:spacing w:val="60"/>
          <w:lang w:eastAsia="en-US"/>
        </w:rPr>
        <w:t xml:space="preserve"> </w:t>
      </w:r>
      <w:r w:rsidRPr="002374C1">
        <w:rPr>
          <w:lang w:eastAsia="en-US"/>
        </w:rPr>
        <w:t>«Здравствуй, Родина моя!», муз.</w:t>
      </w:r>
      <w:r w:rsidRPr="002374C1">
        <w:rPr>
          <w:spacing w:val="1"/>
          <w:lang w:eastAsia="en-US"/>
        </w:rPr>
        <w:t xml:space="preserve"> </w:t>
      </w:r>
      <w:r w:rsidRPr="002374C1">
        <w:rPr>
          <w:lang w:eastAsia="en-US"/>
        </w:rPr>
        <w:t>Ю. Чичкова, сл. К. Ибряева; «Зимняя песенка», муз. М. Kpaсева, сл. С. Вышеславцевой; «Елка»,</w:t>
      </w:r>
      <w:r w:rsidRPr="002374C1">
        <w:rPr>
          <w:spacing w:val="1"/>
          <w:lang w:eastAsia="en-US"/>
        </w:rPr>
        <w:t xml:space="preserve"> </w:t>
      </w:r>
      <w:r w:rsidRPr="002374C1">
        <w:rPr>
          <w:lang w:eastAsia="en-US"/>
        </w:rPr>
        <w:t>муз. Е. Тиличеевой, сл. Е. Шмановой; сл. З. Петровой; «Самая хорошая», муз. В. Иванникова, сл.</w:t>
      </w:r>
      <w:r w:rsidRPr="002374C1">
        <w:rPr>
          <w:spacing w:val="1"/>
          <w:lang w:eastAsia="en-US"/>
        </w:rPr>
        <w:t xml:space="preserve"> </w:t>
      </w:r>
      <w:r w:rsidRPr="002374C1">
        <w:rPr>
          <w:lang w:eastAsia="en-US"/>
        </w:rPr>
        <w:t>О. Фадеевой; «Хорошо у нас в саду», муз. В. Герчик, сл. А. Пришельца; «Новогодний хоровод»,</w:t>
      </w:r>
      <w:r w:rsidRPr="002374C1">
        <w:rPr>
          <w:spacing w:val="1"/>
          <w:lang w:eastAsia="en-US"/>
        </w:rPr>
        <w:t xml:space="preserve"> </w:t>
      </w:r>
      <w:r w:rsidRPr="002374C1">
        <w:rPr>
          <w:lang w:eastAsia="en-US"/>
        </w:rPr>
        <w:t>муз. Т. Попатенко; «Новогодняя хороводная», муз. С. Шнайдера; «Песенка про бабушку», «Брат-</w:t>
      </w:r>
      <w:r w:rsidRPr="002374C1">
        <w:rPr>
          <w:spacing w:val="1"/>
          <w:lang w:eastAsia="en-US"/>
        </w:rPr>
        <w:t xml:space="preserve"> </w:t>
      </w:r>
      <w:r w:rsidRPr="002374C1">
        <w:rPr>
          <w:lang w:eastAsia="en-US"/>
        </w:rPr>
        <w:t>солдат»,</w:t>
      </w:r>
      <w:r w:rsidRPr="002374C1">
        <w:rPr>
          <w:spacing w:val="2"/>
          <w:lang w:eastAsia="en-US"/>
        </w:rPr>
        <w:t xml:space="preserve"> </w:t>
      </w:r>
      <w:r w:rsidRPr="002374C1">
        <w:rPr>
          <w:lang w:eastAsia="en-US"/>
        </w:rPr>
        <w:t>муз.</w:t>
      </w:r>
      <w:r w:rsidRPr="002374C1">
        <w:rPr>
          <w:spacing w:val="2"/>
          <w:lang w:eastAsia="en-US"/>
        </w:rPr>
        <w:t xml:space="preserve"> </w:t>
      </w:r>
      <w:r w:rsidRPr="002374C1">
        <w:rPr>
          <w:lang w:eastAsia="en-US"/>
        </w:rPr>
        <w:t>М. Парцхаладзе;</w:t>
      </w:r>
      <w:r w:rsidRPr="002374C1">
        <w:rPr>
          <w:spacing w:val="5"/>
          <w:lang w:eastAsia="en-US"/>
        </w:rPr>
        <w:t xml:space="preserve"> </w:t>
      </w:r>
      <w:r w:rsidRPr="002374C1">
        <w:rPr>
          <w:lang w:eastAsia="en-US"/>
        </w:rPr>
        <w:t>«Пришла</w:t>
      </w:r>
      <w:r w:rsidRPr="002374C1">
        <w:rPr>
          <w:spacing w:val="-1"/>
          <w:lang w:eastAsia="en-US"/>
        </w:rPr>
        <w:t xml:space="preserve"> </w:t>
      </w:r>
      <w:r w:rsidRPr="002374C1">
        <w:rPr>
          <w:lang w:eastAsia="en-US"/>
        </w:rPr>
        <w:t>весна»,</w:t>
      </w:r>
      <w:r w:rsidRPr="002374C1">
        <w:rPr>
          <w:spacing w:val="5"/>
          <w:lang w:eastAsia="en-US"/>
        </w:rPr>
        <w:t xml:space="preserve"> </w:t>
      </w:r>
      <w:r w:rsidRPr="002374C1">
        <w:rPr>
          <w:lang w:eastAsia="en-US"/>
        </w:rPr>
        <w:t>муз. З.</w:t>
      </w:r>
      <w:r w:rsidRPr="002374C1">
        <w:rPr>
          <w:spacing w:val="2"/>
          <w:lang w:eastAsia="en-US"/>
        </w:rPr>
        <w:t xml:space="preserve"> </w:t>
      </w:r>
      <w:r w:rsidRPr="002374C1">
        <w:rPr>
          <w:lang w:eastAsia="en-US"/>
        </w:rPr>
        <w:t>Левиной, сл.</w:t>
      </w:r>
      <w:r w:rsidRPr="002374C1">
        <w:rPr>
          <w:spacing w:val="1"/>
          <w:lang w:eastAsia="en-US"/>
        </w:rPr>
        <w:t xml:space="preserve"> </w:t>
      </w:r>
      <w:r w:rsidRPr="002374C1">
        <w:rPr>
          <w:lang w:eastAsia="en-US"/>
        </w:rPr>
        <w:t>Л. Некрасовой;</w:t>
      </w:r>
      <w:r w:rsidRPr="002374C1">
        <w:rPr>
          <w:spacing w:val="5"/>
          <w:lang w:eastAsia="en-US"/>
        </w:rPr>
        <w:t xml:space="preserve"> </w:t>
      </w:r>
      <w:r w:rsidRPr="002374C1">
        <w:rPr>
          <w:lang w:eastAsia="en-US"/>
        </w:rPr>
        <w:t>«До</w:t>
      </w:r>
      <w:r w:rsidRPr="002374C1">
        <w:rPr>
          <w:spacing w:val="2"/>
          <w:lang w:eastAsia="en-US"/>
        </w:rPr>
        <w:t xml:space="preserve"> </w:t>
      </w:r>
      <w:r w:rsidRPr="002374C1">
        <w:rPr>
          <w:lang w:eastAsia="en-US"/>
        </w:rPr>
        <w:t>свиданья,</w:t>
      </w:r>
    </w:p>
    <w:p w:rsidR="002374C1" w:rsidRPr="002374C1" w:rsidRDefault="002374C1" w:rsidP="00963A43">
      <w:pPr>
        <w:widowControl w:val="0"/>
        <w:autoSpaceDE w:val="0"/>
        <w:autoSpaceDN w:val="0"/>
        <w:spacing w:before="80" w:line="360" w:lineRule="auto"/>
        <w:jc w:val="both"/>
        <w:rPr>
          <w:lang w:eastAsia="en-US"/>
        </w:rPr>
      </w:pPr>
      <w:r w:rsidRPr="002374C1">
        <w:rPr>
          <w:lang w:eastAsia="en-US"/>
        </w:rPr>
        <w:t>детский сад», муз. Ю. Слонова, сл. B. Малкова; «Мы теперь ученики», муз. Г. Струве; «Праздник</w:t>
      </w:r>
      <w:r w:rsidRPr="002374C1">
        <w:rPr>
          <w:spacing w:val="1"/>
          <w:lang w:eastAsia="en-US"/>
        </w:rPr>
        <w:t xml:space="preserve"> </w:t>
      </w:r>
      <w:r w:rsidRPr="002374C1">
        <w:rPr>
          <w:lang w:eastAsia="en-US"/>
        </w:rPr>
        <w:t>Победы»,</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2"/>
          <w:lang w:eastAsia="en-US"/>
        </w:rPr>
        <w:t xml:space="preserve"> </w:t>
      </w:r>
      <w:r w:rsidRPr="002374C1">
        <w:rPr>
          <w:lang w:eastAsia="en-US"/>
        </w:rPr>
        <w:t>Парцхаладзе;</w:t>
      </w:r>
      <w:r w:rsidRPr="002374C1">
        <w:rPr>
          <w:spacing w:val="1"/>
          <w:lang w:eastAsia="en-US"/>
        </w:rPr>
        <w:t xml:space="preserve"> </w:t>
      </w:r>
      <w:r w:rsidRPr="002374C1">
        <w:rPr>
          <w:lang w:eastAsia="en-US"/>
        </w:rPr>
        <w:t>«Песня</w:t>
      </w:r>
      <w:r w:rsidRPr="002374C1">
        <w:rPr>
          <w:spacing w:val="-1"/>
          <w:lang w:eastAsia="en-US"/>
        </w:rPr>
        <w:t xml:space="preserve"> </w:t>
      </w:r>
      <w:r w:rsidRPr="002374C1">
        <w:rPr>
          <w:lang w:eastAsia="en-US"/>
        </w:rPr>
        <w:t>о Москве»,</w:t>
      </w:r>
      <w:r w:rsidRPr="002374C1">
        <w:rPr>
          <w:spacing w:val="1"/>
          <w:lang w:eastAsia="en-US"/>
        </w:rPr>
        <w:t xml:space="preserve"> </w:t>
      </w:r>
      <w:r w:rsidRPr="002374C1">
        <w:rPr>
          <w:lang w:eastAsia="en-US"/>
        </w:rPr>
        <w:t>муз. Г.</w:t>
      </w:r>
      <w:r w:rsidRPr="002374C1">
        <w:rPr>
          <w:spacing w:val="-2"/>
          <w:lang w:eastAsia="en-US"/>
        </w:rPr>
        <w:t xml:space="preserve"> </w:t>
      </w:r>
      <w:r w:rsidRPr="002374C1">
        <w:rPr>
          <w:lang w:eastAsia="en-US"/>
        </w:rPr>
        <w:t>Свиридова;</w:t>
      </w:r>
    </w:p>
    <w:p w:rsidR="002374C1" w:rsidRPr="002374C1" w:rsidRDefault="002374C1" w:rsidP="00963A43">
      <w:pPr>
        <w:widowControl w:val="0"/>
        <w:autoSpaceDE w:val="0"/>
        <w:autoSpaceDN w:val="0"/>
        <w:spacing w:line="360" w:lineRule="auto"/>
        <w:jc w:val="both"/>
        <w:rPr>
          <w:lang w:eastAsia="en-US"/>
        </w:rPr>
      </w:pPr>
      <w:r w:rsidRPr="002374C1">
        <w:rPr>
          <w:i/>
          <w:lang w:eastAsia="en-US"/>
        </w:rPr>
        <w:t>Песенное творчество.</w:t>
      </w:r>
      <w:r w:rsidRPr="002374C1">
        <w:rPr>
          <w:i/>
          <w:spacing w:val="60"/>
          <w:lang w:eastAsia="en-US"/>
        </w:rPr>
        <w:t xml:space="preserve"> </w:t>
      </w:r>
      <w:r w:rsidRPr="002374C1">
        <w:rPr>
          <w:lang w:eastAsia="en-US"/>
        </w:rPr>
        <w:t>«Веселая песенка», муз. Г.Струве, сл. В. Викторова; «Плясовая»,</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Т. Ломовой;</w:t>
      </w:r>
      <w:r w:rsidRPr="002374C1">
        <w:rPr>
          <w:spacing w:val="5"/>
          <w:lang w:eastAsia="en-US"/>
        </w:rPr>
        <w:t xml:space="preserve"> </w:t>
      </w:r>
      <w:r w:rsidRPr="002374C1">
        <w:rPr>
          <w:lang w:eastAsia="en-US"/>
        </w:rPr>
        <w:t>«Весной»,</w:t>
      </w:r>
      <w:r w:rsidRPr="002374C1">
        <w:rPr>
          <w:spacing w:val="-1"/>
          <w:lang w:eastAsia="en-US"/>
        </w:rPr>
        <w:t xml:space="preserve"> </w:t>
      </w:r>
      <w:r w:rsidRPr="002374C1">
        <w:rPr>
          <w:lang w:eastAsia="en-US"/>
        </w:rPr>
        <w:t>муз. Г.</w:t>
      </w:r>
      <w:r w:rsidRPr="002374C1">
        <w:rPr>
          <w:spacing w:val="-1"/>
          <w:lang w:eastAsia="en-US"/>
        </w:rPr>
        <w:t xml:space="preserve"> </w:t>
      </w:r>
      <w:r w:rsidRPr="002374C1">
        <w:rPr>
          <w:lang w:eastAsia="en-US"/>
        </w:rPr>
        <w:t>Зингера;</w:t>
      </w:r>
    </w:p>
    <w:p w:rsidR="002374C1" w:rsidRPr="002374C1" w:rsidRDefault="002374C1" w:rsidP="00963A43">
      <w:pPr>
        <w:widowControl w:val="0"/>
        <w:autoSpaceDE w:val="0"/>
        <w:autoSpaceDN w:val="0"/>
        <w:spacing w:line="360" w:lineRule="auto"/>
        <w:jc w:val="both"/>
        <w:rPr>
          <w:i/>
          <w:szCs w:val="22"/>
          <w:lang w:eastAsia="en-US"/>
        </w:rPr>
      </w:pPr>
      <w:r w:rsidRPr="002374C1">
        <w:rPr>
          <w:i/>
          <w:szCs w:val="22"/>
          <w:lang w:eastAsia="en-US"/>
        </w:rPr>
        <w:t>Музыкально-ритмические</w:t>
      </w:r>
      <w:r w:rsidRPr="002374C1">
        <w:rPr>
          <w:i/>
          <w:spacing w:val="-7"/>
          <w:szCs w:val="22"/>
          <w:lang w:eastAsia="en-US"/>
        </w:rPr>
        <w:t xml:space="preserve"> </w:t>
      </w:r>
      <w:r w:rsidRPr="002374C1">
        <w:rPr>
          <w:i/>
          <w:szCs w:val="22"/>
          <w:lang w:eastAsia="en-US"/>
        </w:rPr>
        <w:t>движения</w:t>
      </w:r>
    </w:p>
    <w:p w:rsidR="002374C1" w:rsidRPr="002374C1" w:rsidRDefault="002374C1" w:rsidP="00963A43">
      <w:pPr>
        <w:widowControl w:val="0"/>
        <w:autoSpaceDE w:val="0"/>
        <w:autoSpaceDN w:val="0"/>
        <w:spacing w:before="40" w:line="360" w:lineRule="auto"/>
        <w:ind w:right="238"/>
        <w:jc w:val="both"/>
        <w:rPr>
          <w:lang w:eastAsia="en-US"/>
        </w:rPr>
      </w:pPr>
      <w:r w:rsidRPr="002374C1">
        <w:rPr>
          <w:i/>
          <w:lang w:eastAsia="en-US"/>
        </w:rPr>
        <w:t>Упражнения</w:t>
      </w:r>
      <w:r w:rsidRPr="002374C1">
        <w:rPr>
          <w:lang w:eastAsia="en-US"/>
        </w:rPr>
        <w:t>. «Марш», муз. М. Робера; «Бег», «Цветные флажки», муз. Е. Тиличеевой; «Кто</w:t>
      </w:r>
      <w:r w:rsidRPr="002374C1">
        <w:rPr>
          <w:spacing w:val="-57"/>
          <w:lang w:eastAsia="en-US"/>
        </w:rPr>
        <w:t xml:space="preserve"> </w:t>
      </w:r>
      <w:r w:rsidRPr="002374C1">
        <w:rPr>
          <w:lang w:eastAsia="en-US"/>
        </w:rPr>
        <w:t>лучше</w:t>
      </w:r>
      <w:r w:rsidRPr="002374C1">
        <w:rPr>
          <w:spacing w:val="1"/>
          <w:lang w:eastAsia="en-US"/>
        </w:rPr>
        <w:t xml:space="preserve"> </w:t>
      </w:r>
      <w:r w:rsidRPr="002374C1">
        <w:rPr>
          <w:lang w:eastAsia="en-US"/>
        </w:rPr>
        <w:t>скачет?»,</w:t>
      </w:r>
      <w:r w:rsidRPr="002374C1">
        <w:rPr>
          <w:spacing w:val="1"/>
          <w:lang w:eastAsia="en-US"/>
        </w:rPr>
        <w:t xml:space="preserve"> </w:t>
      </w:r>
      <w:r w:rsidRPr="002374C1">
        <w:rPr>
          <w:lang w:eastAsia="en-US"/>
        </w:rPr>
        <w:t>«Шагают</w:t>
      </w:r>
      <w:r w:rsidRPr="002374C1">
        <w:rPr>
          <w:spacing w:val="1"/>
          <w:lang w:eastAsia="en-US"/>
        </w:rPr>
        <w:t xml:space="preserve"> </w:t>
      </w:r>
      <w:r w:rsidRPr="002374C1">
        <w:rPr>
          <w:lang w:eastAsia="en-US"/>
        </w:rPr>
        <w:t>девочки</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мальчики»,</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В.</w:t>
      </w:r>
      <w:r w:rsidRPr="002374C1">
        <w:rPr>
          <w:spacing w:val="1"/>
          <w:lang w:eastAsia="en-US"/>
        </w:rPr>
        <w:t xml:space="preserve"> </w:t>
      </w:r>
      <w:proofErr w:type="gramStart"/>
      <w:r w:rsidRPr="002374C1">
        <w:rPr>
          <w:lang w:eastAsia="en-US"/>
        </w:rPr>
        <w:t>Золотарева;поднимай</w:t>
      </w:r>
      <w:proofErr w:type="gramEnd"/>
      <w:r w:rsidRPr="002374C1">
        <w:rPr>
          <w:spacing w:val="1"/>
          <w:lang w:eastAsia="en-US"/>
        </w:rPr>
        <w:t xml:space="preserve"> </w:t>
      </w:r>
      <w:r w:rsidRPr="002374C1">
        <w:rPr>
          <w:lang w:eastAsia="en-US"/>
        </w:rPr>
        <w:t>и</w:t>
      </w:r>
      <w:r w:rsidRPr="002374C1">
        <w:rPr>
          <w:spacing w:val="60"/>
          <w:lang w:eastAsia="en-US"/>
        </w:rPr>
        <w:t xml:space="preserve"> </w:t>
      </w:r>
      <w:r w:rsidRPr="002374C1">
        <w:rPr>
          <w:lang w:eastAsia="en-US"/>
        </w:rPr>
        <w:t>скрещивай</w:t>
      </w:r>
      <w:r w:rsidRPr="002374C1">
        <w:rPr>
          <w:spacing w:val="1"/>
          <w:lang w:eastAsia="en-US"/>
        </w:rPr>
        <w:t xml:space="preserve"> </w:t>
      </w:r>
      <w:r w:rsidRPr="002374C1">
        <w:rPr>
          <w:lang w:eastAsia="en-US"/>
        </w:rPr>
        <w:t>флажки («Этюд», муз. К. Гуритта); полоскать платочки: «Ой, утушка луговая», рус. нар. мелодия,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Т.</w:t>
      </w:r>
      <w:r w:rsidRPr="002374C1">
        <w:rPr>
          <w:spacing w:val="1"/>
          <w:lang w:eastAsia="en-US"/>
        </w:rPr>
        <w:t xml:space="preserve"> </w:t>
      </w:r>
      <w:r w:rsidRPr="002374C1">
        <w:rPr>
          <w:lang w:eastAsia="en-US"/>
        </w:rPr>
        <w:t>Ломовой;</w:t>
      </w:r>
      <w:r w:rsidRPr="002374C1">
        <w:rPr>
          <w:spacing w:val="1"/>
          <w:lang w:eastAsia="en-US"/>
        </w:rPr>
        <w:t xml:space="preserve"> </w:t>
      </w:r>
      <w:r w:rsidRPr="002374C1">
        <w:rPr>
          <w:lang w:eastAsia="en-US"/>
        </w:rPr>
        <w:t>«Упражнение</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кубиками»,</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Соснина;</w:t>
      </w:r>
      <w:r w:rsidRPr="002374C1">
        <w:rPr>
          <w:spacing w:val="1"/>
          <w:lang w:eastAsia="en-US"/>
        </w:rPr>
        <w:t xml:space="preserve"> </w:t>
      </w:r>
      <w:r w:rsidRPr="002374C1">
        <w:rPr>
          <w:lang w:eastAsia="en-US"/>
        </w:rPr>
        <w:t>«Упражнение</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лентой»</w:t>
      </w:r>
      <w:r w:rsidRPr="002374C1">
        <w:rPr>
          <w:spacing w:val="1"/>
          <w:lang w:eastAsia="en-US"/>
        </w:rPr>
        <w:t xml:space="preserve"> </w:t>
      </w:r>
      <w:r w:rsidRPr="002374C1">
        <w:rPr>
          <w:lang w:eastAsia="en-US"/>
        </w:rPr>
        <w:t>(«Игровая»,</w:t>
      </w:r>
      <w:r w:rsidRPr="002374C1">
        <w:rPr>
          <w:spacing w:val="1"/>
          <w:lang w:eastAsia="en-US"/>
        </w:rPr>
        <w:t xml:space="preserve"> </w:t>
      </w:r>
      <w:r w:rsidRPr="002374C1">
        <w:rPr>
          <w:lang w:eastAsia="en-US"/>
        </w:rPr>
        <w:t>муз. И.</w:t>
      </w:r>
      <w:r w:rsidRPr="002374C1">
        <w:rPr>
          <w:spacing w:val="-1"/>
          <w:lang w:eastAsia="en-US"/>
        </w:rPr>
        <w:t xml:space="preserve"> </w:t>
      </w:r>
      <w:r w:rsidRPr="002374C1">
        <w:rPr>
          <w:lang w:eastAsia="en-US"/>
        </w:rPr>
        <w:t>Кишко).</w:t>
      </w:r>
    </w:p>
    <w:p w:rsidR="002374C1" w:rsidRPr="002374C1" w:rsidRDefault="002374C1" w:rsidP="00963A43">
      <w:pPr>
        <w:widowControl w:val="0"/>
        <w:autoSpaceDE w:val="0"/>
        <w:autoSpaceDN w:val="0"/>
        <w:spacing w:line="360" w:lineRule="auto"/>
        <w:ind w:right="247"/>
        <w:jc w:val="both"/>
        <w:rPr>
          <w:lang w:eastAsia="en-US"/>
        </w:rPr>
      </w:pPr>
      <w:r w:rsidRPr="002374C1">
        <w:rPr>
          <w:i/>
          <w:lang w:eastAsia="en-US"/>
        </w:rPr>
        <w:t xml:space="preserve">Этюды. </w:t>
      </w:r>
      <w:r w:rsidRPr="002374C1">
        <w:rPr>
          <w:lang w:eastAsia="en-US"/>
        </w:rPr>
        <w:t>«Медведи пляшут», муз. М. Красева; Показывай направление («Марш», муз. Д.</w:t>
      </w:r>
      <w:r w:rsidRPr="002374C1">
        <w:rPr>
          <w:spacing w:val="1"/>
          <w:lang w:eastAsia="en-US"/>
        </w:rPr>
        <w:t xml:space="preserve"> </w:t>
      </w:r>
      <w:r w:rsidRPr="002374C1">
        <w:rPr>
          <w:lang w:eastAsia="en-US"/>
        </w:rPr>
        <w:t>Кабалевского);</w:t>
      </w:r>
      <w:r w:rsidRPr="002374C1">
        <w:rPr>
          <w:spacing w:val="37"/>
          <w:lang w:eastAsia="en-US"/>
        </w:rPr>
        <w:t xml:space="preserve"> </w:t>
      </w:r>
      <w:r w:rsidRPr="002374C1">
        <w:rPr>
          <w:lang w:eastAsia="en-US"/>
        </w:rPr>
        <w:t>каждая</w:t>
      </w:r>
      <w:r w:rsidRPr="002374C1">
        <w:rPr>
          <w:spacing w:val="37"/>
          <w:lang w:eastAsia="en-US"/>
        </w:rPr>
        <w:t xml:space="preserve"> </w:t>
      </w:r>
      <w:r w:rsidRPr="002374C1">
        <w:rPr>
          <w:lang w:eastAsia="en-US"/>
        </w:rPr>
        <w:t>пара</w:t>
      </w:r>
      <w:r w:rsidRPr="002374C1">
        <w:rPr>
          <w:spacing w:val="36"/>
          <w:lang w:eastAsia="en-US"/>
        </w:rPr>
        <w:t xml:space="preserve"> </w:t>
      </w:r>
      <w:r w:rsidRPr="002374C1">
        <w:rPr>
          <w:lang w:eastAsia="en-US"/>
        </w:rPr>
        <w:t>пляшет</w:t>
      </w:r>
      <w:r w:rsidRPr="002374C1">
        <w:rPr>
          <w:spacing w:val="37"/>
          <w:lang w:eastAsia="en-US"/>
        </w:rPr>
        <w:t xml:space="preserve"> </w:t>
      </w:r>
      <w:r w:rsidRPr="002374C1">
        <w:rPr>
          <w:lang w:eastAsia="en-US"/>
        </w:rPr>
        <w:t>по-своему</w:t>
      </w:r>
      <w:r w:rsidRPr="002374C1">
        <w:rPr>
          <w:spacing w:val="32"/>
          <w:lang w:eastAsia="en-US"/>
        </w:rPr>
        <w:t xml:space="preserve"> </w:t>
      </w:r>
      <w:r w:rsidRPr="002374C1">
        <w:rPr>
          <w:lang w:eastAsia="en-US"/>
        </w:rPr>
        <w:t>(«Ах</w:t>
      </w:r>
      <w:r w:rsidRPr="002374C1">
        <w:rPr>
          <w:spacing w:val="38"/>
          <w:lang w:eastAsia="en-US"/>
        </w:rPr>
        <w:t xml:space="preserve"> </w:t>
      </w:r>
      <w:r w:rsidRPr="002374C1">
        <w:rPr>
          <w:lang w:eastAsia="en-US"/>
        </w:rPr>
        <w:t>ты,</w:t>
      </w:r>
      <w:r w:rsidRPr="002374C1">
        <w:rPr>
          <w:spacing w:val="37"/>
          <w:lang w:eastAsia="en-US"/>
        </w:rPr>
        <w:t xml:space="preserve"> </w:t>
      </w:r>
      <w:r w:rsidRPr="002374C1">
        <w:rPr>
          <w:lang w:eastAsia="en-US"/>
        </w:rPr>
        <w:t>береза»,</w:t>
      </w:r>
      <w:r w:rsidRPr="002374C1">
        <w:rPr>
          <w:spacing w:val="37"/>
          <w:lang w:eastAsia="en-US"/>
        </w:rPr>
        <w:t xml:space="preserve"> </w:t>
      </w:r>
      <w:r w:rsidRPr="002374C1">
        <w:rPr>
          <w:lang w:eastAsia="en-US"/>
        </w:rPr>
        <w:t>рус.</w:t>
      </w:r>
      <w:r w:rsidRPr="002374C1">
        <w:rPr>
          <w:spacing w:val="37"/>
          <w:lang w:eastAsia="en-US"/>
        </w:rPr>
        <w:t xml:space="preserve"> </w:t>
      </w:r>
      <w:r w:rsidRPr="002374C1">
        <w:rPr>
          <w:lang w:eastAsia="en-US"/>
        </w:rPr>
        <w:t>нар.</w:t>
      </w:r>
      <w:r w:rsidRPr="002374C1">
        <w:rPr>
          <w:spacing w:val="37"/>
          <w:lang w:eastAsia="en-US"/>
        </w:rPr>
        <w:t xml:space="preserve"> </w:t>
      </w:r>
      <w:r w:rsidRPr="002374C1">
        <w:rPr>
          <w:lang w:eastAsia="en-US"/>
        </w:rPr>
        <w:t>мелодия);</w:t>
      </w:r>
    </w:p>
    <w:p w:rsidR="002374C1" w:rsidRPr="002374C1" w:rsidRDefault="002374C1" w:rsidP="00963A43">
      <w:pPr>
        <w:widowControl w:val="0"/>
        <w:autoSpaceDE w:val="0"/>
        <w:autoSpaceDN w:val="0"/>
        <w:spacing w:line="360" w:lineRule="auto"/>
        <w:jc w:val="both"/>
        <w:rPr>
          <w:lang w:eastAsia="en-US"/>
        </w:rPr>
      </w:pPr>
      <w:r w:rsidRPr="002374C1">
        <w:rPr>
          <w:lang w:eastAsia="en-US"/>
        </w:rPr>
        <w:t>«Попрыгунья»,</w:t>
      </w:r>
      <w:r w:rsidRPr="002374C1">
        <w:rPr>
          <w:spacing w:val="2"/>
          <w:lang w:eastAsia="en-US"/>
        </w:rPr>
        <w:t xml:space="preserve"> </w:t>
      </w:r>
      <w:r w:rsidRPr="002374C1">
        <w:rPr>
          <w:lang w:eastAsia="en-US"/>
        </w:rPr>
        <w:t>«Лягушки</w:t>
      </w:r>
      <w:r w:rsidRPr="002374C1">
        <w:rPr>
          <w:spacing w:val="-4"/>
          <w:lang w:eastAsia="en-US"/>
        </w:rPr>
        <w:t xml:space="preserve"> </w:t>
      </w:r>
      <w:r w:rsidRPr="002374C1">
        <w:rPr>
          <w:lang w:eastAsia="en-US"/>
        </w:rPr>
        <w:t>и</w:t>
      </w:r>
      <w:r w:rsidRPr="002374C1">
        <w:rPr>
          <w:spacing w:val="-3"/>
          <w:lang w:eastAsia="en-US"/>
        </w:rPr>
        <w:t xml:space="preserve"> </w:t>
      </w:r>
      <w:r w:rsidRPr="002374C1">
        <w:rPr>
          <w:lang w:eastAsia="en-US"/>
        </w:rPr>
        <w:t>аисты»,</w:t>
      </w:r>
      <w:r w:rsidRPr="002374C1">
        <w:rPr>
          <w:spacing w:val="-3"/>
          <w:lang w:eastAsia="en-US"/>
        </w:rPr>
        <w:t xml:space="preserve"> </w:t>
      </w:r>
      <w:r w:rsidRPr="002374C1">
        <w:rPr>
          <w:lang w:eastAsia="en-US"/>
        </w:rPr>
        <w:t>муз.</w:t>
      </w:r>
      <w:r w:rsidRPr="002374C1">
        <w:rPr>
          <w:spacing w:val="-4"/>
          <w:lang w:eastAsia="en-US"/>
        </w:rPr>
        <w:t xml:space="preserve"> </w:t>
      </w:r>
      <w:r w:rsidRPr="002374C1">
        <w:rPr>
          <w:lang w:eastAsia="en-US"/>
        </w:rPr>
        <w:t>В.</w:t>
      </w:r>
      <w:r w:rsidRPr="002374C1">
        <w:rPr>
          <w:spacing w:val="-1"/>
          <w:lang w:eastAsia="en-US"/>
        </w:rPr>
        <w:t xml:space="preserve"> </w:t>
      </w:r>
      <w:r w:rsidRPr="002374C1">
        <w:rPr>
          <w:lang w:eastAsia="en-US"/>
        </w:rPr>
        <w:t>Витлина;</w:t>
      </w:r>
      <w:r w:rsidRPr="002374C1">
        <w:rPr>
          <w:spacing w:val="-2"/>
          <w:lang w:eastAsia="en-US"/>
        </w:rPr>
        <w:t xml:space="preserve"> </w:t>
      </w:r>
      <w:r w:rsidRPr="002374C1">
        <w:rPr>
          <w:lang w:eastAsia="en-US"/>
        </w:rPr>
        <w:t>«</w:t>
      </w:r>
    </w:p>
    <w:p w:rsidR="002374C1" w:rsidRPr="002374C1" w:rsidRDefault="002374C1" w:rsidP="00963A43">
      <w:pPr>
        <w:widowControl w:val="0"/>
        <w:autoSpaceDE w:val="0"/>
        <w:autoSpaceDN w:val="0"/>
        <w:spacing w:before="40" w:line="360" w:lineRule="auto"/>
        <w:ind w:right="253"/>
        <w:jc w:val="both"/>
        <w:rPr>
          <w:lang w:eastAsia="en-US"/>
        </w:rPr>
      </w:pPr>
      <w:r w:rsidRPr="002374C1">
        <w:rPr>
          <w:i/>
          <w:lang w:eastAsia="en-US"/>
        </w:rPr>
        <w:t>Танцы и пляски</w:t>
      </w:r>
      <w:r w:rsidRPr="002374C1">
        <w:rPr>
          <w:lang w:eastAsia="en-US"/>
        </w:rPr>
        <w:t>. «Задорный танец», муз. В. Золотарева; «Полька», муз. В. Косенко; «Вальс»,</w:t>
      </w:r>
      <w:r w:rsidRPr="002374C1">
        <w:rPr>
          <w:spacing w:val="-57"/>
          <w:lang w:eastAsia="en-US"/>
        </w:rPr>
        <w:t xml:space="preserve"> </w:t>
      </w:r>
      <w:r w:rsidRPr="002374C1">
        <w:rPr>
          <w:lang w:eastAsia="en-US"/>
        </w:rPr>
        <w:t>муз. Е. Макарова; «Яблочко», муз. Р. Глиэра (из балета «Красный мак»); «Прялица», рус. нар.</w:t>
      </w:r>
      <w:r w:rsidRPr="002374C1">
        <w:rPr>
          <w:spacing w:val="1"/>
          <w:lang w:eastAsia="en-US"/>
        </w:rPr>
        <w:t xml:space="preserve"> </w:t>
      </w:r>
      <w:r w:rsidRPr="002374C1">
        <w:rPr>
          <w:lang w:eastAsia="en-US"/>
        </w:rPr>
        <w:t>мелодия,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Т. Ломовой;</w:t>
      </w:r>
      <w:r w:rsidRPr="002374C1">
        <w:rPr>
          <w:spacing w:val="4"/>
          <w:lang w:eastAsia="en-US"/>
        </w:rPr>
        <w:t xml:space="preserve"> </w:t>
      </w:r>
      <w:r w:rsidRPr="002374C1">
        <w:rPr>
          <w:lang w:eastAsia="en-US"/>
        </w:rPr>
        <w:t>«Сударушка»,</w:t>
      </w:r>
      <w:r w:rsidRPr="002374C1">
        <w:rPr>
          <w:spacing w:val="1"/>
          <w:lang w:eastAsia="en-US"/>
        </w:rPr>
        <w:t xml:space="preserve"> </w:t>
      </w:r>
      <w:r w:rsidRPr="002374C1">
        <w:rPr>
          <w:lang w:eastAsia="en-US"/>
        </w:rPr>
        <w:t>рус.</w:t>
      </w:r>
      <w:r w:rsidRPr="002374C1">
        <w:rPr>
          <w:spacing w:val="-1"/>
          <w:lang w:eastAsia="en-US"/>
        </w:rPr>
        <w:t xml:space="preserve"> </w:t>
      </w:r>
      <w:r w:rsidRPr="002374C1">
        <w:rPr>
          <w:lang w:eastAsia="en-US"/>
        </w:rPr>
        <w:t>нар. мелодия,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Ю. Слонова;</w:t>
      </w:r>
      <w:r w:rsidRPr="002374C1">
        <w:rPr>
          <w:spacing w:val="1"/>
          <w:lang w:eastAsia="en-US"/>
        </w:rPr>
        <w:t xml:space="preserve"> </w:t>
      </w:r>
    </w:p>
    <w:p w:rsidR="002374C1" w:rsidRPr="002374C1" w:rsidRDefault="002374C1" w:rsidP="00963A43">
      <w:pPr>
        <w:widowControl w:val="0"/>
        <w:autoSpaceDE w:val="0"/>
        <w:autoSpaceDN w:val="0"/>
        <w:spacing w:before="1" w:line="360" w:lineRule="auto"/>
        <w:jc w:val="both"/>
        <w:rPr>
          <w:lang w:eastAsia="en-US"/>
        </w:rPr>
      </w:pPr>
      <w:r w:rsidRPr="002374C1">
        <w:rPr>
          <w:i/>
          <w:szCs w:val="22"/>
          <w:lang w:eastAsia="en-US"/>
        </w:rPr>
        <w:t>Характерные</w:t>
      </w:r>
      <w:r w:rsidRPr="002374C1">
        <w:rPr>
          <w:i/>
          <w:spacing w:val="-5"/>
          <w:szCs w:val="22"/>
          <w:lang w:eastAsia="en-US"/>
        </w:rPr>
        <w:t xml:space="preserve"> </w:t>
      </w:r>
      <w:r w:rsidRPr="002374C1">
        <w:rPr>
          <w:i/>
          <w:szCs w:val="22"/>
          <w:lang w:eastAsia="en-US"/>
        </w:rPr>
        <w:t>танцы.</w:t>
      </w:r>
      <w:r w:rsidRPr="002374C1">
        <w:rPr>
          <w:i/>
          <w:spacing w:val="2"/>
          <w:szCs w:val="22"/>
          <w:lang w:eastAsia="en-US"/>
        </w:rPr>
        <w:t xml:space="preserve"> </w:t>
      </w:r>
      <w:r w:rsidRPr="002374C1">
        <w:rPr>
          <w:szCs w:val="22"/>
          <w:lang w:eastAsia="en-US"/>
        </w:rPr>
        <w:t>«Танец</w:t>
      </w:r>
      <w:r w:rsidRPr="002374C1">
        <w:rPr>
          <w:spacing w:val="-4"/>
          <w:szCs w:val="22"/>
          <w:lang w:eastAsia="en-US"/>
        </w:rPr>
        <w:t xml:space="preserve"> </w:t>
      </w:r>
      <w:r w:rsidRPr="002374C1">
        <w:rPr>
          <w:szCs w:val="22"/>
          <w:lang w:eastAsia="en-US"/>
        </w:rPr>
        <w:t>снежинок»,</w:t>
      </w:r>
      <w:r w:rsidRPr="002374C1">
        <w:rPr>
          <w:spacing w:val="-1"/>
          <w:szCs w:val="22"/>
          <w:lang w:eastAsia="en-US"/>
        </w:rPr>
        <w:t xml:space="preserve"> </w:t>
      </w:r>
      <w:r w:rsidRPr="002374C1">
        <w:rPr>
          <w:szCs w:val="22"/>
          <w:lang w:eastAsia="en-US"/>
        </w:rPr>
        <w:t>муз.</w:t>
      </w:r>
      <w:r w:rsidRPr="002374C1">
        <w:rPr>
          <w:spacing w:val="-1"/>
          <w:szCs w:val="22"/>
          <w:lang w:eastAsia="en-US"/>
        </w:rPr>
        <w:t xml:space="preserve"> </w:t>
      </w:r>
      <w:r w:rsidRPr="002374C1">
        <w:rPr>
          <w:szCs w:val="22"/>
          <w:lang w:eastAsia="en-US"/>
        </w:rPr>
        <w:t>А.</w:t>
      </w:r>
      <w:r w:rsidRPr="002374C1">
        <w:rPr>
          <w:spacing w:val="-4"/>
          <w:szCs w:val="22"/>
          <w:lang w:eastAsia="en-US"/>
        </w:rPr>
        <w:t xml:space="preserve"> </w:t>
      </w:r>
      <w:r w:rsidRPr="002374C1">
        <w:rPr>
          <w:szCs w:val="22"/>
          <w:lang w:eastAsia="en-US"/>
        </w:rPr>
        <w:t>Жилина;</w:t>
      </w:r>
      <w:r w:rsidRPr="002374C1">
        <w:rPr>
          <w:spacing w:val="-2"/>
          <w:szCs w:val="22"/>
          <w:lang w:eastAsia="en-US"/>
        </w:rPr>
        <w:t xml:space="preserve"> </w:t>
      </w:r>
      <w:r w:rsidRPr="002374C1">
        <w:rPr>
          <w:szCs w:val="22"/>
          <w:lang w:eastAsia="en-US"/>
        </w:rPr>
        <w:t>«Выход</w:t>
      </w:r>
      <w:r w:rsidRPr="002374C1">
        <w:rPr>
          <w:spacing w:val="-3"/>
          <w:szCs w:val="22"/>
          <w:lang w:eastAsia="en-US"/>
        </w:rPr>
        <w:t xml:space="preserve"> </w:t>
      </w:r>
      <w:r w:rsidRPr="002374C1">
        <w:rPr>
          <w:szCs w:val="22"/>
          <w:lang w:eastAsia="en-US"/>
        </w:rPr>
        <w:t>к</w:t>
      </w:r>
      <w:r w:rsidRPr="002374C1">
        <w:rPr>
          <w:spacing w:val="-2"/>
          <w:szCs w:val="22"/>
          <w:lang w:eastAsia="en-US"/>
        </w:rPr>
        <w:t xml:space="preserve"> </w:t>
      </w:r>
      <w:r w:rsidRPr="002374C1">
        <w:rPr>
          <w:szCs w:val="22"/>
          <w:lang w:eastAsia="en-US"/>
        </w:rPr>
        <w:t>пляске</w:t>
      </w:r>
      <w:r w:rsidRPr="002374C1">
        <w:rPr>
          <w:spacing w:val="-5"/>
          <w:szCs w:val="22"/>
          <w:lang w:eastAsia="en-US"/>
        </w:rPr>
        <w:t xml:space="preserve"> </w:t>
      </w:r>
      <w:r w:rsidRPr="002374C1">
        <w:rPr>
          <w:szCs w:val="22"/>
          <w:lang w:eastAsia="en-US"/>
        </w:rPr>
        <w:t>медвежат»,</w:t>
      </w:r>
      <w:r w:rsidRPr="002374C1">
        <w:rPr>
          <w:spacing w:val="1"/>
          <w:szCs w:val="22"/>
          <w:lang w:eastAsia="en-US"/>
        </w:rPr>
        <w:t xml:space="preserve"> </w:t>
      </w:r>
      <w:r w:rsidRPr="002374C1">
        <w:rPr>
          <w:szCs w:val="22"/>
          <w:lang w:eastAsia="en-US"/>
        </w:rPr>
        <w:t>муз.</w:t>
      </w:r>
      <w:r w:rsidRPr="002374C1">
        <w:rPr>
          <w:lang w:eastAsia="en-US"/>
        </w:rPr>
        <w:t>М.</w:t>
      </w:r>
      <w:r w:rsidRPr="002374C1">
        <w:rPr>
          <w:spacing w:val="-4"/>
          <w:lang w:eastAsia="en-US"/>
        </w:rPr>
        <w:t xml:space="preserve"> </w:t>
      </w:r>
      <w:r w:rsidRPr="002374C1">
        <w:rPr>
          <w:lang w:eastAsia="en-US"/>
        </w:rPr>
        <w:t>Красева;</w:t>
      </w:r>
      <w:r w:rsidRPr="002374C1">
        <w:rPr>
          <w:spacing w:val="2"/>
          <w:lang w:eastAsia="en-US"/>
        </w:rPr>
        <w:t xml:space="preserve"> </w:t>
      </w:r>
      <w:r w:rsidRPr="002374C1">
        <w:rPr>
          <w:lang w:eastAsia="en-US"/>
        </w:rPr>
        <w:t>«Матрешки»,</w:t>
      </w:r>
      <w:r w:rsidRPr="002374C1">
        <w:rPr>
          <w:spacing w:val="-3"/>
          <w:lang w:eastAsia="en-US"/>
        </w:rPr>
        <w:t xml:space="preserve"> </w:t>
      </w:r>
      <w:r w:rsidRPr="002374C1">
        <w:rPr>
          <w:lang w:eastAsia="en-US"/>
        </w:rPr>
        <w:t>муз.</w:t>
      </w:r>
      <w:r w:rsidRPr="002374C1">
        <w:rPr>
          <w:spacing w:val="-3"/>
          <w:lang w:eastAsia="en-US"/>
        </w:rPr>
        <w:t xml:space="preserve"> </w:t>
      </w:r>
      <w:r w:rsidRPr="002374C1">
        <w:rPr>
          <w:lang w:eastAsia="en-US"/>
        </w:rPr>
        <w:t>Ю.</w:t>
      </w:r>
      <w:r w:rsidRPr="002374C1">
        <w:rPr>
          <w:spacing w:val="-3"/>
          <w:lang w:eastAsia="en-US"/>
        </w:rPr>
        <w:t xml:space="preserve"> </w:t>
      </w:r>
      <w:r w:rsidRPr="002374C1">
        <w:rPr>
          <w:lang w:eastAsia="en-US"/>
        </w:rPr>
        <w:t>Слонова,</w:t>
      </w:r>
      <w:r w:rsidRPr="002374C1">
        <w:rPr>
          <w:spacing w:val="-2"/>
          <w:lang w:eastAsia="en-US"/>
        </w:rPr>
        <w:t xml:space="preserve"> </w:t>
      </w:r>
      <w:r w:rsidRPr="002374C1">
        <w:rPr>
          <w:lang w:eastAsia="en-US"/>
        </w:rPr>
        <w:t>сл.</w:t>
      </w:r>
      <w:r w:rsidRPr="002374C1">
        <w:rPr>
          <w:spacing w:val="-3"/>
          <w:lang w:eastAsia="en-US"/>
        </w:rPr>
        <w:t xml:space="preserve"> </w:t>
      </w:r>
      <w:r w:rsidRPr="002374C1">
        <w:rPr>
          <w:lang w:eastAsia="en-US"/>
        </w:rPr>
        <w:t>Л.</w:t>
      </w:r>
      <w:r w:rsidRPr="002374C1">
        <w:rPr>
          <w:spacing w:val="-4"/>
          <w:lang w:eastAsia="en-US"/>
        </w:rPr>
        <w:t xml:space="preserve"> </w:t>
      </w:r>
      <w:r w:rsidRPr="002374C1">
        <w:rPr>
          <w:lang w:eastAsia="en-US"/>
        </w:rPr>
        <w:t>Некрасовой.</w:t>
      </w:r>
    </w:p>
    <w:p w:rsidR="002374C1" w:rsidRPr="002374C1" w:rsidRDefault="002374C1" w:rsidP="00963A43">
      <w:pPr>
        <w:widowControl w:val="0"/>
        <w:autoSpaceDE w:val="0"/>
        <w:autoSpaceDN w:val="0"/>
        <w:spacing w:before="41" w:line="360" w:lineRule="auto"/>
        <w:ind w:right="245"/>
        <w:jc w:val="both"/>
        <w:rPr>
          <w:lang w:eastAsia="en-US"/>
        </w:rPr>
      </w:pPr>
      <w:r w:rsidRPr="002374C1">
        <w:rPr>
          <w:i/>
          <w:lang w:eastAsia="en-US"/>
        </w:rPr>
        <w:t>Хороводы</w:t>
      </w:r>
      <w:r w:rsidRPr="002374C1">
        <w:rPr>
          <w:lang w:eastAsia="en-US"/>
        </w:rPr>
        <w:t>. «Выйду ль я на реченьку», рус. нар. песня, обраб. В. Иванникова; «На горе-то</w:t>
      </w:r>
      <w:r w:rsidRPr="002374C1">
        <w:rPr>
          <w:spacing w:val="1"/>
          <w:lang w:eastAsia="en-US"/>
        </w:rPr>
        <w:t xml:space="preserve"> </w:t>
      </w:r>
      <w:r w:rsidRPr="002374C1">
        <w:rPr>
          <w:lang w:eastAsia="en-US"/>
        </w:rPr>
        <w:t>калина», рус. нар. мелодия, обраб. А. Новикова; «Во саду ли, в огороде», рус. нар. мелодия, обраб.</w:t>
      </w:r>
      <w:r w:rsidRPr="002374C1">
        <w:rPr>
          <w:spacing w:val="1"/>
          <w:lang w:eastAsia="en-US"/>
        </w:rPr>
        <w:t xml:space="preserve"> </w:t>
      </w:r>
      <w:r w:rsidRPr="002374C1">
        <w:rPr>
          <w:lang w:eastAsia="en-US"/>
        </w:rPr>
        <w:t>И.</w:t>
      </w:r>
      <w:r w:rsidRPr="002374C1">
        <w:rPr>
          <w:spacing w:val="-2"/>
          <w:lang w:eastAsia="en-US"/>
        </w:rPr>
        <w:t xml:space="preserve"> </w:t>
      </w:r>
      <w:r w:rsidRPr="002374C1">
        <w:rPr>
          <w:lang w:eastAsia="en-US"/>
        </w:rPr>
        <w:t>Арсеева.</w:t>
      </w:r>
    </w:p>
    <w:p w:rsidR="002374C1" w:rsidRPr="002374C1" w:rsidRDefault="002374C1" w:rsidP="00963A43">
      <w:pPr>
        <w:widowControl w:val="0"/>
        <w:autoSpaceDE w:val="0"/>
        <w:autoSpaceDN w:val="0"/>
        <w:spacing w:before="1" w:line="360" w:lineRule="auto"/>
        <w:jc w:val="both"/>
        <w:rPr>
          <w:i/>
          <w:szCs w:val="22"/>
          <w:lang w:eastAsia="en-US"/>
        </w:rPr>
      </w:pPr>
      <w:r w:rsidRPr="002374C1">
        <w:rPr>
          <w:i/>
          <w:szCs w:val="22"/>
          <w:lang w:eastAsia="en-US"/>
        </w:rPr>
        <w:t>Музыкальные</w:t>
      </w:r>
      <w:r w:rsidRPr="002374C1">
        <w:rPr>
          <w:i/>
          <w:spacing w:val="-2"/>
          <w:szCs w:val="22"/>
          <w:lang w:eastAsia="en-US"/>
        </w:rPr>
        <w:t xml:space="preserve"> </w:t>
      </w:r>
      <w:r w:rsidRPr="002374C1">
        <w:rPr>
          <w:i/>
          <w:szCs w:val="22"/>
          <w:lang w:eastAsia="en-US"/>
        </w:rPr>
        <w:t>игры</w:t>
      </w:r>
    </w:p>
    <w:p w:rsidR="002374C1" w:rsidRPr="002374C1" w:rsidRDefault="002374C1" w:rsidP="00963A43">
      <w:pPr>
        <w:widowControl w:val="0"/>
        <w:autoSpaceDE w:val="0"/>
        <w:autoSpaceDN w:val="0"/>
        <w:spacing w:before="41" w:line="360" w:lineRule="auto"/>
        <w:ind w:right="243"/>
        <w:jc w:val="both"/>
        <w:rPr>
          <w:lang w:eastAsia="en-US"/>
        </w:rPr>
      </w:pPr>
      <w:r w:rsidRPr="002374C1">
        <w:rPr>
          <w:i/>
          <w:lang w:eastAsia="en-US"/>
        </w:rPr>
        <w:t>Игры</w:t>
      </w:r>
      <w:r w:rsidRPr="002374C1">
        <w:rPr>
          <w:lang w:eastAsia="en-US"/>
        </w:rPr>
        <w:t>.</w:t>
      </w:r>
      <w:r w:rsidRPr="002374C1">
        <w:rPr>
          <w:spacing w:val="1"/>
          <w:lang w:eastAsia="en-US"/>
        </w:rPr>
        <w:t xml:space="preserve"> </w:t>
      </w:r>
      <w:r w:rsidRPr="002374C1">
        <w:rPr>
          <w:lang w:eastAsia="en-US"/>
        </w:rPr>
        <w:t>Кот</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мыши»,</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Т.</w:t>
      </w:r>
      <w:r w:rsidRPr="002374C1">
        <w:rPr>
          <w:spacing w:val="1"/>
          <w:lang w:eastAsia="en-US"/>
        </w:rPr>
        <w:t xml:space="preserve"> </w:t>
      </w:r>
      <w:r w:rsidRPr="002374C1">
        <w:rPr>
          <w:lang w:eastAsia="en-US"/>
        </w:rPr>
        <w:t>Ломовой;</w:t>
      </w:r>
      <w:r w:rsidRPr="002374C1">
        <w:rPr>
          <w:spacing w:val="1"/>
          <w:lang w:eastAsia="en-US"/>
        </w:rPr>
        <w:t xml:space="preserve"> </w:t>
      </w:r>
      <w:r w:rsidRPr="002374C1">
        <w:rPr>
          <w:lang w:eastAsia="en-US"/>
        </w:rPr>
        <w:t>«Кто</w:t>
      </w:r>
      <w:r w:rsidRPr="002374C1">
        <w:rPr>
          <w:spacing w:val="1"/>
          <w:lang w:eastAsia="en-US"/>
        </w:rPr>
        <w:t xml:space="preserve"> </w:t>
      </w:r>
      <w:r w:rsidRPr="002374C1">
        <w:rPr>
          <w:lang w:eastAsia="en-US"/>
        </w:rPr>
        <w:t>скорей?»,</w:t>
      </w:r>
      <w:r w:rsidRPr="002374C1">
        <w:rPr>
          <w:spacing w:val="1"/>
          <w:lang w:eastAsia="en-US"/>
        </w:rPr>
        <w:t xml:space="preserve"> </w:t>
      </w:r>
      <w:r w:rsidRPr="002374C1">
        <w:rPr>
          <w:lang w:eastAsia="en-US"/>
        </w:rPr>
        <w:t>муз.</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Шварца;</w:t>
      </w:r>
      <w:r w:rsidRPr="002374C1">
        <w:rPr>
          <w:spacing w:val="1"/>
          <w:lang w:eastAsia="en-US"/>
        </w:rPr>
        <w:t xml:space="preserve"> </w:t>
      </w:r>
      <w:r w:rsidRPr="002374C1">
        <w:rPr>
          <w:lang w:eastAsia="en-US"/>
        </w:rPr>
        <w:t>«Игра</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lastRenderedPageBreak/>
        <w:t>погремушками», муз. Ф. Шуберта «Экоссез»; «Поездка», «Пастух и козлята», рус. нар. песня,</w:t>
      </w:r>
      <w:r w:rsidRPr="002374C1">
        <w:rPr>
          <w:spacing w:val="1"/>
          <w:lang w:eastAsia="en-US"/>
        </w:rPr>
        <w:t xml:space="preserve"> </w:t>
      </w:r>
      <w:r w:rsidRPr="002374C1">
        <w:rPr>
          <w:lang w:eastAsia="en-US"/>
        </w:rPr>
        <w:t>обраб.</w:t>
      </w:r>
      <w:r w:rsidRPr="002374C1">
        <w:rPr>
          <w:spacing w:val="-1"/>
          <w:lang w:eastAsia="en-US"/>
        </w:rPr>
        <w:t xml:space="preserve"> </w:t>
      </w:r>
      <w:r w:rsidRPr="002374C1">
        <w:rPr>
          <w:lang w:eastAsia="en-US"/>
        </w:rPr>
        <w:t>В. Трутовского.</w:t>
      </w:r>
    </w:p>
    <w:p w:rsidR="002374C1" w:rsidRPr="002374C1" w:rsidRDefault="002374C1" w:rsidP="00963A43">
      <w:pPr>
        <w:widowControl w:val="0"/>
        <w:autoSpaceDE w:val="0"/>
        <w:autoSpaceDN w:val="0"/>
        <w:spacing w:before="1" w:line="360" w:lineRule="auto"/>
        <w:ind w:right="249"/>
        <w:jc w:val="both"/>
        <w:rPr>
          <w:lang w:eastAsia="en-US"/>
        </w:rPr>
      </w:pPr>
      <w:r w:rsidRPr="002374C1">
        <w:rPr>
          <w:i/>
          <w:lang w:eastAsia="en-US"/>
        </w:rPr>
        <w:t>Игры с пением</w:t>
      </w:r>
      <w:r w:rsidRPr="002374C1">
        <w:rPr>
          <w:lang w:eastAsia="en-US"/>
        </w:rPr>
        <w:t>. «Плетень», рус. нар. мелодия «Сеяли девушки», обр. И. Кишко; «Узнай по</w:t>
      </w:r>
      <w:r w:rsidRPr="002374C1">
        <w:rPr>
          <w:spacing w:val="1"/>
          <w:lang w:eastAsia="en-US"/>
        </w:rPr>
        <w:t xml:space="preserve"> </w:t>
      </w:r>
      <w:r w:rsidRPr="002374C1">
        <w:rPr>
          <w:lang w:eastAsia="en-US"/>
        </w:rPr>
        <w:t>голосу», муз. В. Ребикова («Пьеса»); «Теремок», рус. нар. песня; «Метелица», «Ой, вставала я</w:t>
      </w:r>
      <w:r w:rsidRPr="002374C1">
        <w:rPr>
          <w:spacing w:val="1"/>
          <w:lang w:eastAsia="en-US"/>
        </w:rPr>
        <w:t xml:space="preserve"> </w:t>
      </w:r>
      <w:r w:rsidRPr="002374C1">
        <w:rPr>
          <w:lang w:eastAsia="en-US"/>
        </w:rPr>
        <w:t>ранешенько», рус. нар. песни; «Ищи», муз. Т. Ломовой; «Со вьюном я хожу», рус. нар. песня,</w:t>
      </w:r>
      <w:r w:rsidRPr="002374C1">
        <w:rPr>
          <w:spacing w:val="1"/>
          <w:lang w:eastAsia="en-US"/>
        </w:rPr>
        <w:t xml:space="preserve"> </w:t>
      </w:r>
      <w:r w:rsidRPr="002374C1">
        <w:rPr>
          <w:lang w:eastAsia="en-US"/>
        </w:rPr>
        <w:t>обраб. А. Гречанинова; «Земелюшка-чернозем», рус. нар. песня; «Савка и Гришка», белорус. нар.</w:t>
      </w:r>
      <w:r w:rsidRPr="002374C1">
        <w:rPr>
          <w:spacing w:val="1"/>
          <w:lang w:eastAsia="en-US"/>
        </w:rPr>
        <w:t xml:space="preserve"> </w:t>
      </w:r>
      <w:r w:rsidRPr="002374C1">
        <w:rPr>
          <w:lang w:eastAsia="en-US"/>
        </w:rPr>
        <w:t>песня;</w:t>
      </w:r>
      <w:r w:rsidRPr="002374C1">
        <w:rPr>
          <w:spacing w:val="2"/>
          <w:lang w:eastAsia="en-US"/>
        </w:rPr>
        <w:t xml:space="preserve"> </w:t>
      </w:r>
      <w:r w:rsidRPr="002374C1">
        <w:rPr>
          <w:lang w:eastAsia="en-US"/>
        </w:rPr>
        <w:t>«Уж</w:t>
      </w:r>
      <w:r w:rsidRPr="002374C1">
        <w:rPr>
          <w:spacing w:val="-3"/>
          <w:lang w:eastAsia="en-US"/>
        </w:rPr>
        <w:t xml:space="preserve"> </w:t>
      </w:r>
      <w:r w:rsidRPr="002374C1">
        <w:rPr>
          <w:lang w:eastAsia="en-US"/>
        </w:rPr>
        <w:t>как</w:t>
      </w:r>
      <w:r w:rsidRPr="002374C1">
        <w:rPr>
          <w:spacing w:val="-3"/>
          <w:lang w:eastAsia="en-US"/>
        </w:rPr>
        <w:t xml:space="preserve"> </w:t>
      </w:r>
      <w:r w:rsidRPr="002374C1">
        <w:rPr>
          <w:lang w:eastAsia="en-US"/>
        </w:rPr>
        <w:t>по</w:t>
      </w:r>
      <w:r w:rsidRPr="002374C1">
        <w:rPr>
          <w:spacing w:val="-2"/>
          <w:lang w:eastAsia="en-US"/>
        </w:rPr>
        <w:t xml:space="preserve"> </w:t>
      </w:r>
      <w:r w:rsidRPr="002374C1">
        <w:rPr>
          <w:lang w:eastAsia="en-US"/>
        </w:rPr>
        <w:t>мосту-мосточку»,</w:t>
      </w:r>
      <w:r w:rsidRPr="002374C1">
        <w:rPr>
          <w:spacing w:val="3"/>
          <w:lang w:eastAsia="en-US"/>
        </w:rPr>
        <w:t xml:space="preserve"> </w:t>
      </w:r>
      <w:r w:rsidRPr="002374C1">
        <w:rPr>
          <w:lang w:eastAsia="en-US"/>
        </w:rPr>
        <w:t>«Как</w:t>
      </w:r>
      <w:r w:rsidRPr="002374C1">
        <w:rPr>
          <w:spacing w:val="-1"/>
          <w:lang w:eastAsia="en-US"/>
        </w:rPr>
        <w:t xml:space="preserve"> </w:t>
      </w:r>
      <w:r w:rsidRPr="002374C1">
        <w:rPr>
          <w:lang w:eastAsia="en-US"/>
        </w:rPr>
        <w:t>у</w:t>
      </w:r>
      <w:r w:rsidRPr="002374C1">
        <w:rPr>
          <w:spacing w:val="-8"/>
          <w:lang w:eastAsia="en-US"/>
        </w:rPr>
        <w:t xml:space="preserve"> </w:t>
      </w:r>
      <w:r w:rsidRPr="002374C1">
        <w:rPr>
          <w:lang w:eastAsia="en-US"/>
        </w:rPr>
        <w:t>наших</w:t>
      </w:r>
      <w:r w:rsidRPr="002374C1">
        <w:rPr>
          <w:spacing w:val="2"/>
          <w:lang w:eastAsia="en-US"/>
        </w:rPr>
        <w:t xml:space="preserve"> </w:t>
      </w:r>
      <w:r w:rsidRPr="002374C1">
        <w:rPr>
          <w:lang w:eastAsia="en-US"/>
        </w:rPr>
        <w:t>у</w:t>
      </w:r>
      <w:r w:rsidRPr="002374C1">
        <w:rPr>
          <w:spacing w:val="-11"/>
          <w:lang w:eastAsia="en-US"/>
        </w:rPr>
        <w:t xml:space="preserve"> </w:t>
      </w:r>
      <w:r w:rsidRPr="002374C1">
        <w:rPr>
          <w:lang w:eastAsia="en-US"/>
        </w:rPr>
        <w:t>ворот»,</w:t>
      </w:r>
      <w:r w:rsidRPr="002374C1">
        <w:rPr>
          <w:spacing w:val="1"/>
          <w:lang w:eastAsia="en-US"/>
        </w:rPr>
        <w:t xml:space="preserve"> </w:t>
      </w:r>
      <w:r w:rsidRPr="002374C1">
        <w:rPr>
          <w:lang w:eastAsia="en-US"/>
        </w:rPr>
        <w:t>«Камаринская»,</w:t>
      </w:r>
      <w:r w:rsidRPr="002374C1">
        <w:rPr>
          <w:spacing w:val="-2"/>
          <w:lang w:eastAsia="en-US"/>
        </w:rPr>
        <w:t xml:space="preserve"> </w:t>
      </w:r>
      <w:r w:rsidRPr="002374C1">
        <w:rPr>
          <w:lang w:eastAsia="en-US"/>
        </w:rPr>
        <w:t>обраб.</w:t>
      </w:r>
      <w:r w:rsidRPr="002374C1">
        <w:rPr>
          <w:spacing w:val="-3"/>
          <w:lang w:eastAsia="en-US"/>
        </w:rPr>
        <w:t xml:space="preserve"> </w:t>
      </w:r>
      <w:r w:rsidRPr="002374C1">
        <w:rPr>
          <w:lang w:eastAsia="en-US"/>
        </w:rPr>
        <w:t>А.</w:t>
      </w:r>
      <w:r w:rsidRPr="002374C1">
        <w:rPr>
          <w:spacing w:val="-2"/>
          <w:lang w:eastAsia="en-US"/>
        </w:rPr>
        <w:t xml:space="preserve"> </w:t>
      </w:r>
      <w:r w:rsidRPr="002374C1">
        <w:rPr>
          <w:lang w:eastAsia="en-US"/>
        </w:rPr>
        <w:t>Быканова;</w:t>
      </w:r>
    </w:p>
    <w:p w:rsidR="002374C1" w:rsidRPr="002374C1" w:rsidRDefault="002374C1" w:rsidP="00963A43">
      <w:pPr>
        <w:widowControl w:val="0"/>
        <w:autoSpaceDE w:val="0"/>
        <w:autoSpaceDN w:val="0"/>
        <w:spacing w:line="360" w:lineRule="auto"/>
        <w:jc w:val="both"/>
        <w:rPr>
          <w:i/>
          <w:szCs w:val="22"/>
          <w:lang w:eastAsia="en-US"/>
        </w:rPr>
      </w:pPr>
      <w:r w:rsidRPr="002374C1">
        <w:rPr>
          <w:i/>
          <w:szCs w:val="22"/>
          <w:lang w:eastAsia="en-US"/>
        </w:rPr>
        <w:t>Музыкально-дидактические</w:t>
      </w:r>
      <w:r w:rsidRPr="002374C1">
        <w:rPr>
          <w:i/>
          <w:spacing w:val="-5"/>
          <w:szCs w:val="22"/>
          <w:lang w:eastAsia="en-US"/>
        </w:rPr>
        <w:t xml:space="preserve"> </w:t>
      </w:r>
      <w:r w:rsidRPr="002374C1">
        <w:rPr>
          <w:i/>
          <w:szCs w:val="22"/>
          <w:lang w:eastAsia="en-US"/>
        </w:rPr>
        <w:t>игры</w:t>
      </w:r>
    </w:p>
    <w:p w:rsidR="002374C1" w:rsidRPr="002374C1" w:rsidRDefault="002374C1" w:rsidP="00963A43">
      <w:pPr>
        <w:widowControl w:val="0"/>
        <w:autoSpaceDE w:val="0"/>
        <w:autoSpaceDN w:val="0"/>
        <w:spacing w:before="41" w:line="360" w:lineRule="auto"/>
        <w:ind w:right="252"/>
        <w:jc w:val="both"/>
        <w:rPr>
          <w:szCs w:val="22"/>
          <w:lang w:eastAsia="en-US"/>
        </w:rPr>
      </w:pPr>
      <w:r w:rsidRPr="002374C1">
        <w:rPr>
          <w:i/>
          <w:szCs w:val="22"/>
          <w:lang w:eastAsia="en-US"/>
        </w:rPr>
        <w:t>Развитие</w:t>
      </w:r>
      <w:r w:rsidRPr="002374C1">
        <w:rPr>
          <w:i/>
          <w:spacing w:val="1"/>
          <w:szCs w:val="22"/>
          <w:lang w:eastAsia="en-US"/>
        </w:rPr>
        <w:t xml:space="preserve"> </w:t>
      </w:r>
      <w:r w:rsidRPr="002374C1">
        <w:rPr>
          <w:i/>
          <w:szCs w:val="22"/>
          <w:lang w:eastAsia="en-US"/>
        </w:rPr>
        <w:t>звуковысотного</w:t>
      </w:r>
      <w:r w:rsidRPr="002374C1">
        <w:rPr>
          <w:i/>
          <w:spacing w:val="1"/>
          <w:szCs w:val="22"/>
          <w:lang w:eastAsia="en-US"/>
        </w:rPr>
        <w:t xml:space="preserve"> </w:t>
      </w:r>
      <w:r w:rsidRPr="002374C1">
        <w:rPr>
          <w:i/>
          <w:szCs w:val="22"/>
          <w:lang w:eastAsia="en-US"/>
        </w:rPr>
        <w:t>слуха</w:t>
      </w:r>
      <w:r w:rsidRPr="002374C1">
        <w:rPr>
          <w:szCs w:val="22"/>
          <w:lang w:eastAsia="en-US"/>
        </w:rPr>
        <w:t>.</w:t>
      </w:r>
      <w:r w:rsidRPr="002374C1">
        <w:rPr>
          <w:spacing w:val="1"/>
          <w:szCs w:val="22"/>
          <w:lang w:eastAsia="en-US"/>
        </w:rPr>
        <w:t xml:space="preserve"> </w:t>
      </w:r>
      <w:r w:rsidRPr="002374C1">
        <w:rPr>
          <w:szCs w:val="22"/>
          <w:lang w:eastAsia="en-US"/>
        </w:rPr>
        <w:t>«Три</w:t>
      </w:r>
      <w:r w:rsidRPr="002374C1">
        <w:rPr>
          <w:spacing w:val="1"/>
          <w:szCs w:val="22"/>
          <w:lang w:eastAsia="en-US"/>
        </w:rPr>
        <w:t xml:space="preserve"> </w:t>
      </w:r>
      <w:r w:rsidRPr="002374C1">
        <w:rPr>
          <w:szCs w:val="22"/>
          <w:lang w:eastAsia="en-US"/>
        </w:rPr>
        <w:t>поросенка»,</w:t>
      </w:r>
      <w:r w:rsidRPr="002374C1">
        <w:rPr>
          <w:spacing w:val="1"/>
          <w:szCs w:val="22"/>
          <w:lang w:eastAsia="en-US"/>
        </w:rPr>
        <w:t xml:space="preserve"> </w:t>
      </w:r>
      <w:r w:rsidRPr="002374C1">
        <w:rPr>
          <w:szCs w:val="22"/>
          <w:lang w:eastAsia="en-US"/>
        </w:rPr>
        <w:t>«Подумай,</w:t>
      </w:r>
      <w:r w:rsidRPr="002374C1">
        <w:rPr>
          <w:spacing w:val="1"/>
          <w:szCs w:val="22"/>
          <w:lang w:eastAsia="en-US"/>
        </w:rPr>
        <w:t xml:space="preserve"> </w:t>
      </w:r>
      <w:r w:rsidRPr="002374C1">
        <w:rPr>
          <w:szCs w:val="22"/>
          <w:lang w:eastAsia="en-US"/>
        </w:rPr>
        <w:t>отгадай»,</w:t>
      </w:r>
      <w:r w:rsidRPr="002374C1">
        <w:rPr>
          <w:spacing w:val="1"/>
          <w:szCs w:val="22"/>
          <w:lang w:eastAsia="en-US"/>
        </w:rPr>
        <w:t xml:space="preserve"> </w:t>
      </w:r>
      <w:r w:rsidRPr="002374C1">
        <w:rPr>
          <w:szCs w:val="22"/>
          <w:lang w:eastAsia="en-US"/>
        </w:rPr>
        <w:t>«Звуки</w:t>
      </w:r>
      <w:r w:rsidRPr="002374C1">
        <w:rPr>
          <w:spacing w:val="1"/>
          <w:szCs w:val="22"/>
          <w:lang w:eastAsia="en-US"/>
        </w:rPr>
        <w:t xml:space="preserve"> </w:t>
      </w:r>
      <w:r w:rsidRPr="002374C1">
        <w:rPr>
          <w:szCs w:val="22"/>
          <w:lang w:eastAsia="en-US"/>
        </w:rPr>
        <w:t>разные</w:t>
      </w:r>
      <w:r w:rsidRPr="002374C1">
        <w:rPr>
          <w:spacing w:val="-57"/>
          <w:szCs w:val="22"/>
          <w:lang w:eastAsia="en-US"/>
        </w:rPr>
        <w:t xml:space="preserve"> </w:t>
      </w:r>
      <w:r w:rsidRPr="002374C1">
        <w:rPr>
          <w:szCs w:val="22"/>
          <w:lang w:eastAsia="en-US"/>
        </w:rPr>
        <w:t>бывают»,</w:t>
      </w:r>
      <w:r w:rsidRPr="002374C1">
        <w:rPr>
          <w:spacing w:val="3"/>
          <w:szCs w:val="22"/>
          <w:lang w:eastAsia="en-US"/>
        </w:rPr>
        <w:t xml:space="preserve"> </w:t>
      </w:r>
      <w:r w:rsidRPr="002374C1">
        <w:rPr>
          <w:szCs w:val="22"/>
          <w:lang w:eastAsia="en-US"/>
        </w:rPr>
        <w:t>«Веселые Петрушки».</w:t>
      </w:r>
    </w:p>
    <w:p w:rsidR="002374C1" w:rsidRPr="002374C1" w:rsidRDefault="002374C1" w:rsidP="00963A43">
      <w:pPr>
        <w:widowControl w:val="0"/>
        <w:autoSpaceDE w:val="0"/>
        <w:autoSpaceDN w:val="0"/>
        <w:spacing w:line="360" w:lineRule="auto"/>
        <w:ind w:right="251"/>
        <w:jc w:val="both"/>
        <w:rPr>
          <w:lang w:eastAsia="en-US"/>
        </w:rPr>
      </w:pPr>
      <w:r w:rsidRPr="002374C1">
        <w:rPr>
          <w:i/>
          <w:lang w:eastAsia="en-US"/>
        </w:rPr>
        <w:t>Развитие чувства ритма</w:t>
      </w:r>
      <w:r w:rsidRPr="002374C1">
        <w:rPr>
          <w:lang w:eastAsia="en-US"/>
        </w:rPr>
        <w:t>. «Прогулка в парк», «Выполни задание», «Определи по ритму».</w:t>
      </w:r>
      <w:r w:rsidRPr="002374C1">
        <w:rPr>
          <w:spacing w:val="1"/>
          <w:lang w:eastAsia="en-US"/>
        </w:rPr>
        <w:t xml:space="preserve"> </w:t>
      </w:r>
      <w:r w:rsidRPr="002374C1">
        <w:rPr>
          <w:lang w:eastAsia="en-US"/>
        </w:rPr>
        <w:t>Развитие</w:t>
      </w:r>
      <w:r w:rsidRPr="002374C1">
        <w:rPr>
          <w:spacing w:val="21"/>
          <w:lang w:eastAsia="en-US"/>
        </w:rPr>
        <w:t xml:space="preserve"> </w:t>
      </w:r>
      <w:r w:rsidRPr="002374C1">
        <w:rPr>
          <w:lang w:eastAsia="en-US"/>
        </w:rPr>
        <w:t>тембрового</w:t>
      </w:r>
      <w:r w:rsidRPr="002374C1">
        <w:rPr>
          <w:spacing w:val="22"/>
          <w:lang w:eastAsia="en-US"/>
        </w:rPr>
        <w:t xml:space="preserve"> </w:t>
      </w:r>
      <w:r w:rsidRPr="002374C1">
        <w:rPr>
          <w:lang w:eastAsia="en-US"/>
        </w:rPr>
        <w:t>слуха.</w:t>
      </w:r>
      <w:r w:rsidRPr="002374C1">
        <w:rPr>
          <w:spacing w:val="26"/>
          <w:lang w:eastAsia="en-US"/>
        </w:rPr>
        <w:t xml:space="preserve"> </w:t>
      </w:r>
      <w:r w:rsidRPr="002374C1">
        <w:rPr>
          <w:lang w:eastAsia="en-US"/>
        </w:rPr>
        <w:t>«Угадай,</w:t>
      </w:r>
      <w:r w:rsidRPr="002374C1">
        <w:rPr>
          <w:spacing w:val="22"/>
          <w:lang w:eastAsia="en-US"/>
        </w:rPr>
        <w:t xml:space="preserve"> </w:t>
      </w:r>
      <w:r w:rsidRPr="002374C1">
        <w:rPr>
          <w:lang w:eastAsia="en-US"/>
        </w:rPr>
        <w:t>на</w:t>
      </w:r>
      <w:r w:rsidRPr="002374C1">
        <w:rPr>
          <w:spacing w:val="21"/>
          <w:lang w:eastAsia="en-US"/>
        </w:rPr>
        <w:t xml:space="preserve"> </w:t>
      </w:r>
      <w:r w:rsidRPr="002374C1">
        <w:rPr>
          <w:lang w:eastAsia="en-US"/>
        </w:rPr>
        <w:t>чем</w:t>
      </w:r>
      <w:r w:rsidRPr="002374C1">
        <w:rPr>
          <w:spacing w:val="21"/>
          <w:lang w:eastAsia="en-US"/>
        </w:rPr>
        <w:t xml:space="preserve"> </w:t>
      </w:r>
      <w:r w:rsidRPr="002374C1">
        <w:rPr>
          <w:lang w:eastAsia="en-US"/>
        </w:rPr>
        <w:t>играю»,</w:t>
      </w:r>
      <w:r w:rsidRPr="002374C1">
        <w:rPr>
          <w:spacing w:val="26"/>
          <w:lang w:eastAsia="en-US"/>
        </w:rPr>
        <w:t xml:space="preserve"> </w:t>
      </w:r>
      <w:r w:rsidRPr="002374C1">
        <w:rPr>
          <w:lang w:eastAsia="en-US"/>
        </w:rPr>
        <w:t>«Рассказ</w:t>
      </w:r>
      <w:r w:rsidRPr="002374C1">
        <w:rPr>
          <w:spacing w:val="23"/>
          <w:lang w:eastAsia="en-US"/>
        </w:rPr>
        <w:t xml:space="preserve"> </w:t>
      </w:r>
      <w:r w:rsidRPr="002374C1">
        <w:rPr>
          <w:lang w:eastAsia="en-US"/>
        </w:rPr>
        <w:t>музыкального</w:t>
      </w:r>
      <w:r w:rsidRPr="002374C1">
        <w:rPr>
          <w:spacing w:val="22"/>
          <w:lang w:eastAsia="en-US"/>
        </w:rPr>
        <w:t xml:space="preserve"> </w:t>
      </w:r>
      <w:r w:rsidRPr="002374C1">
        <w:rPr>
          <w:lang w:eastAsia="en-US"/>
        </w:rPr>
        <w:t>инструмента»,</w:t>
      </w:r>
      <w:r>
        <w:rPr>
          <w:lang w:eastAsia="en-US"/>
        </w:rPr>
        <w:t xml:space="preserve"> </w:t>
      </w:r>
      <w:r w:rsidRPr="002374C1">
        <w:rPr>
          <w:lang w:eastAsia="en-US"/>
        </w:rPr>
        <w:t>«Музыкальный</w:t>
      </w:r>
      <w:r w:rsidRPr="002374C1">
        <w:rPr>
          <w:spacing w:val="-2"/>
          <w:lang w:eastAsia="en-US"/>
        </w:rPr>
        <w:t xml:space="preserve"> </w:t>
      </w:r>
      <w:r w:rsidRPr="002374C1">
        <w:rPr>
          <w:lang w:eastAsia="en-US"/>
        </w:rPr>
        <w:t>домик».</w:t>
      </w:r>
    </w:p>
    <w:p w:rsidR="002374C1" w:rsidRPr="002374C1" w:rsidRDefault="002374C1" w:rsidP="00963A43">
      <w:pPr>
        <w:widowControl w:val="0"/>
        <w:autoSpaceDE w:val="0"/>
        <w:autoSpaceDN w:val="0"/>
        <w:spacing w:before="39" w:line="360" w:lineRule="auto"/>
        <w:jc w:val="both"/>
        <w:rPr>
          <w:szCs w:val="22"/>
          <w:lang w:eastAsia="en-US"/>
        </w:rPr>
      </w:pPr>
      <w:r w:rsidRPr="002374C1">
        <w:rPr>
          <w:i/>
          <w:szCs w:val="22"/>
          <w:lang w:eastAsia="en-US"/>
        </w:rPr>
        <w:t>Развитие</w:t>
      </w:r>
      <w:r w:rsidRPr="002374C1">
        <w:rPr>
          <w:i/>
          <w:spacing w:val="-6"/>
          <w:szCs w:val="22"/>
          <w:lang w:eastAsia="en-US"/>
        </w:rPr>
        <w:t xml:space="preserve"> </w:t>
      </w:r>
      <w:r w:rsidRPr="002374C1">
        <w:rPr>
          <w:i/>
          <w:szCs w:val="22"/>
          <w:lang w:eastAsia="en-US"/>
        </w:rPr>
        <w:t>диатонического</w:t>
      </w:r>
      <w:r w:rsidRPr="002374C1">
        <w:rPr>
          <w:i/>
          <w:spacing w:val="-4"/>
          <w:szCs w:val="22"/>
          <w:lang w:eastAsia="en-US"/>
        </w:rPr>
        <w:t xml:space="preserve"> </w:t>
      </w:r>
      <w:r w:rsidRPr="002374C1">
        <w:rPr>
          <w:i/>
          <w:szCs w:val="22"/>
          <w:lang w:eastAsia="en-US"/>
        </w:rPr>
        <w:t>слуха</w:t>
      </w:r>
      <w:r w:rsidRPr="002374C1">
        <w:rPr>
          <w:szCs w:val="22"/>
          <w:lang w:eastAsia="en-US"/>
        </w:rPr>
        <w:t>. «Громко-тихо</w:t>
      </w:r>
      <w:r w:rsidRPr="002374C1">
        <w:rPr>
          <w:spacing w:val="-4"/>
          <w:szCs w:val="22"/>
          <w:lang w:eastAsia="en-US"/>
        </w:rPr>
        <w:t xml:space="preserve"> </w:t>
      </w:r>
      <w:r w:rsidRPr="002374C1">
        <w:rPr>
          <w:szCs w:val="22"/>
          <w:lang w:eastAsia="en-US"/>
        </w:rPr>
        <w:t>запоем»,</w:t>
      </w:r>
      <w:r w:rsidRPr="002374C1">
        <w:rPr>
          <w:spacing w:val="-1"/>
          <w:szCs w:val="22"/>
          <w:lang w:eastAsia="en-US"/>
        </w:rPr>
        <w:t xml:space="preserve"> </w:t>
      </w:r>
      <w:r w:rsidRPr="002374C1">
        <w:rPr>
          <w:szCs w:val="22"/>
          <w:lang w:eastAsia="en-US"/>
        </w:rPr>
        <w:t>«Звенящие</w:t>
      </w:r>
      <w:r w:rsidRPr="002374C1">
        <w:rPr>
          <w:spacing w:val="-4"/>
          <w:szCs w:val="22"/>
          <w:lang w:eastAsia="en-US"/>
        </w:rPr>
        <w:t xml:space="preserve"> </w:t>
      </w:r>
      <w:r w:rsidRPr="002374C1">
        <w:rPr>
          <w:szCs w:val="22"/>
          <w:lang w:eastAsia="en-US"/>
        </w:rPr>
        <w:t>колокольчики,</w:t>
      </w:r>
      <w:r w:rsidRPr="002374C1">
        <w:rPr>
          <w:spacing w:val="-7"/>
          <w:szCs w:val="22"/>
          <w:lang w:eastAsia="en-US"/>
        </w:rPr>
        <w:t xml:space="preserve"> </w:t>
      </w:r>
      <w:r w:rsidRPr="002374C1">
        <w:rPr>
          <w:szCs w:val="22"/>
          <w:lang w:eastAsia="en-US"/>
        </w:rPr>
        <w:t>ищи».</w:t>
      </w:r>
    </w:p>
    <w:p w:rsidR="002374C1" w:rsidRPr="002374C1" w:rsidRDefault="002374C1" w:rsidP="00963A43">
      <w:pPr>
        <w:widowControl w:val="0"/>
        <w:autoSpaceDE w:val="0"/>
        <w:autoSpaceDN w:val="0"/>
        <w:spacing w:before="41" w:line="360" w:lineRule="auto"/>
        <w:jc w:val="both"/>
        <w:rPr>
          <w:lang w:eastAsia="en-US"/>
        </w:rPr>
      </w:pPr>
      <w:r w:rsidRPr="002374C1">
        <w:rPr>
          <w:i/>
          <w:szCs w:val="22"/>
          <w:lang w:eastAsia="en-US"/>
        </w:rPr>
        <w:t>Развитие</w:t>
      </w:r>
      <w:r w:rsidRPr="002374C1">
        <w:rPr>
          <w:i/>
          <w:spacing w:val="46"/>
          <w:szCs w:val="22"/>
          <w:lang w:eastAsia="en-US"/>
        </w:rPr>
        <w:t xml:space="preserve"> </w:t>
      </w:r>
      <w:r w:rsidRPr="002374C1">
        <w:rPr>
          <w:i/>
          <w:szCs w:val="22"/>
          <w:lang w:eastAsia="en-US"/>
        </w:rPr>
        <w:t>восприятия</w:t>
      </w:r>
      <w:r w:rsidRPr="002374C1">
        <w:rPr>
          <w:i/>
          <w:spacing w:val="49"/>
          <w:szCs w:val="22"/>
          <w:lang w:eastAsia="en-US"/>
        </w:rPr>
        <w:t xml:space="preserve"> </w:t>
      </w:r>
      <w:r w:rsidRPr="002374C1">
        <w:rPr>
          <w:i/>
          <w:szCs w:val="22"/>
          <w:lang w:eastAsia="en-US"/>
        </w:rPr>
        <w:t>музыки</w:t>
      </w:r>
      <w:r w:rsidRPr="002374C1">
        <w:rPr>
          <w:szCs w:val="22"/>
          <w:lang w:eastAsia="en-US"/>
        </w:rPr>
        <w:t>.</w:t>
      </w:r>
      <w:r w:rsidRPr="002374C1">
        <w:rPr>
          <w:spacing w:val="49"/>
          <w:szCs w:val="22"/>
          <w:lang w:eastAsia="en-US"/>
        </w:rPr>
        <w:t xml:space="preserve"> </w:t>
      </w:r>
      <w:r w:rsidRPr="002374C1">
        <w:rPr>
          <w:szCs w:val="22"/>
          <w:lang w:eastAsia="en-US"/>
        </w:rPr>
        <w:t>«На</w:t>
      </w:r>
      <w:r w:rsidRPr="002374C1">
        <w:rPr>
          <w:spacing w:val="47"/>
          <w:szCs w:val="22"/>
          <w:lang w:eastAsia="en-US"/>
        </w:rPr>
        <w:t xml:space="preserve"> </w:t>
      </w:r>
      <w:r w:rsidRPr="002374C1">
        <w:rPr>
          <w:szCs w:val="22"/>
          <w:lang w:eastAsia="en-US"/>
        </w:rPr>
        <w:t>лугу»,</w:t>
      </w:r>
      <w:r w:rsidRPr="002374C1">
        <w:rPr>
          <w:spacing w:val="53"/>
          <w:szCs w:val="22"/>
          <w:lang w:eastAsia="en-US"/>
        </w:rPr>
        <w:t xml:space="preserve"> </w:t>
      </w:r>
      <w:r w:rsidRPr="002374C1">
        <w:rPr>
          <w:szCs w:val="22"/>
          <w:lang w:eastAsia="en-US"/>
        </w:rPr>
        <w:t>«Песня</w:t>
      </w:r>
      <w:r w:rsidRPr="002374C1">
        <w:rPr>
          <w:spacing w:val="49"/>
          <w:szCs w:val="22"/>
          <w:lang w:eastAsia="en-US"/>
        </w:rPr>
        <w:t xml:space="preserve"> </w:t>
      </w:r>
      <w:r w:rsidRPr="002374C1">
        <w:rPr>
          <w:szCs w:val="22"/>
          <w:lang w:eastAsia="en-US"/>
        </w:rPr>
        <w:t>—</w:t>
      </w:r>
      <w:r w:rsidRPr="002374C1">
        <w:rPr>
          <w:spacing w:val="48"/>
          <w:szCs w:val="22"/>
          <w:lang w:eastAsia="en-US"/>
        </w:rPr>
        <w:t xml:space="preserve"> </w:t>
      </w:r>
      <w:r w:rsidRPr="002374C1">
        <w:rPr>
          <w:szCs w:val="22"/>
          <w:lang w:eastAsia="en-US"/>
        </w:rPr>
        <w:t>танец</w:t>
      </w:r>
      <w:r w:rsidRPr="002374C1">
        <w:rPr>
          <w:spacing w:val="50"/>
          <w:szCs w:val="22"/>
          <w:lang w:eastAsia="en-US"/>
        </w:rPr>
        <w:t xml:space="preserve"> </w:t>
      </w:r>
      <w:r w:rsidRPr="002374C1">
        <w:rPr>
          <w:szCs w:val="22"/>
          <w:lang w:eastAsia="en-US"/>
        </w:rPr>
        <w:t>—</w:t>
      </w:r>
      <w:r w:rsidRPr="002374C1">
        <w:rPr>
          <w:spacing w:val="45"/>
          <w:szCs w:val="22"/>
          <w:lang w:eastAsia="en-US"/>
        </w:rPr>
        <w:t xml:space="preserve"> </w:t>
      </w:r>
      <w:r w:rsidRPr="002374C1">
        <w:rPr>
          <w:szCs w:val="22"/>
          <w:lang w:eastAsia="en-US"/>
        </w:rPr>
        <w:t>марш»,</w:t>
      </w:r>
      <w:r w:rsidRPr="002374C1">
        <w:rPr>
          <w:spacing w:val="53"/>
          <w:szCs w:val="22"/>
          <w:lang w:eastAsia="en-US"/>
        </w:rPr>
        <w:t xml:space="preserve"> </w:t>
      </w:r>
      <w:r w:rsidRPr="002374C1">
        <w:rPr>
          <w:szCs w:val="22"/>
          <w:lang w:eastAsia="en-US"/>
        </w:rPr>
        <w:t>«Времена</w:t>
      </w:r>
      <w:r w:rsidRPr="002374C1">
        <w:rPr>
          <w:spacing w:val="47"/>
          <w:szCs w:val="22"/>
          <w:lang w:eastAsia="en-US"/>
        </w:rPr>
        <w:t xml:space="preserve"> </w:t>
      </w:r>
      <w:r w:rsidRPr="002374C1">
        <w:rPr>
          <w:szCs w:val="22"/>
          <w:lang w:eastAsia="en-US"/>
        </w:rPr>
        <w:t>года»,</w:t>
      </w:r>
      <w:r>
        <w:rPr>
          <w:szCs w:val="22"/>
          <w:lang w:eastAsia="en-US"/>
        </w:rPr>
        <w:t xml:space="preserve"> </w:t>
      </w:r>
      <w:r w:rsidRPr="002374C1">
        <w:rPr>
          <w:lang w:eastAsia="en-US"/>
        </w:rPr>
        <w:t>«Наши</w:t>
      </w:r>
      <w:r w:rsidRPr="002374C1">
        <w:rPr>
          <w:spacing w:val="-4"/>
          <w:lang w:eastAsia="en-US"/>
        </w:rPr>
        <w:t xml:space="preserve"> </w:t>
      </w:r>
      <w:r w:rsidRPr="002374C1">
        <w:rPr>
          <w:lang w:eastAsia="en-US"/>
        </w:rPr>
        <w:t>любимые</w:t>
      </w:r>
      <w:r w:rsidRPr="002374C1">
        <w:rPr>
          <w:spacing w:val="-6"/>
          <w:lang w:eastAsia="en-US"/>
        </w:rPr>
        <w:t xml:space="preserve"> </w:t>
      </w:r>
      <w:r w:rsidRPr="002374C1">
        <w:rPr>
          <w:lang w:eastAsia="en-US"/>
        </w:rPr>
        <w:t>произведения».</w:t>
      </w:r>
    </w:p>
    <w:p w:rsidR="002374C1" w:rsidRPr="002374C1" w:rsidRDefault="002374C1" w:rsidP="00963A43">
      <w:pPr>
        <w:widowControl w:val="0"/>
        <w:autoSpaceDE w:val="0"/>
        <w:autoSpaceDN w:val="0"/>
        <w:spacing w:before="41" w:line="360" w:lineRule="auto"/>
        <w:rPr>
          <w:szCs w:val="22"/>
          <w:lang w:eastAsia="en-US"/>
        </w:rPr>
      </w:pPr>
      <w:r w:rsidRPr="002374C1">
        <w:rPr>
          <w:i/>
          <w:szCs w:val="22"/>
          <w:lang w:eastAsia="en-US"/>
        </w:rPr>
        <w:t>Развитие</w:t>
      </w:r>
      <w:r w:rsidRPr="002374C1">
        <w:rPr>
          <w:i/>
          <w:spacing w:val="58"/>
          <w:szCs w:val="22"/>
          <w:lang w:eastAsia="en-US"/>
        </w:rPr>
        <w:t xml:space="preserve"> </w:t>
      </w:r>
      <w:r w:rsidRPr="002374C1">
        <w:rPr>
          <w:i/>
          <w:szCs w:val="22"/>
          <w:lang w:eastAsia="en-US"/>
        </w:rPr>
        <w:t>музыкальной</w:t>
      </w:r>
      <w:r w:rsidRPr="002374C1">
        <w:rPr>
          <w:i/>
          <w:spacing w:val="59"/>
          <w:szCs w:val="22"/>
          <w:lang w:eastAsia="en-US"/>
        </w:rPr>
        <w:t xml:space="preserve"> </w:t>
      </w:r>
      <w:r w:rsidRPr="002374C1">
        <w:rPr>
          <w:i/>
          <w:szCs w:val="22"/>
          <w:lang w:eastAsia="en-US"/>
        </w:rPr>
        <w:t>памяти</w:t>
      </w:r>
      <w:r w:rsidRPr="002374C1">
        <w:rPr>
          <w:szCs w:val="22"/>
          <w:lang w:eastAsia="en-US"/>
        </w:rPr>
        <w:t>.</w:t>
      </w:r>
      <w:r w:rsidRPr="002374C1">
        <w:rPr>
          <w:spacing w:val="4"/>
          <w:szCs w:val="22"/>
          <w:lang w:eastAsia="en-US"/>
        </w:rPr>
        <w:t xml:space="preserve"> </w:t>
      </w:r>
      <w:r w:rsidRPr="002374C1">
        <w:rPr>
          <w:szCs w:val="22"/>
          <w:lang w:eastAsia="en-US"/>
        </w:rPr>
        <w:t>«Назови</w:t>
      </w:r>
      <w:r w:rsidRPr="002374C1">
        <w:rPr>
          <w:spacing w:val="60"/>
          <w:szCs w:val="22"/>
          <w:lang w:eastAsia="en-US"/>
        </w:rPr>
        <w:t xml:space="preserve"> </w:t>
      </w:r>
      <w:r w:rsidRPr="002374C1">
        <w:rPr>
          <w:szCs w:val="22"/>
          <w:lang w:eastAsia="en-US"/>
        </w:rPr>
        <w:t>композитора»,</w:t>
      </w:r>
      <w:r w:rsidRPr="002374C1">
        <w:rPr>
          <w:spacing w:val="4"/>
          <w:szCs w:val="22"/>
          <w:lang w:eastAsia="en-US"/>
        </w:rPr>
        <w:t xml:space="preserve"> </w:t>
      </w:r>
      <w:r w:rsidRPr="002374C1">
        <w:rPr>
          <w:szCs w:val="22"/>
          <w:lang w:eastAsia="en-US"/>
        </w:rPr>
        <w:t>«Угадай</w:t>
      </w:r>
      <w:r w:rsidRPr="002374C1">
        <w:rPr>
          <w:spacing w:val="60"/>
          <w:szCs w:val="22"/>
          <w:lang w:eastAsia="en-US"/>
        </w:rPr>
        <w:t xml:space="preserve"> </w:t>
      </w:r>
      <w:r w:rsidRPr="002374C1">
        <w:rPr>
          <w:szCs w:val="22"/>
          <w:lang w:eastAsia="en-US"/>
        </w:rPr>
        <w:t>песню»,</w:t>
      </w:r>
      <w:r w:rsidRPr="002374C1">
        <w:rPr>
          <w:spacing w:val="4"/>
          <w:szCs w:val="22"/>
          <w:lang w:eastAsia="en-US"/>
        </w:rPr>
        <w:t xml:space="preserve"> </w:t>
      </w:r>
      <w:r w:rsidRPr="002374C1">
        <w:rPr>
          <w:szCs w:val="22"/>
          <w:lang w:eastAsia="en-US"/>
        </w:rPr>
        <w:t>«Повтори</w:t>
      </w:r>
      <w:r w:rsidRPr="002374C1">
        <w:rPr>
          <w:spacing w:val="-57"/>
          <w:szCs w:val="22"/>
          <w:lang w:eastAsia="en-US"/>
        </w:rPr>
        <w:t xml:space="preserve"> </w:t>
      </w:r>
      <w:r w:rsidRPr="002374C1">
        <w:rPr>
          <w:szCs w:val="22"/>
          <w:lang w:eastAsia="en-US"/>
        </w:rPr>
        <w:t>мелодию»,</w:t>
      </w:r>
      <w:r w:rsidRPr="002374C1">
        <w:rPr>
          <w:spacing w:val="3"/>
          <w:szCs w:val="22"/>
          <w:lang w:eastAsia="en-US"/>
        </w:rPr>
        <w:t xml:space="preserve"> </w:t>
      </w:r>
      <w:r w:rsidRPr="002374C1">
        <w:rPr>
          <w:szCs w:val="22"/>
          <w:lang w:eastAsia="en-US"/>
        </w:rPr>
        <w:t>«Узнай произведение».</w:t>
      </w:r>
    </w:p>
    <w:p w:rsidR="002374C1" w:rsidRPr="002374C1" w:rsidRDefault="002374C1" w:rsidP="003E1AEE">
      <w:pPr>
        <w:widowControl w:val="0"/>
        <w:autoSpaceDE w:val="0"/>
        <w:autoSpaceDN w:val="0"/>
        <w:spacing w:line="360" w:lineRule="auto"/>
        <w:rPr>
          <w:lang w:eastAsia="en-US"/>
        </w:rPr>
      </w:pPr>
      <w:r w:rsidRPr="002374C1">
        <w:rPr>
          <w:i/>
          <w:szCs w:val="22"/>
          <w:lang w:eastAsia="en-US"/>
        </w:rPr>
        <w:t>Инсценировки</w:t>
      </w:r>
      <w:r w:rsidRPr="002374C1">
        <w:rPr>
          <w:i/>
          <w:spacing w:val="6"/>
          <w:szCs w:val="22"/>
          <w:lang w:eastAsia="en-US"/>
        </w:rPr>
        <w:t xml:space="preserve"> </w:t>
      </w:r>
      <w:r w:rsidRPr="002374C1">
        <w:rPr>
          <w:i/>
          <w:szCs w:val="22"/>
          <w:lang w:eastAsia="en-US"/>
        </w:rPr>
        <w:t>и</w:t>
      </w:r>
      <w:r w:rsidRPr="002374C1">
        <w:rPr>
          <w:i/>
          <w:spacing w:val="7"/>
          <w:szCs w:val="22"/>
          <w:lang w:eastAsia="en-US"/>
        </w:rPr>
        <w:t xml:space="preserve"> </w:t>
      </w:r>
      <w:r w:rsidRPr="002374C1">
        <w:rPr>
          <w:i/>
          <w:szCs w:val="22"/>
          <w:lang w:eastAsia="en-US"/>
        </w:rPr>
        <w:t>музыкальные</w:t>
      </w:r>
      <w:r w:rsidRPr="002374C1">
        <w:rPr>
          <w:i/>
          <w:spacing w:val="5"/>
          <w:szCs w:val="22"/>
          <w:lang w:eastAsia="en-US"/>
        </w:rPr>
        <w:t xml:space="preserve"> </w:t>
      </w:r>
      <w:r w:rsidRPr="002374C1">
        <w:rPr>
          <w:i/>
          <w:szCs w:val="22"/>
          <w:lang w:eastAsia="en-US"/>
        </w:rPr>
        <w:t>спектакли.</w:t>
      </w:r>
      <w:r w:rsidRPr="002374C1">
        <w:rPr>
          <w:i/>
          <w:spacing w:val="15"/>
          <w:szCs w:val="22"/>
          <w:lang w:eastAsia="en-US"/>
        </w:rPr>
        <w:t xml:space="preserve"> </w:t>
      </w:r>
      <w:r w:rsidRPr="002374C1">
        <w:rPr>
          <w:szCs w:val="22"/>
          <w:lang w:eastAsia="en-US"/>
        </w:rPr>
        <w:t>«Как</w:t>
      </w:r>
      <w:r w:rsidRPr="002374C1">
        <w:rPr>
          <w:spacing w:val="7"/>
          <w:szCs w:val="22"/>
          <w:lang w:eastAsia="en-US"/>
        </w:rPr>
        <w:t xml:space="preserve"> </w:t>
      </w:r>
      <w:r w:rsidRPr="002374C1">
        <w:rPr>
          <w:szCs w:val="22"/>
          <w:lang w:eastAsia="en-US"/>
        </w:rPr>
        <w:t>у</w:t>
      </w:r>
      <w:r w:rsidRPr="002374C1">
        <w:rPr>
          <w:spacing w:val="2"/>
          <w:szCs w:val="22"/>
          <w:lang w:eastAsia="en-US"/>
        </w:rPr>
        <w:t xml:space="preserve"> </w:t>
      </w:r>
      <w:r w:rsidRPr="002374C1">
        <w:rPr>
          <w:szCs w:val="22"/>
          <w:lang w:eastAsia="en-US"/>
        </w:rPr>
        <w:t>наших</w:t>
      </w:r>
      <w:r w:rsidRPr="002374C1">
        <w:rPr>
          <w:spacing w:val="10"/>
          <w:szCs w:val="22"/>
          <w:lang w:eastAsia="en-US"/>
        </w:rPr>
        <w:t xml:space="preserve"> </w:t>
      </w:r>
      <w:r w:rsidRPr="002374C1">
        <w:rPr>
          <w:szCs w:val="22"/>
          <w:lang w:eastAsia="en-US"/>
        </w:rPr>
        <w:t>у ворот»,</w:t>
      </w:r>
      <w:r w:rsidRPr="002374C1">
        <w:rPr>
          <w:spacing w:val="7"/>
          <w:szCs w:val="22"/>
          <w:lang w:eastAsia="en-US"/>
        </w:rPr>
        <w:t xml:space="preserve"> </w:t>
      </w:r>
      <w:r w:rsidRPr="002374C1">
        <w:rPr>
          <w:szCs w:val="22"/>
          <w:lang w:eastAsia="en-US"/>
        </w:rPr>
        <w:t>рус.</w:t>
      </w:r>
      <w:r w:rsidRPr="002374C1">
        <w:rPr>
          <w:spacing w:val="8"/>
          <w:szCs w:val="22"/>
          <w:lang w:eastAsia="en-US"/>
        </w:rPr>
        <w:t xml:space="preserve"> </w:t>
      </w:r>
      <w:r w:rsidRPr="002374C1">
        <w:rPr>
          <w:szCs w:val="22"/>
          <w:lang w:eastAsia="en-US"/>
        </w:rPr>
        <w:t>нар.</w:t>
      </w:r>
      <w:r w:rsidRPr="002374C1">
        <w:rPr>
          <w:spacing w:val="7"/>
          <w:szCs w:val="22"/>
          <w:lang w:eastAsia="en-US"/>
        </w:rPr>
        <w:t xml:space="preserve"> </w:t>
      </w:r>
      <w:r w:rsidRPr="002374C1">
        <w:rPr>
          <w:szCs w:val="22"/>
          <w:lang w:eastAsia="en-US"/>
        </w:rPr>
        <w:t>мелодия,</w:t>
      </w:r>
      <w:r w:rsidRPr="002374C1">
        <w:rPr>
          <w:spacing w:val="6"/>
          <w:szCs w:val="22"/>
          <w:lang w:eastAsia="en-US"/>
        </w:rPr>
        <w:t xml:space="preserve"> </w:t>
      </w:r>
      <w:r w:rsidRPr="002374C1">
        <w:rPr>
          <w:szCs w:val="22"/>
          <w:lang w:eastAsia="en-US"/>
        </w:rPr>
        <w:t>обр.</w:t>
      </w:r>
      <w:r w:rsidRPr="002374C1">
        <w:rPr>
          <w:spacing w:val="7"/>
          <w:szCs w:val="22"/>
          <w:lang w:eastAsia="en-US"/>
        </w:rPr>
        <w:t xml:space="preserve"> </w:t>
      </w:r>
      <w:r w:rsidRPr="002374C1">
        <w:rPr>
          <w:szCs w:val="22"/>
          <w:lang w:eastAsia="en-US"/>
        </w:rPr>
        <w:t>В.</w:t>
      </w:r>
      <w:r w:rsidRPr="002374C1">
        <w:rPr>
          <w:spacing w:val="-57"/>
          <w:szCs w:val="22"/>
          <w:lang w:eastAsia="en-US"/>
        </w:rPr>
        <w:t xml:space="preserve"> </w:t>
      </w:r>
      <w:r w:rsidRPr="002374C1">
        <w:rPr>
          <w:szCs w:val="22"/>
          <w:lang w:eastAsia="en-US"/>
        </w:rPr>
        <w:t>Агафонникова;</w:t>
      </w:r>
      <w:r w:rsidRPr="002374C1">
        <w:rPr>
          <w:spacing w:val="15"/>
          <w:szCs w:val="22"/>
          <w:lang w:eastAsia="en-US"/>
        </w:rPr>
        <w:t xml:space="preserve"> </w:t>
      </w:r>
      <w:r w:rsidRPr="002374C1">
        <w:rPr>
          <w:szCs w:val="22"/>
          <w:lang w:eastAsia="en-US"/>
        </w:rPr>
        <w:t>«Как</w:t>
      </w:r>
      <w:r w:rsidRPr="002374C1">
        <w:rPr>
          <w:spacing w:val="14"/>
          <w:szCs w:val="22"/>
          <w:lang w:eastAsia="en-US"/>
        </w:rPr>
        <w:t xml:space="preserve"> </w:t>
      </w:r>
      <w:r w:rsidRPr="002374C1">
        <w:rPr>
          <w:szCs w:val="22"/>
          <w:lang w:eastAsia="en-US"/>
        </w:rPr>
        <w:t>на</w:t>
      </w:r>
      <w:r w:rsidRPr="002374C1">
        <w:rPr>
          <w:spacing w:val="11"/>
          <w:szCs w:val="22"/>
          <w:lang w:eastAsia="en-US"/>
        </w:rPr>
        <w:t xml:space="preserve"> </w:t>
      </w:r>
      <w:r w:rsidRPr="002374C1">
        <w:rPr>
          <w:szCs w:val="22"/>
          <w:lang w:eastAsia="en-US"/>
        </w:rPr>
        <w:t>тоненький</w:t>
      </w:r>
      <w:r w:rsidRPr="002374C1">
        <w:rPr>
          <w:spacing w:val="14"/>
          <w:szCs w:val="22"/>
          <w:lang w:eastAsia="en-US"/>
        </w:rPr>
        <w:t xml:space="preserve"> </w:t>
      </w:r>
      <w:r w:rsidRPr="002374C1">
        <w:rPr>
          <w:szCs w:val="22"/>
          <w:lang w:eastAsia="en-US"/>
        </w:rPr>
        <w:t>ледок»,</w:t>
      </w:r>
      <w:r w:rsidRPr="002374C1">
        <w:rPr>
          <w:spacing w:val="13"/>
          <w:szCs w:val="22"/>
          <w:lang w:eastAsia="en-US"/>
        </w:rPr>
        <w:t xml:space="preserve"> </w:t>
      </w:r>
      <w:r w:rsidRPr="002374C1">
        <w:rPr>
          <w:szCs w:val="22"/>
          <w:lang w:eastAsia="en-US"/>
        </w:rPr>
        <w:t>рус.</w:t>
      </w:r>
      <w:r w:rsidRPr="002374C1">
        <w:rPr>
          <w:spacing w:val="12"/>
          <w:szCs w:val="22"/>
          <w:lang w:eastAsia="en-US"/>
        </w:rPr>
        <w:t xml:space="preserve"> </w:t>
      </w:r>
      <w:r w:rsidRPr="002374C1">
        <w:rPr>
          <w:szCs w:val="22"/>
          <w:lang w:eastAsia="en-US"/>
        </w:rPr>
        <w:t>нар.</w:t>
      </w:r>
      <w:r w:rsidRPr="002374C1">
        <w:rPr>
          <w:spacing w:val="13"/>
          <w:szCs w:val="22"/>
          <w:lang w:eastAsia="en-US"/>
        </w:rPr>
        <w:t xml:space="preserve"> </w:t>
      </w:r>
      <w:r w:rsidRPr="002374C1">
        <w:rPr>
          <w:szCs w:val="22"/>
          <w:lang w:eastAsia="en-US"/>
        </w:rPr>
        <w:t>песня;</w:t>
      </w:r>
      <w:r w:rsidRPr="002374C1">
        <w:rPr>
          <w:spacing w:val="13"/>
          <w:szCs w:val="22"/>
          <w:lang w:eastAsia="en-US"/>
        </w:rPr>
        <w:t xml:space="preserve"> </w:t>
      </w:r>
      <w:r w:rsidRPr="002374C1">
        <w:rPr>
          <w:szCs w:val="22"/>
          <w:lang w:eastAsia="en-US"/>
        </w:rPr>
        <w:t>«На</w:t>
      </w:r>
      <w:r w:rsidRPr="002374C1">
        <w:rPr>
          <w:spacing w:val="20"/>
          <w:szCs w:val="22"/>
          <w:lang w:eastAsia="en-US"/>
        </w:rPr>
        <w:t xml:space="preserve"> </w:t>
      </w:r>
      <w:r w:rsidRPr="002374C1">
        <w:rPr>
          <w:szCs w:val="22"/>
          <w:lang w:eastAsia="en-US"/>
        </w:rPr>
        <w:t>зеленом</w:t>
      </w:r>
      <w:r w:rsidRPr="002374C1">
        <w:rPr>
          <w:spacing w:val="11"/>
          <w:szCs w:val="22"/>
          <w:lang w:eastAsia="en-US"/>
        </w:rPr>
        <w:t xml:space="preserve"> </w:t>
      </w:r>
      <w:r w:rsidRPr="002374C1">
        <w:rPr>
          <w:szCs w:val="22"/>
          <w:lang w:eastAsia="en-US"/>
        </w:rPr>
        <w:t>лугу»,</w:t>
      </w:r>
      <w:r w:rsidRPr="002374C1">
        <w:rPr>
          <w:spacing w:val="13"/>
          <w:szCs w:val="22"/>
          <w:lang w:eastAsia="en-US"/>
        </w:rPr>
        <w:t xml:space="preserve"> </w:t>
      </w:r>
      <w:r w:rsidRPr="002374C1">
        <w:rPr>
          <w:szCs w:val="22"/>
          <w:lang w:eastAsia="en-US"/>
        </w:rPr>
        <w:t>рус.</w:t>
      </w:r>
      <w:r w:rsidRPr="002374C1">
        <w:rPr>
          <w:spacing w:val="13"/>
          <w:szCs w:val="22"/>
          <w:lang w:eastAsia="en-US"/>
        </w:rPr>
        <w:t xml:space="preserve"> </w:t>
      </w:r>
      <w:r w:rsidRPr="002374C1">
        <w:rPr>
          <w:szCs w:val="22"/>
          <w:lang w:eastAsia="en-US"/>
        </w:rPr>
        <w:t>нар.</w:t>
      </w:r>
      <w:r w:rsidRPr="002374C1">
        <w:rPr>
          <w:spacing w:val="12"/>
          <w:szCs w:val="22"/>
          <w:lang w:eastAsia="en-US"/>
        </w:rPr>
        <w:t xml:space="preserve"> </w:t>
      </w:r>
      <w:r w:rsidRPr="002374C1">
        <w:rPr>
          <w:szCs w:val="22"/>
          <w:lang w:eastAsia="en-US"/>
        </w:rPr>
        <w:t>мелодия;</w:t>
      </w:r>
      <w:r>
        <w:rPr>
          <w:szCs w:val="22"/>
          <w:lang w:eastAsia="en-US"/>
        </w:rPr>
        <w:t xml:space="preserve"> </w:t>
      </w:r>
      <w:r w:rsidRPr="002374C1">
        <w:rPr>
          <w:lang w:eastAsia="en-US"/>
        </w:rPr>
        <w:t>«Заинька,</w:t>
      </w:r>
      <w:r w:rsidRPr="002374C1">
        <w:rPr>
          <w:spacing w:val="20"/>
          <w:lang w:eastAsia="en-US"/>
        </w:rPr>
        <w:t xml:space="preserve"> </w:t>
      </w:r>
      <w:r w:rsidRPr="002374C1">
        <w:rPr>
          <w:lang w:eastAsia="en-US"/>
        </w:rPr>
        <w:t>выходи»,</w:t>
      </w:r>
      <w:r w:rsidRPr="002374C1">
        <w:rPr>
          <w:spacing w:val="21"/>
          <w:lang w:eastAsia="en-US"/>
        </w:rPr>
        <w:t xml:space="preserve"> </w:t>
      </w:r>
      <w:r w:rsidRPr="002374C1">
        <w:rPr>
          <w:lang w:eastAsia="en-US"/>
        </w:rPr>
        <w:t>рус.</w:t>
      </w:r>
      <w:r w:rsidRPr="002374C1">
        <w:rPr>
          <w:spacing w:val="21"/>
          <w:lang w:eastAsia="en-US"/>
        </w:rPr>
        <w:t xml:space="preserve"> </w:t>
      </w:r>
      <w:r w:rsidRPr="002374C1">
        <w:rPr>
          <w:lang w:eastAsia="en-US"/>
        </w:rPr>
        <w:t>нар.</w:t>
      </w:r>
      <w:r w:rsidRPr="002374C1">
        <w:rPr>
          <w:spacing w:val="20"/>
          <w:lang w:eastAsia="en-US"/>
        </w:rPr>
        <w:t xml:space="preserve"> </w:t>
      </w:r>
      <w:r w:rsidRPr="002374C1">
        <w:rPr>
          <w:lang w:eastAsia="en-US"/>
        </w:rPr>
        <w:t>песня,</w:t>
      </w:r>
      <w:r w:rsidRPr="002374C1">
        <w:rPr>
          <w:spacing w:val="21"/>
          <w:lang w:eastAsia="en-US"/>
        </w:rPr>
        <w:t xml:space="preserve"> </w:t>
      </w:r>
      <w:r w:rsidRPr="002374C1">
        <w:rPr>
          <w:lang w:eastAsia="en-US"/>
        </w:rPr>
        <w:t>обраб.</w:t>
      </w:r>
      <w:r w:rsidRPr="002374C1">
        <w:rPr>
          <w:spacing w:val="22"/>
          <w:lang w:eastAsia="en-US"/>
        </w:rPr>
        <w:t xml:space="preserve"> </w:t>
      </w:r>
      <w:r w:rsidRPr="002374C1">
        <w:rPr>
          <w:lang w:eastAsia="en-US"/>
        </w:rPr>
        <w:t>Е.</w:t>
      </w:r>
      <w:r w:rsidRPr="002374C1">
        <w:rPr>
          <w:spacing w:val="23"/>
          <w:lang w:eastAsia="en-US"/>
        </w:rPr>
        <w:t xml:space="preserve"> </w:t>
      </w:r>
      <w:r w:rsidRPr="002374C1">
        <w:rPr>
          <w:lang w:eastAsia="en-US"/>
        </w:rPr>
        <w:t>Тиличеевой;</w:t>
      </w:r>
      <w:r w:rsidRPr="002374C1">
        <w:rPr>
          <w:spacing w:val="49"/>
          <w:lang w:eastAsia="en-US"/>
        </w:rPr>
        <w:t xml:space="preserve"> </w:t>
      </w:r>
      <w:r w:rsidRPr="002374C1">
        <w:rPr>
          <w:lang w:eastAsia="en-US"/>
        </w:rPr>
        <w:t>«Золушка»,</w:t>
      </w:r>
      <w:r w:rsidRPr="002374C1">
        <w:rPr>
          <w:spacing w:val="22"/>
          <w:lang w:eastAsia="en-US"/>
        </w:rPr>
        <w:t xml:space="preserve"> </w:t>
      </w:r>
      <w:r w:rsidRPr="002374C1">
        <w:rPr>
          <w:lang w:eastAsia="en-US"/>
        </w:rPr>
        <w:t>авт.</w:t>
      </w:r>
      <w:r w:rsidRPr="002374C1">
        <w:rPr>
          <w:spacing w:val="21"/>
          <w:lang w:eastAsia="en-US"/>
        </w:rPr>
        <w:t xml:space="preserve"> </w:t>
      </w:r>
      <w:r w:rsidRPr="002374C1">
        <w:rPr>
          <w:lang w:eastAsia="en-US"/>
        </w:rPr>
        <w:t>Т.</w:t>
      </w:r>
      <w:r w:rsidRPr="002374C1">
        <w:rPr>
          <w:spacing w:val="21"/>
          <w:lang w:eastAsia="en-US"/>
        </w:rPr>
        <w:t xml:space="preserve"> </w:t>
      </w:r>
      <w:r w:rsidRPr="002374C1">
        <w:rPr>
          <w:lang w:eastAsia="en-US"/>
        </w:rPr>
        <w:t>Коренева,</w:t>
      </w:r>
      <w:r w:rsidRPr="002374C1">
        <w:rPr>
          <w:spacing w:val="25"/>
          <w:lang w:eastAsia="en-US"/>
        </w:rPr>
        <w:t xml:space="preserve"> </w:t>
      </w:r>
      <w:r w:rsidRPr="002374C1">
        <w:rPr>
          <w:lang w:eastAsia="en-US"/>
        </w:rPr>
        <w:t>«Муха-</w:t>
      </w:r>
      <w:r w:rsidRPr="002374C1">
        <w:rPr>
          <w:spacing w:val="-57"/>
          <w:lang w:eastAsia="en-US"/>
        </w:rPr>
        <w:t xml:space="preserve"> </w:t>
      </w:r>
      <w:r w:rsidRPr="002374C1">
        <w:rPr>
          <w:lang w:eastAsia="en-US"/>
        </w:rPr>
        <w:t>цокотуха»</w:t>
      </w:r>
      <w:r w:rsidRPr="002374C1">
        <w:rPr>
          <w:spacing w:val="-7"/>
          <w:lang w:eastAsia="en-US"/>
        </w:rPr>
        <w:t xml:space="preserve"> </w:t>
      </w:r>
      <w:r w:rsidRPr="002374C1">
        <w:rPr>
          <w:lang w:eastAsia="en-US"/>
        </w:rPr>
        <w:t>(опера-игра</w:t>
      </w:r>
      <w:r w:rsidRPr="002374C1">
        <w:rPr>
          <w:spacing w:val="1"/>
          <w:lang w:eastAsia="en-US"/>
        </w:rPr>
        <w:t xml:space="preserve"> </w:t>
      </w:r>
      <w:r w:rsidRPr="002374C1">
        <w:rPr>
          <w:lang w:eastAsia="en-US"/>
        </w:rPr>
        <w:t>по</w:t>
      </w:r>
      <w:r w:rsidRPr="002374C1">
        <w:rPr>
          <w:spacing w:val="-1"/>
          <w:lang w:eastAsia="en-US"/>
        </w:rPr>
        <w:t xml:space="preserve"> </w:t>
      </w:r>
      <w:r w:rsidRPr="002374C1">
        <w:rPr>
          <w:lang w:eastAsia="en-US"/>
        </w:rPr>
        <w:t>мотивам</w:t>
      </w:r>
      <w:r w:rsidRPr="002374C1">
        <w:rPr>
          <w:spacing w:val="-1"/>
          <w:lang w:eastAsia="en-US"/>
        </w:rPr>
        <w:t xml:space="preserve"> </w:t>
      </w:r>
      <w:r w:rsidRPr="002374C1">
        <w:rPr>
          <w:lang w:eastAsia="en-US"/>
        </w:rPr>
        <w:t>сказки</w:t>
      </w:r>
      <w:r w:rsidRPr="002374C1">
        <w:rPr>
          <w:spacing w:val="-1"/>
          <w:lang w:eastAsia="en-US"/>
        </w:rPr>
        <w:t xml:space="preserve"> </w:t>
      </w:r>
      <w:r w:rsidRPr="002374C1">
        <w:rPr>
          <w:lang w:eastAsia="en-US"/>
        </w:rPr>
        <w:t>К. Чуковского),</w:t>
      </w:r>
      <w:r w:rsidRPr="002374C1">
        <w:rPr>
          <w:spacing w:val="-1"/>
          <w:lang w:eastAsia="en-US"/>
        </w:rPr>
        <w:t xml:space="preserve"> </w:t>
      </w:r>
      <w:r w:rsidRPr="002374C1">
        <w:rPr>
          <w:lang w:eastAsia="en-US"/>
        </w:rPr>
        <w:t>муз. М.</w:t>
      </w:r>
      <w:r w:rsidRPr="002374C1">
        <w:rPr>
          <w:spacing w:val="-2"/>
          <w:lang w:eastAsia="en-US"/>
        </w:rPr>
        <w:t xml:space="preserve"> </w:t>
      </w:r>
      <w:r w:rsidRPr="002374C1">
        <w:rPr>
          <w:lang w:eastAsia="en-US"/>
        </w:rPr>
        <w:t>Красева.</w:t>
      </w:r>
    </w:p>
    <w:p w:rsidR="002374C1" w:rsidRDefault="002374C1" w:rsidP="003E1AEE">
      <w:pPr>
        <w:widowControl w:val="0"/>
        <w:autoSpaceDE w:val="0"/>
        <w:autoSpaceDN w:val="0"/>
        <w:spacing w:line="360" w:lineRule="auto"/>
        <w:rPr>
          <w:sz w:val="22"/>
          <w:szCs w:val="22"/>
          <w:lang w:eastAsia="en-US"/>
        </w:rPr>
      </w:pPr>
    </w:p>
    <w:p w:rsidR="00963A43" w:rsidRDefault="002374C1" w:rsidP="003E1AEE">
      <w:pPr>
        <w:widowControl w:val="0"/>
        <w:autoSpaceDE w:val="0"/>
        <w:autoSpaceDN w:val="0"/>
        <w:spacing w:before="40" w:line="360" w:lineRule="auto"/>
        <w:jc w:val="both"/>
        <w:outlineLvl w:val="1"/>
        <w:rPr>
          <w:b/>
          <w:bCs/>
          <w:i/>
          <w:iCs/>
          <w:spacing w:val="-57"/>
          <w:lang w:eastAsia="en-US"/>
        </w:rPr>
      </w:pPr>
      <w:r w:rsidRPr="002374C1">
        <w:rPr>
          <w:b/>
          <w:bCs/>
          <w:i/>
          <w:iCs/>
          <w:lang w:eastAsia="en-US"/>
        </w:rPr>
        <w:t>Примерный перечень произведений изобразительного искусства</w:t>
      </w:r>
      <w:r w:rsidRPr="002374C1">
        <w:rPr>
          <w:b/>
          <w:bCs/>
          <w:i/>
          <w:iCs/>
          <w:spacing w:val="-57"/>
          <w:lang w:eastAsia="en-US"/>
        </w:rPr>
        <w:t xml:space="preserve"> </w:t>
      </w:r>
    </w:p>
    <w:p w:rsidR="002374C1" w:rsidRPr="002374C1" w:rsidRDefault="002374C1" w:rsidP="003E1AEE">
      <w:pPr>
        <w:widowControl w:val="0"/>
        <w:autoSpaceDE w:val="0"/>
        <w:autoSpaceDN w:val="0"/>
        <w:spacing w:before="40" w:line="360" w:lineRule="auto"/>
        <w:jc w:val="both"/>
        <w:outlineLvl w:val="1"/>
        <w:rPr>
          <w:b/>
          <w:bCs/>
          <w:i/>
          <w:iCs/>
          <w:lang w:eastAsia="en-US"/>
        </w:rPr>
      </w:pPr>
      <w:r w:rsidRPr="002374C1">
        <w:rPr>
          <w:b/>
          <w:bCs/>
          <w:i/>
          <w:iCs/>
          <w:lang w:eastAsia="en-US"/>
        </w:rPr>
        <w:t>от</w:t>
      </w:r>
      <w:r w:rsidRPr="002374C1">
        <w:rPr>
          <w:b/>
          <w:bCs/>
          <w:i/>
          <w:iCs/>
          <w:spacing w:val="1"/>
          <w:lang w:eastAsia="en-US"/>
        </w:rPr>
        <w:t xml:space="preserve"> </w:t>
      </w:r>
      <w:r w:rsidRPr="002374C1">
        <w:rPr>
          <w:b/>
          <w:bCs/>
          <w:i/>
          <w:iCs/>
          <w:lang w:eastAsia="en-US"/>
        </w:rPr>
        <w:t>2</w:t>
      </w:r>
      <w:r w:rsidRPr="002374C1">
        <w:rPr>
          <w:b/>
          <w:bCs/>
          <w:i/>
          <w:iCs/>
          <w:spacing w:val="-3"/>
          <w:lang w:eastAsia="en-US"/>
        </w:rPr>
        <w:t xml:space="preserve"> </w:t>
      </w:r>
      <w:proofErr w:type="gramStart"/>
      <w:r w:rsidRPr="002374C1">
        <w:rPr>
          <w:b/>
          <w:bCs/>
          <w:i/>
          <w:iCs/>
          <w:lang w:eastAsia="en-US"/>
        </w:rPr>
        <w:t>до</w:t>
      </w:r>
      <w:r w:rsidR="00963A43">
        <w:rPr>
          <w:b/>
          <w:bCs/>
          <w:i/>
          <w:iCs/>
          <w:lang w:eastAsia="en-US"/>
        </w:rPr>
        <w:t xml:space="preserve"> </w:t>
      </w:r>
      <w:r w:rsidRPr="002374C1">
        <w:rPr>
          <w:b/>
          <w:bCs/>
          <w:i/>
          <w:iCs/>
          <w:lang w:eastAsia="en-US"/>
        </w:rPr>
        <w:t xml:space="preserve"> 3</w:t>
      </w:r>
      <w:proofErr w:type="gramEnd"/>
      <w:r w:rsidRPr="002374C1">
        <w:rPr>
          <w:b/>
          <w:bCs/>
          <w:i/>
          <w:iCs/>
          <w:lang w:eastAsia="en-US"/>
        </w:rPr>
        <w:t xml:space="preserve"> лет</w:t>
      </w:r>
    </w:p>
    <w:p w:rsidR="002374C1" w:rsidRPr="002374C1" w:rsidRDefault="002374C1" w:rsidP="003E1AEE">
      <w:pPr>
        <w:widowControl w:val="0"/>
        <w:autoSpaceDE w:val="0"/>
        <w:autoSpaceDN w:val="0"/>
        <w:spacing w:line="360" w:lineRule="auto"/>
        <w:rPr>
          <w:lang w:eastAsia="en-US"/>
        </w:rPr>
      </w:pPr>
      <w:r w:rsidRPr="002374C1">
        <w:rPr>
          <w:i/>
          <w:szCs w:val="22"/>
          <w:lang w:eastAsia="en-US"/>
        </w:rPr>
        <w:t>Иллюстрации к</w:t>
      </w:r>
      <w:r w:rsidRPr="002374C1">
        <w:rPr>
          <w:i/>
          <w:spacing w:val="2"/>
          <w:szCs w:val="22"/>
          <w:lang w:eastAsia="en-US"/>
        </w:rPr>
        <w:t xml:space="preserve"> </w:t>
      </w:r>
      <w:r w:rsidRPr="002374C1">
        <w:rPr>
          <w:i/>
          <w:szCs w:val="22"/>
          <w:lang w:eastAsia="en-US"/>
        </w:rPr>
        <w:t>книгам:</w:t>
      </w:r>
      <w:r w:rsidRPr="002374C1">
        <w:rPr>
          <w:i/>
          <w:spacing w:val="3"/>
          <w:szCs w:val="22"/>
          <w:lang w:eastAsia="en-US"/>
        </w:rPr>
        <w:t xml:space="preserve"> </w:t>
      </w:r>
      <w:r w:rsidRPr="002374C1">
        <w:rPr>
          <w:szCs w:val="22"/>
          <w:lang w:eastAsia="en-US"/>
        </w:rPr>
        <w:t>В.</w:t>
      </w:r>
      <w:r w:rsidRPr="002374C1">
        <w:rPr>
          <w:spacing w:val="3"/>
          <w:szCs w:val="22"/>
          <w:lang w:eastAsia="en-US"/>
        </w:rPr>
        <w:t xml:space="preserve"> </w:t>
      </w:r>
      <w:r w:rsidRPr="002374C1">
        <w:rPr>
          <w:szCs w:val="22"/>
          <w:lang w:eastAsia="en-US"/>
        </w:rPr>
        <w:t>Сутеев</w:t>
      </w:r>
      <w:r w:rsidRPr="002374C1">
        <w:rPr>
          <w:spacing w:val="8"/>
          <w:szCs w:val="22"/>
          <w:lang w:eastAsia="en-US"/>
        </w:rPr>
        <w:t xml:space="preserve"> </w:t>
      </w:r>
      <w:r w:rsidRPr="002374C1">
        <w:rPr>
          <w:szCs w:val="22"/>
          <w:lang w:eastAsia="en-US"/>
        </w:rPr>
        <w:t>«Кораблик»,</w:t>
      </w:r>
      <w:r w:rsidRPr="002374C1">
        <w:rPr>
          <w:spacing w:val="5"/>
          <w:szCs w:val="22"/>
          <w:lang w:eastAsia="en-US"/>
        </w:rPr>
        <w:t xml:space="preserve"> </w:t>
      </w:r>
      <w:r w:rsidRPr="002374C1">
        <w:rPr>
          <w:szCs w:val="22"/>
          <w:lang w:eastAsia="en-US"/>
        </w:rPr>
        <w:t>«Кто</w:t>
      </w:r>
      <w:r w:rsidRPr="002374C1">
        <w:rPr>
          <w:spacing w:val="4"/>
          <w:szCs w:val="22"/>
          <w:lang w:eastAsia="en-US"/>
        </w:rPr>
        <w:t xml:space="preserve"> </w:t>
      </w:r>
      <w:r w:rsidRPr="002374C1">
        <w:rPr>
          <w:szCs w:val="22"/>
          <w:lang w:eastAsia="en-US"/>
        </w:rPr>
        <w:t>сказал мяу?»,</w:t>
      </w:r>
      <w:r w:rsidRPr="002374C1">
        <w:rPr>
          <w:spacing w:val="9"/>
          <w:szCs w:val="22"/>
          <w:lang w:eastAsia="en-US"/>
        </w:rPr>
        <w:t xml:space="preserve"> </w:t>
      </w:r>
      <w:r w:rsidRPr="002374C1">
        <w:rPr>
          <w:szCs w:val="22"/>
          <w:lang w:eastAsia="en-US"/>
        </w:rPr>
        <w:t>«Цыпленок</w:t>
      </w:r>
      <w:r w:rsidRPr="002374C1">
        <w:rPr>
          <w:spacing w:val="1"/>
          <w:szCs w:val="22"/>
          <w:lang w:eastAsia="en-US"/>
        </w:rPr>
        <w:t xml:space="preserve"> </w:t>
      </w:r>
      <w:r w:rsidRPr="002374C1">
        <w:rPr>
          <w:szCs w:val="22"/>
          <w:lang w:eastAsia="en-US"/>
        </w:rPr>
        <w:t>и</w:t>
      </w:r>
      <w:r w:rsidRPr="002374C1">
        <w:rPr>
          <w:spacing w:val="2"/>
          <w:szCs w:val="22"/>
          <w:lang w:eastAsia="en-US"/>
        </w:rPr>
        <w:t xml:space="preserve"> </w:t>
      </w:r>
      <w:r w:rsidRPr="002374C1">
        <w:rPr>
          <w:szCs w:val="22"/>
          <w:lang w:eastAsia="en-US"/>
        </w:rPr>
        <w:t>Утенок»;</w:t>
      </w:r>
      <w:r w:rsidRPr="002374C1">
        <w:rPr>
          <w:spacing w:val="6"/>
          <w:szCs w:val="22"/>
          <w:lang w:eastAsia="en-US"/>
        </w:rPr>
        <w:t xml:space="preserve"> </w:t>
      </w:r>
      <w:r w:rsidRPr="002374C1">
        <w:rPr>
          <w:szCs w:val="22"/>
          <w:lang w:eastAsia="en-US"/>
        </w:rPr>
        <w:t>В.</w:t>
      </w:r>
      <w:r w:rsidR="00963A43">
        <w:rPr>
          <w:szCs w:val="22"/>
          <w:lang w:eastAsia="en-US"/>
        </w:rPr>
        <w:t xml:space="preserve"> </w:t>
      </w:r>
      <w:r w:rsidRPr="002374C1">
        <w:rPr>
          <w:lang w:eastAsia="en-US"/>
        </w:rPr>
        <w:t>Чижов</w:t>
      </w:r>
      <w:r w:rsidRPr="002374C1">
        <w:rPr>
          <w:spacing w:val="51"/>
          <w:lang w:eastAsia="en-US"/>
        </w:rPr>
        <w:t xml:space="preserve"> </w:t>
      </w:r>
      <w:r w:rsidRPr="002374C1">
        <w:rPr>
          <w:lang w:eastAsia="en-US"/>
        </w:rPr>
        <w:t>к</w:t>
      </w:r>
      <w:r w:rsidRPr="002374C1">
        <w:rPr>
          <w:spacing w:val="53"/>
          <w:lang w:eastAsia="en-US"/>
        </w:rPr>
        <w:t xml:space="preserve"> </w:t>
      </w:r>
      <w:r w:rsidRPr="002374C1">
        <w:rPr>
          <w:lang w:eastAsia="en-US"/>
        </w:rPr>
        <w:t>книге</w:t>
      </w:r>
      <w:r w:rsidRPr="002374C1">
        <w:rPr>
          <w:spacing w:val="51"/>
          <w:lang w:eastAsia="en-US"/>
        </w:rPr>
        <w:t xml:space="preserve"> </w:t>
      </w:r>
      <w:r w:rsidRPr="002374C1">
        <w:rPr>
          <w:lang w:eastAsia="en-US"/>
        </w:rPr>
        <w:t>А.</w:t>
      </w:r>
      <w:r w:rsidRPr="002374C1">
        <w:rPr>
          <w:spacing w:val="52"/>
          <w:lang w:eastAsia="en-US"/>
        </w:rPr>
        <w:t xml:space="preserve"> </w:t>
      </w:r>
      <w:r w:rsidRPr="002374C1">
        <w:rPr>
          <w:lang w:eastAsia="en-US"/>
        </w:rPr>
        <w:t>Барто,</w:t>
      </w:r>
      <w:r w:rsidRPr="002374C1">
        <w:rPr>
          <w:spacing w:val="53"/>
          <w:lang w:eastAsia="en-US"/>
        </w:rPr>
        <w:t xml:space="preserve"> </w:t>
      </w:r>
      <w:r w:rsidRPr="002374C1">
        <w:rPr>
          <w:lang w:eastAsia="en-US"/>
        </w:rPr>
        <w:t>З.</w:t>
      </w:r>
      <w:r w:rsidRPr="002374C1">
        <w:rPr>
          <w:spacing w:val="52"/>
          <w:lang w:eastAsia="en-US"/>
        </w:rPr>
        <w:t xml:space="preserve"> </w:t>
      </w:r>
      <w:r w:rsidRPr="002374C1">
        <w:rPr>
          <w:lang w:eastAsia="en-US"/>
        </w:rPr>
        <w:t>Александрова</w:t>
      </w:r>
      <w:r w:rsidRPr="002374C1">
        <w:rPr>
          <w:spacing w:val="50"/>
          <w:lang w:eastAsia="en-US"/>
        </w:rPr>
        <w:t xml:space="preserve"> </w:t>
      </w:r>
      <w:r w:rsidRPr="002374C1">
        <w:rPr>
          <w:lang w:eastAsia="en-US"/>
        </w:rPr>
        <w:t>З,</w:t>
      </w:r>
      <w:r w:rsidRPr="002374C1">
        <w:rPr>
          <w:spacing w:val="55"/>
          <w:lang w:eastAsia="en-US"/>
        </w:rPr>
        <w:t xml:space="preserve"> </w:t>
      </w:r>
      <w:r w:rsidRPr="002374C1">
        <w:rPr>
          <w:lang w:eastAsia="en-US"/>
        </w:rPr>
        <w:t>С.</w:t>
      </w:r>
      <w:r w:rsidRPr="002374C1">
        <w:rPr>
          <w:spacing w:val="52"/>
          <w:lang w:eastAsia="en-US"/>
        </w:rPr>
        <w:t xml:space="preserve"> </w:t>
      </w:r>
      <w:r w:rsidRPr="002374C1">
        <w:rPr>
          <w:lang w:eastAsia="en-US"/>
        </w:rPr>
        <w:t>Михалков</w:t>
      </w:r>
      <w:r w:rsidRPr="002374C1">
        <w:rPr>
          <w:spacing w:val="56"/>
          <w:lang w:eastAsia="en-US"/>
        </w:rPr>
        <w:t xml:space="preserve"> </w:t>
      </w:r>
      <w:r w:rsidRPr="002374C1">
        <w:rPr>
          <w:lang w:eastAsia="en-US"/>
        </w:rPr>
        <w:t>«Игрушки»;</w:t>
      </w:r>
      <w:r w:rsidRPr="002374C1">
        <w:rPr>
          <w:spacing w:val="54"/>
          <w:lang w:eastAsia="en-US"/>
        </w:rPr>
        <w:t xml:space="preserve"> </w:t>
      </w:r>
      <w:r w:rsidRPr="002374C1">
        <w:rPr>
          <w:lang w:eastAsia="en-US"/>
        </w:rPr>
        <w:t>Е.</w:t>
      </w:r>
      <w:r w:rsidRPr="002374C1">
        <w:rPr>
          <w:spacing w:val="52"/>
          <w:lang w:eastAsia="en-US"/>
        </w:rPr>
        <w:t xml:space="preserve"> </w:t>
      </w:r>
      <w:r w:rsidRPr="002374C1">
        <w:rPr>
          <w:lang w:eastAsia="en-US"/>
        </w:rPr>
        <w:t>Чарушин</w:t>
      </w:r>
      <w:r w:rsidRPr="002374C1">
        <w:rPr>
          <w:spacing w:val="54"/>
          <w:lang w:eastAsia="en-US"/>
        </w:rPr>
        <w:t xml:space="preserve"> </w:t>
      </w:r>
      <w:r w:rsidRPr="002374C1">
        <w:rPr>
          <w:lang w:eastAsia="en-US"/>
        </w:rPr>
        <w:t>Рассказы.</w:t>
      </w:r>
      <w:r w:rsidRPr="002374C1">
        <w:rPr>
          <w:spacing w:val="-57"/>
          <w:lang w:eastAsia="en-US"/>
        </w:rPr>
        <w:t xml:space="preserve"> </w:t>
      </w:r>
      <w:r w:rsidRPr="002374C1">
        <w:rPr>
          <w:lang w:eastAsia="en-US"/>
        </w:rPr>
        <w:t>Рисунки</w:t>
      </w:r>
      <w:r w:rsidRPr="002374C1">
        <w:rPr>
          <w:spacing w:val="-1"/>
          <w:lang w:eastAsia="en-US"/>
        </w:rPr>
        <w:t xml:space="preserve"> </w:t>
      </w:r>
      <w:r w:rsidRPr="002374C1">
        <w:rPr>
          <w:lang w:eastAsia="en-US"/>
        </w:rPr>
        <w:t>животных;</w:t>
      </w:r>
      <w:r w:rsidRPr="002374C1">
        <w:rPr>
          <w:spacing w:val="-1"/>
          <w:lang w:eastAsia="en-US"/>
        </w:rPr>
        <w:t xml:space="preserve"> </w:t>
      </w:r>
      <w:r w:rsidRPr="002374C1">
        <w:rPr>
          <w:lang w:eastAsia="en-US"/>
        </w:rPr>
        <w:t>Ю.</w:t>
      </w:r>
      <w:r w:rsidRPr="002374C1">
        <w:rPr>
          <w:spacing w:val="-3"/>
          <w:lang w:eastAsia="en-US"/>
        </w:rPr>
        <w:t xml:space="preserve"> </w:t>
      </w:r>
      <w:r w:rsidRPr="002374C1">
        <w:rPr>
          <w:lang w:eastAsia="en-US"/>
        </w:rPr>
        <w:t>Васнецов</w:t>
      </w:r>
      <w:r w:rsidRPr="002374C1">
        <w:rPr>
          <w:spacing w:val="-1"/>
          <w:lang w:eastAsia="en-US"/>
        </w:rPr>
        <w:t xml:space="preserve"> </w:t>
      </w:r>
      <w:r w:rsidRPr="002374C1">
        <w:rPr>
          <w:lang w:eastAsia="en-US"/>
        </w:rPr>
        <w:t>к</w:t>
      </w:r>
      <w:r w:rsidRPr="002374C1">
        <w:rPr>
          <w:spacing w:val="-1"/>
          <w:lang w:eastAsia="en-US"/>
        </w:rPr>
        <w:t xml:space="preserve"> </w:t>
      </w:r>
      <w:r w:rsidRPr="002374C1">
        <w:rPr>
          <w:lang w:eastAsia="en-US"/>
        </w:rPr>
        <w:t>книге</w:t>
      </w:r>
      <w:r w:rsidRPr="002374C1">
        <w:rPr>
          <w:spacing w:val="2"/>
          <w:lang w:eastAsia="en-US"/>
        </w:rPr>
        <w:t xml:space="preserve"> </w:t>
      </w:r>
      <w:r w:rsidRPr="002374C1">
        <w:rPr>
          <w:lang w:eastAsia="en-US"/>
        </w:rPr>
        <w:t>«Колобок»,</w:t>
      </w:r>
      <w:r w:rsidRPr="002374C1">
        <w:rPr>
          <w:spacing w:val="-3"/>
          <w:lang w:eastAsia="en-US"/>
        </w:rPr>
        <w:t xml:space="preserve"> </w:t>
      </w:r>
      <w:r w:rsidRPr="002374C1">
        <w:rPr>
          <w:lang w:eastAsia="en-US"/>
        </w:rPr>
        <w:t>«Терем-теремок».</w:t>
      </w:r>
    </w:p>
    <w:p w:rsidR="002374C1" w:rsidRPr="002374C1" w:rsidRDefault="002374C1" w:rsidP="003E1AEE">
      <w:pPr>
        <w:widowControl w:val="0"/>
        <w:autoSpaceDE w:val="0"/>
        <w:autoSpaceDN w:val="0"/>
        <w:spacing w:before="3" w:line="360" w:lineRule="auto"/>
        <w:outlineLvl w:val="1"/>
        <w:rPr>
          <w:b/>
          <w:bCs/>
          <w:i/>
          <w:iCs/>
          <w:lang w:eastAsia="en-US"/>
        </w:rPr>
      </w:pPr>
      <w:r w:rsidRPr="002374C1">
        <w:rPr>
          <w:b/>
          <w:bCs/>
          <w:i/>
          <w:iCs/>
          <w:lang w:eastAsia="en-US"/>
        </w:rPr>
        <w:t>от</w:t>
      </w:r>
      <w:r w:rsidRPr="002374C1">
        <w:rPr>
          <w:b/>
          <w:bCs/>
          <w:i/>
          <w:iCs/>
          <w:spacing w:val="1"/>
          <w:lang w:eastAsia="en-US"/>
        </w:rPr>
        <w:t xml:space="preserve"> </w:t>
      </w:r>
      <w:r w:rsidRPr="002374C1">
        <w:rPr>
          <w:b/>
          <w:bCs/>
          <w:i/>
          <w:iCs/>
          <w:lang w:eastAsia="en-US"/>
        </w:rPr>
        <w:t>3</w:t>
      </w:r>
      <w:r w:rsidRPr="002374C1">
        <w:rPr>
          <w:b/>
          <w:bCs/>
          <w:i/>
          <w:iCs/>
          <w:spacing w:val="-3"/>
          <w:lang w:eastAsia="en-US"/>
        </w:rPr>
        <w:t xml:space="preserve"> </w:t>
      </w:r>
      <w:r w:rsidRPr="002374C1">
        <w:rPr>
          <w:b/>
          <w:bCs/>
          <w:i/>
          <w:iCs/>
          <w:lang w:eastAsia="en-US"/>
        </w:rPr>
        <w:t>до</w:t>
      </w:r>
      <w:r w:rsidRPr="002374C1">
        <w:rPr>
          <w:b/>
          <w:bCs/>
          <w:i/>
          <w:iCs/>
          <w:spacing w:val="-1"/>
          <w:lang w:eastAsia="en-US"/>
        </w:rPr>
        <w:t xml:space="preserve"> </w:t>
      </w:r>
      <w:r w:rsidRPr="002374C1">
        <w:rPr>
          <w:b/>
          <w:bCs/>
          <w:i/>
          <w:iCs/>
          <w:lang w:eastAsia="en-US"/>
        </w:rPr>
        <w:t>4 лет</w:t>
      </w:r>
    </w:p>
    <w:p w:rsidR="002374C1" w:rsidRPr="002374C1" w:rsidRDefault="002374C1" w:rsidP="003E1AEE">
      <w:pPr>
        <w:widowControl w:val="0"/>
        <w:autoSpaceDE w:val="0"/>
        <w:autoSpaceDN w:val="0"/>
        <w:spacing w:before="39" w:line="360" w:lineRule="auto"/>
        <w:jc w:val="both"/>
        <w:rPr>
          <w:lang w:eastAsia="en-US"/>
        </w:rPr>
      </w:pPr>
      <w:r w:rsidRPr="002374C1">
        <w:rPr>
          <w:i/>
          <w:szCs w:val="22"/>
          <w:lang w:eastAsia="en-US"/>
        </w:rPr>
        <w:t>Иллюстрации</w:t>
      </w:r>
      <w:r w:rsidRPr="002374C1">
        <w:rPr>
          <w:i/>
          <w:spacing w:val="26"/>
          <w:szCs w:val="22"/>
          <w:lang w:eastAsia="en-US"/>
        </w:rPr>
        <w:t xml:space="preserve"> </w:t>
      </w:r>
      <w:r w:rsidRPr="002374C1">
        <w:rPr>
          <w:i/>
          <w:szCs w:val="22"/>
          <w:lang w:eastAsia="en-US"/>
        </w:rPr>
        <w:t>к</w:t>
      </w:r>
      <w:r w:rsidRPr="002374C1">
        <w:rPr>
          <w:i/>
          <w:spacing w:val="27"/>
          <w:szCs w:val="22"/>
          <w:lang w:eastAsia="en-US"/>
        </w:rPr>
        <w:t xml:space="preserve"> </w:t>
      </w:r>
      <w:r w:rsidRPr="002374C1">
        <w:rPr>
          <w:i/>
          <w:szCs w:val="22"/>
          <w:lang w:eastAsia="en-US"/>
        </w:rPr>
        <w:t>книгам:</w:t>
      </w:r>
      <w:r w:rsidRPr="002374C1">
        <w:rPr>
          <w:i/>
          <w:spacing w:val="28"/>
          <w:szCs w:val="22"/>
          <w:lang w:eastAsia="en-US"/>
        </w:rPr>
        <w:t xml:space="preserve"> </w:t>
      </w:r>
      <w:r w:rsidRPr="002374C1">
        <w:rPr>
          <w:szCs w:val="22"/>
          <w:lang w:eastAsia="en-US"/>
        </w:rPr>
        <w:t>Ю.</w:t>
      </w:r>
      <w:r w:rsidRPr="002374C1">
        <w:rPr>
          <w:spacing w:val="26"/>
          <w:szCs w:val="22"/>
          <w:lang w:eastAsia="en-US"/>
        </w:rPr>
        <w:t xml:space="preserve"> </w:t>
      </w:r>
      <w:r w:rsidRPr="002374C1">
        <w:rPr>
          <w:szCs w:val="22"/>
          <w:lang w:eastAsia="en-US"/>
        </w:rPr>
        <w:t>Васнецов</w:t>
      </w:r>
      <w:r w:rsidRPr="002374C1">
        <w:rPr>
          <w:spacing w:val="27"/>
          <w:szCs w:val="22"/>
          <w:lang w:eastAsia="en-US"/>
        </w:rPr>
        <w:t xml:space="preserve"> </w:t>
      </w:r>
      <w:r w:rsidRPr="002374C1">
        <w:rPr>
          <w:szCs w:val="22"/>
          <w:lang w:eastAsia="en-US"/>
        </w:rPr>
        <w:t>к</w:t>
      </w:r>
      <w:r w:rsidRPr="002374C1">
        <w:rPr>
          <w:spacing w:val="27"/>
          <w:szCs w:val="22"/>
          <w:lang w:eastAsia="en-US"/>
        </w:rPr>
        <w:t xml:space="preserve"> </w:t>
      </w:r>
      <w:r w:rsidRPr="002374C1">
        <w:rPr>
          <w:szCs w:val="22"/>
          <w:lang w:eastAsia="en-US"/>
        </w:rPr>
        <w:t>книге</w:t>
      </w:r>
      <w:r w:rsidRPr="002374C1">
        <w:rPr>
          <w:spacing w:val="23"/>
          <w:szCs w:val="22"/>
          <w:lang w:eastAsia="en-US"/>
        </w:rPr>
        <w:t xml:space="preserve"> </w:t>
      </w:r>
      <w:r w:rsidRPr="002374C1">
        <w:rPr>
          <w:szCs w:val="22"/>
          <w:lang w:eastAsia="en-US"/>
        </w:rPr>
        <w:t>Л.Н.</w:t>
      </w:r>
      <w:r w:rsidRPr="002374C1">
        <w:rPr>
          <w:spacing w:val="26"/>
          <w:szCs w:val="22"/>
          <w:lang w:eastAsia="en-US"/>
        </w:rPr>
        <w:t xml:space="preserve"> </w:t>
      </w:r>
      <w:r w:rsidRPr="002374C1">
        <w:rPr>
          <w:szCs w:val="22"/>
          <w:lang w:eastAsia="en-US"/>
        </w:rPr>
        <w:t>Толстого</w:t>
      </w:r>
      <w:r w:rsidRPr="002374C1">
        <w:rPr>
          <w:spacing w:val="34"/>
          <w:szCs w:val="22"/>
          <w:lang w:eastAsia="en-US"/>
        </w:rPr>
        <w:t xml:space="preserve"> </w:t>
      </w:r>
      <w:r w:rsidRPr="002374C1">
        <w:rPr>
          <w:szCs w:val="22"/>
          <w:lang w:eastAsia="en-US"/>
        </w:rPr>
        <w:t>«Три</w:t>
      </w:r>
      <w:r w:rsidRPr="002374C1">
        <w:rPr>
          <w:spacing w:val="27"/>
          <w:szCs w:val="22"/>
          <w:lang w:eastAsia="en-US"/>
        </w:rPr>
        <w:t xml:space="preserve"> </w:t>
      </w:r>
      <w:r w:rsidRPr="002374C1">
        <w:rPr>
          <w:szCs w:val="22"/>
          <w:lang w:eastAsia="en-US"/>
        </w:rPr>
        <w:t>медведя»</w:t>
      </w:r>
      <w:r w:rsidRPr="002374C1">
        <w:rPr>
          <w:spacing w:val="11"/>
          <w:szCs w:val="22"/>
          <w:lang w:eastAsia="en-US"/>
        </w:rPr>
        <w:t xml:space="preserve"> </w:t>
      </w:r>
      <w:r w:rsidRPr="002374C1">
        <w:rPr>
          <w:szCs w:val="22"/>
          <w:lang w:eastAsia="en-US"/>
        </w:rPr>
        <w:t>К.</w:t>
      </w:r>
      <w:r w:rsidRPr="002374C1">
        <w:rPr>
          <w:spacing w:val="26"/>
          <w:szCs w:val="22"/>
          <w:lang w:eastAsia="en-US"/>
        </w:rPr>
        <w:t xml:space="preserve"> </w:t>
      </w:r>
      <w:r w:rsidRPr="002374C1">
        <w:rPr>
          <w:szCs w:val="22"/>
          <w:lang w:eastAsia="en-US"/>
        </w:rPr>
        <w:t>Чуковского</w:t>
      </w:r>
      <w:r w:rsidR="00963A43">
        <w:rPr>
          <w:szCs w:val="22"/>
          <w:lang w:eastAsia="en-US"/>
        </w:rPr>
        <w:t xml:space="preserve"> </w:t>
      </w:r>
      <w:r w:rsidRPr="002374C1">
        <w:rPr>
          <w:lang w:eastAsia="en-US"/>
        </w:rPr>
        <w:t>«Путаница».</w:t>
      </w:r>
    </w:p>
    <w:p w:rsidR="002374C1" w:rsidRPr="002374C1" w:rsidRDefault="002374C1" w:rsidP="003E1AEE">
      <w:pPr>
        <w:widowControl w:val="0"/>
        <w:autoSpaceDE w:val="0"/>
        <w:autoSpaceDN w:val="0"/>
        <w:spacing w:before="41" w:line="360" w:lineRule="auto"/>
        <w:jc w:val="both"/>
        <w:rPr>
          <w:lang w:eastAsia="en-US"/>
        </w:rPr>
      </w:pPr>
      <w:r w:rsidRPr="002374C1">
        <w:rPr>
          <w:i/>
          <w:lang w:eastAsia="en-US"/>
        </w:rPr>
        <w:lastRenderedPageBreak/>
        <w:t xml:space="preserve">Иллюстрации, репродукции картин: </w:t>
      </w:r>
      <w:r w:rsidRPr="002374C1">
        <w:rPr>
          <w:lang w:eastAsia="en-US"/>
        </w:rPr>
        <w:t>П. Кончаловский «Клубника», «Персики», «Сирень в</w:t>
      </w:r>
      <w:r w:rsidRPr="002374C1">
        <w:rPr>
          <w:spacing w:val="1"/>
          <w:lang w:eastAsia="en-US"/>
        </w:rPr>
        <w:t xml:space="preserve"> </w:t>
      </w:r>
      <w:r w:rsidRPr="002374C1">
        <w:rPr>
          <w:lang w:eastAsia="en-US"/>
        </w:rPr>
        <w:t>корзине»;</w:t>
      </w:r>
      <w:r w:rsidRPr="002374C1">
        <w:rPr>
          <w:spacing w:val="1"/>
          <w:lang w:eastAsia="en-US"/>
        </w:rPr>
        <w:t xml:space="preserve"> </w:t>
      </w:r>
      <w:r w:rsidRPr="002374C1">
        <w:rPr>
          <w:lang w:eastAsia="en-US"/>
        </w:rPr>
        <w:t>Н.С.</w:t>
      </w:r>
      <w:r w:rsidRPr="002374C1">
        <w:rPr>
          <w:spacing w:val="1"/>
          <w:lang w:eastAsia="en-US"/>
        </w:rPr>
        <w:t xml:space="preserve"> </w:t>
      </w:r>
      <w:r w:rsidRPr="002374C1">
        <w:rPr>
          <w:lang w:eastAsia="en-US"/>
        </w:rPr>
        <w:t>Петров-Водкин</w:t>
      </w:r>
      <w:r w:rsidRPr="002374C1">
        <w:rPr>
          <w:spacing w:val="1"/>
          <w:lang w:eastAsia="en-US"/>
        </w:rPr>
        <w:t xml:space="preserve"> </w:t>
      </w:r>
      <w:r w:rsidRPr="002374C1">
        <w:rPr>
          <w:lang w:eastAsia="en-US"/>
        </w:rPr>
        <w:t>«Яблоки</w:t>
      </w:r>
      <w:r w:rsidRPr="002374C1">
        <w:rPr>
          <w:spacing w:val="1"/>
          <w:lang w:eastAsia="en-US"/>
        </w:rPr>
        <w:t xml:space="preserve"> </w:t>
      </w:r>
      <w:r w:rsidRPr="002374C1">
        <w:rPr>
          <w:lang w:eastAsia="en-US"/>
        </w:rPr>
        <w:t>на</w:t>
      </w:r>
      <w:r w:rsidRPr="002374C1">
        <w:rPr>
          <w:spacing w:val="1"/>
          <w:lang w:eastAsia="en-US"/>
        </w:rPr>
        <w:t xml:space="preserve"> </w:t>
      </w:r>
      <w:r w:rsidRPr="002374C1">
        <w:rPr>
          <w:lang w:eastAsia="en-US"/>
        </w:rPr>
        <w:t>красном</w:t>
      </w:r>
      <w:r w:rsidRPr="002374C1">
        <w:rPr>
          <w:spacing w:val="1"/>
          <w:lang w:eastAsia="en-US"/>
        </w:rPr>
        <w:t xml:space="preserve"> </w:t>
      </w:r>
      <w:r w:rsidRPr="002374C1">
        <w:rPr>
          <w:lang w:eastAsia="en-US"/>
        </w:rPr>
        <w:t>фоне»;</w:t>
      </w:r>
      <w:r w:rsidRPr="002374C1">
        <w:rPr>
          <w:spacing w:val="1"/>
          <w:lang w:eastAsia="en-US"/>
        </w:rPr>
        <w:t xml:space="preserve"> </w:t>
      </w:r>
      <w:r w:rsidRPr="002374C1">
        <w:rPr>
          <w:lang w:eastAsia="en-US"/>
        </w:rPr>
        <w:t>М.И.</w:t>
      </w:r>
      <w:r w:rsidRPr="002374C1">
        <w:rPr>
          <w:spacing w:val="1"/>
          <w:lang w:eastAsia="en-US"/>
        </w:rPr>
        <w:t xml:space="preserve"> </w:t>
      </w:r>
      <w:r w:rsidRPr="002374C1">
        <w:rPr>
          <w:lang w:eastAsia="en-US"/>
        </w:rPr>
        <w:t>Климентов</w:t>
      </w:r>
      <w:r w:rsidRPr="002374C1">
        <w:rPr>
          <w:spacing w:val="1"/>
          <w:lang w:eastAsia="en-US"/>
        </w:rPr>
        <w:t xml:space="preserve"> </w:t>
      </w:r>
      <w:r w:rsidRPr="002374C1">
        <w:rPr>
          <w:lang w:eastAsia="en-US"/>
        </w:rPr>
        <w:t>«Курица</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цыплятами»;</w:t>
      </w:r>
      <w:r w:rsidRPr="002374C1">
        <w:rPr>
          <w:spacing w:val="-1"/>
          <w:lang w:eastAsia="en-US"/>
        </w:rPr>
        <w:t xml:space="preserve"> </w:t>
      </w:r>
      <w:r w:rsidRPr="002374C1">
        <w:rPr>
          <w:lang w:eastAsia="en-US"/>
        </w:rPr>
        <w:t>Н.Н. Жуков</w:t>
      </w:r>
      <w:r w:rsidRPr="002374C1">
        <w:rPr>
          <w:spacing w:val="4"/>
          <w:lang w:eastAsia="en-US"/>
        </w:rPr>
        <w:t xml:space="preserve"> </w:t>
      </w:r>
      <w:r w:rsidRPr="002374C1">
        <w:rPr>
          <w:lang w:eastAsia="en-US"/>
        </w:rPr>
        <w:t>«Ёлка».</w:t>
      </w:r>
    </w:p>
    <w:p w:rsidR="002374C1" w:rsidRPr="002374C1" w:rsidRDefault="002374C1" w:rsidP="003E1AEE">
      <w:pPr>
        <w:widowControl w:val="0"/>
        <w:autoSpaceDE w:val="0"/>
        <w:autoSpaceDN w:val="0"/>
        <w:spacing w:before="5" w:line="360" w:lineRule="auto"/>
        <w:jc w:val="both"/>
        <w:outlineLvl w:val="1"/>
        <w:rPr>
          <w:b/>
          <w:bCs/>
          <w:i/>
          <w:iCs/>
          <w:lang w:eastAsia="en-US"/>
        </w:rPr>
      </w:pPr>
      <w:r w:rsidRPr="002374C1">
        <w:rPr>
          <w:b/>
          <w:bCs/>
          <w:i/>
          <w:iCs/>
          <w:lang w:eastAsia="en-US"/>
        </w:rPr>
        <w:t>от</w:t>
      </w:r>
      <w:r w:rsidRPr="002374C1">
        <w:rPr>
          <w:b/>
          <w:bCs/>
          <w:i/>
          <w:iCs/>
          <w:spacing w:val="1"/>
          <w:lang w:eastAsia="en-US"/>
        </w:rPr>
        <w:t xml:space="preserve"> </w:t>
      </w:r>
      <w:r w:rsidRPr="002374C1">
        <w:rPr>
          <w:b/>
          <w:bCs/>
          <w:i/>
          <w:iCs/>
          <w:lang w:eastAsia="en-US"/>
        </w:rPr>
        <w:t>4</w:t>
      </w:r>
      <w:r w:rsidRPr="002374C1">
        <w:rPr>
          <w:b/>
          <w:bCs/>
          <w:i/>
          <w:iCs/>
          <w:spacing w:val="-3"/>
          <w:lang w:eastAsia="en-US"/>
        </w:rPr>
        <w:t xml:space="preserve"> </w:t>
      </w:r>
      <w:r w:rsidRPr="002374C1">
        <w:rPr>
          <w:b/>
          <w:bCs/>
          <w:i/>
          <w:iCs/>
          <w:lang w:eastAsia="en-US"/>
        </w:rPr>
        <w:t>до</w:t>
      </w:r>
      <w:r w:rsidRPr="002374C1">
        <w:rPr>
          <w:b/>
          <w:bCs/>
          <w:i/>
          <w:iCs/>
          <w:spacing w:val="-1"/>
          <w:lang w:eastAsia="en-US"/>
        </w:rPr>
        <w:t xml:space="preserve"> </w:t>
      </w:r>
      <w:r w:rsidRPr="002374C1">
        <w:rPr>
          <w:b/>
          <w:bCs/>
          <w:i/>
          <w:iCs/>
          <w:lang w:eastAsia="en-US"/>
        </w:rPr>
        <w:t>5 лет</w:t>
      </w:r>
    </w:p>
    <w:p w:rsidR="002374C1" w:rsidRPr="002374C1" w:rsidRDefault="002374C1" w:rsidP="003E1AEE">
      <w:pPr>
        <w:widowControl w:val="0"/>
        <w:autoSpaceDE w:val="0"/>
        <w:autoSpaceDN w:val="0"/>
        <w:spacing w:before="36" w:line="360" w:lineRule="auto"/>
        <w:jc w:val="both"/>
        <w:rPr>
          <w:lang w:eastAsia="en-US"/>
        </w:rPr>
      </w:pPr>
      <w:r w:rsidRPr="002374C1">
        <w:rPr>
          <w:i/>
          <w:lang w:eastAsia="en-US"/>
        </w:rPr>
        <w:t>Иллюстрации, репродукции картин</w:t>
      </w:r>
      <w:r w:rsidRPr="002374C1">
        <w:rPr>
          <w:lang w:eastAsia="en-US"/>
        </w:rPr>
        <w:t>: И. Хруцкий «Натюрморт с грибами», «Цветы и плоды»;</w:t>
      </w:r>
      <w:r w:rsidRPr="002374C1">
        <w:rPr>
          <w:spacing w:val="1"/>
          <w:lang w:eastAsia="en-US"/>
        </w:rPr>
        <w:t xml:space="preserve"> </w:t>
      </w:r>
      <w:r w:rsidRPr="002374C1">
        <w:rPr>
          <w:lang w:eastAsia="en-US"/>
        </w:rPr>
        <w:t>И.</w:t>
      </w:r>
      <w:r w:rsidRPr="002374C1">
        <w:rPr>
          <w:spacing w:val="8"/>
          <w:lang w:eastAsia="en-US"/>
        </w:rPr>
        <w:t xml:space="preserve"> </w:t>
      </w:r>
      <w:r w:rsidRPr="002374C1">
        <w:rPr>
          <w:lang w:eastAsia="en-US"/>
        </w:rPr>
        <w:t>Репин</w:t>
      </w:r>
      <w:r w:rsidRPr="002374C1">
        <w:rPr>
          <w:spacing w:val="11"/>
          <w:lang w:eastAsia="en-US"/>
        </w:rPr>
        <w:t xml:space="preserve"> </w:t>
      </w:r>
      <w:r w:rsidRPr="002374C1">
        <w:rPr>
          <w:lang w:eastAsia="en-US"/>
        </w:rPr>
        <w:t>«Яблоки</w:t>
      </w:r>
      <w:r w:rsidRPr="002374C1">
        <w:rPr>
          <w:spacing w:val="9"/>
          <w:lang w:eastAsia="en-US"/>
        </w:rPr>
        <w:t xml:space="preserve"> </w:t>
      </w:r>
      <w:r w:rsidRPr="002374C1">
        <w:rPr>
          <w:lang w:eastAsia="en-US"/>
        </w:rPr>
        <w:t>и</w:t>
      </w:r>
      <w:r w:rsidRPr="002374C1">
        <w:rPr>
          <w:spacing w:val="8"/>
          <w:lang w:eastAsia="en-US"/>
        </w:rPr>
        <w:t xml:space="preserve"> </w:t>
      </w:r>
      <w:r w:rsidRPr="002374C1">
        <w:rPr>
          <w:lang w:eastAsia="en-US"/>
        </w:rPr>
        <w:t>листья»;</w:t>
      </w:r>
      <w:r w:rsidRPr="002374C1">
        <w:rPr>
          <w:spacing w:val="11"/>
          <w:lang w:eastAsia="en-US"/>
        </w:rPr>
        <w:t xml:space="preserve"> </w:t>
      </w:r>
      <w:r w:rsidRPr="002374C1">
        <w:rPr>
          <w:lang w:eastAsia="en-US"/>
        </w:rPr>
        <w:t>И.</w:t>
      </w:r>
      <w:r w:rsidRPr="002374C1">
        <w:rPr>
          <w:spacing w:val="10"/>
          <w:lang w:eastAsia="en-US"/>
        </w:rPr>
        <w:t xml:space="preserve"> </w:t>
      </w:r>
      <w:r w:rsidRPr="002374C1">
        <w:rPr>
          <w:lang w:eastAsia="en-US"/>
        </w:rPr>
        <w:t>Левитан</w:t>
      </w:r>
      <w:r w:rsidRPr="002374C1">
        <w:rPr>
          <w:spacing w:val="13"/>
          <w:lang w:eastAsia="en-US"/>
        </w:rPr>
        <w:t xml:space="preserve"> </w:t>
      </w:r>
      <w:r w:rsidRPr="002374C1">
        <w:rPr>
          <w:lang w:eastAsia="en-US"/>
        </w:rPr>
        <w:t>«Сирень»;</w:t>
      </w:r>
      <w:r w:rsidRPr="002374C1">
        <w:rPr>
          <w:spacing w:val="11"/>
          <w:lang w:eastAsia="en-US"/>
        </w:rPr>
        <w:t xml:space="preserve"> </w:t>
      </w:r>
      <w:r w:rsidRPr="002374C1">
        <w:rPr>
          <w:lang w:eastAsia="en-US"/>
        </w:rPr>
        <w:t>И.</w:t>
      </w:r>
      <w:r w:rsidRPr="002374C1">
        <w:rPr>
          <w:spacing w:val="7"/>
          <w:lang w:eastAsia="en-US"/>
        </w:rPr>
        <w:t xml:space="preserve"> </w:t>
      </w:r>
      <w:r w:rsidRPr="002374C1">
        <w:rPr>
          <w:lang w:eastAsia="en-US"/>
        </w:rPr>
        <w:t>Михайлов</w:t>
      </w:r>
      <w:r w:rsidRPr="002374C1">
        <w:rPr>
          <w:spacing w:val="13"/>
          <w:lang w:eastAsia="en-US"/>
        </w:rPr>
        <w:t xml:space="preserve"> </w:t>
      </w:r>
      <w:r w:rsidRPr="002374C1">
        <w:rPr>
          <w:lang w:eastAsia="en-US"/>
        </w:rPr>
        <w:t>«Овощи</w:t>
      </w:r>
      <w:r w:rsidRPr="002374C1">
        <w:rPr>
          <w:spacing w:val="8"/>
          <w:lang w:eastAsia="en-US"/>
        </w:rPr>
        <w:t xml:space="preserve"> </w:t>
      </w:r>
      <w:r w:rsidRPr="002374C1">
        <w:rPr>
          <w:lang w:eastAsia="en-US"/>
        </w:rPr>
        <w:t>и</w:t>
      </w:r>
      <w:r w:rsidRPr="002374C1">
        <w:rPr>
          <w:spacing w:val="9"/>
          <w:lang w:eastAsia="en-US"/>
        </w:rPr>
        <w:t xml:space="preserve"> </w:t>
      </w:r>
      <w:r w:rsidRPr="002374C1">
        <w:rPr>
          <w:lang w:eastAsia="en-US"/>
        </w:rPr>
        <w:t>фрукты»;</w:t>
      </w:r>
      <w:r w:rsidRPr="002374C1">
        <w:rPr>
          <w:spacing w:val="10"/>
          <w:lang w:eastAsia="en-US"/>
        </w:rPr>
        <w:t xml:space="preserve"> </w:t>
      </w:r>
      <w:r w:rsidRPr="002374C1">
        <w:rPr>
          <w:lang w:eastAsia="en-US"/>
        </w:rPr>
        <w:t>И.</w:t>
      </w:r>
      <w:r w:rsidRPr="002374C1">
        <w:rPr>
          <w:spacing w:val="8"/>
          <w:lang w:eastAsia="en-US"/>
        </w:rPr>
        <w:t xml:space="preserve"> </w:t>
      </w:r>
      <w:r w:rsidRPr="002374C1">
        <w:rPr>
          <w:lang w:eastAsia="en-US"/>
        </w:rPr>
        <w:t>Машков</w:t>
      </w:r>
      <w:r w:rsidR="003E1AEE">
        <w:rPr>
          <w:lang w:eastAsia="en-US"/>
        </w:rPr>
        <w:t xml:space="preserve"> </w:t>
      </w:r>
      <w:r w:rsidRPr="002374C1">
        <w:rPr>
          <w:lang w:eastAsia="en-US"/>
        </w:rPr>
        <w:t>«Синие</w:t>
      </w:r>
      <w:r w:rsidRPr="002374C1">
        <w:rPr>
          <w:spacing w:val="1"/>
          <w:lang w:eastAsia="en-US"/>
        </w:rPr>
        <w:t xml:space="preserve"> </w:t>
      </w:r>
      <w:r w:rsidRPr="002374C1">
        <w:rPr>
          <w:lang w:eastAsia="en-US"/>
        </w:rPr>
        <w:t>сливы»;</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Машков</w:t>
      </w:r>
      <w:r w:rsidRPr="002374C1">
        <w:rPr>
          <w:spacing w:val="1"/>
          <w:lang w:eastAsia="en-US"/>
        </w:rPr>
        <w:t xml:space="preserve"> </w:t>
      </w:r>
      <w:r w:rsidRPr="002374C1">
        <w:rPr>
          <w:lang w:eastAsia="en-US"/>
        </w:rPr>
        <w:t>«Рябинка»,</w:t>
      </w:r>
      <w:r w:rsidRPr="002374C1">
        <w:rPr>
          <w:spacing w:val="1"/>
          <w:lang w:eastAsia="en-US"/>
        </w:rPr>
        <w:t xml:space="preserve"> </w:t>
      </w:r>
      <w:r w:rsidRPr="002374C1">
        <w:rPr>
          <w:lang w:eastAsia="en-US"/>
        </w:rPr>
        <w:t>«Фрукты»,</w:t>
      </w:r>
      <w:r w:rsidRPr="002374C1">
        <w:rPr>
          <w:spacing w:val="1"/>
          <w:lang w:eastAsia="en-US"/>
        </w:rPr>
        <w:t xml:space="preserve"> </w:t>
      </w:r>
      <w:r w:rsidRPr="002374C1">
        <w:rPr>
          <w:lang w:eastAsia="en-US"/>
        </w:rPr>
        <w:t>«Малинка»</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Куприн</w:t>
      </w:r>
      <w:r w:rsidRPr="002374C1">
        <w:rPr>
          <w:spacing w:val="1"/>
          <w:lang w:eastAsia="en-US"/>
        </w:rPr>
        <w:t xml:space="preserve"> </w:t>
      </w:r>
      <w:r w:rsidRPr="002374C1">
        <w:rPr>
          <w:lang w:eastAsia="en-US"/>
        </w:rPr>
        <w:t>«Букет</w:t>
      </w:r>
      <w:r w:rsidRPr="002374C1">
        <w:rPr>
          <w:spacing w:val="60"/>
          <w:lang w:eastAsia="en-US"/>
        </w:rPr>
        <w:t xml:space="preserve"> </w:t>
      </w:r>
      <w:r w:rsidRPr="002374C1">
        <w:rPr>
          <w:lang w:eastAsia="en-US"/>
        </w:rPr>
        <w:t>полевых</w:t>
      </w:r>
      <w:r w:rsidRPr="002374C1">
        <w:rPr>
          <w:spacing w:val="1"/>
          <w:lang w:eastAsia="en-US"/>
        </w:rPr>
        <w:t xml:space="preserve"> </w:t>
      </w:r>
      <w:r w:rsidRPr="002374C1">
        <w:rPr>
          <w:lang w:eastAsia="en-US"/>
        </w:rPr>
        <w:t>цветов»; А. Бортников «Весна пришла»; Е.</w:t>
      </w:r>
      <w:r w:rsidRPr="002374C1">
        <w:rPr>
          <w:spacing w:val="1"/>
          <w:lang w:eastAsia="en-US"/>
        </w:rPr>
        <w:t xml:space="preserve"> </w:t>
      </w:r>
      <w:r w:rsidRPr="002374C1">
        <w:rPr>
          <w:lang w:eastAsia="en-US"/>
        </w:rPr>
        <w:t>Чернышева «Девочка с козочкой»; Ю. Кротов</w:t>
      </w:r>
      <w:r w:rsidRPr="002374C1">
        <w:rPr>
          <w:spacing w:val="60"/>
          <w:lang w:eastAsia="en-US"/>
        </w:rPr>
        <w:t xml:space="preserve"> </w:t>
      </w:r>
      <w:r w:rsidRPr="002374C1">
        <w:rPr>
          <w:lang w:eastAsia="en-US"/>
        </w:rPr>
        <w:t>«В</w:t>
      </w:r>
      <w:r w:rsidRPr="002374C1">
        <w:rPr>
          <w:spacing w:val="1"/>
          <w:lang w:eastAsia="en-US"/>
        </w:rPr>
        <w:t xml:space="preserve"> </w:t>
      </w:r>
      <w:r w:rsidRPr="002374C1">
        <w:rPr>
          <w:lang w:eastAsia="en-US"/>
        </w:rPr>
        <w:t>саду»; А. Комаров «Наводнение»; В. Тропинина «Девочка с куклой»; М. Караваджо «Корзина с</w:t>
      </w:r>
      <w:r w:rsidRPr="002374C1">
        <w:rPr>
          <w:spacing w:val="1"/>
          <w:lang w:eastAsia="en-US"/>
        </w:rPr>
        <w:t xml:space="preserve"> </w:t>
      </w:r>
      <w:r w:rsidRPr="002374C1">
        <w:rPr>
          <w:lang w:eastAsia="en-US"/>
        </w:rPr>
        <w:t>фруктами»;</w:t>
      </w:r>
      <w:r w:rsidRPr="002374C1">
        <w:rPr>
          <w:spacing w:val="21"/>
          <w:lang w:eastAsia="en-US"/>
        </w:rPr>
        <w:t xml:space="preserve"> </w:t>
      </w:r>
      <w:r w:rsidRPr="002374C1">
        <w:rPr>
          <w:lang w:eastAsia="en-US"/>
        </w:rPr>
        <w:t>Ч.</w:t>
      </w:r>
      <w:r w:rsidRPr="002374C1">
        <w:rPr>
          <w:spacing w:val="21"/>
          <w:lang w:eastAsia="en-US"/>
        </w:rPr>
        <w:t xml:space="preserve"> </w:t>
      </w:r>
      <w:r w:rsidRPr="002374C1">
        <w:rPr>
          <w:lang w:eastAsia="en-US"/>
        </w:rPr>
        <w:t>Барбер</w:t>
      </w:r>
      <w:r w:rsidRPr="002374C1">
        <w:rPr>
          <w:spacing w:val="81"/>
          <w:lang w:eastAsia="en-US"/>
        </w:rPr>
        <w:t xml:space="preserve"> </w:t>
      </w:r>
      <w:r w:rsidRPr="002374C1">
        <w:rPr>
          <w:lang w:eastAsia="en-US"/>
        </w:rPr>
        <w:t>«Да</w:t>
      </w:r>
      <w:r w:rsidRPr="002374C1">
        <w:rPr>
          <w:spacing w:val="20"/>
          <w:lang w:eastAsia="en-US"/>
        </w:rPr>
        <w:t xml:space="preserve"> </w:t>
      </w:r>
      <w:r w:rsidRPr="002374C1">
        <w:rPr>
          <w:lang w:eastAsia="en-US"/>
        </w:rPr>
        <w:t>пою</w:t>
      </w:r>
      <w:r w:rsidRPr="002374C1">
        <w:rPr>
          <w:spacing w:val="22"/>
          <w:lang w:eastAsia="en-US"/>
        </w:rPr>
        <w:t xml:space="preserve"> </w:t>
      </w:r>
      <w:r w:rsidRPr="002374C1">
        <w:rPr>
          <w:lang w:eastAsia="en-US"/>
        </w:rPr>
        <w:t>я,</w:t>
      </w:r>
      <w:r w:rsidRPr="002374C1">
        <w:rPr>
          <w:spacing w:val="20"/>
          <w:lang w:eastAsia="en-US"/>
        </w:rPr>
        <w:t xml:space="preserve"> </w:t>
      </w:r>
      <w:r w:rsidRPr="002374C1">
        <w:rPr>
          <w:lang w:eastAsia="en-US"/>
        </w:rPr>
        <w:t>пою….»,</w:t>
      </w:r>
      <w:r w:rsidRPr="002374C1">
        <w:rPr>
          <w:spacing w:val="17"/>
          <w:lang w:eastAsia="en-US"/>
        </w:rPr>
        <w:t xml:space="preserve"> </w:t>
      </w:r>
      <w:r w:rsidRPr="002374C1">
        <w:rPr>
          <w:lang w:eastAsia="en-US"/>
        </w:rPr>
        <w:t>«Зачем</w:t>
      </w:r>
      <w:r w:rsidRPr="002374C1">
        <w:rPr>
          <w:spacing w:val="21"/>
          <w:lang w:eastAsia="en-US"/>
        </w:rPr>
        <w:t xml:space="preserve"> </w:t>
      </w:r>
      <w:r w:rsidRPr="002374C1">
        <w:rPr>
          <w:lang w:eastAsia="en-US"/>
        </w:rPr>
        <w:t>вы</w:t>
      </w:r>
      <w:r w:rsidRPr="002374C1">
        <w:rPr>
          <w:spacing w:val="20"/>
          <w:lang w:eastAsia="en-US"/>
        </w:rPr>
        <w:t xml:space="preserve"> </w:t>
      </w:r>
      <w:r w:rsidRPr="002374C1">
        <w:rPr>
          <w:lang w:eastAsia="en-US"/>
        </w:rPr>
        <w:t>обидели</w:t>
      </w:r>
      <w:r w:rsidRPr="002374C1">
        <w:rPr>
          <w:spacing w:val="22"/>
          <w:lang w:eastAsia="en-US"/>
        </w:rPr>
        <w:t xml:space="preserve"> </w:t>
      </w:r>
      <w:r w:rsidRPr="002374C1">
        <w:rPr>
          <w:lang w:eastAsia="en-US"/>
        </w:rPr>
        <w:t>мою</w:t>
      </w:r>
      <w:r w:rsidRPr="002374C1">
        <w:rPr>
          <w:spacing w:val="19"/>
          <w:lang w:eastAsia="en-US"/>
        </w:rPr>
        <w:t xml:space="preserve"> </w:t>
      </w:r>
      <w:r w:rsidRPr="002374C1">
        <w:rPr>
          <w:lang w:eastAsia="en-US"/>
        </w:rPr>
        <w:t>девочку?»;</w:t>
      </w:r>
      <w:r w:rsidRPr="002374C1">
        <w:rPr>
          <w:spacing w:val="24"/>
          <w:lang w:eastAsia="en-US"/>
        </w:rPr>
        <w:t xml:space="preserve"> </w:t>
      </w:r>
      <w:r w:rsidRPr="002374C1">
        <w:rPr>
          <w:lang w:eastAsia="en-US"/>
        </w:rPr>
        <w:t>В.</w:t>
      </w:r>
      <w:r w:rsidRPr="002374C1">
        <w:rPr>
          <w:spacing w:val="21"/>
          <w:lang w:eastAsia="en-US"/>
        </w:rPr>
        <w:t xml:space="preserve"> </w:t>
      </w:r>
      <w:r w:rsidRPr="002374C1">
        <w:rPr>
          <w:lang w:eastAsia="en-US"/>
        </w:rPr>
        <w:t>Чермошенцев</w:t>
      </w:r>
    </w:p>
    <w:p w:rsidR="002374C1" w:rsidRPr="002374C1" w:rsidRDefault="002374C1" w:rsidP="003E1AEE">
      <w:pPr>
        <w:widowControl w:val="0"/>
        <w:autoSpaceDE w:val="0"/>
        <w:autoSpaceDN w:val="0"/>
        <w:spacing w:line="360" w:lineRule="auto"/>
        <w:jc w:val="both"/>
        <w:rPr>
          <w:lang w:eastAsia="en-US"/>
        </w:rPr>
      </w:pPr>
      <w:r w:rsidRPr="002374C1">
        <w:rPr>
          <w:lang w:eastAsia="en-US"/>
        </w:rPr>
        <w:t>«Зимние</w:t>
      </w:r>
      <w:r w:rsidRPr="002374C1">
        <w:rPr>
          <w:spacing w:val="31"/>
          <w:lang w:eastAsia="en-US"/>
        </w:rPr>
        <w:t xml:space="preserve"> </w:t>
      </w:r>
      <w:r w:rsidRPr="002374C1">
        <w:rPr>
          <w:lang w:eastAsia="en-US"/>
        </w:rPr>
        <w:t>ели»;</w:t>
      </w:r>
      <w:r w:rsidRPr="002374C1">
        <w:rPr>
          <w:spacing w:val="35"/>
          <w:lang w:eastAsia="en-US"/>
        </w:rPr>
        <w:t xml:space="preserve"> </w:t>
      </w:r>
      <w:r w:rsidRPr="002374C1">
        <w:rPr>
          <w:lang w:eastAsia="en-US"/>
        </w:rPr>
        <w:t>В.М.</w:t>
      </w:r>
      <w:r w:rsidRPr="002374C1">
        <w:rPr>
          <w:spacing w:val="34"/>
          <w:lang w:eastAsia="en-US"/>
        </w:rPr>
        <w:t xml:space="preserve"> </w:t>
      </w:r>
      <w:r w:rsidRPr="002374C1">
        <w:rPr>
          <w:lang w:eastAsia="en-US"/>
        </w:rPr>
        <w:t>Васнецов</w:t>
      </w:r>
      <w:r w:rsidRPr="002374C1">
        <w:rPr>
          <w:spacing w:val="37"/>
          <w:lang w:eastAsia="en-US"/>
        </w:rPr>
        <w:t xml:space="preserve"> </w:t>
      </w:r>
      <w:r w:rsidRPr="002374C1">
        <w:rPr>
          <w:lang w:eastAsia="en-US"/>
        </w:rPr>
        <w:t>«Снегурочка»;</w:t>
      </w:r>
      <w:r w:rsidRPr="002374C1">
        <w:rPr>
          <w:spacing w:val="37"/>
          <w:lang w:eastAsia="en-US"/>
        </w:rPr>
        <w:t xml:space="preserve"> </w:t>
      </w:r>
      <w:r w:rsidRPr="002374C1">
        <w:rPr>
          <w:lang w:eastAsia="en-US"/>
        </w:rPr>
        <w:t>Б.</w:t>
      </w:r>
      <w:r w:rsidRPr="002374C1">
        <w:rPr>
          <w:spacing w:val="37"/>
          <w:lang w:eastAsia="en-US"/>
        </w:rPr>
        <w:t xml:space="preserve"> </w:t>
      </w:r>
      <w:r w:rsidRPr="002374C1">
        <w:rPr>
          <w:lang w:eastAsia="en-US"/>
        </w:rPr>
        <w:t>Кустов</w:t>
      </w:r>
      <w:r w:rsidRPr="002374C1">
        <w:rPr>
          <w:spacing w:val="37"/>
          <w:lang w:eastAsia="en-US"/>
        </w:rPr>
        <w:t xml:space="preserve"> </w:t>
      </w:r>
      <w:r w:rsidRPr="002374C1">
        <w:rPr>
          <w:lang w:eastAsia="en-US"/>
        </w:rPr>
        <w:t>«Сказки</w:t>
      </w:r>
      <w:r w:rsidRPr="002374C1">
        <w:rPr>
          <w:spacing w:val="34"/>
          <w:lang w:eastAsia="en-US"/>
        </w:rPr>
        <w:t xml:space="preserve"> </w:t>
      </w:r>
      <w:r w:rsidRPr="002374C1">
        <w:rPr>
          <w:lang w:eastAsia="en-US"/>
        </w:rPr>
        <w:t>Дедушки</w:t>
      </w:r>
      <w:r w:rsidRPr="002374C1">
        <w:rPr>
          <w:spacing w:val="34"/>
          <w:lang w:eastAsia="en-US"/>
        </w:rPr>
        <w:t xml:space="preserve"> </w:t>
      </w:r>
      <w:r w:rsidRPr="002374C1">
        <w:rPr>
          <w:lang w:eastAsia="en-US"/>
        </w:rPr>
        <w:t>Мороза»;</w:t>
      </w:r>
      <w:r w:rsidRPr="002374C1">
        <w:rPr>
          <w:spacing w:val="24"/>
          <w:lang w:eastAsia="en-US"/>
        </w:rPr>
        <w:t xml:space="preserve"> </w:t>
      </w:r>
      <w:r w:rsidRPr="002374C1">
        <w:rPr>
          <w:lang w:eastAsia="en-US"/>
        </w:rPr>
        <w:t>А.</w:t>
      </w:r>
      <w:r w:rsidRPr="002374C1">
        <w:rPr>
          <w:spacing w:val="33"/>
          <w:lang w:eastAsia="en-US"/>
        </w:rPr>
        <w:t xml:space="preserve"> </w:t>
      </w:r>
      <w:r w:rsidRPr="002374C1">
        <w:rPr>
          <w:lang w:eastAsia="en-US"/>
        </w:rPr>
        <w:t>Пластов</w:t>
      </w:r>
      <w:r w:rsidR="003E1AEE">
        <w:rPr>
          <w:lang w:eastAsia="en-US"/>
        </w:rPr>
        <w:t xml:space="preserve"> </w:t>
      </w:r>
      <w:r w:rsidRPr="002374C1">
        <w:rPr>
          <w:lang w:eastAsia="en-US"/>
        </w:rPr>
        <w:t>«Лето».</w:t>
      </w:r>
    </w:p>
    <w:p w:rsidR="002374C1" w:rsidRPr="002374C1" w:rsidRDefault="002374C1" w:rsidP="00963A43">
      <w:pPr>
        <w:widowControl w:val="0"/>
        <w:autoSpaceDE w:val="0"/>
        <w:autoSpaceDN w:val="0"/>
        <w:spacing w:before="43" w:line="360" w:lineRule="auto"/>
        <w:rPr>
          <w:szCs w:val="22"/>
          <w:lang w:eastAsia="en-US"/>
        </w:rPr>
      </w:pPr>
      <w:r w:rsidRPr="002374C1">
        <w:rPr>
          <w:i/>
          <w:szCs w:val="22"/>
          <w:lang w:eastAsia="en-US"/>
        </w:rPr>
        <w:t>Иллюстрации</w:t>
      </w:r>
      <w:r w:rsidRPr="002374C1">
        <w:rPr>
          <w:i/>
          <w:spacing w:val="-4"/>
          <w:szCs w:val="22"/>
          <w:lang w:eastAsia="en-US"/>
        </w:rPr>
        <w:t xml:space="preserve"> </w:t>
      </w:r>
      <w:r w:rsidRPr="002374C1">
        <w:rPr>
          <w:i/>
          <w:szCs w:val="22"/>
          <w:lang w:eastAsia="en-US"/>
        </w:rPr>
        <w:t>к</w:t>
      </w:r>
      <w:r w:rsidRPr="002374C1">
        <w:rPr>
          <w:i/>
          <w:spacing w:val="-2"/>
          <w:szCs w:val="22"/>
          <w:lang w:eastAsia="en-US"/>
        </w:rPr>
        <w:t xml:space="preserve"> </w:t>
      </w:r>
      <w:r w:rsidRPr="002374C1">
        <w:rPr>
          <w:i/>
          <w:szCs w:val="22"/>
          <w:lang w:eastAsia="en-US"/>
        </w:rPr>
        <w:t>книгам:</w:t>
      </w:r>
      <w:r w:rsidRPr="002374C1">
        <w:rPr>
          <w:i/>
          <w:spacing w:val="-2"/>
          <w:szCs w:val="22"/>
          <w:lang w:eastAsia="en-US"/>
        </w:rPr>
        <w:t xml:space="preserve"> </w:t>
      </w:r>
      <w:r w:rsidRPr="002374C1">
        <w:rPr>
          <w:szCs w:val="22"/>
          <w:lang w:eastAsia="en-US"/>
        </w:rPr>
        <w:t>В.</w:t>
      </w:r>
      <w:r w:rsidRPr="002374C1">
        <w:rPr>
          <w:spacing w:val="-2"/>
          <w:szCs w:val="22"/>
          <w:lang w:eastAsia="en-US"/>
        </w:rPr>
        <w:t xml:space="preserve"> </w:t>
      </w:r>
      <w:r w:rsidRPr="002374C1">
        <w:rPr>
          <w:szCs w:val="22"/>
          <w:lang w:eastAsia="en-US"/>
        </w:rPr>
        <w:t>Лебедев</w:t>
      </w:r>
      <w:r w:rsidRPr="002374C1">
        <w:rPr>
          <w:spacing w:val="-4"/>
          <w:szCs w:val="22"/>
          <w:lang w:eastAsia="en-US"/>
        </w:rPr>
        <w:t xml:space="preserve"> </w:t>
      </w:r>
      <w:r w:rsidRPr="002374C1">
        <w:rPr>
          <w:szCs w:val="22"/>
          <w:lang w:eastAsia="en-US"/>
        </w:rPr>
        <w:t>к</w:t>
      </w:r>
      <w:r w:rsidRPr="002374C1">
        <w:rPr>
          <w:spacing w:val="-2"/>
          <w:szCs w:val="22"/>
          <w:lang w:eastAsia="en-US"/>
        </w:rPr>
        <w:t xml:space="preserve"> </w:t>
      </w:r>
      <w:r w:rsidRPr="002374C1">
        <w:rPr>
          <w:szCs w:val="22"/>
          <w:lang w:eastAsia="en-US"/>
        </w:rPr>
        <w:t>книге</w:t>
      </w:r>
      <w:r w:rsidRPr="002374C1">
        <w:rPr>
          <w:spacing w:val="-3"/>
          <w:szCs w:val="22"/>
          <w:lang w:eastAsia="en-US"/>
        </w:rPr>
        <w:t xml:space="preserve"> </w:t>
      </w:r>
      <w:r w:rsidRPr="002374C1">
        <w:rPr>
          <w:szCs w:val="22"/>
          <w:lang w:eastAsia="en-US"/>
        </w:rPr>
        <w:t>С.</w:t>
      </w:r>
      <w:r w:rsidRPr="002374C1">
        <w:rPr>
          <w:spacing w:val="-6"/>
          <w:szCs w:val="22"/>
          <w:lang w:eastAsia="en-US"/>
        </w:rPr>
        <w:t xml:space="preserve"> </w:t>
      </w:r>
      <w:r w:rsidRPr="002374C1">
        <w:rPr>
          <w:szCs w:val="22"/>
          <w:lang w:eastAsia="en-US"/>
        </w:rPr>
        <w:t>Маршаа</w:t>
      </w:r>
      <w:r w:rsidRPr="002374C1">
        <w:rPr>
          <w:spacing w:val="1"/>
          <w:szCs w:val="22"/>
          <w:lang w:eastAsia="en-US"/>
        </w:rPr>
        <w:t xml:space="preserve"> </w:t>
      </w:r>
      <w:r w:rsidRPr="002374C1">
        <w:rPr>
          <w:szCs w:val="22"/>
          <w:lang w:eastAsia="en-US"/>
        </w:rPr>
        <w:t>«Усатый-полосатый».</w:t>
      </w:r>
    </w:p>
    <w:p w:rsidR="002374C1" w:rsidRPr="002374C1" w:rsidRDefault="002374C1" w:rsidP="00963A43">
      <w:pPr>
        <w:widowControl w:val="0"/>
        <w:autoSpaceDE w:val="0"/>
        <w:autoSpaceDN w:val="0"/>
        <w:spacing w:before="46" w:line="360" w:lineRule="auto"/>
        <w:outlineLvl w:val="1"/>
        <w:rPr>
          <w:b/>
          <w:bCs/>
          <w:i/>
          <w:iCs/>
          <w:lang w:eastAsia="en-US"/>
        </w:rPr>
      </w:pPr>
      <w:r w:rsidRPr="002374C1">
        <w:rPr>
          <w:b/>
          <w:bCs/>
          <w:i/>
          <w:iCs/>
          <w:lang w:eastAsia="en-US"/>
        </w:rPr>
        <w:t>от</w:t>
      </w:r>
      <w:r w:rsidRPr="002374C1">
        <w:rPr>
          <w:b/>
          <w:bCs/>
          <w:i/>
          <w:iCs/>
          <w:spacing w:val="1"/>
          <w:lang w:eastAsia="en-US"/>
        </w:rPr>
        <w:t xml:space="preserve"> </w:t>
      </w:r>
      <w:r w:rsidRPr="002374C1">
        <w:rPr>
          <w:b/>
          <w:bCs/>
          <w:i/>
          <w:iCs/>
          <w:lang w:eastAsia="en-US"/>
        </w:rPr>
        <w:t>5</w:t>
      </w:r>
      <w:r w:rsidRPr="002374C1">
        <w:rPr>
          <w:b/>
          <w:bCs/>
          <w:i/>
          <w:iCs/>
          <w:spacing w:val="-3"/>
          <w:lang w:eastAsia="en-US"/>
        </w:rPr>
        <w:t xml:space="preserve"> </w:t>
      </w:r>
      <w:r w:rsidRPr="002374C1">
        <w:rPr>
          <w:b/>
          <w:bCs/>
          <w:i/>
          <w:iCs/>
          <w:lang w:eastAsia="en-US"/>
        </w:rPr>
        <w:t>до</w:t>
      </w:r>
      <w:r w:rsidRPr="002374C1">
        <w:rPr>
          <w:b/>
          <w:bCs/>
          <w:i/>
          <w:iCs/>
          <w:spacing w:val="-1"/>
          <w:lang w:eastAsia="en-US"/>
        </w:rPr>
        <w:t xml:space="preserve"> </w:t>
      </w:r>
      <w:r w:rsidRPr="002374C1">
        <w:rPr>
          <w:b/>
          <w:bCs/>
          <w:i/>
          <w:iCs/>
          <w:lang w:eastAsia="en-US"/>
        </w:rPr>
        <w:t>6 лет</w:t>
      </w:r>
    </w:p>
    <w:p w:rsidR="002374C1" w:rsidRPr="002374C1" w:rsidRDefault="002374C1" w:rsidP="003E1AEE">
      <w:pPr>
        <w:widowControl w:val="0"/>
        <w:autoSpaceDE w:val="0"/>
        <w:autoSpaceDN w:val="0"/>
        <w:spacing w:before="36" w:line="360" w:lineRule="auto"/>
        <w:ind w:right="247"/>
        <w:jc w:val="both"/>
        <w:rPr>
          <w:lang w:eastAsia="en-US"/>
        </w:rPr>
      </w:pPr>
      <w:r w:rsidRPr="002374C1">
        <w:rPr>
          <w:i/>
          <w:lang w:eastAsia="en-US"/>
        </w:rPr>
        <w:t>Иллюстрации,</w:t>
      </w:r>
      <w:r w:rsidRPr="002374C1">
        <w:rPr>
          <w:i/>
          <w:spacing w:val="1"/>
          <w:lang w:eastAsia="en-US"/>
        </w:rPr>
        <w:t xml:space="preserve"> </w:t>
      </w:r>
      <w:r w:rsidRPr="002374C1">
        <w:rPr>
          <w:i/>
          <w:lang w:eastAsia="en-US"/>
        </w:rPr>
        <w:t>репродукции</w:t>
      </w:r>
      <w:r w:rsidRPr="002374C1">
        <w:rPr>
          <w:i/>
          <w:spacing w:val="1"/>
          <w:lang w:eastAsia="en-US"/>
        </w:rPr>
        <w:t xml:space="preserve"> </w:t>
      </w:r>
      <w:r w:rsidRPr="002374C1">
        <w:rPr>
          <w:i/>
          <w:lang w:eastAsia="en-US"/>
        </w:rPr>
        <w:t>картин</w:t>
      </w:r>
      <w:r w:rsidRPr="002374C1">
        <w:rPr>
          <w:lang w:eastAsia="en-US"/>
        </w:rPr>
        <w:t>:</w:t>
      </w:r>
      <w:r w:rsidRPr="002374C1">
        <w:rPr>
          <w:spacing w:val="1"/>
          <w:lang w:eastAsia="en-US"/>
        </w:rPr>
        <w:t xml:space="preserve"> </w:t>
      </w:r>
      <w:r w:rsidRPr="002374C1">
        <w:rPr>
          <w:lang w:eastAsia="en-US"/>
        </w:rPr>
        <w:t>Ф.Васильев</w:t>
      </w:r>
      <w:r w:rsidRPr="002374C1">
        <w:rPr>
          <w:spacing w:val="1"/>
          <w:lang w:eastAsia="en-US"/>
        </w:rPr>
        <w:t xml:space="preserve"> </w:t>
      </w:r>
      <w:r w:rsidRPr="002374C1">
        <w:rPr>
          <w:lang w:eastAsia="en-US"/>
        </w:rPr>
        <w:t>«Перед</w:t>
      </w:r>
      <w:r w:rsidRPr="002374C1">
        <w:rPr>
          <w:spacing w:val="1"/>
          <w:lang w:eastAsia="en-US"/>
        </w:rPr>
        <w:t xml:space="preserve"> </w:t>
      </w:r>
      <w:r w:rsidRPr="002374C1">
        <w:rPr>
          <w:lang w:eastAsia="en-US"/>
        </w:rPr>
        <w:t>дождем,</w:t>
      </w:r>
      <w:r w:rsidRPr="002374C1">
        <w:rPr>
          <w:spacing w:val="1"/>
          <w:lang w:eastAsia="en-US"/>
        </w:rPr>
        <w:t xml:space="preserve"> </w:t>
      </w:r>
      <w:r w:rsidRPr="002374C1">
        <w:rPr>
          <w:lang w:eastAsia="en-US"/>
        </w:rPr>
        <w:t>«Сбор</w:t>
      </w:r>
      <w:r w:rsidRPr="002374C1">
        <w:rPr>
          <w:spacing w:val="1"/>
          <w:lang w:eastAsia="en-US"/>
        </w:rPr>
        <w:t xml:space="preserve"> </w:t>
      </w:r>
      <w:r w:rsidRPr="002374C1">
        <w:rPr>
          <w:lang w:eastAsia="en-US"/>
        </w:rPr>
        <w:t>урожая»;</w:t>
      </w:r>
      <w:r w:rsidRPr="002374C1">
        <w:rPr>
          <w:spacing w:val="1"/>
          <w:lang w:eastAsia="en-US"/>
        </w:rPr>
        <w:t xml:space="preserve"> </w:t>
      </w:r>
      <w:r w:rsidRPr="002374C1">
        <w:rPr>
          <w:lang w:eastAsia="en-US"/>
        </w:rPr>
        <w:t>Б.Кустодиев «Масленица»; Ф.Толстой «Букет цветов, бабочка и птичка»; П.Крылов «Цветы на</w:t>
      </w:r>
      <w:r w:rsidRPr="002374C1">
        <w:rPr>
          <w:spacing w:val="1"/>
          <w:lang w:eastAsia="en-US"/>
        </w:rPr>
        <w:t xml:space="preserve"> </w:t>
      </w:r>
      <w:r w:rsidRPr="002374C1">
        <w:rPr>
          <w:lang w:eastAsia="en-US"/>
        </w:rPr>
        <w:t>окне», И.Репин «Стрекоза»; И. Левитан «Березовая роща», «Зимой в лесу»; Т. Яблонская «Весна»;</w:t>
      </w:r>
      <w:r w:rsidRPr="002374C1">
        <w:rPr>
          <w:spacing w:val="1"/>
          <w:lang w:eastAsia="en-US"/>
        </w:rPr>
        <w:t xml:space="preserve"> </w:t>
      </w:r>
      <w:r w:rsidRPr="002374C1">
        <w:rPr>
          <w:lang w:eastAsia="en-US"/>
        </w:rPr>
        <w:t>А. Дейнека «Будущие летчики»; И.Грабарь Февральская лазурь;</w:t>
      </w:r>
      <w:r w:rsidRPr="002374C1">
        <w:rPr>
          <w:spacing w:val="1"/>
          <w:lang w:eastAsia="en-US"/>
        </w:rPr>
        <w:t xml:space="preserve"> </w:t>
      </w:r>
      <w:r w:rsidRPr="002374C1">
        <w:rPr>
          <w:color w:val="0F0F0F"/>
          <w:lang w:eastAsia="en-US"/>
        </w:rPr>
        <w:t>А.А. Пластов «Первый снег»;</w:t>
      </w:r>
      <w:r w:rsidRPr="002374C1">
        <w:rPr>
          <w:color w:val="0F0F0F"/>
          <w:spacing w:val="1"/>
          <w:lang w:eastAsia="en-US"/>
        </w:rPr>
        <w:t xml:space="preserve"> </w:t>
      </w:r>
      <w:r w:rsidRPr="002374C1">
        <w:rPr>
          <w:color w:val="0F0F0F"/>
          <w:lang w:eastAsia="en-US"/>
        </w:rPr>
        <w:t>В.Тимофеев</w:t>
      </w:r>
      <w:r w:rsidRPr="002374C1">
        <w:rPr>
          <w:color w:val="0F0F0F"/>
          <w:spacing w:val="3"/>
          <w:lang w:eastAsia="en-US"/>
        </w:rPr>
        <w:t xml:space="preserve"> </w:t>
      </w:r>
      <w:r w:rsidRPr="002374C1">
        <w:rPr>
          <w:color w:val="0F0F0F"/>
          <w:lang w:eastAsia="en-US"/>
        </w:rPr>
        <w:t>«Девочка</w:t>
      </w:r>
      <w:r w:rsidRPr="002374C1">
        <w:rPr>
          <w:color w:val="0F0F0F"/>
          <w:spacing w:val="-3"/>
          <w:lang w:eastAsia="en-US"/>
        </w:rPr>
        <w:t xml:space="preserve"> </w:t>
      </w:r>
      <w:r w:rsidRPr="002374C1">
        <w:rPr>
          <w:color w:val="0F0F0F"/>
          <w:lang w:eastAsia="en-US"/>
        </w:rPr>
        <w:t>с</w:t>
      </w:r>
      <w:r w:rsidRPr="002374C1">
        <w:rPr>
          <w:color w:val="0F0F0F"/>
          <w:spacing w:val="-2"/>
          <w:lang w:eastAsia="en-US"/>
        </w:rPr>
        <w:t xml:space="preserve"> </w:t>
      </w:r>
      <w:r w:rsidRPr="002374C1">
        <w:rPr>
          <w:color w:val="0F0F0F"/>
          <w:lang w:eastAsia="en-US"/>
        </w:rPr>
        <w:t>ягодами»;</w:t>
      </w:r>
      <w:r w:rsidRPr="002374C1">
        <w:rPr>
          <w:color w:val="0F0F0F"/>
          <w:spacing w:val="-2"/>
          <w:lang w:eastAsia="en-US"/>
        </w:rPr>
        <w:t xml:space="preserve"> </w:t>
      </w:r>
      <w:r w:rsidRPr="002374C1">
        <w:rPr>
          <w:color w:val="0F0F0F"/>
          <w:lang w:eastAsia="en-US"/>
        </w:rPr>
        <w:t>Ф.Сычков</w:t>
      </w:r>
      <w:r w:rsidRPr="002374C1">
        <w:rPr>
          <w:color w:val="0F0F0F"/>
          <w:spacing w:val="1"/>
          <w:lang w:eastAsia="en-US"/>
        </w:rPr>
        <w:t xml:space="preserve"> </w:t>
      </w:r>
      <w:r w:rsidRPr="002374C1">
        <w:rPr>
          <w:color w:val="0F0F0F"/>
          <w:lang w:eastAsia="en-US"/>
        </w:rPr>
        <w:t>«Катание</w:t>
      </w:r>
      <w:r w:rsidRPr="002374C1">
        <w:rPr>
          <w:color w:val="0F0F0F"/>
          <w:spacing w:val="-3"/>
          <w:lang w:eastAsia="en-US"/>
        </w:rPr>
        <w:t xml:space="preserve"> </w:t>
      </w:r>
      <w:r w:rsidRPr="002374C1">
        <w:rPr>
          <w:color w:val="0F0F0F"/>
          <w:lang w:eastAsia="en-US"/>
        </w:rPr>
        <w:t>с</w:t>
      </w:r>
      <w:r w:rsidRPr="002374C1">
        <w:rPr>
          <w:color w:val="0F0F0F"/>
          <w:spacing w:val="-3"/>
          <w:lang w:eastAsia="en-US"/>
        </w:rPr>
        <w:t xml:space="preserve"> </w:t>
      </w:r>
      <w:r w:rsidRPr="002374C1">
        <w:rPr>
          <w:color w:val="0F0F0F"/>
          <w:lang w:eastAsia="en-US"/>
        </w:rPr>
        <w:t>горы»;</w:t>
      </w:r>
      <w:r w:rsidRPr="002374C1">
        <w:rPr>
          <w:color w:val="0F0F0F"/>
          <w:spacing w:val="6"/>
          <w:lang w:eastAsia="en-US"/>
        </w:rPr>
        <w:t xml:space="preserve"> </w:t>
      </w:r>
      <w:r w:rsidRPr="002374C1">
        <w:rPr>
          <w:color w:val="0F0F0F"/>
          <w:lang w:eastAsia="en-US"/>
        </w:rPr>
        <w:t>Е.Хмелева</w:t>
      </w:r>
      <w:r w:rsidRPr="002374C1">
        <w:rPr>
          <w:color w:val="0F0F0F"/>
          <w:spacing w:val="1"/>
          <w:lang w:eastAsia="en-US"/>
        </w:rPr>
        <w:t xml:space="preserve"> </w:t>
      </w:r>
      <w:r w:rsidRPr="002374C1">
        <w:rPr>
          <w:color w:val="0F0F0F"/>
          <w:lang w:eastAsia="en-US"/>
        </w:rPr>
        <w:t>«Новый</w:t>
      </w:r>
      <w:r w:rsidRPr="002374C1">
        <w:rPr>
          <w:color w:val="0F0F0F"/>
          <w:spacing w:val="-1"/>
          <w:lang w:eastAsia="en-US"/>
        </w:rPr>
        <w:t xml:space="preserve"> </w:t>
      </w:r>
      <w:r w:rsidRPr="002374C1">
        <w:rPr>
          <w:color w:val="0F0F0F"/>
          <w:lang w:eastAsia="en-US"/>
        </w:rPr>
        <w:t>год»;</w:t>
      </w:r>
      <w:r w:rsidRPr="002374C1">
        <w:rPr>
          <w:color w:val="0F0F0F"/>
          <w:spacing w:val="1"/>
          <w:lang w:eastAsia="en-US"/>
        </w:rPr>
        <w:t xml:space="preserve"> </w:t>
      </w:r>
      <w:r w:rsidRPr="002374C1">
        <w:rPr>
          <w:color w:val="0F0F0F"/>
          <w:lang w:eastAsia="en-US"/>
        </w:rPr>
        <w:t>Н.Рачков</w:t>
      </w:r>
      <w:r w:rsidR="003E1AEE">
        <w:rPr>
          <w:color w:val="0F0F0F"/>
          <w:lang w:eastAsia="en-US"/>
        </w:rPr>
        <w:t xml:space="preserve"> </w:t>
      </w:r>
      <w:r w:rsidRPr="002374C1">
        <w:rPr>
          <w:color w:val="0F0F0F"/>
          <w:lang w:eastAsia="en-US"/>
        </w:rPr>
        <w:t>«Девочка</w:t>
      </w:r>
      <w:r w:rsidRPr="002374C1">
        <w:rPr>
          <w:color w:val="0F0F0F"/>
          <w:spacing w:val="92"/>
          <w:lang w:eastAsia="en-US"/>
        </w:rPr>
        <w:t xml:space="preserve"> </w:t>
      </w:r>
      <w:r w:rsidRPr="002374C1">
        <w:rPr>
          <w:color w:val="0F0F0F"/>
          <w:lang w:eastAsia="en-US"/>
        </w:rPr>
        <w:t>с</w:t>
      </w:r>
      <w:r w:rsidRPr="002374C1">
        <w:rPr>
          <w:color w:val="0F0F0F"/>
          <w:spacing w:val="91"/>
          <w:lang w:eastAsia="en-US"/>
        </w:rPr>
        <w:t xml:space="preserve"> </w:t>
      </w:r>
      <w:r w:rsidRPr="002374C1">
        <w:rPr>
          <w:color w:val="0F0F0F"/>
          <w:lang w:eastAsia="en-US"/>
        </w:rPr>
        <w:t>ягодами»;</w:t>
      </w:r>
      <w:r w:rsidRPr="002374C1">
        <w:rPr>
          <w:color w:val="0F0F0F"/>
          <w:spacing w:val="97"/>
          <w:lang w:eastAsia="en-US"/>
        </w:rPr>
        <w:t xml:space="preserve"> </w:t>
      </w:r>
      <w:r w:rsidRPr="002374C1">
        <w:rPr>
          <w:color w:val="0F0F0F"/>
          <w:lang w:eastAsia="en-US"/>
        </w:rPr>
        <w:t>Ю.Кротов</w:t>
      </w:r>
      <w:r w:rsidRPr="002374C1">
        <w:rPr>
          <w:color w:val="0F0F0F"/>
          <w:spacing w:val="97"/>
          <w:lang w:eastAsia="en-US"/>
        </w:rPr>
        <w:t xml:space="preserve"> </w:t>
      </w:r>
      <w:r w:rsidRPr="002374C1">
        <w:rPr>
          <w:color w:val="0F0F0F"/>
          <w:lang w:eastAsia="en-US"/>
        </w:rPr>
        <w:t>«Мои</w:t>
      </w:r>
      <w:r w:rsidRPr="002374C1">
        <w:rPr>
          <w:color w:val="0F0F0F"/>
          <w:spacing w:val="93"/>
          <w:lang w:eastAsia="en-US"/>
        </w:rPr>
        <w:t xml:space="preserve"> </w:t>
      </w:r>
      <w:r w:rsidRPr="002374C1">
        <w:rPr>
          <w:color w:val="0F0F0F"/>
          <w:lang w:eastAsia="en-US"/>
        </w:rPr>
        <w:t>куклы»,</w:t>
      </w:r>
      <w:r w:rsidRPr="002374C1">
        <w:rPr>
          <w:color w:val="0F0F0F"/>
          <w:spacing w:val="95"/>
          <w:lang w:eastAsia="en-US"/>
        </w:rPr>
        <w:t xml:space="preserve"> </w:t>
      </w:r>
      <w:r w:rsidRPr="002374C1">
        <w:rPr>
          <w:color w:val="0F0F0F"/>
          <w:lang w:eastAsia="en-US"/>
        </w:rPr>
        <w:t>«Рукодельница»,</w:t>
      </w:r>
      <w:r w:rsidRPr="002374C1">
        <w:rPr>
          <w:color w:val="0F0F0F"/>
          <w:spacing w:val="99"/>
          <w:lang w:eastAsia="en-US"/>
        </w:rPr>
        <w:t xml:space="preserve"> </w:t>
      </w:r>
      <w:r w:rsidRPr="002374C1">
        <w:rPr>
          <w:color w:val="0F0F0F"/>
          <w:lang w:eastAsia="en-US"/>
        </w:rPr>
        <w:t xml:space="preserve">«Котята»;    </w:t>
      </w:r>
      <w:r w:rsidRPr="002374C1">
        <w:rPr>
          <w:color w:val="0F0F0F"/>
          <w:spacing w:val="14"/>
          <w:lang w:eastAsia="en-US"/>
        </w:rPr>
        <w:t xml:space="preserve"> </w:t>
      </w:r>
      <w:r w:rsidRPr="002374C1">
        <w:rPr>
          <w:color w:val="0F0F0F"/>
          <w:lang w:eastAsia="en-US"/>
        </w:rPr>
        <w:t>О.Кипренский</w:t>
      </w:r>
      <w:r w:rsidR="003E1AEE">
        <w:rPr>
          <w:color w:val="0F0F0F"/>
          <w:lang w:eastAsia="en-US"/>
        </w:rPr>
        <w:t xml:space="preserve"> </w:t>
      </w:r>
      <w:r w:rsidRPr="002374C1">
        <w:rPr>
          <w:color w:val="0F0F0F"/>
          <w:lang w:eastAsia="en-US"/>
        </w:rPr>
        <w:t>«Девочка в маковом венке с гвоздикой в руке»; И. Разживин «Дорога в Новый год», «Расцвел</w:t>
      </w:r>
      <w:r w:rsidRPr="002374C1">
        <w:rPr>
          <w:color w:val="0F0F0F"/>
          <w:spacing w:val="1"/>
          <w:lang w:eastAsia="en-US"/>
        </w:rPr>
        <w:t xml:space="preserve"> </w:t>
      </w:r>
      <w:r w:rsidRPr="002374C1">
        <w:rPr>
          <w:color w:val="0F0F0F"/>
          <w:lang w:eastAsia="en-US"/>
        </w:rPr>
        <w:t>салют</w:t>
      </w:r>
      <w:r w:rsidRPr="002374C1">
        <w:rPr>
          <w:color w:val="0F0F0F"/>
          <w:spacing w:val="1"/>
          <w:lang w:eastAsia="en-US"/>
        </w:rPr>
        <w:t xml:space="preserve"> </w:t>
      </w:r>
      <w:r w:rsidRPr="002374C1">
        <w:rPr>
          <w:color w:val="0F0F0F"/>
          <w:lang w:eastAsia="en-US"/>
        </w:rPr>
        <w:t>в</w:t>
      </w:r>
      <w:r w:rsidRPr="002374C1">
        <w:rPr>
          <w:color w:val="0F0F0F"/>
          <w:spacing w:val="1"/>
          <w:lang w:eastAsia="en-US"/>
        </w:rPr>
        <w:t xml:space="preserve"> </w:t>
      </w:r>
      <w:r w:rsidRPr="002374C1">
        <w:rPr>
          <w:color w:val="0F0F0F"/>
          <w:lang w:eastAsia="en-US"/>
        </w:rPr>
        <w:t>честь</w:t>
      </w:r>
      <w:r w:rsidRPr="002374C1">
        <w:rPr>
          <w:color w:val="0F0F0F"/>
          <w:spacing w:val="1"/>
          <w:lang w:eastAsia="en-US"/>
        </w:rPr>
        <w:t xml:space="preserve"> </w:t>
      </w:r>
      <w:r w:rsidRPr="002374C1">
        <w:rPr>
          <w:color w:val="0F0F0F"/>
          <w:lang w:eastAsia="en-US"/>
        </w:rPr>
        <w:t>праздника</w:t>
      </w:r>
      <w:r w:rsidRPr="002374C1">
        <w:rPr>
          <w:color w:val="0F0F0F"/>
          <w:spacing w:val="1"/>
          <w:lang w:eastAsia="en-US"/>
        </w:rPr>
        <w:t xml:space="preserve"> </w:t>
      </w:r>
      <w:r w:rsidRPr="002374C1">
        <w:rPr>
          <w:color w:val="0F0F0F"/>
          <w:lang w:eastAsia="en-US"/>
        </w:rPr>
        <w:t>Победы!»;</w:t>
      </w:r>
      <w:r w:rsidRPr="002374C1">
        <w:rPr>
          <w:color w:val="0F0F0F"/>
          <w:spacing w:val="1"/>
          <w:lang w:eastAsia="en-US"/>
        </w:rPr>
        <w:t xml:space="preserve"> </w:t>
      </w:r>
      <w:r w:rsidRPr="002374C1">
        <w:rPr>
          <w:lang w:eastAsia="en-US"/>
        </w:rPr>
        <w:t>И.Машков</w:t>
      </w:r>
      <w:r w:rsidRPr="002374C1">
        <w:rPr>
          <w:spacing w:val="1"/>
          <w:lang w:eastAsia="en-US"/>
        </w:rPr>
        <w:t xml:space="preserve"> </w:t>
      </w:r>
      <w:r w:rsidRPr="002374C1">
        <w:rPr>
          <w:lang w:eastAsia="en-US"/>
        </w:rPr>
        <w:t>«Натюрморт»</w:t>
      </w:r>
      <w:r w:rsidRPr="002374C1">
        <w:rPr>
          <w:spacing w:val="1"/>
          <w:lang w:eastAsia="en-US"/>
        </w:rPr>
        <w:t xml:space="preserve"> </w:t>
      </w:r>
      <w:r w:rsidRPr="002374C1">
        <w:rPr>
          <w:lang w:eastAsia="en-US"/>
        </w:rPr>
        <w:t>(чашка</w:t>
      </w:r>
      <w:r w:rsidRPr="002374C1">
        <w:rPr>
          <w:spacing w:val="1"/>
          <w:lang w:eastAsia="en-US"/>
        </w:rPr>
        <w:t xml:space="preserve"> </w:t>
      </w:r>
      <w:r w:rsidRPr="002374C1">
        <w:rPr>
          <w:lang w:eastAsia="en-US"/>
        </w:rPr>
        <w:t>и</w:t>
      </w:r>
      <w:r w:rsidRPr="002374C1">
        <w:rPr>
          <w:spacing w:val="60"/>
          <w:lang w:eastAsia="en-US"/>
        </w:rPr>
        <w:t xml:space="preserve"> </w:t>
      </w:r>
      <w:r w:rsidRPr="002374C1">
        <w:rPr>
          <w:lang w:eastAsia="en-US"/>
        </w:rPr>
        <w:t>мандарины);</w:t>
      </w:r>
      <w:r w:rsidRPr="002374C1">
        <w:rPr>
          <w:spacing w:val="60"/>
          <w:lang w:eastAsia="en-US"/>
        </w:rPr>
        <w:t xml:space="preserve"> </w:t>
      </w:r>
      <w:r w:rsidRPr="002374C1">
        <w:rPr>
          <w:lang w:eastAsia="en-US"/>
        </w:rPr>
        <w:t>В.М.</w:t>
      </w:r>
      <w:r w:rsidRPr="002374C1">
        <w:rPr>
          <w:spacing w:val="1"/>
          <w:lang w:eastAsia="en-US"/>
        </w:rPr>
        <w:t xml:space="preserve"> </w:t>
      </w:r>
      <w:r w:rsidRPr="002374C1">
        <w:rPr>
          <w:lang w:eastAsia="en-US"/>
        </w:rPr>
        <w:t>Васнецов «</w:t>
      </w:r>
      <w:r w:rsidRPr="002374C1">
        <w:rPr>
          <w:color w:val="0F0F0F"/>
          <w:lang w:eastAsia="en-US"/>
        </w:rPr>
        <w:t xml:space="preserve">Ковер-самолет»; </w:t>
      </w:r>
      <w:r w:rsidRPr="002374C1">
        <w:rPr>
          <w:lang w:eastAsia="en-US"/>
        </w:rPr>
        <w:t>И.Я. Билибин «Иван-царевич и лягушка-квакушка»</w:t>
      </w:r>
      <w:r w:rsidRPr="002374C1">
        <w:rPr>
          <w:rFonts w:ascii="Calibri" w:hAnsi="Calibri"/>
          <w:sz w:val="22"/>
          <w:lang w:eastAsia="en-US"/>
        </w:rPr>
        <w:t>, «</w:t>
      </w:r>
      <w:r w:rsidRPr="002374C1">
        <w:rPr>
          <w:lang w:eastAsia="en-US"/>
        </w:rPr>
        <w:t>Иван-царевич и</w:t>
      </w:r>
      <w:r w:rsidRPr="002374C1">
        <w:rPr>
          <w:spacing w:val="1"/>
          <w:lang w:eastAsia="en-US"/>
        </w:rPr>
        <w:t xml:space="preserve"> </w:t>
      </w:r>
      <w:r w:rsidRPr="002374C1">
        <w:rPr>
          <w:lang w:eastAsia="en-US"/>
        </w:rPr>
        <w:t>Жар-птица»;</w:t>
      </w:r>
      <w:r w:rsidRPr="002374C1">
        <w:rPr>
          <w:spacing w:val="49"/>
          <w:lang w:eastAsia="en-US"/>
        </w:rPr>
        <w:t xml:space="preserve"> </w:t>
      </w:r>
      <w:r w:rsidRPr="002374C1">
        <w:rPr>
          <w:lang w:eastAsia="en-US"/>
        </w:rPr>
        <w:t>И.Репин</w:t>
      </w:r>
      <w:r w:rsidRPr="002374C1">
        <w:rPr>
          <w:spacing w:val="57"/>
          <w:lang w:eastAsia="en-US"/>
        </w:rPr>
        <w:t xml:space="preserve"> </w:t>
      </w:r>
      <w:r w:rsidRPr="002374C1">
        <w:rPr>
          <w:lang w:eastAsia="en-US"/>
        </w:rPr>
        <w:t>«Осенний букет».</w:t>
      </w:r>
    </w:p>
    <w:p w:rsidR="002374C1" w:rsidRPr="002374C1" w:rsidRDefault="002374C1" w:rsidP="00963A43">
      <w:pPr>
        <w:widowControl w:val="0"/>
        <w:autoSpaceDE w:val="0"/>
        <w:autoSpaceDN w:val="0"/>
        <w:spacing w:before="80" w:line="360" w:lineRule="auto"/>
        <w:ind w:right="241"/>
        <w:jc w:val="both"/>
        <w:rPr>
          <w:lang w:eastAsia="en-US"/>
        </w:rPr>
      </w:pPr>
      <w:r w:rsidRPr="002374C1">
        <w:rPr>
          <w:i/>
          <w:lang w:eastAsia="en-US"/>
        </w:rPr>
        <w:t xml:space="preserve">Иллюстрации к книгам: </w:t>
      </w:r>
      <w:r w:rsidRPr="002374C1">
        <w:rPr>
          <w:lang w:eastAsia="en-US"/>
        </w:rPr>
        <w:t xml:space="preserve">И.Билибин «Сестрица </w:t>
      </w:r>
      <w:proofErr w:type="gramStart"/>
      <w:r w:rsidRPr="002374C1">
        <w:rPr>
          <w:lang w:eastAsia="en-US"/>
        </w:rPr>
        <w:t>Алѐнушка</w:t>
      </w:r>
      <w:proofErr w:type="gramEnd"/>
      <w:r w:rsidRPr="002374C1">
        <w:rPr>
          <w:lang w:eastAsia="en-US"/>
        </w:rPr>
        <w:t xml:space="preserve"> и братец Иванушка», «Царевна-</w:t>
      </w:r>
      <w:r w:rsidRPr="002374C1">
        <w:rPr>
          <w:spacing w:val="1"/>
          <w:lang w:eastAsia="en-US"/>
        </w:rPr>
        <w:t xml:space="preserve"> </w:t>
      </w:r>
      <w:r w:rsidRPr="002374C1">
        <w:rPr>
          <w:lang w:eastAsia="en-US"/>
        </w:rPr>
        <w:t>лягушка»,</w:t>
      </w:r>
      <w:r w:rsidRPr="002374C1">
        <w:rPr>
          <w:spacing w:val="5"/>
          <w:lang w:eastAsia="en-US"/>
        </w:rPr>
        <w:t xml:space="preserve"> </w:t>
      </w:r>
      <w:r w:rsidRPr="002374C1">
        <w:rPr>
          <w:lang w:eastAsia="en-US"/>
        </w:rPr>
        <w:t>«Василиса</w:t>
      </w:r>
      <w:r w:rsidRPr="002374C1">
        <w:rPr>
          <w:spacing w:val="-1"/>
          <w:lang w:eastAsia="en-US"/>
        </w:rPr>
        <w:t xml:space="preserve"> </w:t>
      </w:r>
      <w:r w:rsidRPr="002374C1">
        <w:rPr>
          <w:lang w:eastAsia="en-US"/>
        </w:rPr>
        <w:t>Прекрасная».</w:t>
      </w:r>
    </w:p>
    <w:p w:rsidR="002374C1" w:rsidRPr="002374C1" w:rsidRDefault="002374C1" w:rsidP="00963A43">
      <w:pPr>
        <w:widowControl w:val="0"/>
        <w:autoSpaceDE w:val="0"/>
        <w:autoSpaceDN w:val="0"/>
        <w:spacing w:before="4" w:line="360" w:lineRule="auto"/>
        <w:jc w:val="both"/>
        <w:outlineLvl w:val="1"/>
        <w:rPr>
          <w:b/>
          <w:bCs/>
          <w:i/>
          <w:iCs/>
          <w:lang w:eastAsia="en-US"/>
        </w:rPr>
      </w:pPr>
      <w:r w:rsidRPr="002374C1">
        <w:rPr>
          <w:b/>
          <w:bCs/>
          <w:i/>
          <w:iCs/>
          <w:lang w:eastAsia="en-US"/>
        </w:rPr>
        <w:t>от</w:t>
      </w:r>
      <w:r w:rsidRPr="002374C1">
        <w:rPr>
          <w:b/>
          <w:bCs/>
          <w:i/>
          <w:iCs/>
          <w:spacing w:val="1"/>
          <w:lang w:eastAsia="en-US"/>
        </w:rPr>
        <w:t xml:space="preserve"> </w:t>
      </w:r>
      <w:r w:rsidRPr="002374C1">
        <w:rPr>
          <w:b/>
          <w:bCs/>
          <w:i/>
          <w:iCs/>
          <w:lang w:eastAsia="en-US"/>
        </w:rPr>
        <w:t>6</w:t>
      </w:r>
      <w:r w:rsidRPr="002374C1">
        <w:rPr>
          <w:b/>
          <w:bCs/>
          <w:i/>
          <w:iCs/>
          <w:spacing w:val="-3"/>
          <w:lang w:eastAsia="en-US"/>
        </w:rPr>
        <w:t xml:space="preserve"> </w:t>
      </w:r>
      <w:r w:rsidRPr="002374C1">
        <w:rPr>
          <w:b/>
          <w:bCs/>
          <w:i/>
          <w:iCs/>
          <w:lang w:eastAsia="en-US"/>
        </w:rPr>
        <w:t>до</w:t>
      </w:r>
      <w:r w:rsidRPr="002374C1">
        <w:rPr>
          <w:b/>
          <w:bCs/>
          <w:i/>
          <w:iCs/>
          <w:spacing w:val="-1"/>
          <w:lang w:eastAsia="en-US"/>
        </w:rPr>
        <w:t xml:space="preserve"> </w:t>
      </w:r>
      <w:r w:rsidRPr="002374C1">
        <w:rPr>
          <w:b/>
          <w:bCs/>
          <w:i/>
          <w:iCs/>
          <w:lang w:eastAsia="en-US"/>
        </w:rPr>
        <w:t>7 лет</w:t>
      </w:r>
    </w:p>
    <w:p w:rsidR="002374C1" w:rsidRPr="002374C1" w:rsidRDefault="002374C1" w:rsidP="00963A43">
      <w:pPr>
        <w:widowControl w:val="0"/>
        <w:autoSpaceDE w:val="0"/>
        <w:autoSpaceDN w:val="0"/>
        <w:spacing w:before="38" w:line="360" w:lineRule="auto"/>
        <w:ind w:right="250"/>
        <w:jc w:val="both"/>
        <w:rPr>
          <w:lang w:eastAsia="en-US"/>
        </w:rPr>
      </w:pPr>
      <w:r w:rsidRPr="002374C1">
        <w:rPr>
          <w:i/>
          <w:lang w:eastAsia="en-US"/>
        </w:rPr>
        <w:t>Иллюстрации,</w:t>
      </w:r>
      <w:r w:rsidRPr="002374C1">
        <w:rPr>
          <w:i/>
          <w:spacing w:val="1"/>
          <w:lang w:eastAsia="en-US"/>
        </w:rPr>
        <w:t xml:space="preserve"> </w:t>
      </w:r>
      <w:r w:rsidRPr="002374C1">
        <w:rPr>
          <w:i/>
          <w:lang w:eastAsia="en-US"/>
        </w:rPr>
        <w:t>репродукции</w:t>
      </w:r>
      <w:r w:rsidRPr="002374C1">
        <w:rPr>
          <w:i/>
          <w:spacing w:val="1"/>
          <w:lang w:eastAsia="en-US"/>
        </w:rPr>
        <w:t xml:space="preserve"> </w:t>
      </w:r>
      <w:r w:rsidRPr="002374C1">
        <w:rPr>
          <w:i/>
          <w:lang w:eastAsia="en-US"/>
        </w:rPr>
        <w:t>картин</w:t>
      </w:r>
      <w:r w:rsidRPr="002374C1">
        <w:rPr>
          <w:lang w:eastAsia="en-US"/>
        </w:rPr>
        <w:t>:</w:t>
      </w:r>
      <w:r w:rsidRPr="002374C1">
        <w:rPr>
          <w:spacing w:val="1"/>
          <w:lang w:eastAsia="en-US"/>
        </w:rPr>
        <w:t xml:space="preserve"> </w:t>
      </w:r>
      <w:r w:rsidRPr="002374C1">
        <w:rPr>
          <w:lang w:eastAsia="en-US"/>
        </w:rPr>
        <w:t>И.И.</w:t>
      </w:r>
      <w:r w:rsidRPr="002374C1">
        <w:rPr>
          <w:spacing w:val="1"/>
          <w:lang w:eastAsia="en-US"/>
        </w:rPr>
        <w:t xml:space="preserve"> </w:t>
      </w:r>
      <w:r w:rsidRPr="002374C1">
        <w:rPr>
          <w:lang w:eastAsia="en-US"/>
        </w:rPr>
        <w:t>Левитан</w:t>
      </w:r>
      <w:r w:rsidRPr="002374C1">
        <w:rPr>
          <w:spacing w:val="1"/>
          <w:lang w:eastAsia="en-US"/>
        </w:rPr>
        <w:t xml:space="preserve"> </w:t>
      </w:r>
      <w:r w:rsidRPr="002374C1">
        <w:rPr>
          <w:lang w:eastAsia="en-US"/>
        </w:rPr>
        <w:t>«Золотая</w:t>
      </w:r>
      <w:r w:rsidRPr="002374C1">
        <w:rPr>
          <w:spacing w:val="1"/>
          <w:lang w:eastAsia="en-US"/>
        </w:rPr>
        <w:t xml:space="preserve"> </w:t>
      </w:r>
      <w:r w:rsidRPr="002374C1">
        <w:rPr>
          <w:lang w:eastAsia="en-US"/>
        </w:rPr>
        <w:t>осень»,</w:t>
      </w:r>
      <w:r w:rsidRPr="002374C1">
        <w:rPr>
          <w:spacing w:val="1"/>
          <w:lang w:eastAsia="en-US"/>
        </w:rPr>
        <w:t xml:space="preserve"> </w:t>
      </w:r>
      <w:r w:rsidRPr="002374C1">
        <w:rPr>
          <w:lang w:eastAsia="en-US"/>
        </w:rPr>
        <w:t>«Осенний</w:t>
      </w:r>
      <w:r w:rsidRPr="002374C1">
        <w:rPr>
          <w:spacing w:val="1"/>
          <w:lang w:eastAsia="en-US"/>
        </w:rPr>
        <w:t xml:space="preserve"> </w:t>
      </w:r>
      <w:r w:rsidRPr="002374C1">
        <w:rPr>
          <w:lang w:eastAsia="en-US"/>
        </w:rPr>
        <w:t>день.</w:t>
      </w:r>
      <w:r w:rsidRPr="002374C1">
        <w:rPr>
          <w:spacing w:val="-57"/>
          <w:lang w:eastAsia="en-US"/>
        </w:rPr>
        <w:t xml:space="preserve"> </w:t>
      </w:r>
      <w:r w:rsidRPr="002374C1">
        <w:rPr>
          <w:lang w:eastAsia="en-US"/>
        </w:rPr>
        <w:t>Сокольники»,</w:t>
      </w:r>
      <w:r w:rsidRPr="002374C1">
        <w:rPr>
          <w:spacing w:val="5"/>
          <w:lang w:eastAsia="en-US"/>
        </w:rPr>
        <w:t xml:space="preserve"> </w:t>
      </w:r>
      <w:r w:rsidRPr="002374C1">
        <w:rPr>
          <w:lang w:eastAsia="en-US"/>
        </w:rPr>
        <w:t>«Стога»,</w:t>
      </w:r>
      <w:r w:rsidRPr="002374C1">
        <w:rPr>
          <w:spacing w:val="6"/>
          <w:lang w:eastAsia="en-US"/>
        </w:rPr>
        <w:t xml:space="preserve"> </w:t>
      </w:r>
      <w:r w:rsidRPr="002374C1">
        <w:rPr>
          <w:lang w:eastAsia="en-US"/>
        </w:rPr>
        <w:t>«Март»,</w:t>
      </w:r>
      <w:r w:rsidRPr="002374C1">
        <w:rPr>
          <w:spacing w:val="8"/>
          <w:lang w:eastAsia="en-US"/>
        </w:rPr>
        <w:t xml:space="preserve"> </w:t>
      </w:r>
      <w:r w:rsidRPr="002374C1">
        <w:rPr>
          <w:lang w:eastAsia="en-US"/>
        </w:rPr>
        <w:t>«Весна.</w:t>
      </w:r>
      <w:r w:rsidRPr="002374C1">
        <w:rPr>
          <w:spacing w:val="2"/>
          <w:lang w:eastAsia="en-US"/>
        </w:rPr>
        <w:t xml:space="preserve"> </w:t>
      </w:r>
      <w:r w:rsidRPr="002374C1">
        <w:rPr>
          <w:lang w:eastAsia="en-US"/>
        </w:rPr>
        <w:t>Большая</w:t>
      </w:r>
      <w:r w:rsidRPr="002374C1">
        <w:rPr>
          <w:spacing w:val="1"/>
          <w:lang w:eastAsia="en-US"/>
        </w:rPr>
        <w:t xml:space="preserve"> </w:t>
      </w:r>
      <w:r w:rsidRPr="002374C1">
        <w:rPr>
          <w:lang w:eastAsia="en-US"/>
        </w:rPr>
        <w:t>вода»;</w:t>
      </w:r>
      <w:r w:rsidRPr="002374C1">
        <w:rPr>
          <w:spacing w:val="4"/>
          <w:lang w:eastAsia="en-US"/>
        </w:rPr>
        <w:t xml:space="preserve"> </w:t>
      </w:r>
      <w:r w:rsidRPr="002374C1">
        <w:rPr>
          <w:lang w:eastAsia="en-US"/>
        </w:rPr>
        <w:t>В.М.</w:t>
      </w:r>
      <w:r w:rsidRPr="002374C1">
        <w:rPr>
          <w:spacing w:val="2"/>
          <w:lang w:eastAsia="en-US"/>
        </w:rPr>
        <w:t xml:space="preserve"> </w:t>
      </w:r>
      <w:r w:rsidRPr="002374C1">
        <w:rPr>
          <w:lang w:eastAsia="en-US"/>
        </w:rPr>
        <w:t>Васнецов</w:t>
      </w:r>
      <w:r w:rsidRPr="002374C1">
        <w:rPr>
          <w:spacing w:val="5"/>
          <w:lang w:eastAsia="en-US"/>
        </w:rPr>
        <w:t xml:space="preserve"> </w:t>
      </w:r>
      <w:r w:rsidRPr="002374C1">
        <w:rPr>
          <w:lang w:eastAsia="en-US"/>
        </w:rPr>
        <w:t>«Аленушка»,</w:t>
      </w:r>
      <w:r w:rsidRPr="002374C1">
        <w:rPr>
          <w:spacing w:val="8"/>
          <w:lang w:eastAsia="en-US"/>
        </w:rPr>
        <w:t xml:space="preserve"> </w:t>
      </w:r>
      <w:r w:rsidRPr="002374C1">
        <w:rPr>
          <w:lang w:eastAsia="en-US"/>
        </w:rPr>
        <w:t>«Богатыри»,</w:t>
      </w:r>
    </w:p>
    <w:p w:rsidR="002374C1" w:rsidRPr="002374C1" w:rsidRDefault="002374C1" w:rsidP="003E1AEE">
      <w:pPr>
        <w:widowControl w:val="0"/>
        <w:autoSpaceDE w:val="0"/>
        <w:autoSpaceDN w:val="0"/>
        <w:spacing w:line="360" w:lineRule="auto"/>
        <w:ind w:right="244"/>
        <w:jc w:val="both"/>
        <w:rPr>
          <w:lang w:eastAsia="en-US"/>
        </w:rPr>
      </w:pPr>
      <w:r w:rsidRPr="002374C1">
        <w:rPr>
          <w:lang w:eastAsia="en-US"/>
        </w:rPr>
        <w:t>«Иван</w:t>
      </w:r>
      <w:r w:rsidRPr="002374C1">
        <w:rPr>
          <w:spacing w:val="1"/>
          <w:lang w:eastAsia="en-US"/>
        </w:rPr>
        <w:t xml:space="preserve"> </w:t>
      </w:r>
      <w:r w:rsidRPr="002374C1">
        <w:rPr>
          <w:lang w:eastAsia="en-US"/>
        </w:rPr>
        <w:t>–</w:t>
      </w:r>
      <w:r w:rsidRPr="002374C1">
        <w:rPr>
          <w:spacing w:val="1"/>
          <w:lang w:eastAsia="en-US"/>
        </w:rPr>
        <w:t xml:space="preserve"> </w:t>
      </w:r>
      <w:r w:rsidRPr="002374C1">
        <w:rPr>
          <w:lang w:eastAsia="en-US"/>
        </w:rPr>
        <w:t>царевич</w:t>
      </w:r>
      <w:r w:rsidRPr="002374C1">
        <w:rPr>
          <w:spacing w:val="1"/>
          <w:lang w:eastAsia="en-US"/>
        </w:rPr>
        <w:t xml:space="preserve"> </w:t>
      </w:r>
      <w:r w:rsidRPr="002374C1">
        <w:rPr>
          <w:lang w:eastAsia="en-US"/>
        </w:rPr>
        <w:t>на</w:t>
      </w:r>
      <w:r w:rsidRPr="002374C1">
        <w:rPr>
          <w:spacing w:val="1"/>
          <w:lang w:eastAsia="en-US"/>
        </w:rPr>
        <w:t xml:space="preserve"> </w:t>
      </w:r>
      <w:r w:rsidRPr="002374C1">
        <w:rPr>
          <w:lang w:eastAsia="en-US"/>
        </w:rPr>
        <w:t>Сером</w:t>
      </w:r>
      <w:r w:rsidRPr="002374C1">
        <w:rPr>
          <w:spacing w:val="1"/>
          <w:lang w:eastAsia="en-US"/>
        </w:rPr>
        <w:t xml:space="preserve"> </w:t>
      </w:r>
      <w:r w:rsidRPr="002374C1">
        <w:rPr>
          <w:lang w:eastAsia="en-US"/>
        </w:rPr>
        <w:t>волке»,</w:t>
      </w:r>
      <w:r w:rsidRPr="002374C1">
        <w:rPr>
          <w:spacing w:val="1"/>
          <w:lang w:eastAsia="en-US"/>
        </w:rPr>
        <w:t xml:space="preserve"> </w:t>
      </w:r>
      <w:r w:rsidRPr="002374C1">
        <w:rPr>
          <w:lang w:eastAsia="en-US"/>
        </w:rPr>
        <w:t>«Гусляры»;</w:t>
      </w:r>
      <w:r w:rsidRPr="002374C1">
        <w:rPr>
          <w:spacing w:val="1"/>
          <w:lang w:eastAsia="en-US"/>
        </w:rPr>
        <w:t xml:space="preserve"> </w:t>
      </w:r>
      <w:r w:rsidRPr="002374C1">
        <w:rPr>
          <w:lang w:eastAsia="en-US"/>
        </w:rPr>
        <w:t>Ф.А.</w:t>
      </w:r>
      <w:r w:rsidRPr="002374C1">
        <w:rPr>
          <w:spacing w:val="1"/>
          <w:lang w:eastAsia="en-US"/>
        </w:rPr>
        <w:t xml:space="preserve"> </w:t>
      </w:r>
      <w:r w:rsidRPr="002374C1">
        <w:rPr>
          <w:lang w:eastAsia="en-US"/>
        </w:rPr>
        <w:t>Васильев</w:t>
      </w:r>
      <w:r w:rsidRPr="002374C1">
        <w:rPr>
          <w:spacing w:val="1"/>
          <w:lang w:eastAsia="en-US"/>
        </w:rPr>
        <w:t xml:space="preserve"> </w:t>
      </w:r>
      <w:r w:rsidRPr="002374C1">
        <w:rPr>
          <w:lang w:eastAsia="en-US"/>
        </w:rPr>
        <w:t>«Перед</w:t>
      </w:r>
      <w:r w:rsidRPr="002374C1">
        <w:rPr>
          <w:spacing w:val="1"/>
          <w:lang w:eastAsia="en-US"/>
        </w:rPr>
        <w:t xml:space="preserve"> </w:t>
      </w:r>
      <w:r w:rsidRPr="002374C1">
        <w:rPr>
          <w:lang w:eastAsia="en-US"/>
        </w:rPr>
        <w:t>дождем»,</w:t>
      </w:r>
      <w:r w:rsidRPr="002374C1">
        <w:rPr>
          <w:spacing w:val="1"/>
          <w:lang w:eastAsia="en-US"/>
        </w:rPr>
        <w:t xml:space="preserve"> </w:t>
      </w:r>
      <w:r w:rsidRPr="002374C1">
        <w:rPr>
          <w:lang w:eastAsia="en-US"/>
        </w:rPr>
        <w:t>«Грачи</w:t>
      </w:r>
      <w:r w:rsidRPr="002374C1">
        <w:rPr>
          <w:spacing w:val="1"/>
          <w:lang w:eastAsia="en-US"/>
        </w:rPr>
        <w:t xml:space="preserve"> </w:t>
      </w:r>
      <w:r w:rsidRPr="002374C1">
        <w:rPr>
          <w:lang w:eastAsia="en-US"/>
        </w:rPr>
        <w:lastRenderedPageBreak/>
        <w:t xml:space="preserve">прилетели»; </w:t>
      </w:r>
      <w:proofErr w:type="gramStart"/>
      <w:r w:rsidRPr="002374C1">
        <w:rPr>
          <w:lang w:eastAsia="en-US"/>
        </w:rPr>
        <w:t xml:space="preserve">В.Поленов </w:t>
      </w:r>
      <w:r w:rsidRPr="002374C1">
        <w:rPr>
          <w:spacing w:val="11"/>
          <w:lang w:eastAsia="en-US"/>
        </w:rPr>
        <w:t xml:space="preserve"> </w:t>
      </w:r>
      <w:r w:rsidRPr="002374C1">
        <w:rPr>
          <w:lang w:eastAsia="en-US"/>
        </w:rPr>
        <w:t>«</w:t>
      </w:r>
      <w:proofErr w:type="gramEnd"/>
      <w:r w:rsidRPr="002374C1">
        <w:rPr>
          <w:lang w:eastAsia="en-US"/>
        </w:rPr>
        <w:t xml:space="preserve">Золотая  </w:t>
      </w:r>
      <w:r w:rsidRPr="002374C1">
        <w:rPr>
          <w:spacing w:val="7"/>
          <w:lang w:eastAsia="en-US"/>
        </w:rPr>
        <w:t xml:space="preserve"> </w:t>
      </w:r>
      <w:r w:rsidRPr="002374C1">
        <w:rPr>
          <w:lang w:eastAsia="en-US"/>
        </w:rPr>
        <w:t xml:space="preserve">осень»;     </w:t>
      </w:r>
      <w:r w:rsidRPr="002374C1">
        <w:rPr>
          <w:spacing w:val="18"/>
          <w:lang w:eastAsia="en-US"/>
        </w:rPr>
        <w:t xml:space="preserve"> </w:t>
      </w:r>
      <w:r w:rsidRPr="002374C1">
        <w:rPr>
          <w:lang w:eastAsia="en-US"/>
        </w:rPr>
        <w:t xml:space="preserve">И.Ф.  </w:t>
      </w:r>
      <w:r w:rsidRPr="002374C1">
        <w:rPr>
          <w:spacing w:val="8"/>
          <w:lang w:eastAsia="en-US"/>
        </w:rPr>
        <w:t xml:space="preserve"> </w:t>
      </w:r>
      <w:r w:rsidRPr="002374C1">
        <w:rPr>
          <w:lang w:eastAsia="en-US"/>
        </w:rPr>
        <w:t xml:space="preserve">Хруцкий «Цветы  </w:t>
      </w:r>
      <w:r w:rsidRPr="002374C1">
        <w:rPr>
          <w:spacing w:val="8"/>
          <w:lang w:eastAsia="en-US"/>
        </w:rPr>
        <w:t xml:space="preserve"> </w:t>
      </w:r>
      <w:r w:rsidRPr="002374C1">
        <w:rPr>
          <w:lang w:eastAsia="en-US"/>
        </w:rPr>
        <w:t xml:space="preserve">и  </w:t>
      </w:r>
      <w:r w:rsidRPr="002374C1">
        <w:rPr>
          <w:spacing w:val="8"/>
          <w:lang w:eastAsia="en-US"/>
        </w:rPr>
        <w:t xml:space="preserve"> </w:t>
      </w:r>
      <w:proofErr w:type="gramStart"/>
      <w:r w:rsidRPr="002374C1">
        <w:rPr>
          <w:lang w:eastAsia="en-US"/>
        </w:rPr>
        <w:t>плоды»  А.Саврасов</w:t>
      </w:r>
      <w:proofErr w:type="gramEnd"/>
      <w:r w:rsidR="003E1AEE">
        <w:rPr>
          <w:lang w:eastAsia="en-US"/>
        </w:rPr>
        <w:t xml:space="preserve"> </w:t>
      </w:r>
      <w:r w:rsidRPr="002374C1">
        <w:rPr>
          <w:lang w:eastAsia="en-US"/>
        </w:rPr>
        <w:t xml:space="preserve">«Ранняя </w:t>
      </w:r>
      <w:r w:rsidRPr="002374C1">
        <w:rPr>
          <w:i/>
          <w:lang w:eastAsia="en-US"/>
        </w:rPr>
        <w:t>весна»</w:t>
      </w:r>
      <w:r w:rsidRPr="002374C1">
        <w:rPr>
          <w:lang w:eastAsia="en-US"/>
        </w:rPr>
        <w:t>, К. Юон «Мартовское солнце», В. Шишкин «Прогулка в лесу», «Утро в сосновом</w:t>
      </w:r>
      <w:r w:rsidRPr="002374C1">
        <w:rPr>
          <w:spacing w:val="1"/>
          <w:lang w:eastAsia="en-US"/>
        </w:rPr>
        <w:t xml:space="preserve"> </w:t>
      </w:r>
      <w:r w:rsidRPr="002374C1">
        <w:rPr>
          <w:lang w:eastAsia="en-US"/>
        </w:rPr>
        <w:t>лесу»,</w:t>
      </w:r>
      <w:r w:rsidRPr="002374C1">
        <w:rPr>
          <w:spacing w:val="1"/>
          <w:lang w:eastAsia="en-US"/>
        </w:rPr>
        <w:t xml:space="preserve"> </w:t>
      </w:r>
      <w:r w:rsidRPr="002374C1">
        <w:rPr>
          <w:lang w:eastAsia="en-US"/>
        </w:rPr>
        <w:t>«Рожь»;</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Куинджи</w:t>
      </w:r>
      <w:r w:rsidRPr="002374C1">
        <w:rPr>
          <w:spacing w:val="1"/>
          <w:lang w:eastAsia="en-US"/>
        </w:rPr>
        <w:t xml:space="preserve"> </w:t>
      </w:r>
      <w:r w:rsidRPr="002374C1">
        <w:rPr>
          <w:lang w:eastAsia="en-US"/>
        </w:rPr>
        <w:t>«Березовая</w:t>
      </w:r>
      <w:r w:rsidRPr="002374C1">
        <w:rPr>
          <w:spacing w:val="1"/>
          <w:lang w:eastAsia="en-US"/>
        </w:rPr>
        <w:t xml:space="preserve"> </w:t>
      </w:r>
      <w:r w:rsidRPr="002374C1">
        <w:rPr>
          <w:lang w:eastAsia="en-US"/>
        </w:rPr>
        <w:t>роща»;</w:t>
      </w:r>
      <w:r w:rsidRPr="002374C1">
        <w:rPr>
          <w:spacing w:val="1"/>
          <w:lang w:eastAsia="en-US"/>
        </w:rPr>
        <w:t xml:space="preserve"> </w:t>
      </w:r>
      <w:r w:rsidRPr="002374C1">
        <w:rPr>
          <w:lang w:eastAsia="en-US"/>
        </w:rPr>
        <w:t>А.</w:t>
      </w:r>
      <w:r w:rsidRPr="002374C1">
        <w:rPr>
          <w:spacing w:val="1"/>
          <w:lang w:eastAsia="en-US"/>
        </w:rPr>
        <w:t xml:space="preserve"> </w:t>
      </w:r>
      <w:r w:rsidRPr="002374C1">
        <w:rPr>
          <w:lang w:eastAsia="en-US"/>
        </w:rPr>
        <w:t>Пластов</w:t>
      </w:r>
      <w:r w:rsidRPr="002374C1">
        <w:rPr>
          <w:spacing w:val="1"/>
          <w:lang w:eastAsia="en-US"/>
        </w:rPr>
        <w:t xml:space="preserve"> </w:t>
      </w:r>
      <w:r w:rsidRPr="002374C1">
        <w:rPr>
          <w:lang w:eastAsia="en-US"/>
        </w:rPr>
        <w:t>«Полдень»,</w:t>
      </w:r>
      <w:r w:rsidRPr="002374C1">
        <w:rPr>
          <w:spacing w:val="1"/>
          <w:lang w:eastAsia="en-US"/>
        </w:rPr>
        <w:t xml:space="preserve"> </w:t>
      </w:r>
      <w:r w:rsidRPr="002374C1">
        <w:rPr>
          <w:lang w:eastAsia="en-US"/>
        </w:rPr>
        <w:t>«Летом»,</w:t>
      </w:r>
      <w:r w:rsidRPr="002374C1">
        <w:rPr>
          <w:spacing w:val="1"/>
          <w:lang w:eastAsia="en-US"/>
        </w:rPr>
        <w:t xml:space="preserve"> </w:t>
      </w:r>
      <w:r w:rsidRPr="002374C1">
        <w:rPr>
          <w:lang w:eastAsia="en-US"/>
        </w:rPr>
        <w:t>«Сенокос»;</w:t>
      </w:r>
      <w:r w:rsidRPr="002374C1">
        <w:rPr>
          <w:spacing w:val="1"/>
          <w:lang w:eastAsia="en-US"/>
        </w:rPr>
        <w:t xml:space="preserve"> </w:t>
      </w:r>
      <w:r w:rsidRPr="002374C1">
        <w:rPr>
          <w:lang w:eastAsia="en-US"/>
        </w:rPr>
        <w:t>И.Остроухов «Золотая осень». З.Е. Серебрякова «За завтраком»; В.Серов, «Девочка с персиками»;</w:t>
      </w:r>
      <w:r w:rsidRPr="002374C1">
        <w:rPr>
          <w:spacing w:val="1"/>
          <w:lang w:eastAsia="en-US"/>
        </w:rPr>
        <w:t xml:space="preserve"> </w:t>
      </w:r>
      <w:r w:rsidRPr="002374C1">
        <w:rPr>
          <w:lang w:eastAsia="en-US"/>
        </w:rPr>
        <w:t>А.Степанов</w:t>
      </w:r>
      <w:r w:rsidRPr="002374C1">
        <w:rPr>
          <w:spacing w:val="1"/>
          <w:lang w:eastAsia="en-US"/>
        </w:rPr>
        <w:t xml:space="preserve"> </w:t>
      </w:r>
      <w:r w:rsidRPr="002374C1">
        <w:rPr>
          <w:lang w:eastAsia="en-US"/>
        </w:rPr>
        <w:t>«Катание</w:t>
      </w:r>
      <w:r w:rsidRPr="002374C1">
        <w:rPr>
          <w:spacing w:val="1"/>
          <w:lang w:eastAsia="en-US"/>
        </w:rPr>
        <w:t xml:space="preserve"> </w:t>
      </w:r>
      <w:r w:rsidRPr="002374C1">
        <w:rPr>
          <w:lang w:eastAsia="en-US"/>
        </w:rPr>
        <w:t>на</w:t>
      </w:r>
      <w:r w:rsidRPr="002374C1">
        <w:rPr>
          <w:spacing w:val="1"/>
          <w:lang w:eastAsia="en-US"/>
        </w:rPr>
        <w:t xml:space="preserve"> </w:t>
      </w:r>
      <w:r w:rsidRPr="002374C1">
        <w:rPr>
          <w:lang w:eastAsia="en-US"/>
        </w:rPr>
        <w:t>Масленицу»;</w:t>
      </w:r>
      <w:r w:rsidRPr="002374C1">
        <w:rPr>
          <w:spacing w:val="1"/>
          <w:lang w:eastAsia="en-US"/>
        </w:rPr>
        <w:t xml:space="preserve"> </w:t>
      </w:r>
      <w:r w:rsidRPr="002374C1">
        <w:rPr>
          <w:lang w:eastAsia="en-US"/>
        </w:rPr>
        <w:t>И.Э.Грабарь</w:t>
      </w:r>
      <w:r w:rsidRPr="002374C1">
        <w:rPr>
          <w:spacing w:val="1"/>
          <w:lang w:eastAsia="en-US"/>
        </w:rPr>
        <w:t xml:space="preserve"> </w:t>
      </w:r>
      <w:r w:rsidRPr="002374C1">
        <w:rPr>
          <w:lang w:eastAsia="en-US"/>
        </w:rPr>
        <w:t>«Зимнее</w:t>
      </w:r>
      <w:r w:rsidRPr="002374C1">
        <w:rPr>
          <w:spacing w:val="1"/>
          <w:lang w:eastAsia="en-US"/>
        </w:rPr>
        <w:t xml:space="preserve"> </w:t>
      </w:r>
      <w:r w:rsidRPr="002374C1">
        <w:rPr>
          <w:lang w:eastAsia="en-US"/>
        </w:rPr>
        <w:t>утро»;</w:t>
      </w:r>
      <w:r w:rsidRPr="002374C1">
        <w:rPr>
          <w:spacing w:val="1"/>
          <w:lang w:eastAsia="en-US"/>
        </w:rPr>
        <w:t xml:space="preserve"> </w:t>
      </w:r>
      <w:r w:rsidRPr="002374C1">
        <w:rPr>
          <w:lang w:eastAsia="en-US"/>
        </w:rPr>
        <w:t>И.Билибин</w:t>
      </w:r>
      <w:r w:rsidRPr="002374C1">
        <w:rPr>
          <w:spacing w:val="1"/>
          <w:lang w:eastAsia="en-US"/>
        </w:rPr>
        <w:t xml:space="preserve"> </w:t>
      </w:r>
      <w:r w:rsidRPr="002374C1">
        <w:rPr>
          <w:lang w:eastAsia="en-US"/>
        </w:rPr>
        <w:t>«Сестрица</w:t>
      </w:r>
      <w:r w:rsidRPr="002374C1">
        <w:rPr>
          <w:spacing w:val="1"/>
          <w:lang w:eastAsia="en-US"/>
        </w:rPr>
        <w:t xml:space="preserve"> </w:t>
      </w:r>
      <w:r w:rsidRPr="002374C1">
        <w:rPr>
          <w:lang w:eastAsia="en-US"/>
        </w:rPr>
        <w:t>Алѐнушка и братец Иванушка»; Ю.Кугач «Накануне праздника»; А.С.Петров – Водкин «Утренний</w:t>
      </w:r>
      <w:r w:rsidRPr="002374C1">
        <w:rPr>
          <w:spacing w:val="-57"/>
          <w:lang w:eastAsia="en-US"/>
        </w:rPr>
        <w:t xml:space="preserve"> </w:t>
      </w:r>
      <w:r w:rsidRPr="002374C1">
        <w:rPr>
          <w:lang w:eastAsia="en-US"/>
        </w:rPr>
        <w:t>натюрморт»;</w:t>
      </w:r>
      <w:r w:rsidRPr="002374C1">
        <w:rPr>
          <w:spacing w:val="1"/>
          <w:lang w:eastAsia="en-US"/>
        </w:rPr>
        <w:t xml:space="preserve"> </w:t>
      </w:r>
      <w:r w:rsidRPr="002374C1">
        <w:rPr>
          <w:lang w:eastAsia="en-US"/>
        </w:rPr>
        <w:t>И.Разживин</w:t>
      </w:r>
      <w:r w:rsidRPr="002374C1">
        <w:rPr>
          <w:spacing w:val="1"/>
          <w:lang w:eastAsia="en-US"/>
        </w:rPr>
        <w:t xml:space="preserve"> </w:t>
      </w:r>
      <w:r w:rsidRPr="002374C1">
        <w:rPr>
          <w:lang w:eastAsia="en-US"/>
        </w:rPr>
        <w:t>Игорь</w:t>
      </w:r>
      <w:r w:rsidRPr="002374C1">
        <w:rPr>
          <w:spacing w:val="1"/>
          <w:lang w:eastAsia="en-US"/>
        </w:rPr>
        <w:t xml:space="preserve"> </w:t>
      </w:r>
      <w:r w:rsidRPr="002374C1">
        <w:rPr>
          <w:lang w:eastAsia="en-US"/>
        </w:rPr>
        <w:t>«Волшебная</w:t>
      </w:r>
      <w:r w:rsidRPr="002374C1">
        <w:rPr>
          <w:spacing w:val="1"/>
          <w:lang w:eastAsia="en-US"/>
        </w:rPr>
        <w:t xml:space="preserve"> </w:t>
      </w:r>
      <w:r w:rsidRPr="002374C1">
        <w:rPr>
          <w:lang w:eastAsia="en-US"/>
        </w:rPr>
        <w:t>зима»;</w:t>
      </w:r>
      <w:r w:rsidRPr="002374C1">
        <w:rPr>
          <w:spacing w:val="1"/>
          <w:lang w:eastAsia="en-US"/>
        </w:rPr>
        <w:t xml:space="preserve"> </w:t>
      </w:r>
      <w:r w:rsidRPr="002374C1">
        <w:rPr>
          <w:lang w:eastAsia="en-US"/>
        </w:rPr>
        <w:t>К.Маковский</w:t>
      </w:r>
      <w:r w:rsidRPr="002374C1">
        <w:rPr>
          <w:spacing w:val="1"/>
          <w:lang w:eastAsia="en-US"/>
        </w:rPr>
        <w:t xml:space="preserve"> </w:t>
      </w:r>
      <w:r w:rsidRPr="002374C1">
        <w:rPr>
          <w:lang w:eastAsia="en-US"/>
        </w:rPr>
        <w:t>«Дети</w:t>
      </w:r>
      <w:r w:rsidRPr="002374C1">
        <w:rPr>
          <w:spacing w:val="1"/>
          <w:lang w:eastAsia="en-US"/>
        </w:rPr>
        <w:t xml:space="preserve"> </w:t>
      </w:r>
      <w:r w:rsidRPr="002374C1">
        <w:rPr>
          <w:lang w:eastAsia="en-US"/>
        </w:rPr>
        <w:t>бегущие</w:t>
      </w:r>
      <w:r w:rsidRPr="002374C1">
        <w:rPr>
          <w:spacing w:val="1"/>
          <w:lang w:eastAsia="en-US"/>
        </w:rPr>
        <w:t xml:space="preserve"> </w:t>
      </w:r>
      <w:r w:rsidRPr="002374C1">
        <w:rPr>
          <w:lang w:eastAsia="en-US"/>
        </w:rPr>
        <w:t>от</w:t>
      </w:r>
      <w:r w:rsidRPr="002374C1">
        <w:rPr>
          <w:spacing w:val="1"/>
          <w:lang w:eastAsia="en-US"/>
        </w:rPr>
        <w:t xml:space="preserve"> </w:t>
      </w:r>
      <w:r w:rsidRPr="002374C1">
        <w:rPr>
          <w:lang w:eastAsia="en-US"/>
        </w:rPr>
        <w:t>грозы»,</w:t>
      </w:r>
      <w:r w:rsidRPr="002374C1">
        <w:rPr>
          <w:spacing w:val="-57"/>
          <w:lang w:eastAsia="en-US"/>
        </w:rPr>
        <w:t xml:space="preserve"> </w:t>
      </w:r>
      <w:r w:rsidRPr="002374C1">
        <w:rPr>
          <w:color w:val="0F0F0F"/>
          <w:lang w:eastAsia="en-US"/>
        </w:rPr>
        <w:t xml:space="preserve">Ю.Кротов </w:t>
      </w:r>
      <w:r w:rsidRPr="002374C1">
        <w:rPr>
          <w:lang w:eastAsia="en-US"/>
        </w:rPr>
        <w:t>«Хозяюшка»; П.Ренуар «Детский день»; И.И. Ершов «Ксения читает сказки куклам»;</w:t>
      </w:r>
      <w:r w:rsidRPr="002374C1">
        <w:rPr>
          <w:spacing w:val="1"/>
          <w:lang w:eastAsia="en-US"/>
        </w:rPr>
        <w:t xml:space="preserve"> </w:t>
      </w:r>
      <w:r w:rsidRPr="002374C1">
        <w:rPr>
          <w:lang w:eastAsia="en-US"/>
        </w:rPr>
        <w:t>К.Маковский</w:t>
      </w:r>
      <w:r w:rsidRPr="002374C1">
        <w:rPr>
          <w:spacing w:val="1"/>
          <w:lang w:eastAsia="en-US"/>
        </w:rPr>
        <w:t xml:space="preserve"> </w:t>
      </w:r>
      <w:r w:rsidRPr="002374C1">
        <w:rPr>
          <w:lang w:eastAsia="en-US"/>
        </w:rPr>
        <w:t>«Портрет</w:t>
      </w:r>
      <w:r w:rsidRPr="002374C1">
        <w:rPr>
          <w:spacing w:val="1"/>
          <w:lang w:eastAsia="en-US"/>
        </w:rPr>
        <w:t xml:space="preserve"> </w:t>
      </w:r>
      <w:r w:rsidRPr="002374C1">
        <w:rPr>
          <w:lang w:eastAsia="en-US"/>
        </w:rPr>
        <w:t>детей художника»;</w:t>
      </w:r>
      <w:r w:rsidRPr="002374C1">
        <w:rPr>
          <w:spacing w:val="1"/>
          <w:lang w:eastAsia="en-US"/>
        </w:rPr>
        <w:t xml:space="preserve"> </w:t>
      </w:r>
      <w:r w:rsidRPr="002374C1">
        <w:rPr>
          <w:lang w:eastAsia="en-US"/>
        </w:rPr>
        <w:t>И.Остроухов</w:t>
      </w:r>
      <w:r w:rsidRPr="002374C1">
        <w:rPr>
          <w:spacing w:val="1"/>
          <w:lang w:eastAsia="en-US"/>
        </w:rPr>
        <w:t xml:space="preserve"> </w:t>
      </w:r>
      <w:r w:rsidRPr="002374C1">
        <w:rPr>
          <w:lang w:eastAsia="en-US"/>
        </w:rPr>
        <w:t>«Золотая</w:t>
      </w:r>
      <w:r w:rsidRPr="002374C1">
        <w:rPr>
          <w:spacing w:val="1"/>
          <w:lang w:eastAsia="en-US"/>
        </w:rPr>
        <w:t xml:space="preserve"> </w:t>
      </w:r>
      <w:r w:rsidRPr="002374C1">
        <w:rPr>
          <w:lang w:eastAsia="en-US"/>
        </w:rPr>
        <w:t>осень»;</w:t>
      </w:r>
      <w:r w:rsidRPr="002374C1">
        <w:rPr>
          <w:spacing w:val="1"/>
          <w:lang w:eastAsia="en-US"/>
        </w:rPr>
        <w:t xml:space="preserve"> </w:t>
      </w:r>
      <w:r w:rsidRPr="002374C1">
        <w:rPr>
          <w:lang w:eastAsia="en-US"/>
        </w:rPr>
        <w:t>Ю.</w:t>
      </w:r>
      <w:r w:rsidRPr="002374C1">
        <w:rPr>
          <w:spacing w:val="1"/>
          <w:lang w:eastAsia="en-US"/>
        </w:rPr>
        <w:t xml:space="preserve"> </w:t>
      </w:r>
      <w:r w:rsidRPr="002374C1">
        <w:rPr>
          <w:lang w:eastAsia="en-US"/>
        </w:rPr>
        <w:t>Кротов</w:t>
      </w:r>
      <w:r w:rsidRPr="002374C1">
        <w:rPr>
          <w:spacing w:val="1"/>
          <w:lang w:eastAsia="en-US"/>
        </w:rPr>
        <w:t xml:space="preserve"> </w:t>
      </w:r>
      <w:r w:rsidRPr="002374C1">
        <w:rPr>
          <w:lang w:eastAsia="en-US"/>
        </w:rPr>
        <w:t>«Запахи</w:t>
      </w:r>
      <w:r w:rsidRPr="002374C1">
        <w:rPr>
          <w:spacing w:val="1"/>
          <w:lang w:eastAsia="en-US"/>
        </w:rPr>
        <w:t xml:space="preserve"> </w:t>
      </w:r>
      <w:r w:rsidRPr="002374C1">
        <w:rPr>
          <w:lang w:eastAsia="en-US"/>
        </w:rPr>
        <w:t>детства»;</w:t>
      </w:r>
      <w:r w:rsidRPr="002374C1">
        <w:rPr>
          <w:spacing w:val="1"/>
          <w:lang w:eastAsia="en-US"/>
        </w:rPr>
        <w:t xml:space="preserve"> </w:t>
      </w:r>
      <w:r w:rsidRPr="002374C1">
        <w:rPr>
          <w:lang w:eastAsia="en-US"/>
        </w:rPr>
        <w:t>И.Ф.</w:t>
      </w:r>
      <w:r w:rsidRPr="002374C1">
        <w:rPr>
          <w:spacing w:val="-2"/>
          <w:lang w:eastAsia="en-US"/>
        </w:rPr>
        <w:t xml:space="preserve"> </w:t>
      </w:r>
      <w:r w:rsidRPr="002374C1">
        <w:rPr>
          <w:lang w:eastAsia="en-US"/>
        </w:rPr>
        <w:t>Хруцкий</w:t>
      </w:r>
      <w:r w:rsidRPr="002374C1">
        <w:rPr>
          <w:spacing w:val="4"/>
          <w:lang w:eastAsia="en-US"/>
        </w:rPr>
        <w:t xml:space="preserve"> </w:t>
      </w:r>
      <w:r w:rsidRPr="002374C1">
        <w:rPr>
          <w:lang w:eastAsia="en-US"/>
        </w:rPr>
        <w:t>«Цветы</w:t>
      </w:r>
      <w:r w:rsidRPr="002374C1">
        <w:rPr>
          <w:spacing w:val="-1"/>
          <w:lang w:eastAsia="en-US"/>
        </w:rPr>
        <w:t xml:space="preserve"> </w:t>
      </w:r>
      <w:r w:rsidRPr="002374C1">
        <w:rPr>
          <w:lang w:eastAsia="en-US"/>
        </w:rPr>
        <w:t>и плоды»;</w:t>
      </w:r>
      <w:r w:rsidRPr="002374C1">
        <w:rPr>
          <w:spacing w:val="-1"/>
          <w:lang w:eastAsia="en-US"/>
        </w:rPr>
        <w:t xml:space="preserve"> </w:t>
      </w:r>
      <w:r w:rsidRPr="002374C1">
        <w:rPr>
          <w:lang w:eastAsia="en-US"/>
        </w:rPr>
        <w:t>М.А.Врубель</w:t>
      </w:r>
      <w:r w:rsidRPr="002374C1">
        <w:rPr>
          <w:spacing w:val="5"/>
          <w:lang w:eastAsia="en-US"/>
        </w:rPr>
        <w:t xml:space="preserve"> </w:t>
      </w:r>
      <w:r w:rsidRPr="002374C1">
        <w:rPr>
          <w:lang w:eastAsia="en-US"/>
        </w:rPr>
        <w:t>«Царевна-Лебедь».</w:t>
      </w:r>
    </w:p>
    <w:p w:rsidR="002374C1" w:rsidRPr="002374C1" w:rsidRDefault="002374C1" w:rsidP="00963A43">
      <w:pPr>
        <w:widowControl w:val="0"/>
        <w:autoSpaceDE w:val="0"/>
        <w:autoSpaceDN w:val="0"/>
        <w:spacing w:line="360" w:lineRule="auto"/>
        <w:ind w:right="244"/>
        <w:jc w:val="both"/>
        <w:rPr>
          <w:lang w:eastAsia="en-US"/>
        </w:rPr>
      </w:pPr>
      <w:r w:rsidRPr="002374C1">
        <w:rPr>
          <w:i/>
          <w:lang w:eastAsia="en-US"/>
        </w:rPr>
        <w:t>Иллюстрации</w:t>
      </w:r>
      <w:r w:rsidRPr="002374C1">
        <w:rPr>
          <w:i/>
          <w:spacing w:val="46"/>
          <w:lang w:eastAsia="en-US"/>
        </w:rPr>
        <w:t xml:space="preserve"> </w:t>
      </w:r>
      <w:r w:rsidRPr="002374C1">
        <w:rPr>
          <w:i/>
          <w:lang w:eastAsia="en-US"/>
        </w:rPr>
        <w:t>к</w:t>
      </w:r>
      <w:r w:rsidRPr="002374C1">
        <w:rPr>
          <w:i/>
          <w:spacing w:val="44"/>
          <w:lang w:eastAsia="en-US"/>
        </w:rPr>
        <w:t xml:space="preserve"> </w:t>
      </w:r>
      <w:r w:rsidRPr="002374C1">
        <w:rPr>
          <w:i/>
          <w:lang w:eastAsia="en-US"/>
        </w:rPr>
        <w:t>книгам:</w:t>
      </w:r>
      <w:r w:rsidRPr="002374C1">
        <w:rPr>
          <w:i/>
          <w:spacing w:val="48"/>
          <w:lang w:eastAsia="en-US"/>
        </w:rPr>
        <w:t xml:space="preserve"> </w:t>
      </w:r>
      <w:r w:rsidRPr="002374C1">
        <w:rPr>
          <w:lang w:eastAsia="en-US"/>
        </w:rPr>
        <w:t>И.Билибин</w:t>
      </w:r>
      <w:r w:rsidRPr="002374C1">
        <w:rPr>
          <w:spacing w:val="50"/>
          <w:lang w:eastAsia="en-US"/>
        </w:rPr>
        <w:t xml:space="preserve"> </w:t>
      </w:r>
      <w:r w:rsidRPr="002374C1">
        <w:rPr>
          <w:lang w:eastAsia="en-US"/>
        </w:rPr>
        <w:t>«Марья</w:t>
      </w:r>
      <w:r w:rsidRPr="002374C1">
        <w:rPr>
          <w:spacing w:val="48"/>
          <w:lang w:eastAsia="en-US"/>
        </w:rPr>
        <w:t xml:space="preserve"> </w:t>
      </w:r>
      <w:r w:rsidRPr="002374C1">
        <w:rPr>
          <w:lang w:eastAsia="en-US"/>
        </w:rPr>
        <w:t>Моревна»,</w:t>
      </w:r>
      <w:r w:rsidRPr="002374C1">
        <w:rPr>
          <w:spacing w:val="51"/>
          <w:lang w:eastAsia="en-US"/>
        </w:rPr>
        <w:t xml:space="preserve"> </w:t>
      </w:r>
      <w:r w:rsidRPr="002374C1">
        <w:rPr>
          <w:lang w:eastAsia="en-US"/>
        </w:rPr>
        <w:t>«Сказка</w:t>
      </w:r>
      <w:r w:rsidRPr="002374C1">
        <w:rPr>
          <w:spacing w:val="45"/>
          <w:lang w:eastAsia="en-US"/>
        </w:rPr>
        <w:t xml:space="preserve"> </w:t>
      </w:r>
      <w:r w:rsidRPr="002374C1">
        <w:rPr>
          <w:lang w:eastAsia="en-US"/>
        </w:rPr>
        <w:t>о</w:t>
      </w:r>
      <w:r w:rsidRPr="002374C1">
        <w:rPr>
          <w:spacing w:val="-1"/>
          <w:lang w:eastAsia="en-US"/>
        </w:rPr>
        <w:t xml:space="preserve"> </w:t>
      </w:r>
      <w:r w:rsidRPr="002374C1">
        <w:rPr>
          <w:lang w:eastAsia="en-US"/>
        </w:rPr>
        <w:t>царе</w:t>
      </w:r>
      <w:r w:rsidRPr="002374C1">
        <w:rPr>
          <w:spacing w:val="45"/>
          <w:lang w:eastAsia="en-US"/>
        </w:rPr>
        <w:t xml:space="preserve"> </w:t>
      </w:r>
      <w:r w:rsidRPr="002374C1">
        <w:rPr>
          <w:lang w:eastAsia="en-US"/>
        </w:rPr>
        <w:t>Салтане»,</w:t>
      </w:r>
      <w:r w:rsidRPr="002374C1">
        <w:rPr>
          <w:spacing w:val="53"/>
          <w:lang w:eastAsia="en-US"/>
        </w:rPr>
        <w:t xml:space="preserve"> </w:t>
      </w:r>
      <w:r w:rsidRPr="002374C1">
        <w:rPr>
          <w:lang w:eastAsia="en-US"/>
        </w:rPr>
        <w:t>«Сказке</w:t>
      </w:r>
      <w:r w:rsidRPr="002374C1">
        <w:rPr>
          <w:spacing w:val="-58"/>
          <w:lang w:eastAsia="en-US"/>
        </w:rPr>
        <w:t xml:space="preserve"> </w:t>
      </w:r>
      <w:r w:rsidRPr="002374C1">
        <w:rPr>
          <w:lang w:eastAsia="en-US"/>
        </w:rPr>
        <w:t>о</w:t>
      </w:r>
      <w:r w:rsidRPr="002374C1">
        <w:rPr>
          <w:spacing w:val="-1"/>
          <w:lang w:eastAsia="en-US"/>
        </w:rPr>
        <w:t xml:space="preserve"> </w:t>
      </w:r>
      <w:r w:rsidRPr="002374C1">
        <w:rPr>
          <w:lang w:eastAsia="en-US"/>
        </w:rPr>
        <w:t>рыбаке</w:t>
      </w:r>
      <w:r w:rsidRPr="002374C1">
        <w:rPr>
          <w:spacing w:val="-1"/>
          <w:lang w:eastAsia="en-US"/>
        </w:rPr>
        <w:t xml:space="preserve"> </w:t>
      </w:r>
      <w:r w:rsidRPr="002374C1">
        <w:rPr>
          <w:lang w:eastAsia="en-US"/>
        </w:rPr>
        <w:t>и рыбке»; Г.Спирин</w:t>
      </w:r>
      <w:r w:rsidRPr="002374C1">
        <w:rPr>
          <w:spacing w:val="59"/>
          <w:lang w:eastAsia="en-US"/>
        </w:rPr>
        <w:t xml:space="preserve"> </w:t>
      </w:r>
      <w:r w:rsidRPr="002374C1">
        <w:rPr>
          <w:lang w:eastAsia="en-US"/>
        </w:rPr>
        <w:t>к</w:t>
      </w:r>
      <w:r w:rsidRPr="002374C1">
        <w:rPr>
          <w:spacing w:val="-3"/>
          <w:lang w:eastAsia="en-US"/>
        </w:rPr>
        <w:t xml:space="preserve"> </w:t>
      </w:r>
      <w:r w:rsidRPr="002374C1">
        <w:rPr>
          <w:lang w:eastAsia="en-US"/>
        </w:rPr>
        <w:t>книге</w:t>
      </w:r>
      <w:r w:rsidRPr="002374C1">
        <w:rPr>
          <w:spacing w:val="-1"/>
          <w:lang w:eastAsia="en-US"/>
        </w:rPr>
        <w:t xml:space="preserve"> </w:t>
      </w:r>
      <w:r w:rsidRPr="002374C1">
        <w:rPr>
          <w:lang w:eastAsia="en-US"/>
        </w:rPr>
        <w:t>Л.Толстого</w:t>
      </w:r>
      <w:r w:rsidRPr="002374C1">
        <w:rPr>
          <w:spacing w:val="3"/>
          <w:lang w:eastAsia="en-US"/>
        </w:rPr>
        <w:t xml:space="preserve"> </w:t>
      </w:r>
      <w:r w:rsidRPr="002374C1">
        <w:rPr>
          <w:lang w:eastAsia="en-US"/>
        </w:rPr>
        <w:t>«Филлипок».</w:t>
      </w:r>
    </w:p>
    <w:p w:rsidR="002374C1" w:rsidRPr="002374C1" w:rsidRDefault="002374C1" w:rsidP="00963A43">
      <w:pPr>
        <w:widowControl w:val="0"/>
        <w:autoSpaceDE w:val="0"/>
        <w:autoSpaceDN w:val="0"/>
        <w:spacing w:before="1" w:line="360" w:lineRule="auto"/>
        <w:rPr>
          <w:sz w:val="28"/>
          <w:lang w:eastAsia="en-US"/>
        </w:rPr>
      </w:pPr>
    </w:p>
    <w:p w:rsidR="002374C1" w:rsidRPr="002374C1" w:rsidRDefault="002374C1" w:rsidP="00963A43">
      <w:pPr>
        <w:widowControl w:val="0"/>
        <w:autoSpaceDE w:val="0"/>
        <w:autoSpaceDN w:val="0"/>
        <w:spacing w:line="360" w:lineRule="auto"/>
        <w:outlineLvl w:val="0"/>
        <w:rPr>
          <w:b/>
          <w:bCs/>
          <w:lang w:eastAsia="en-US"/>
        </w:rPr>
      </w:pPr>
      <w:r w:rsidRPr="002374C1">
        <w:rPr>
          <w:b/>
          <w:bCs/>
          <w:lang w:eastAsia="en-US"/>
        </w:rPr>
        <w:t>Примерный</w:t>
      </w:r>
      <w:r w:rsidRPr="002374C1">
        <w:rPr>
          <w:b/>
          <w:bCs/>
          <w:spacing w:val="-5"/>
          <w:lang w:eastAsia="en-US"/>
        </w:rPr>
        <w:t xml:space="preserve"> </w:t>
      </w:r>
      <w:r w:rsidRPr="002374C1">
        <w:rPr>
          <w:b/>
          <w:bCs/>
          <w:lang w:eastAsia="en-US"/>
        </w:rPr>
        <w:t>перечень</w:t>
      </w:r>
      <w:r w:rsidRPr="002374C1">
        <w:rPr>
          <w:b/>
          <w:bCs/>
          <w:spacing w:val="-2"/>
          <w:lang w:eastAsia="en-US"/>
        </w:rPr>
        <w:t xml:space="preserve"> </w:t>
      </w:r>
      <w:r w:rsidRPr="002374C1">
        <w:rPr>
          <w:b/>
          <w:bCs/>
          <w:lang w:eastAsia="en-US"/>
        </w:rPr>
        <w:t>анимационных</w:t>
      </w:r>
      <w:r w:rsidRPr="002374C1">
        <w:rPr>
          <w:b/>
          <w:bCs/>
          <w:spacing w:val="-4"/>
          <w:lang w:eastAsia="en-US"/>
        </w:rPr>
        <w:t xml:space="preserve"> </w:t>
      </w:r>
      <w:r w:rsidRPr="002374C1">
        <w:rPr>
          <w:b/>
          <w:bCs/>
          <w:lang w:eastAsia="en-US"/>
        </w:rPr>
        <w:t>и</w:t>
      </w:r>
      <w:r w:rsidRPr="002374C1">
        <w:rPr>
          <w:b/>
          <w:bCs/>
          <w:spacing w:val="-7"/>
          <w:lang w:eastAsia="en-US"/>
        </w:rPr>
        <w:t xml:space="preserve"> </w:t>
      </w:r>
      <w:r w:rsidRPr="002374C1">
        <w:rPr>
          <w:b/>
          <w:bCs/>
          <w:lang w:eastAsia="en-US"/>
        </w:rPr>
        <w:t>кинематографических</w:t>
      </w:r>
      <w:r w:rsidRPr="002374C1">
        <w:rPr>
          <w:b/>
          <w:bCs/>
          <w:spacing w:val="-4"/>
          <w:lang w:eastAsia="en-US"/>
        </w:rPr>
        <w:t xml:space="preserve"> </w:t>
      </w:r>
      <w:r w:rsidRPr="002374C1">
        <w:rPr>
          <w:b/>
          <w:bCs/>
          <w:lang w:eastAsia="en-US"/>
        </w:rPr>
        <w:t>произведений</w:t>
      </w:r>
    </w:p>
    <w:p w:rsidR="002374C1" w:rsidRPr="002374C1" w:rsidRDefault="002374C1" w:rsidP="003E1AEE">
      <w:pPr>
        <w:widowControl w:val="0"/>
        <w:autoSpaceDE w:val="0"/>
        <w:autoSpaceDN w:val="0"/>
        <w:spacing w:line="360" w:lineRule="auto"/>
        <w:ind w:right="246" w:firstLine="709"/>
        <w:jc w:val="both"/>
        <w:rPr>
          <w:lang w:eastAsia="en-US"/>
        </w:rPr>
      </w:pPr>
      <w:r w:rsidRPr="002374C1">
        <w:rPr>
          <w:lang w:eastAsia="en-US"/>
        </w:rPr>
        <w:t>В перечень входят анимационные и кинематографические произведения отечественного</w:t>
      </w:r>
      <w:r w:rsidRPr="002374C1">
        <w:rPr>
          <w:spacing w:val="1"/>
          <w:lang w:eastAsia="en-US"/>
        </w:rPr>
        <w:t xml:space="preserve"> </w:t>
      </w:r>
      <w:r w:rsidRPr="002374C1">
        <w:rPr>
          <w:lang w:eastAsia="en-US"/>
        </w:rPr>
        <w:t>производства</w:t>
      </w:r>
      <w:r w:rsidRPr="002374C1">
        <w:rPr>
          <w:spacing w:val="1"/>
          <w:lang w:eastAsia="en-US"/>
        </w:rPr>
        <w:t xml:space="preserve"> </w:t>
      </w:r>
      <w:r w:rsidRPr="002374C1">
        <w:rPr>
          <w:lang w:eastAsia="en-US"/>
        </w:rPr>
        <w:t>для</w:t>
      </w:r>
      <w:r w:rsidRPr="002374C1">
        <w:rPr>
          <w:spacing w:val="1"/>
          <w:lang w:eastAsia="en-US"/>
        </w:rPr>
        <w:t xml:space="preserve"> </w:t>
      </w:r>
      <w:r w:rsidRPr="002374C1">
        <w:rPr>
          <w:lang w:eastAsia="en-US"/>
        </w:rPr>
        <w:t>совместного</w:t>
      </w:r>
      <w:r w:rsidRPr="002374C1">
        <w:rPr>
          <w:spacing w:val="1"/>
          <w:lang w:eastAsia="en-US"/>
        </w:rPr>
        <w:t xml:space="preserve"> </w:t>
      </w:r>
      <w:r w:rsidRPr="002374C1">
        <w:rPr>
          <w:lang w:eastAsia="en-US"/>
        </w:rPr>
        <w:t>семейного</w:t>
      </w:r>
      <w:r w:rsidRPr="002374C1">
        <w:rPr>
          <w:spacing w:val="1"/>
          <w:lang w:eastAsia="en-US"/>
        </w:rPr>
        <w:t xml:space="preserve"> </w:t>
      </w:r>
      <w:r w:rsidRPr="002374C1">
        <w:rPr>
          <w:lang w:eastAsia="en-US"/>
        </w:rPr>
        <w:t>просмотра,</w:t>
      </w:r>
      <w:r w:rsidRPr="002374C1">
        <w:rPr>
          <w:spacing w:val="1"/>
          <w:lang w:eastAsia="en-US"/>
        </w:rPr>
        <w:t xml:space="preserve"> </w:t>
      </w:r>
      <w:r w:rsidRPr="002374C1">
        <w:rPr>
          <w:lang w:eastAsia="en-US"/>
        </w:rPr>
        <w:t>бесед</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обсуждений,</w:t>
      </w:r>
      <w:r w:rsidRPr="002374C1">
        <w:rPr>
          <w:spacing w:val="1"/>
          <w:lang w:eastAsia="en-US"/>
        </w:rPr>
        <w:t xml:space="preserve"> </w:t>
      </w:r>
      <w:r w:rsidRPr="002374C1">
        <w:rPr>
          <w:lang w:eastAsia="en-US"/>
        </w:rPr>
        <w:t>использования</w:t>
      </w:r>
      <w:r w:rsidRPr="002374C1">
        <w:rPr>
          <w:spacing w:val="1"/>
          <w:lang w:eastAsia="en-US"/>
        </w:rPr>
        <w:t xml:space="preserve"> </w:t>
      </w:r>
      <w:r w:rsidRPr="002374C1">
        <w:rPr>
          <w:lang w:eastAsia="en-US"/>
        </w:rPr>
        <w:t>их</w:t>
      </w:r>
      <w:r w:rsidRPr="002374C1">
        <w:rPr>
          <w:spacing w:val="1"/>
          <w:lang w:eastAsia="en-US"/>
        </w:rPr>
        <w:t xml:space="preserve"> </w:t>
      </w:r>
      <w:r w:rsidRPr="002374C1">
        <w:rPr>
          <w:lang w:eastAsia="en-US"/>
        </w:rPr>
        <w:t>элементов</w:t>
      </w:r>
      <w:r w:rsidRPr="002374C1">
        <w:rPr>
          <w:spacing w:val="1"/>
          <w:lang w:eastAsia="en-US"/>
        </w:rPr>
        <w:t xml:space="preserve"> </w:t>
      </w:r>
      <w:r w:rsidRPr="002374C1">
        <w:rPr>
          <w:lang w:eastAsia="en-US"/>
        </w:rPr>
        <w:t>в</w:t>
      </w:r>
      <w:r w:rsidRPr="002374C1">
        <w:rPr>
          <w:spacing w:val="1"/>
          <w:lang w:eastAsia="en-US"/>
        </w:rPr>
        <w:t xml:space="preserve"> </w:t>
      </w:r>
      <w:r w:rsidRPr="002374C1">
        <w:rPr>
          <w:lang w:eastAsia="en-US"/>
        </w:rPr>
        <w:t>образовательном</w:t>
      </w:r>
      <w:r w:rsidRPr="002374C1">
        <w:rPr>
          <w:spacing w:val="1"/>
          <w:lang w:eastAsia="en-US"/>
        </w:rPr>
        <w:t xml:space="preserve"> </w:t>
      </w:r>
      <w:r w:rsidRPr="002374C1">
        <w:rPr>
          <w:lang w:eastAsia="en-US"/>
        </w:rPr>
        <w:t>процессе</w:t>
      </w:r>
      <w:r w:rsidRPr="002374C1">
        <w:rPr>
          <w:spacing w:val="1"/>
          <w:lang w:eastAsia="en-US"/>
        </w:rPr>
        <w:t xml:space="preserve"> </w:t>
      </w:r>
      <w:r w:rsidRPr="002374C1">
        <w:rPr>
          <w:lang w:eastAsia="en-US"/>
        </w:rPr>
        <w:t>в</w:t>
      </w:r>
      <w:r w:rsidRPr="002374C1">
        <w:rPr>
          <w:spacing w:val="1"/>
          <w:lang w:eastAsia="en-US"/>
        </w:rPr>
        <w:t xml:space="preserve"> </w:t>
      </w:r>
      <w:r w:rsidRPr="002374C1">
        <w:rPr>
          <w:lang w:eastAsia="en-US"/>
        </w:rPr>
        <w:t>качестве</w:t>
      </w:r>
      <w:r w:rsidRPr="002374C1">
        <w:rPr>
          <w:spacing w:val="1"/>
          <w:lang w:eastAsia="en-US"/>
        </w:rPr>
        <w:t xml:space="preserve"> </w:t>
      </w:r>
      <w:r w:rsidRPr="002374C1">
        <w:rPr>
          <w:lang w:eastAsia="en-US"/>
        </w:rPr>
        <w:t>иллюстраций</w:t>
      </w:r>
      <w:r w:rsidRPr="002374C1">
        <w:rPr>
          <w:spacing w:val="1"/>
          <w:lang w:eastAsia="en-US"/>
        </w:rPr>
        <w:t xml:space="preserve"> </w:t>
      </w:r>
      <w:r w:rsidRPr="002374C1">
        <w:rPr>
          <w:lang w:eastAsia="en-US"/>
        </w:rPr>
        <w:t>природных,</w:t>
      </w:r>
      <w:r w:rsidRPr="002374C1">
        <w:rPr>
          <w:spacing w:val="1"/>
          <w:lang w:eastAsia="en-US"/>
        </w:rPr>
        <w:t xml:space="preserve"> </w:t>
      </w:r>
      <w:r w:rsidRPr="002374C1">
        <w:rPr>
          <w:lang w:eastAsia="en-US"/>
        </w:rPr>
        <w:t>социальных</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психологических</w:t>
      </w:r>
      <w:r w:rsidRPr="002374C1">
        <w:rPr>
          <w:spacing w:val="1"/>
          <w:lang w:eastAsia="en-US"/>
        </w:rPr>
        <w:t xml:space="preserve"> </w:t>
      </w:r>
      <w:r w:rsidRPr="002374C1">
        <w:rPr>
          <w:lang w:eastAsia="en-US"/>
        </w:rPr>
        <w:t>явлений,</w:t>
      </w:r>
      <w:r w:rsidRPr="002374C1">
        <w:rPr>
          <w:spacing w:val="1"/>
          <w:lang w:eastAsia="en-US"/>
        </w:rPr>
        <w:t xml:space="preserve"> </w:t>
      </w:r>
      <w:r w:rsidRPr="002374C1">
        <w:rPr>
          <w:lang w:eastAsia="en-US"/>
        </w:rPr>
        <w:t>норм</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правил</w:t>
      </w:r>
      <w:r w:rsidRPr="002374C1">
        <w:rPr>
          <w:spacing w:val="1"/>
          <w:lang w:eastAsia="en-US"/>
        </w:rPr>
        <w:t xml:space="preserve"> </w:t>
      </w:r>
      <w:r w:rsidRPr="002374C1">
        <w:rPr>
          <w:lang w:eastAsia="en-US"/>
        </w:rPr>
        <w:t>конструктивного</w:t>
      </w:r>
      <w:r w:rsidRPr="002374C1">
        <w:rPr>
          <w:spacing w:val="1"/>
          <w:lang w:eastAsia="en-US"/>
        </w:rPr>
        <w:t xml:space="preserve"> </w:t>
      </w:r>
      <w:r w:rsidRPr="002374C1">
        <w:rPr>
          <w:lang w:eastAsia="en-US"/>
        </w:rPr>
        <w:t>взаимодействия,</w:t>
      </w:r>
      <w:r w:rsidRPr="002374C1">
        <w:rPr>
          <w:spacing w:val="1"/>
          <w:lang w:eastAsia="en-US"/>
        </w:rPr>
        <w:t xml:space="preserve"> </w:t>
      </w:r>
      <w:r w:rsidRPr="002374C1">
        <w:rPr>
          <w:lang w:eastAsia="en-US"/>
        </w:rPr>
        <w:t>проявлений</w:t>
      </w:r>
      <w:r w:rsidRPr="002374C1">
        <w:rPr>
          <w:spacing w:val="1"/>
          <w:lang w:eastAsia="en-US"/>
        </w:rPr>
        <w:t xml:space="preserve"> </w:t>
      </w:r>
      <w:r w:rsidRPr="002374C1">
        <w:rPr>
          <w:lang w:eastAsia="en-US"/>
        </w:rPr>
        <w:t>сопереживания и взаимопомощи; расширения эмоционального опыта ребенка, формирования у</w:t>
      </w:r>
      <w:r w:rsidRPr="002374C1">
        <w:rPr>
          <w:spacing w:val="1"/>
          <w:lang w:eastAsia="en-US"/>
        </w:rPr>
        <w:t xml:space="preserve"> </w:t>
      </w:r>
      <w:r w:rsidRPr="002374C1">
        <w:rPr>
          <w:lang w:eastAsia="en-US"/>
        </w:rPr>
        <w:t>него</w:t>
      </w:r>
      <w:r w:rsidRPr="002374C1">
        <w:rPr>
          <w:spacing w:val="-2"/>
          <w:lang w:eastAsia="en-US"/>
        </w:rPr>
        <w:t xml:space="preserve"> </w:t>
      </w:r>
      <w:r w:rsidRPr="002374C1">
        <w:rPr>
          <w:lang w:eastAsia="en-US"/>
        </w:rPr>
        <w:t>эмпатии</w:t>
      </w:r>
      <w:r w:rsidRPr="002374C1">
        <w:rPr>
          <w:spacing w:val="-2"/>
          <w:lang w:eastAsia="en-US"/>
        </w:rPr>
        <w:t xml:space="preserve"> </w:t>
      </w:r>
      <w:r w:rsidRPr="002374C1">
        <w:rPr>
          <w:lang w:eastAsia="en-US"/>
        </w:rPr>
        <w:t>и ценностного отношения</w:t>
      </w:r>
      <w:r w:rsidRPr="002374C1">
        <w:rPr>
          <w:spacing w:val="-1"/>
          <w:lang w:eastAsia="en-US"/>
        </w:rPr>
        <w:t xml:space="preserve"> </w:t>
      </w:r>
      <w:r w:rsidRPr="002374C1">
        <w:rPr>
          <w:lang w:eastAsia="en-US"/>
        </w:rPr>
        <w:t>к окружающему</w:t>
      </w:r>
      <w:r w:rsidRPr="002374C1">
        <w:rPr>
          <w:spacing w:val="-5"/>
          <w:lang w:eastAsia="en-US"/>
        </w:rPr>
        <w:t xml:space="preserve"> </w:t>
      </w:r>
      <w:r w:rsidRPr="002374C1">
        <w:rPr>
          <w:lang w:eastAsia="en-US"/>
        </w:rPr>
        <w:t>миру.</w:t>
      </w:r>
    </w:p>
    <w:p w:rsidR="002374C1" w:rsidRPr="002374C1" w:rsidRDefault="002374C1" w:rsidP="003E1AEE">
      <w:pPr>
        <w:widowControl w:val="0"/>
        <w:autoSpaceDE w:val="0"/>
        <w:autoSpaceDN w:val="0"/>
        <w:spacing w:line="360" w:lineRule="auto"/>
        <w:ind w:right="243" w:firstLine="709"/>
        <w:jc w:val="both"/>
        <w:rPr>
          <w:lang w:eastAsia="en-US"/>
        </w:rPr>
      </w:pPr>
      <w:r w:rsidRPr="002374C1">
        <w:rPr>
          <w:lang w:eastAsia="en-US"/>
        </w:rPr>
        <w:t>Полнометражные кинематографические и анимационные фильмы рекомендуются только</w:t>
      </w:r>
      <w:r w:rsidRPr="002374C1">
        <w:rPr>
          <w:spacing w:val="1"/>
          <w:lang w:eastAsia="en-US"/>
        </w:rPr>
        <w:t xml:space="preserve"> </w:t>
      </w:r>
      <w:r w:rsidRPr="002374C1">
        <w:rPr>
          <w:lang w:eastAsia="en-US"/>
        </w:rPr>
        <w:t>для семейного просмотра и не могут быть включены в образовательный процесс ДОО. Время</w:t>
      </w:r>
      <w:r w:rsidRPr="002374C1">
        <w:rPr>
          <w:spacing w:val="1"/>
          <w:lang w:eastAsia="en-US"/>
        </w:rPr>
        <w:t xml:space="preserve"> </w:t>
      </w:r>
      <w:r w:rsidRPr="002374C1">
        <w:rPr>
          <w:lang w:eastAsia="en-US"/>
        </w:rPr>
        <w:t>просмотра ребенком цифрового и медиа контента должно регулироваться родителями (законными</w:t>
      </w:r>
      <w:r w:rsidRPr="002374C1">
        <w:rPr>
          <w:spacing w:val="1"/>
          <w:lang w:eastAsia="en-US"/>
        </w:rPr>
        <w:t xml:space="preserve"> </w:t>
      </w:r>
      <w:r w:rsidRPr="002374C1">
        <w:rPr>
          <w:lang w:eastAsia="en-US"/>
        </w:rPr>
        <w:t>представителями)</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соответствовать</w:t>
      </w:r>
      <w:r w:rsidRPr="002374C1">
        <w:rPr>
          <w:spacing w:val="1"/>
          <w:lang w:eastAsia="en-US"/>
        </w:rPr>
        <w:t xml:space="preserve"> </w:t>
      </w:r>
      <w:r w:rsidRPr="002374C1">
        <w:rPr>
          <w:lang w:eastAsia="en-US"/>
        </w:rPr>
        <w:t>его</w:t>
      </w:r>
      <w:r w:rsidRPr="002374C1">
        <w:rPr>
          <w:spacing w:val="1"/>
          <w:lang w:eastAsia="en-US"/>
        </w:rPr>
        <w:t xml:space="preserve"> </w:t>
      </w:r>
      <w:r w:rsidRPr="002374C1">
        <w:rPr>
          <w:lang w:eastAsia="en-US"/>
        </w:rPr>
        <w:t>возрастным</w:t>
      </w:r>
      <w:r w:rsidRPr="002374C1">
        <w:rPr>
          <w:spacing w:val="1"/>
          <w:lang w:eastAsia="en-US"/>
        </w:rPr>
        <w:t xml:space="preserve"> </w:t>
      </w:r>
      <w:r w:rsidRPr="002374C1">
        <w:rPr>
          <w:lang w:eastAsia="en-US"/>
        </w:rPr>
        <w:t>возможностям.</w:t>
      </w:r>
      <w:r w:rsidRPr="002374C1">
        <w:rPr>
          <w:spacing w:val="1"/>
          <w:lang w:eastAsia="en-US"/>
        </w:rPr>
        <w:t xml:space="preserve"> </w:t>
      </w:r>
      <w:r w:rsidRPr="002374C1">
        <w:rPr>
          <w:lang w:eastAsia="en-US"/>
        </w:rPr>
        <w:t>Некоторые</w:t>
      </w:r>
      <w:r w:rsidRPr="002374C1">
        <w:rPr>
          <w:spacing w:val="1"/>
          <w:lang w:eastAsia="en-US"/>
        </w:rPr>
        <w:t xml:space="preserve"> </w:t>
      </w:r>
      <w:r w:rsidRPr="002374C1">
        <w:rPr>
          <w:lang w:eastAsia="en-US"/>
        </w:rPr>
        <w:t>анимационные</w:t>
      </w:r>
      <w:r w:rsidRPr="002374C1">
        <w:rPr>
          <w:spacing w:val="-57"/>
          <w:lang w:eastAsia="en-US"/>
        </w:rPr>
        <w:t xml:space="preserve"> </w:t>
      </w:r>
      <w:r w:rsidRPr="002374C1">
        <w:rPr>
          <w:lang w:eastAsia="en-US"/>
        </w:rPr>
        <w:t>произведения (отмеченные звездочкой) требуют особого внимания к эмоциональному состоянию</w:t>
      </w:r>
      <w:r w:rsidRPr="002374C1">
        <w:rPr>
          <w:spacing w:val="1"/>
          <w:lang w:eastAsia="en-US"/>
        </w:rPr>
        <w:t xml:space="preserve"> </w:t>
      </w:r>
      <w:r w:rsidRPr="002374C1">
        <w:rPr>
          <w:lang w:eastAsia="en-US"/>
        </w:rPr>
        <w:t>ребенка и не рекомендуются к просмотру без обсуждения со взрослым переживаний ребенка. Ряд</w:t>
      </w:r>
      <w:r w:rsidRPr="002374C1">
        <w:rPr>
          <w:spacing w:val="1"/>
          <w:lang w:eastAsia="en-US"/>
        </w:rPr>
        <w:t xml:space="preserve"> </w:t>
      </w:r>
      <w:r w:rsidRPr="002374C1">
        <w:rPr>
          <w:lang w:eastAsia="en-US"/>
        </w:rPr>
        <w:t>фильмов</w:t>
      </w:r>
      <w:r w:rsidRPr="002374C1">
        <w:rPr>
          <w:spacing w:val="1"/>
          <w:lang w:eastAsia="en-US"/>
        </w:rPr>
        <w:t xml:space="preserve"> </w:t>
      </w:r>
      <w:r w:rsidRPr="002374C1">
        <w:rPr>
          <w:lang w:eastAsia="en-US"/>
        </w:rPr>
        <w:t>(отмеченные</w:t>
      </w:r>
      <w:r w:rsidRPr="002374C1">
        <w:rPr>
          <w:spacing w:val="1"/>
          <w:lang w:eastAsia="en-US"/>
        </w:rPr>
        <w:t xml:space="preserve"> </w:t>
      </w:r>
      <w:r w:rsidRPr="002374C1">
        <w:rPr>
          <w:lang w:eastAsia="en-US"/>
        </w:rPr>
        <w:t>2</w:t>
      </w:r>
      <w:r w:rsidRPr="002374C1">
        <w:rPr>
          <w:spacing w:val="1"/>
          <w:lang w:eastAsia="en-US"/>
        </w:rPr>
        <w:t xml:space="preserve"> </w:t>
      </w:r>
      <w:r w:rsidRPr="002374C1">
        <w:rPr>
          <w:lang w:eastAsia="en-US"/>
        </w:rPr>
        <w:t>звездочками)</w:t>
      </w:r>
      <w:r w:rsidRPr="002374C1">
        <w:rPr>
          <w:spacing w:val="1"/>
          <w:lang w:eastAsia="en-US"/>
        </w:rPr>
        <w:t xml:space="preserve"> </w:t>
      </w:r>
      <w:r w:rsidRPr="002374C1">
        <w:rPr>
          <w:lang w:eastAsia="en-US"/>
        </w:rPr>
        <w:t>содержат</w:t>
      </w:r>
      <w:r w:rsidRPr="002374C1">
        <w:rPr>
          <w:spacing w:val="1"/>
          <w:lang w:eastAsia="en-US"/>
        </w:rPr>
        <w:t xml:space="preserve"> </w:t>
      </w:r>
      <w:r w:rsidRPr="002374C1">
        <w:rPr>
          <w:lang w:eastAsia="en-US"/>
        </w:rPr>
        <w:t>серию</w:t>
      </w:r>
      <w:r w:rsidRPr="002374C1">
        <w:rPr>
          <w:spacing w:val="1"/>
          <w:lang w:eastAsia="en-US"/>
        </w:rPr>
        <w:t xml:space="preserve"> </w:t>
      </w:r>
      <w:r w:rsidRPr="002374C1">
        <w:rPr>
          <w:lang w:eastAsia="en-US"/>
        </w:rPr>
        <w:t>образцов</w:t>
      </w:r>
      <w:r w:rsidRPr="002374C1">
        <w:rPr>
          <w:spacing w:val="1"/>
          <w:lang w:eastAsia="en-US"/>
        </w:rPr>
        <w:t xml:space="preserve"> </w:t>
      </w:r>
      <w:r w:rsidRPr="002374C1">
        <w:rPr>
          <w:lang w:eastAsia="en-US"/>
        </w:rPr>
        <w:t>социально</w:t>
      </w:r>
      <w:r w:rsidRPr="002374C1">
        <w:rPr>
          <w:spacing w:val="1"/>
          <w:lang w:eastAsia="en-US"/>
        </w:rPr>
        <w:t xml:space="preserve"> </w:t>
      </w:r>
      <w:r w:rsidRPr="002374C1">
        <w:rPr>
          <w:lang w:eastAsia="en-US"/>
        </w:rPr>
        <w:t>неодобряемых</w:t>
      </w:r>
      <w:r w:rsidRPr="002374C1">
        <w:rPr>
          <w:spacing w:val="1"/>
          <w:lang w:eastAsia="en-US"/>
        </w:rPr>
        <w:t xml:space="preserve"> </w:t>
      </w:r>
      <w:r w:rsidRPr="002374C1">
        <w:rPr>
          <w:lang w:eastAsia="en-US"/>
        </w:rPr>
        <w:t>сценариев</w:t>
      </w:r>
      <w:r w:rsidRPr="002374C1">
        <w:rPr>
          <w:spacing w:val="1"/>
          <w:lang w:eastAsia="en-US"/>
        </w:rPr>
        <w:t xml:space="preserve"> </w:t>
      </w:r>
      <w:r w:rsidRPr="002374C1">
        <w:rPr>
          <w:lang w:eastAsia="en-US"/>
        </w:rPr>
        <w:t>поведения</w:t>
      </w:r>
      <w:r w:rsidRPr="002374C1">
        <w:rPr>
          <w:spacing w:val="1"/>
          <w:lang w:eastAsia="en-US"/>
        </w:rPr>
        <w:t xml:space="preserve"> </w:t>
      </w:r>
      <w:r w:rsidRPr="002374C1">
        <w:rPr>
          <w:lang w:eastAsia="en-US"/>
        </w:rPr>
        <w:t>на</w:t>
      </w:r>
      <w:r w:rsidRPr="002374C1">
        <w:rPr>
          <w:spacing w:val="1"/>
          <w:lang w:eastAsia="en-US"/>
        </w:rPr>
        <w:t xml:space="preserve"> </w:t>
      </w:r>
      <w:r w:rsidRPr="002374C1">
        <w:rPr>
          <w:lang w:eastAsia="en-US"/>
        </w:rPr>
        <w:t>протяжении</w:t>
      </w:r>
      <w:r w:rsidRPr="002374C1">
        <w:rPr>
          <w:spacing w:val="1"/>
          <w:lang w:eastAsia="en-US"/>
        </w:rPr>
        <w:t xml:space="preserve"> </w:t>
      </w:r>
      <w:r w:rsidRPr="002374C1">
        <w:rPr>
          <w:lang w:eastAsia="en-US"/>
        </w:rPr>
        <w:t>длительного</w:t>
      </w:r>
      <w:r w:rsidRPr="002374C1">
        <w:rPr>
          <w:spacing w:val="1"/>
          <w:lang w:eastAsia="en-US"/>
        </w:rPr>
        <w:t xml:space="preserve"> </w:t>
      </w:r>
      <w:r w:rsidRPr="002374C1">
        <w:rPr>
          <w:lang w:eastAsia="en-US"/>
        </w:rPr>
        <w:t>экранного</w:t>
      </w:r>
      <w:r w:rsidRPr="002374C1">
        <w:rPr>
          <w:spacing w:val="1"/>
          <w:lang w:eastAsia="en-US"/>
        </w:rPr>
        <w:t xml:space="preserve"> </w:t>
      </w:r>
      <w:r w:rsidRPr="002374C1">
        <w:rPr>
          <w:lang w:eastAsia="en-US"/>
        </w:rPr>
        <w:t>времени,</w:t>
      </w:r>
      <w:r w:rsidRPr="002374C1">
        <w:rPr>
          <w:spacing w:val="1"/>
          <w:lang w:eastAsia="en-US"/>
        </w:rPr>
        <w:t xml:space="preserve"> </w:t>
      </w:r>
      <w:r w:rsidRPr="002374C1">
        <w:rPr>
          <w:lang w:eastAsia="en-US"/>
        </w:rPr>
        <w:t>что</w:t>
      </w:r>
      <w:r w:rsidRPr="002374C1">
        <w:rPr>
          <w:spacing w:val="1"/>
          <w:lang w:eastAsia="en-US"/>
        </w:rPr>
        <w:t xml:space="preserve"> </w:t>
      </w:r>
      <w:r w:rsidRPr="002374C1">
        <w:rPr>
          <w:lang w:eastAsia="en-US"/>
        </w:rPr>
        <w:t>требует</w:t>
      </w:r>
      <w:r w:rsidRPr="002374C1">
        <w:rPr>
          <w:spacing w:val="1"/>
          <w:lang w:eastAsia="en-US"/>
        </w:rPr>
        <w:t xml:space="preserve"> </w:t>
      </w:r>
      <w:r w:rsidRPr="002374C1">
        <w:rPr>
          <w:lang w:eastAsia="en-US"/>
        </w:rPr>
        <w:t>предварительного</w:t>
      </w:r>
      <w:r w:rsidRPr="002374C1">
        <w:rPr>
          <w:spacing w:val="-1"/>
          <w:lang w:eastAsia="en-US"/>
        </w:rPr>
        <w:t xml:space="preserve"> </w:t>
      </w:r>
      <w:r w:rsidRPr="002374C1">
        <w:rPr>
          <w:lang w:eastAsia="en-US"/>
        </w:rPr>
        <w:t>и</w:t>
      </w:r>
      <w:r w:rsidRPr="002374C1">
        <w:rPr>
          <w:spacing w:val="-2"/>
          <w:lang w:eastAsia="en-US"/>
        </w:rPr>
        <w:t xml:space="preserve"> </w:t>
      </w:r>
      <w:r w:rsidRPr="002374C1">
        <w:rPr>
          <w:lang w:eastAsia="en-US"/>
        </w:rPr>
        <w:t>последующего</w:t>
      </w:r>
      <w:r w:rsidRPr="002374C1">
        <w:rPr>
          <w:spacing w:val="-1"/>
          <w:lang w:eastAsia="en-US"/>
        </w:rPr>
        <w:t xml:space="preserve"> </w:t>
      </w:r>
      <w:r w:rsidRPr="002374C1">
        <w:rPr>
          <w:lang w:eastAsia="en-US"/>
        </w:rPr>
        <w:t>обсуждения с</w:t>
      </w:r>
      <w:r w:rsidRPr="002374C1">
        <w:rPr>
          <w:spacing w:val="-2"/>
          <w:lang w:eastAsia="en-US"/>
        </w:rPr>
        <w:t xml:space="preserve"> </w:t>
      </w:r>
      <w:r w:rsidRPr="002374C1">
        <w:rPr>
          <w:lang w:eastAsia="en-US"/>
        </w:rPr>
        <w:t>детьми.</w:t>
      </w:r>
    </w:p>
    <w:p w:rsidR="002374C1" w:rsidRPr="002374C1" w:rsidRDefault="002374C1" w:rsidP="003E1AEE">
      <w:pPr>
        <w:widowControl w:val="0"/>
        <w:autoSpaceDE w:val="0"/>
        <w:autoSpaceDN w:val="0"/>
        <w:spacing w:before="2" w:line="360" w:lineRule="auto"/>
        <w:ind w:right="245" w:firstLine="709"/>
        <w:jc w:val="both"/>
        <w:rPr>
          <w:lang w:eastAsia="en-US"/>
        </w:rPr>
      </w:pPr>
      <w:r w:rsidRPr="002374C1">
        <w:rPr>
          <w:lang w:eastAsia="en-US"/>
        </w:rPr>
        <w:t>Выбор</w:t>
      </w:r>
      <w:r w:rsidRPr="002374C1">
        <w:rPr>
          <w:spacing w:val="1"/>
          <w:lang w:eastAsia="en-US"/>
        </w:rPr>
        <w:t xml:space="preserve"> </w:t>
      </w:r>
      <w:r w:rsidRPr="002374C1">
        <w:rPr>
          <w:lang w:eastAsia="en-US"/>
        </w:rPr>
        <w:t>цифрового</w:t>
      </w:r>
      <w:r w:rsidRPr="002374C1">
        <w:rPr>
          <w:spacing w:val="1"/>
          <w:lang w:eastAsia="en-US"/>
        </w:rPr>
        <w:t xml:space="preserve"> </w:t>
      </w:r>
      <w:r w:rsidRPr="002374C1">
        <w:rPr>
          <w:lang w:eastAsia="en-US"/>
        </w:rPr>
        <w:t>контента,</w:t>
      </w:r>
      <w:r w:rsidRPr="002374C1">
        <w:rPr>
          <w:spacing w:val="1"/>
          <w:lang w:eastAsia="en-US"/>
        </w:rPr>
        <w:t xml:space="preserve"> </w:t>
      </w:r>
      <w:r w:rsidRPr="002374C1">
        <w:rPr>
          <w:lang w:eastAsia="en-US"/>
        </w:rPr>
        <w:t>медиа</w:t>
      </w:r>
      <w:r w:rsidRPr="002374C1">
        <w:rPr>
          <w:spacing w:val="1"/>
          <w:lang w:eastAsia="en-US"/>
        </w:rPr>
        <w:t xml:space="preserve"> </w:t>
      </w:r>
      <w:r w:rsidRPr="002374C1">
        <w:rPr>
          <w:lang w:eastAsia="en-US"/>
        </w:rPr>
        <w:t>продукции,</w:t>
      </w:r>
      <w:r w:rsidRPr="002374C1">
        <w:rPr>
          <w:spacing w:val="1"/>
          <w:lang w:eastAsia="en-US"/>
        </w:rPr>
        <w:t xml:space="preserve"> </w:t>
      </w:r>
      <w:r w:rsidRPr="002374C1">
        <w:rPr>
          <w:lang w:eastAsia="en-US"/>
        </w:rPr>
        <w:t>в</w:t>
      </w:r>
      <w:r w:rsidRPr="002374C1">
        <w:rPr>
          <w:spacing w:val="1"/>
          <w:lang w:eastAsia="en-US"/>
        </w:rPr>
        <w:t xml:space="preserve"> </w:t>
      </w:r>
      <w:r w:rsidRPr="002374C1">
        <w:rPr>
          <w:lang w:eastAsia="en-US"/>
        </w:rPr>
        <w:t>том</w:t>
      </w:r>
      <w:r w:rsidRPr="002374C1">
        <w:rPr>
          <w:spacing w:val="1"/>
          <w:lang w:eastAsia="en-US"/>
        </w:rPr>
        <w:t xml:space="preserve"> </w:t>
      </w:r>
      <w:r w:rsidRPr="002374C1">
        <w:rPr>
          <w:lang w:eastAsia="en-US"/>
        </w:rPr>
        <w:t>числе</w:t>
      </w:r>
      <w:r w:rsidRPr="002374C1">
        <w:rPr>
          <w:spacing w:val="1"/>
          <w:lang w:eastAsia="en-US"/>
        </w:rPr>
        <w:t xml:space="preserve"> </w:t>
      </w:r>
      <w:r w:rsidRPr="002374C1">
        <w:rPr>
          <w:lang w:eastAsia="en-US"/>
        </w:rPr>
        <w:t>кинематографических</w:t>
      </w:r>
      <w:r w:rsidRPr="002374C1">
        <w:rPr>
          <w:spacing w:val="1"/>
          <w:lang w:eastAsia="en-US"/>
        </w:rPr>
        <w:t xml:space="preserve"> </w:t>
      </w:r>
      <w:r w:rsidRPr="002374C1">
        <w:rPr>
          <w:lang w:eastAsia="en-US"/>
        </w:rPr>
        <w:lastRenderedPageBreak/>
        <w:t>и</w:t>
      </w:r>
      <w:r w:rsidRPr="002374C1">
        <w:rPr>
          <w:spacing w:val="1"/>
          <w:lang w:eastAsia="en-US"/>
        </w:rPr>
        <w:t xml:space="preserve"> </w:t>
      </w:r>
      <w:r w:rsidRPr="002374C1">
        <w:rPr>
          <w:lang w:eastAsia="en-US"/>
        </w:rPr>
        <w:t>анимационных</w:t>
      </w:r>
      <w:r w:rsidRPr="002374C1">
        <w:rPr>
          <w:spacing w:val="1"/>
          <w:lang w:eastAsia="en-US"/>
        </w:rPr>
        <w:t xml:space="preserve"> </w:t>
      </w:r>
      <w:r w:rsidRPr="002374C1">
        <w:rPr>
          <w:lang w:eastAsia="en-US"/>
        </w:rPr>
        <w:t>фильмов</w:t>
      </w:r>
      <w:r w:rsidRPr="002374C1">
        <w:rPr>
          <w:spacing w:val="1"/>
          <w:lang w:eastAsia="en-US"/>
        </w:rPr>
        <w:t xml:space="preserve"> </w:t>
      </w:r>
      <w:r w:rsidRPr="002374C1">
        <w:rPr>
          <w:lang w:eastAsia="en-US"/>
        </w:rPr>
        <w:t>должен</w:t>
      </w:r>
      <w:r w:rsidRPr="002374C1">
        <w:rPr>
          <w:spacing w:val="1"/>
          <w:lang w:eastAsia="en-US"/>
        </w:rPr>
        <w:t xml:space="preserve"> </w:t>
      </w:r>
      <w:r w:rsidRPr="002374C1">
        <w:rPr>
          <w:lang w:eastAsia="en-US"/>
        </w:rPr>
        <w:t>осуществляться</w:t>
      </w:r>
      <w:r w:rsidRPr="002374C1">
        <w:rPr>
          <w:spacing w:val="1"/>
          <w:lang w:eastAsia="en-US"/>
        </w:rPr>
        <w:t xml:space="preserve"> </w:t>
      </w:r>
      <w:r w:rsidRPr="002374C1">
        <w:rPr>
          <w:lang w:eastAsia="en-US"/>
        </w:rPr>
        <w:t>в</w:t>
      </w:r>
      <w:r w:rsidRPr="002374C1">
        <w:rPr>
          <w:spacing w:val="1"/>
          <w:lang w:eastAsia="en-US"/>
        </w:rPr>
        <w:t xml:space="preserve"> </w:t>
      </w:r>
      <w:r w:rsidRPr="002374C1">
        <w:rPr>
          <w:lang w:eastAsia="en-US"/>
        </w:rPr>
        <w:t>соответствии</w:t>
      </w:r>
      <w:r w:rsidRPr="002374C1">
        <w:rPr>
          <w:spacing w:val="1"/>
          <w:lang w:eastAsia="en-US"/>
        </w:rPr>
        <w:t xml:space="preserve"> </w:t>
      </w:r>
      <w:r w:rsidRPr="002374C1">
        <w:rPr>
          <w:lang w:eastAsia="en-US"/>
        </w:rPr>
        <w:t>с</w:t>
      </w:r>
      <w:r w:rsidRPr="002374C1">
        <w:rPr>
          <w:spacing w:val="1"/>
          <w:lang w:eastAsia="en-US"/>
        </w:rPr>
        <w:t xml:space="preserve"> </w:t>
      </w:r>
      <w:r w:rsidRPr="002374C1">
        <w:rPr>
          <w:lang w:eastAsia="en-US"/>
        </w:rPr>
        <w:t>нормами,</w:t>
      </w:r>
      <w:r w:rsidRPr="002374C1">
        <w:rPr>
          <w:spacing w:val="1"/>
          <w:lang w:eastAsia="en-US"/>
        </w:rPr>
        <w:t xml:space="preserve"> </w:t>
      </w:r>
      <w:r w:rsidRPr="002374C1">
        <w:rPr>
          <w:lang w:eastAsia="en-US"/>
        </w:rPr>
        <w:t>регулирующими</w:t>
      </w:r>
      <w:r w:rsidRPr="002374C1">
        <w:rPr>
          <w:spacing w:val="1"/>
          <w:lang w:eastAsia="en-US"/>
        </w:rPr>
        <w:t xml:space="preserve"> </w:t>
      </w:r>
      <w:r w:rsidRPr="002374C1">
        <w:rPr>
          <w:lang w:eastAsia="en-US"/>
        </w:rPr>
        <w:t>доступ к информации, причиняющей вред здоровью и развитию детей в Российской Федерации</w:t>
      </w:r>
      <w:r w:rsidRPr="002374C1">
        <w:rPr>
          <w:spacing w:val="1"/>
          <w:lang w:eastAsia="en-US"/>
        </w:rPr>
        <w:t xml:space="preserve"> </w:t>
      </w:r>
      <w:r w:rsidRPr="002374C1">
        <w:rPr>
          <w:lang w:eastAsia="en-US"/>
        </w:rPr>
        <w:t>(Федеральный закон Российской Федерации от 29 декабря 2010 г. N 436-ФЗ «О защите детей от</w:t>
      </w:r>
      <w:r w:rsidRPr="002374C1">
        <w:rPr>
          <w:spacing w:val="1"/>
          <w:lang w:eastAsia="en-US"/>
        </w:rPr>
        <w:t xml:space="preserve"> </w:t>
      </w:r>
      <w:r w:rsidRPr="002374C1">
        <w:rPr>
          <w:lang w:eastAsia="en-US"/>
        </w:rPr>
        <w:t>информации,</w:t>
      </w:r>
      <w:r w:rsidRPr="002374C1">
        <w:rPr>
          <w:spacing w:val="-1"/>
          <w:lang w:eastAsia="en-US"/>
        </w:rPr>
        <w:t xml:space="preserve"> </w:t>
      </w:r>
      <w:r w:rsidRPr="002374C1">
        <w:rPr>
          <w:lang w:eastAsia="en-US"/>
        </w:rPr>
        <w:t>причиняющей вред</w:t>
      </w:r>
      <w:r w:rsidRPr="002374C1">
        <w:rPr>
          <w:spacing w:val="-1"/>
          <w:lang w:eastAsia="en-US"/>
        </w:rPr>
        <w:t xml:space="preserve"> </w:t>
      </w:r>
      <w:r w:rsidRPr="002374C1">
        <w:rPr>
          <w:lang w:eastAsia="en-US"/>
        </w:rPr>
        <w:t>их</w:t>
      </w:r>
      <w:r w:rsidRPr="002374C1">
        <w:rPr>
          <w:spacing w:val="-1"/>
          <w:lang w:eastAsia="en-US"/>
        </w:rPr>
        <w:t xml:space="preserve"> </w:t>
      </w:r>
      <w:r w:rsidRPr="002374C1">
        <w:rPr>
          <w:lang w:eastAsia="en-US"/>
        </w:rPr>
        <w:t>здоровью и</w:t>
      </w:r>
      <w:r w:rsidRPr="002374C1">
        <w:rPr>
          <w:spacing w:val="-1"/>
          <w:lang w:eastAsia="en-US"/>
        </w:rPr>
        <w:t xml:space="preserve"> </w:t>
      </w:r>
      <w:r w:rsidRPr="002374C1">
        <w:rPr>
          <w:lang w:eastAsia="en-US"/>
        </w:rPr>
        <w:t>развитию»).</w:t>
      </w:r>
    </w:p>
    <w:p w:rsidR="002374C1" w:rsidRPr="002374C1" w:rsidRDefault="002374C1" w:rsidP="00963A43">
      <w:pPr>
        <w:widowControl w:val="0"/>
        <w:autoSpaceDE w:val="0"/>
        <w:autoSpaceDN w:val="0"/>
        <w:spacing w:line="360" w:lineRule="auto"/>
        <w:ind w:right="249"/>
        <w:jc w:val="center"/>
        <w:outlineLvl w:val="1"/>
        <w:rPr>
          <w:b/>
          <w:bCs/>
          <w:i/>
          <w:iCs/>
          <w:lang w:eastAsia="en-US"/>
        </w:rPr>
      </w:pPr>
      <w:r w:rsidRPr="002374C1">
        <w:rPr>
          <w:b/>
          <w:bCs/>
          <w:i/>
          <w:iCs/>
          <w:lang w:eastAsia="en-US"/>
        </w:rPr>
        <w:t>Анимационные</w:t>
      </w:r>
      <w:r w:rsidRPr="002374C1">
        <w:rPr>
          <w:b/>
          <w:bCs/>
          <w:i/>
          <w:iCs/>
          <w:spacing w:val="-7"/>
          <w:lang w:eastAsia="en-US"/>
        </w:rPr>
        <w:t xml:space="preserve"> </w:t>
      </w:r>
      <w:r w:rsidRPr="002374C1">
        <w:rPr>
          <w:b/>
          <w:bCs/>
          <w:i/>
          <w:iCs/>
          <w:lang w:eastAsia="en-US"/>
        </w:rPr>
        <w:t>произведения</w:t>
      </w:r>
    </w:p>
    <w:p w:rsidR="002374C1" w:rsidRPr="002374C1" w:rsidRDefault="002374C1" w:rsidP="00963A43">
      <w:pPr>
        <w:widowControl w:val="0"/>
        <w:autoSpaceDE w:val="0"/>
        <w:autoSpaceDN w:val="0"/>
        <w:spacing w:before="36" w:line="360" w:lineRule="auto"/>
        <w:jc w:val="both"/>
        <w:rPr>
          <w:i/>
          <w:szCs w:val="22"/>
          <w:lang w:eastAsia="en-US"/>
        </w:rPr>
      </w:pPr>
      <w:r w:rsidRPr="002374C1">
        <w:rPr>
          <w:i/>
          <w:szCs w:val="22"/>
          <w:lang w:eastAsia="en-US"/>
        </w:rPr>
        <w:t>Для</w:t>
      </w:r>
      <w:r w:rsidRPr="002374C1">
        <w:rPr>
          <w:i/>
          <w:spacing w:val="-4"/>
          <w:szCs w:val="22"/>
          <w:lang w:eastAsia="en-US"/>
        </w:rPr>
        <w:t xml:space="preserve"> </w:t>
      </w:r>
      <w:r w:rsidRPr="002374C1">
        <w:rPr>
          <w:i/>
          <w:szCs w:val="22"/>
          <w:lang w:eastAsia="en-US"/>
        </w:rPr>
        <w:t>детей</w:t>
      </w:r>
      <w:r w:rsidRPr="002374C1">
        <w:rPr>
          <w:i/>
          <w:spacing w:val="-1"/>
          <w:szCs w:val="22"/>
          <w:lang w:eastAsia="en-US"/>
        </w:rPr>
        <w:t xml:space="preserve"> </w:t>
      </w:r>
      <w:r w:rsidRPr="002374C1">
        <w:rPr>
          <w:i/>
          <w:szCs w:val="22"/>
          <w:lang w:eastAsia="en-US"/>
        </w:rPr>
        <w:t>дошкольного</w:t>
      </w:r>
      <w:r w:rsidRPr="002374C1">
        <w:rPr>
          <w:i/>
          <w:spacing w:val="-4"/>
          <w:szCs w:val="22"/>
          <w:lang w:eastAsia="en-US"/>
        </w:rPr>
        <w:t xml:space="preserve"> </w:t>
      </w:r>
      <w:r w:rsidRPr="002374C1">
        <w:rPr>
          <w:i/>
          <w:szCs w:val="22"/>
          <w:lang w:eastAsia="en-US"/>
        </w:rPr>
        <w:t>возраста (с</w:t>
      </w:r>
      <w:r w:rsidRPr="002374C1">
        <w:rPr>
          <w:i/>
          <w:spacing w:val="-4"/>
          <w:szCs w:val="22"/>
          <w:lang w:eastAsia="en-US"/>
        </w:rPr>
        <w:t xml:space="preserve"> </w:t>
      </w:r>
      <w:r w:rsidRPr="002374C1">
        <w:rPr>
          <w:i/>
          <w:szCs w:val="22"/>
          <w:lang w:eastAsia="en-US"/>
        </w:rPr>
        <w:t>пяти</w:t>
      </w:r>
      <w:r w:rsidRPr="002374C1">
        <w:rPr>
          <w:i/>
          <w:spacing w:val="-2"/>
          <w:szCs w:val="22"/>
          <w:lang w:eastAsia="en-US"/>
        </w:rPr>
        <w:t xml:space="preserve"> </w:t>
      </w:r>
      <w:r w:rsidRPr="002374C1">
        <w:rPr>
          <w:i/>
          <w:szCs w:val="22"/>
          <w:lang w:eastAsia="en-US"/>
        </w:rPr>
        <w:t>лет)</w:t>
      </w:r>
    </w:p>
    <w:p w:rsidR="002374C1" w:rsidRPr="002374C1" w:rsidRDefault="002374C1" w:rsidP="003E1AEE">
      <w:pPr>
        <w:widowControl w:val="0"/>
        <w:autoSpaceDE w:val="0"/>
        <w:autoSpaceDN w:val="0"/>
        <w:spacing w:before="80" w:line="360" w:lineRule="auto"/>
        <w:ind w:right="341"/>
        <w:jc w:val="both"/>
        <w:rPr>
          <w:lang w:eastAsia="en-US"/>
        </w:rPr>
      </w:pPr>
      <w:r w:rsidRPr="002374C1">
        <w:rPr>
          <w:lang w:eastAsia="en-US"/>
        </w:rPr>
        <w:t xml:space="preserve">Анимационный сериал «Тима и Тома», студия «Рики», реж. А.Борисова, </w:t>
      </w:r>
      <w:hyperlink r:id="rId13">
        <w:r w:rsidRPr="002374C1">
          <w:rPr>
            <w:lang w:eastAsia="en-US"/>
          </w:rPr>
          <w:t>А. Жидков</w:t>
        </w:r>
      </w:hyperlink>
      <w:r w:rsidRPr="002374C1">
        <w:rPr>
          <w:lang w:eastAsia="en-US"/>
        </w:rPr>
        <w:t xml:space="preserve">, О. Мусин, </w:t>
      </w:r>
      <w:hyperlink r:id="rId14">
        <w:r w:rsidRPr="002374C1">
          <w:rPr>
            <w:lang w:eastAsia="en-US"/>
          </w:rPr>
          <w:t>А.</w:t>
        </w:r>
      </w:hyperlink>
      <w:r w:rsidRPr="002374C1">
        <w:rPr>
          <w:spacing w:val="-57"/>
          <w:lang w:eastAsia="en-US"/>
        </w:rPr>
        <w:t xml:space="preserve"> </w:t>
      </w:r>
      <w:hyperlink r:id="rId15">
        <w:r w:rsidRPr="002374C1">
          <w:rPr>
            <w:lang w:eastAsia="en-US"/>
          </w:rPr>
          <w:t>Бахурин</w:t>
        </w:r>
        <w:r w:rsidRPr="002374C1">
          <w:rPr>
            <w:spacing w:val="1"/>
            <w:lang w:eastAsia="en-US"/>
          </w:rPr>
          <w:t xml:space="preserve"> </w:t>
        </w:r>
      </w:hyperlink>
      <w:r w:rsidRPr="002374C1">
        <w:rPr>
          <w:lang w:eastAsia="en-US"/>
        </w:rPr>
        <w:t>и др., 2015.</w:t>
      </w:r>
    </w:p>
    <w:p w:rsidR="002374C1" w:rsidRPr="002374C1" w:rsidRDefault="002374C1" w:rsidP="003E1AEE">
      <w:pPr>
        <w:widowControl w:val="0"/>
        <w:autoSpaceDE w:val="0"/>
        <w:autoSpaceDN w:val="0"/>
        <w:spacing w:line="360" w:lineRule="auto"/>
        <w:jc w:val="both"/>
        <w:rPr>
          <w:lang w:eastAsia="en-US"/>
        </w:rPr>
      </w:pPr>
      <w:r w:rsidRPr="002374C1">
        <w:rPr>
          <w:lang w:eastAsia="en-US"/>
        </w:rPr>
        <w:t>Фильм</w:t>
      </w:r>
      <w:r w:rsidRPr="002374C1">
        <w:rPr>
          <w:spacing w:val="-4"/>
          <w:lang w:eastAsia="en-US"/>
        </w:rPr>
        <w:t xml:space="preserve"> </w:t>
      </w:r>
      <w:r w:rsidRPr="002374C1">
        <w:rPr>
          <w:lang w:eastAsia="en-US"/>
        </w:rPr>
        <w:t>«Паровозик</w:t>
      </w:r>
      <w:r w:rsidRPr="002374C1">
        <w:rPr>
          <w:spacing w:val="-4"/>
          <w:lang w:eastAsia="en-US"/>
        </w:rPr>
        <w:t xml:space="preserve"> </w:t>
      </w:r>
      <w:r w:rsidRPr="002374C1">
        <w:rPr>
          <w:lang w:eastAsia="en-US"/>
        </w:rPr>
        <w:t>из</w:t>
      </w:r>
      <w:r w:rsidRPr="002374C1">
        <w:rPr>
          <w:spacing w:val="-6"/>
          <w:lang w:eastAsia="en-US"/>
        </w:rPr>
        <w:t xml:space="preserve"> </w:t>
      </w:r>
      <w:r w:rsidRPr="002374C1">
        <w:rPr>
          <w:lang w:eastAsia="en-US"/>
        </w:rPr>
        <w:t>Ромашкова»,</w:t>
      </w:r>
      <w:r w:rsidRPr="002374C1">
        <w:rPr>
          <w:spacing w:val="-2"/>
          <w:lang w:eastAsia="en-US"/>
        </w:rPr>
        <w:t xml:space="preserve"> </w:t>
      </w:r>
      <w:r w:rsidRPr="002374C1">
        <w:rPr>
          <w:lang w:eastAsia="en-US"/>
        </w:rPr>
        <w:t>студия</w:t>
      </w:r>
      <w:r w:rsidRPr="002374C1">
        <w:rPr>
          <w:spacing w:val="-5"/>
          <w:lang w:eastAsia="en-US"/>
        </w:rPr>
        <w:t xml:space="preserve"> </w:t>
      </w:r>
      <w:r w:rsidRPr="002374C1">
        <w:rPr>
          <w:lang w:eastAsia="en-US"/>
        </w:rPr>
        <w:t>Союзмультфильм,</w:t>
      </w:r>
      <w:r w:rsidRPr="002374C1">
        <w:rPr>
          <w:spacing w:val="-4"/>
          <w:lang w:eastAsia="en-US"/>
        </w:rPr>
        <w:t xml:space="preserve"> </w:t>
      </w:r>
      <w:r w:rsidRPr="002374C1">
        <w:rPr>
          <w:lang w:eastAsia="en-US"/>
        </w:rPr>
        <w:t>реж.В.Дегтярев,</w:t>
      </w:r>
      <w:r w:rsidRPr="002374C1">
        <w:rPr>
          <w:spacing w:val="-4"/>
          <w:lang w:eastAsia="en-US"/>
        </w:rPr>
        <w:t xml:space="preserve"> </w:t>
      </w:r>
      <w:r w:rsidRPr="002374C1">
        <w:rPr>
          <w:lang w:eastAsia="en-US"/>
        </w:rPr>
        <w:t>1967.</w:t>
      </w:r>
    </w:p>
    <w:p w:rsidR="002374C1" w:rsidRPr="002374C1" w:rsidRDefault="002374C1" w:rsidP="003E1AEE">
      <w:pPr>
        <w:widowControl w:val="0"/>
        <w:autoSpaceDE w:val="0"/>
        <w:autoSpaceDN w:val="0"/>
        <w:spacing w:before="43" w:line="360" w:lineRule="auto"/>
        <w:jc w:val="both"/>
        <w:rPr>
          <w:lang w:eastAsia="en-US"/>
        </w:rPr>
      </w:pPr>
      <w:r w:rsidRPr="002374C1">
        <w:rPr>
          <w:lang w:eastAsia="en-US"/>
        </w:rPr>
        <w:t>Фильм</w:t>
      </w:r>
      <w:r w:rsidRPr="002374C1">
        <w:rPr>
          <w:spacing w:val="-4"/>
          <w:lang w:eastAsia="en-US"/>
        </w:rPr>
        <w:t xml:space="preserve"> </w:t>
      </w:r>
      <w:r w:rsidRPr="002374C1">
        <w:rPr>
          <w:lang w:eastAsia="en-US"/>
        </w:rPr>
        <w:t>«Как</w:t>
      </w:r>
      <w:r w:rsidRPr="002374C1">
        <w:rPr>
          <w:spacing w:val="-4"/>
          <w:lang w:eastAsia="en-US"/>
        </w:rPr>
        <w:t xml:space="preserve"> </w:t>
      </w:r>
      <w:r w:rsidRPr="002374C1">
        <w:rPr>
          <w:lang w:eastAsia="en-US"/>
        </w:rPr>
        <w:t>львенок</w:t>
      </w:r>
      <w:r w:rsidRPr="002374C1">
        <w:rPr>
          <w:spacing w:val="-4"/>
          <w:lang w:eastAsia="en-US"/>
        </w:rPr>
        <w:t xml:space="preserve"> </w:t>
      </w:r>
      <w:r w:rsidRPr="002374C1">
        <w:rPr>
          <w:lang w:eastAsia="en-US"/>
        </w:rPr>
        <w:t>и</w:t>
      </w:r>
      <w:r w:rsidRPr="002374C1">
        <w:rPr>
          <w:spacing w:val="-4"/>
          <w:lang w:eastAsia="en-US"/>
        </w:rPr>
        <w:t xml:space="preserve"> </w:t>
      </w:r>
      <w:r w:rsidRPr="002374C1">
        <w:rPr>
          <w:lang w:eastAsia="en-US"/>
        </w:rPr>
        <w:t>черепаха</w:t>
      </w:r>
      <w:r w:rsidRPr="002374C1">
        <w:rPr>
          <w:spacing w:val="-5"/>
          <w:lang w:eastAsia="en-US"/>
        </w:rPr>
        <w:t xml:space="preserve"> </w:t>
      </w:r>
      <w:r w:rsidRPr="002374C1">
        <w:rPr>
          <w:lang w:eastAsia="en-US"/>
        </w:rPr>
        <w:t>пели</w:t>
      </w:r>
      <w:r w:rsidRPr="002374C1">
        <w:rPr>
          <w:spacing w:val="-3"/>
          <w:lang w:eastAsia="en-US"/>
        </w:rPr>
        <w:t xml:space="preserve"> </w:t>
      </w:r>
      <w:r w:rsidRPr="002374C1">
        <w:rPr>
          <w:lang w:eastAsia="en-US"/>
        </w:rPr>
        <w:t>песню»,</w:t>
      </w:r>
      <w:r w:rsidRPr="002374C1">
        <w:rPr>
          <w:spacing w:val="3"/>
          <w:lang w:eastAsia="en-US"/>
        </w:rPr>
        <w:t xml:space="preserve"> </w:t>
      </w:r>
      <w:r w:rsidRPr="002374C1">
        <w:rPr>
          <w:lang w:eastAsia="en-US"/>
        </w:rPr>
        <w:t>студия</w:t>
      </w:r>
      <w:r w:rsidRPr="002374C1">
        <w:rPr>
          <w:spacing w:val="-4"/>
          <w:lang w:eastAsia="en-US"/>
        </w:rPr>
        <w:t xml:space="preserve"> </w:t>
      </w:r>
      <w:r w:rsidRPr="002374C1">
        <w:rPr>
          <w:lang w:eastAsia="en-US"/>
        </w:rPr>
        <w:t>Союзмультфильм,</w:t>
      </w:r>
      <w:r w:rsidRPr="002374C1">
        <w:rPr>
          <w:spacing w:val="-4"/>
          <w:lang w:eastAsia="en-US"/>
        </w:rPr>
        <w:t xml:space="preserve"> </w:t>
      </w:r>
      <w:r w:rsidRPr="002374C1">
        <w:rPr>
          <w:lang w:eastAsia="en-US"/>
        </w:rPr>
        <w:t>режиссер</w:t>
      </w:r>
      <w:r w:rsidRPr="002374C1">
        <w:rPr>
          <w:spacing w:val="-11"/>
          <w:lang w:eastAsia="en-US"/>
        </w:rPr>
        <w:t xml:space="preserve"> </w:t>
      </w:r>
      <w:hyperlink r:id="rId16">
        <w:r w:rsidRPr="002374C1">
          <w:rPr>
            <w:lang w:eastAsia="en-US"/>
          </w:rPr>
          <w:t>И.Ковалевская</w:t>
        </w:r>
      </w:hyperlink>
      <w:r w:rsidRPr="002374C1">
        <w:rPr>
          <w:lang w:eastAsia="en-US"/>
        </w:rPr>
        <w:t>,</w:t>
      </w:r>
      <w:r w:rsidRPr="002374C1">
        <w:rPr>
          <w:spacing w:val="-57"/>
          <w:lang w:eastAsia="en-US"/>
        </w:rPr>
        <w:t xml:space="preserve"> </w:t>
      </w:r>
      <w:r w:rsidRPr="002374C1">
        <w:rPr>
          <w:lang w:eastAsia="en-US"/>
        </w:rPr>
        <w:t>1974.</w:t>
      </w:r>
    </w:p>
    <w:p w:rsidR="002374C1" w:rsidRPr="002374C1" w:rsidRDefault="002374C1" w:rsidP="003E1AEE">
      <w:pPr>
        <w:widowControl w:val="0"/>
        <w:autoSpaceDE w:val="0"/>
        <w:autoSpaceDN w:val="0"/>
        <w:spacing w:line="360" w:lineRule="auto"/>
        <w:ind w:right="1101"/>
        <w:jc w:val="both"/>
        <w:rPr>
          <w:lang w:eastAsia="en-US"/>
        </w:rPr>
      </w:pPr>
      <w:r w:rsidRPr="002374C1">
        <w:rPr>
          <w:lang w:eastAsia="en-US"/>
        </w:rPr>
        <w:t xml:space="preserve">Фильм «Мама для мамонтенка», студия «Союзмультфильм», режиссер </w:t>
      </w:r>
      <w:hyperlink r:id="rId17">
        <w:r w:rsidRPr="002374C1">
          <w:rPr>
            <w:lang w:eastAsia="en-US"/>
          </w:rPr>
          <w:t>Олег Чуркин</w:t>
        </w:r>
      </w:hyperlink>
      <w:r w:rsidRPr="002374C1">
        <w:rPr>
          <w:lang w:eastAsia="en-US"/>
        </w:rPr>
        <w:t>, 1981.</w:t>
      </w:r>
      <w:r w:rsidRPr="002374C1">
        <w:rPr>
          <w:spacing w:val="-57"/>
          <w:lang w:eastAsia="en-US"/>
        </w:rPr>
        <w:t xml:space="preserve"> </w:t>
      </w:r>
      <w:r w:rsidRPr="002374C1">
        <w:rPr>
          <w:lang w:eastAsia="en-US"/>
        </w:rPr>
        <w:t>Фильм</w:t>
      </w:r>
      <w:r w:rsidRPr="002374C1">
        <w:rPr>
          <w:spacing w:val="-1"/>
          <w:lang w:eastAsia="en-US"/>
        </w:rPr>
        <w:t xml:space="preserve"> </w:t>
      </w:r>
      <w:r w:rsidRPr="002374C1">
        <w:rPr>
          <w:lang w:eastAsia="en-US"/>
        </w:rPr>
        <w:t>«Катерок»,</w:t>
      </w:r>
      <w:r w:rsidRPr="002374C1">
        <w:rPr>
          <w:spacing w:val="1"/>
          <w:lang w:eastAsia="en-US"/>
        </w:rPr>
        <w:t xml:space="preserve"> </w:t>
      </w:r>
      <w:r w:rsidRPr="002374C1">
        <w:rPr>
          <w:lang w:eastAsia="en-US"/>
        </w:rPr>
        <w:t>студия</w:t>
      </w:r>
      <w:r w:rsidRPr="002374C1">
        <w:rPr>
          <w:spacing w:val="2"/>
          <w:lang w:eastAsia="en-US"/>
        </w:rPr>
        <w:t xml:space="preserve"> </w:t>
      </w:r>
      <w:r w:rsidRPr="002374C1">
        <w:rPr>
          <w:lang w:eastAsia="en-US"/>
        </w:rPr>
        <w:t>«Союзмультфильм»,</w:t>
      </w:r>
      <w:r w:rsidRPr="002374C1">
        <w:rPr>
          <w:spacing w:val="1"/>
          <w:lang w:eastAsia="en-US"/>
        </w:rPr>
        <w:t xml:space="preserve"> </w:t>
      </w:r>
      <w:r w:rsidRPr="002374C1">
        <w:rPr>
          <w:lang w:eastAsia="en-US"/>
        </w:rPr>
        <w:t>режиссѐр</w:t>
      </w:r>
      <w:r w:rsidRPr="002374C1">
        <w:rPr>
          <w:spacing w:val="-1"/>
          <w:lang w:eastAsia="en-US"/>
        </w:rPr>
        <w:t xml:space="preserve"> </w:t>
      </w:r>
      <w:r w:rsidRPr="002374C1">
        <w:rPr>
          <w:lang w:eastAsia="en-US"/>
        </w:rPr>
        <w:t>И.Ковалевская,</w:t>
      </w:r>
      <w:r w:rsidR="003E1AEE">
        <w:rPr>
          <w:lang w:eastAsia="en-US"/>
        </w:rPr>
        <w:t xml:space="preserve"> </w:t>
      </w:r>
      <w:r w:rsidRPr="002374C1">
        <w:rPr>
          <w:lang w:eastAsia="en-US"/>
        </w:rPr>
        <w:t>1970.</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 xml:space="preserve">Фильм «Мешок яблок», студия «Союзмультфильм», режиссѐр </w:t>
      </w:r>
      <w:hyperlink r:id="rId18">
        <w:r w:rsidRPr="002374C1">
          <w:rPr>
            <w:lang w:eastAsia="en-US"/>
          </w:rPr>
          <w:t>В.Бордзиловский</w:t>
        </w:r>
      </w:hyperlink>
      <w:r w:rsidRPr="002374C1">
        <w:rPr>
          <w:lang w:eastAsia="en-US"/>
        </w:rPr>
        <w:t>, 1974.</w:t>
      </w:r>
      <w:r w:rsidRPr="002374C1">
        <w:rPr>
          <w:spacing w:val="-57"/>
          <w:lang w:eastAsia="en-US"/>
        </w:rPr>
        <w:t xml:space="preserve"> </w:t>
      </w:r>
      <w:r w:rsidRPr="002374C1">
        <w:rPr>
          <w:lang w:eastAsia="en-US"/>
        </w:rPr>
        <w:t>Фильм «Крошка</w:t>
      </w:r>
      <w:r w:rsidRPr="002374C1">
        <w:rPr>
          <w:spacing w:val="-2"/>
          <w:lang w:eastAsia="en-US"/>
        </w:rPr>
        <w:t xml:space="preserve"> </w:t>
      </w:r>
      <w:r w:rsidRPr="002374C1">
        <w:rPr>
          <w:lang w:eastAsia="en-US"/>
        </w:rPr>
        <w:t>енот»,</w:t>
      </w:r>
      <w:r w:rsidRPr="002374C1">
        <w:rPr>
          <w:spacing w:val="3"/>
          <w:lang w:eastAsia="en-US"/>
        </w:rPr>
        <w:t xml:space="preserve"> </w:t>
      </w:r>
      <w:r w:rsidRPr="002374C1">
        <w:rPr>
          <w:lang w:eastAsia="en-US"/>
        </w:rPr>
        <w:t>ТО</w:t>
      </w:r>
      <w:r w:rsidRPr="002374C1">
        <w:rPr>
          <w:spacing w:val="3"/>
          <w:lang w:eastAsia="en-US"/>
        </w:rPr>
        <w:t xml:space="preserve"> </w:t>
      </w:r>
      <w:r w:rsidRPr="002374C1">
        <w:rPr>
          <w:lang w:eastAsia="en-US"/>
        </w:rPr>
        <w:t>«Экран»,</w:t>
      </w:r>
      <w:r w:rsidRPr="002374C1">
        <w:rPr>
          <w:spacing w:val="1"/>
          <w:lang w:eastAsia="en-US"/>
        </w:rPr>
        <w:t xml:space="preserve"> </w:t>
      </w:r>
      <w:r w:rsidRPr="002374C1">
        <w:rPr>
          <w:lang w:eastAsia="en-US"/>
        </w:rPr>
        <w:t>режиссер</w:t>
      </w:r>
      <w:r w:rsidRPr="002374C1">
        <w:rPr>
          <w:spacing w:val="1"/>
          <w:lang w:eastAsia="en-US"/>
        </w:rPr>
        <w:t xml:space="preserve"> </w:t>
      </w:r>
      <w:r w:rsidRPr="002374C1">
        <w:rPr>
          <w:lang w:eastAsia="en-US"/>
        </w:rPr>
        <w:t>О.</w:t>
      </w:r>
      <w:r w:rsidRPr="002374C1">
        <w:rPr>
          <w:spacing w:val="-1"/>
          <w:lang w:eastAsia="en-US"/>
        </w:rPr>
        <w:t xml:space="preserve"> </w:t>
      </w:r>
      <w:r w:rsidRPr="002374C1">
        <w:rPr>
          <w:lang w:eastAsia="en-US"/>
        </w:rPr>
        <w:t>Чуркин,</w:t>
      </w:r>
      <w:r w:rsidRPr="002374C1">
        <w:rPr>
          <w:spacing w:val="-1"/>
          <w:lang w:eastAsia="en-US"/>
        </w:rPr>
        <w:t xml:space="preserve"> </w:t>
      </w:r>
      <w:r w:rsidRPr="002374C1">
        <w:rPr>
          <w:lang w:eastAsia="en-US"/>
        </w:rPr>
        <w:t>1974.</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 xml:space="preserve">Фильм «Гадкий утенок», студия «Союзмультфильм», режиссер </w:t>
      </w:r>
      <w:hyperlink r:id="rId19">
        <w:r w:rsidRPr="002374C1">
          <w:rPr>
            <w:lang w:eastAsia="en-US"/>
          </w:rPr>
          <w:t>Дегтярев В.Д.</w:t>
        </w:r>
      </w:hyperlink>
      <w:r w:rsidRPr="002374C1">
        <w:rPr>
          <w:spacing w:val="1"/>
          <w:lang w:eastAsia="en-US"/>
        </w:rPr>
        <w:t xml:space="preserve"> </w:t>
      </w:r>
      <w:r w:rsidRPr="002374C1">
        <w:rPr>
          <w:lang w:eastAsia="en-US"/>
        </w:rPr>
        <w:t>Фильм</w:t>
      </w:r>
      <w:r w:rsidRPr="002374C1">
        <w:rPr>
          <w:spacing w:val="-4"/>
          <w:lang w:eastAsia="en-US"/>
        </w:rPr>
        <w:t xml:space="preserve"> </w:t>
      </w:r>
      <w:r w:rsidRPr="002374C1">
        <w:rPr>
          <w:lang w:eastAsia="en-US"/>
        </w:rPr>
        <w:t>«Котенок</w:t>
      </w:r>
      <w:r w:rsidRPr="002374C1">
        <w:rPr>
          <w:spacing w:val="-3"/>
          <w:lang w:eastAsia="en-US"/>
        </w:rPr>
        <w:t xml:space="preserve"> </w:t>
      </w:r>
      <w:r w:rsidRPr="002374C1">
        <w:rPr>
          <w:lang w:eastAsia="en-US"/>
        </w:rPr>
        <w:t>по</w:t>
      </w:r>
      <w:r w:rsidRPr="002374C1">
        <w:rPr>
          <w:spacing w:val="-4"/>
          <w:lang w:eastAsia="en-US"/>
        </w:rPr>
        <w:t xml:space="preserve"> </w:t>
      </w:r>
      <w:r w:rsidRPr="002374C1">
        <w:rPr>
          <w:lang w:eastAsia="en-US"/>
        </w:rPr>
        <w:t>имени</w:t>
      </w:r>
      <w:r w:rsidRPr="002374C1">
        <w:rPr>
          <w:spacing w:val="-4"/>
          <w:lang w:eastAsia="en-US"/>
        </w:rPr>
        <w:t xml:space="preserve"> </w:t>
      </w:r>
      <w:r w:rsidRPr="002374C1">
        <w:rPr>
          <w:lang w:eastAsia="en-US"/>
        </w:rPr>
        <w:t>Гав»,</w:t>
      </w:r>
      <w:r w:rsidRPr="002374C1">
        <w:rPr>
          <w:spacing w:val="-4"/>
          <w:lang w:eastAsia="en-US"/>
        </w:rPr>
        <w:t xml:space="preserve"> </w:t>
      </w:r>
      <w:r w:rsidRPr="002374C1">
        <w:rPr>
          <w:lang w:eastAsia="en-US"/>
        </w:rPr>
        <w:t>студия</w:t>
      </w:r>
      <w:r w:rsidRPr="002374C1">
        <w:rPr>
          <w:spacing w:val="-4"/>
          <w:lang w:eastAsia="en-US"/>
        </w:rPr>
        <w:t xml:space="preserve"> </w:t>
      </w:r>
      <w:r w:rsidRPr="002374C1">
        <w:rPr>
          <w:lang w:eastAsia="en-US"/>
        </w:rPr>
        <w:t>Союзмультфильм,</w:t>
      </w:r>
      <w:r w:rsidRPr="002374C1">
        <w:rPr>
          <w:spacing w:val="-4"/>
          <w:lang w:eastAsia="en-US"/>
        </w:rPr>
        <w:t xml:space="preserve"> </w:t>
      </w:r>
      <w:r w:rsidRPr="002374C1">
        <w:rPr>
          <w:lang w:eastAsia="en-US"/>
        </w:rPr>
        <w:t>режиссер</w:t>
      </w:r>
      <w:r w:rsidRPr="002374C1">
        <w:rPr>
          <w:spacing w:val="-2"/>
          <w:lang w:eastAsia="en-US"/>
        </w:rPr>
        <w:t xml:space="preserve"> </w:t>
      </w:r>
      <w:r w:rsidRPr="002374C1">
        <w:rPr>
          <w:lang w:eastAsia="en-US"/>
        </w:rPr>
        <w:t>Л.Атаманов</w:t>
      </w:r>
    </w:p>
    <w:p w:rsidR="002374C1" w:rsidRPr="002374C1" w:rsidRDefault="002374C1" w:rsidP="003E1AEE">
      <w:pPr>
        <w:widowControl w:val="0"/>
        <w:autoSpaceDE w:val="0"/>
        <w:autoSpaceDN w:val="0"/>
        <w:spacing w:before="1" w:line="360" w:lineRule="auto"/>
        <w:ind w:right="3"/>
        <w:jc w:val="both"/>
        <w:rPr>
          <w:lang w:eastAsia="en-US"/>
        </w:rPr>
      </w:pPr>
      <w:r w:rsidRPr="002374C1">
        <w:rPr>
          <w:lang w:eastAsia="en-US"/>
        </w:rPr>
        <w:t>Фильм</w:t>
      </w:r>
      <w:r w:rsidRPr="002374C1">
        <w:rPr>
          <w:lang w:eastAsia="en-US"/>
        </w:rPr>
        <w:tab/>
      </w:r>
      <w:r w:rsidR="003E1AEE">
        <w:rPr>
          <w:lang w:eastAsia="en-US"/>
        </w:rPr>
        <w:t xml:space="preserve"> </w:t>
      </w:r>
      <w:r w:rsidRPr="002374C1">
        <w:rPr>
          <w:lang w:eastAsia="en-US"/>
        </w:rPr>
        <w:t>«Малыш</w:t>
      </w:r>
      <w:r w:rsidRPr="002374C1">
        <w:rPr>
          <w:lang w:eastAsia="en-US"/>
        </w:rPr>
        <w:tab/>
        <w:t>и</w:t>
      </w:r>
      <w:r w:rsidRPr="002374C1">
        <w:rPr>
          <w:lang w:eastAsia="en-US"/>
        </w:rPr>
        <w:tab/>
      </w:r>
      <w:proofErr w:type="gramStart"/>
      <w:r w:rsidRPr="002374C1">
        <w:rPr>
          <w:lang w:eastAsia="en-US"/>
        </w:rPr>
        <w:t>Карлсон»</w:t>
      </w:r>
      <w:r w:rsidRPr="002374C1">
        <w:rPr>
          <w:lang w:eastAsia="en-US"/>
        </w:rPr>
        <w:tab/>
      </w:r>
      <w:proofErr w:type="gramEnd"/>
      <w:r w:rsidRPr="002374C1">
        <w:rPr>
          <w:lang w:eastAsia="en-US"/>
        </w:rPr>
        <w:t>студия</w:t>
      </w:r>
      <w:r w:rsidRPr="002374C1">
        <w:rPr>
          <w:lang w:eastAsia="en-US"/>
        </w:rPr>
        <w:tab/>
      </w:r>
      <w:r w:rsidR="003E1AEE">
        <w:rPr>
          <w:lang w:eastAsia="en-US"/>
        </w:rPr>
        <w:t xml:space="preserve"> </w:t>
      </w:r>
      <w:r w:rsidRPr="002374C1">
        <w:rPr>
          <w:lang w:eastAsia="en-US"/>
        </w:rPr>
        <w:t>«Союзмультфильм»,</w:t>
      </w:r>
      <w:r w:rsidRPr="002374C1">
        <w:rPr>
          <w:lang w:eastAsia="en-US"/>
        </w:rPr>
        <w:tab/>
        <w:t>режиссер</w:t>
      </w:r>
      <w:r w:rsidR="00963A43">
        <w:rPr>
          <w:lang w:eastAsia="en-US"/>
        </w:rPr>
        <w:t xml:space="preserve"> </w:t>
      </w:r>
      <w:r w:rsidRPr="002374C1">
        <w:rPr>
          <w:spacing w:val="-1"/>
          <w:lang w:eastAsia="en-US"/>
        </w:rPr>
        <w:t>Б.Степанцев</w:t>
      </w:r>
      <w:r w:rsidRPr="002374C1">
        <w:rPr>
          <w:lang w:eastAsia="en-US"/>
        </w:rPr>
        <w:t>,</w:t>
      </w:r>
      <w:r w:rsidRPr="002374C1">
        <w:rPr>
          <w:spacing w:val="-2"/>
          <w:lang w:eastAsia="en-US"/>
        </w:rPr>
        <w:t xml:space="preserve"> </w:t>
      </w:r>
      <w:r w:rsidRPr="002374C1">
        <w:rPr>
          <w:lang w:eastAsia="en-US"/>
        </w:rPr>
        <w:t>1969.</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Фильм «Маугли», студия «Союзмультфильм», режиссер Р. Давыдов, 1971.</w:t>
      </w:r>
      <w:r w:rsidRPr="002374C1">
        <w:rPr>
          <w:spacing w:val="1"/>
          <w:lang w:eastAsia="en-US"/>
        </w:rPr>
        <w:t xml:space="preserve"> </w:t>
      </w:r>
      <w:r w:rsidRPr="002374C1">
        <w:rPr>
          <w:lang w:eastAsia="en-US"/>
        </w:rPr>
        <w:t>Фильм</w:t>
      </w:r>
      <w:r w:rsidRPr="002374C1">
        <w:rPr>
          <w:spacing w:val="-2"/>
          <w:lang w:eastAsia="en-US"/>
        </w:rPr>
        <w:t xml:space="preserve"> </w:t>
      </w:r>
      <w:r w:rsidRPr="002374C1">
        <w:rPr>
          <w:lang w:eastAsia="en-US"/>
        </w:rPr>
        <w:t>«Кот</w:t>
      </w:r>
      <w:r w:rsidRPr="002374C1">
        <w:rPr>
          <w:spacing w:val="-3"/>
          <w:lang w:eastAsia="en-US"/>
        </w:rPr>
        <w:t xml:space="preserve"> </w:t>
      </w:r>
      <w:r w:rsidRPr="002374C1">
        <w:rPr>
          <w:lang w:eastAsia="en-US"/>
        </w:rPr>
        <w:t>Леопольд»,</w:t>
      </w:r>
      <w:r w:rsidRPr="002374C1">
        <w:rPr>
          <w:spacing w:val="-3"/>
          <w:lang w:eastAsia="en-US"/>
        </w:rPr>
        <w:t xml:space="preserve"> </w:t>
      </w:r>
      <w:r w:rsidRPr="002374C1">
        <w:rPr>
          <w:lang w:eastAsia="en-US"/>
        </w:rPr>
        <w:t>студия</w:t>
      </w:r>
      <w:r w:rsidRPr="002374C1">
        <w:rPr>
          <w:spacing w:val="1"/>
          <w:lang w:eastAsia="en-US"/>
        </w:rPr>
        <w:t xml:space="preserve"> </w:t>
      </w:r>
      <w:r w:rsidRPr="002374C1">
        <w:rPr>
          <w:lang w:eastAsia="en-US"/>
        </w:rPr>
        <w:t>«Экран»,</w:t>
      </w:r>
      <w:r w:rsidRPr="002374C1">
        <w:rPr>
          <w:spacing w:val="-2"/>
          <w:lang w:eastAsia="en-US"/>
        </w:rPr>
        <w:t xml:space="preserve"> </w:t>
      </w:r>
      <w:r w:rsidRPr="002374C1">
        <w:rPr>
          <w:lang w:eastAsia="en-US"/>
        </w:rPr>
        <w:t>режиссер</w:t>
      </w:r>
      <w:r w:rsidRPr="002374C1">
        <w:rPr>
          <w:spacing w:val="-3"/>
          <w:lang w:eastAsia="en-US"/>
        </w:rPr>
        <w:t xml:space="preserve"> </w:t>
      </w:r>
      <w:r w:rsidRPr="002374C1">
        <w:rPr>
          <w:lang w:eastAsia="en-US"/>
        </w:rPr>
        <w:t>А.</w:t>
      </w:r>
      <w:r w:rsidRPr="002374C1">
        <w:rPr>
          <w:spacing w:val="-4"/>
          <w:lang w:eastAsia="en-US"/>
        </w:rPr>
        <w:t xml:space="preserve"> </w:t>
      </w:r>
      <w:r w:rsidRPr="002374C1">
        <w:rPr>
          <w:lang w:eastAsia="en-US"/>
        </w:rPr>
        <w:t>Резников,</w:t>
      </w:r>
      <w:r w:rsidRPr="002374C1">
        <w:rPr>
          <w:spacing w:val="-2"/>
          <w:lang w:eastAsia="en-US"/>
        </w:rPr>
        <w:t xml:space="preserve"> </w:t>
      </w:r>
      <w:r w:rsidRPr="002374C1">
        <w:rPr>
          <w:lang w:eastAsia="en-US"/>
        </w:rPr>
        <w:t>1975</w:t>
      </w:r>
      <w:r w:rsidRPr="002374C1">
        <w:rPr>
          <w:spacing w:val="2"/>
          <w:lang w:eastAsia="en-US"/>
        </w:rPr>
        <w:t xml:space="preserve"> </w:t>
      </w:r>
      <w:r w:rsidRPr="002374C1">
        <w:rPr>
          <w:lang w:eastAsia="en-US"/>
        </w:rPr>
        <w:t>–</w:t>
      </w:r>
      <w:r w:rsidRPr="002374C1">
        <w:rPr>
          <w:spacing w:val="-3"/>
          <w:lang w:eastAsia="en-US"/>
        </w:rPr>
        <w:t xml:space="preserve"> </w:t>
      </w:r>
      <w:r w:rsidRPr="002374C1">
        <w:rPr>
          <w:lang w:eastAsia="en-US"/>
        </w:rPr>
        <w:t>1987.</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Фильм «Рикки-Тикки-Тави», студия «Союзмультфильм», режиссер А. Снежко-Блоцкой, 1965.</w:t>
      </w:r>
      <w:r w:rsidRPr="002374C1">
        <w:rPr>
          <w:spacing w:val="-57"/>
          <w:lang w:eastAsia="en-US"/>
        </w:rPr>
        <w:t xml:space="preserve"> </w:t>
      </w:r>
      <w:r w:rsidRPr="002374C1">
        <w:rPr>
          <w:lang w:eastAsia="en-US"/>
        </w:rPr>
        <w:t>Фильм</w:t>
      </w:r>
      <w:r w:rsidRPr="002374C1">
        <w:rPr>
          <w:spacing w:val="-1"/>
          <w:lang w:eastAsia="en-US"/>
        </w:rPr>
        <w:t xml:space="preserve"> </w:t>
      </w:r>
      <w:r w:rsidRPr="002374C1">
        <w:rPr>
          <w:lang w:eastAsia="en-US"/>
        </w:rPr>
        <w:t>«Дюймовочка»,</w:t>
      </w:r>
      <w:r w:rsidRPr="002374C1">
        <w:rPr>
          <w:spacing w:val="3"/>
          <w:lang w:eastAsia="en-US"/>
        </w:rPr>
        <w:t xml:space="preserve"> </w:t>
      </w:r>
      <w:r w:rsidRPr="002374C1">
        <w:rPr>
          <w:lang w:eastAsia="en-US"/>
        </w:rPr>
        <w:t>студия</w:t>
      </w:r>
      <w:r w:rsidRPr="002374C1">
        <w:rPr>
          <w:spacing w:val="3"/>
          <w:lang w:eastAsia="en-US"/>
        </w:rPr>
        <w:t xml:space="preserve"> </w:t>
      </w:r>
      <w:r w:rsidRPr="002374C1">
        <w:rPr>
          <w:lang w:eastAsia="en-US"/>
        </w:rPr>
        <w:t>«Союзмульфильм»,</w:t>
      </w:r>
      <w:r w:rsidRPr="002374C1">
        <w:rPr>
          <w:spacing w:val="-1"/>
          <w:lang w:eastAsia="en-US"/>
        </w:rPr>
        <w:t xml:space="preserve"> </w:t>
      </w:r>
      <w:r w:rsidRPr="002374C1">
        <w:rPr>
          <w:lang w:eastAsia="en-US"/>
        </w:rPr>
        <w:t>режиссер</w:t>
      </w:r>
      <w:r w:rsidRPr="002374C1">
        <w:rPr>
          <w:spacing w:val="-2"/>
          <w:lang w:eastAsia="en-US"/>
        </w:rPr>
        <w:t xml:space="preserve"> </w:t>
      </w:r>
      <w:r w:rsidRPr="002374C1">
        <w:rPr>
          <w:lang w:eastAsia="en-US"/>
        </w:rPr>
        <w:t>Л.</w:t>
      </w:r>
      <w:r w:rsidRPr="002374C1">
        <w:rPr>
          <w:spacing w:val="1"/>
          <w:lang w:eastAsia="en-US"/>
        </w:rPr>
        <w:t xml:space="preserve"> </w:t>
      </w:r>
      <w:r w:rsidRPr="002374C1">
        <w:rPr>
          <w:lang w:eastAsia="en-US"/>
        </w:rPr>
        <w:t>Амальрик,</w:t>
      </w:r>
      <w:r w:rsidRPr="002374C1">
        <w:rPr>
          <w:spacing w:val="-1"/>
          <w:lang w:eastAsia="en-US"/>
        </w:rPr>
        <w:t xml:space="preserve"> </w:t>
      </w:r>
      <w:r w:rsidRPr="002374C1">
        <w:rPr>
          <w:lang w:eastAsia="en-US"/>
        </w:rPr>
        <w:t>1964.</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Фильм</w:t>
      </w:r>
      <w:r w:rsidRPr="002374C1">
        <w:rPr>
          <w:spacing w:val="-3"/>
          <w:lang w:eastAsia="en-US"/>
        </w:rPr>
        <w:t xml:space="preserve"> </w:t>
      </w:r>
      <w:r w:rsidRPr="002374C1">
        <w:rPr>
          <w:lang w:eastAsia="en-US"/>
        </w:rPr>
        <w:t>«Пластилиновая</w:t>
      </w:r>
      <w:r w:rsidRPr="002374C1">
        <w:rPr>
          <w:spacing w:val="-4"/>
          <w:lang w:eastAsia="en-US"/>
        </w:rPr>
        <w:t xml:space="preserve"> </w:t>
      </w:r>
      <w:r w:rsidRPr="002374C1">
        <w:rPr>
          <w:lang w:eastAsia="en-US"/>
        </w:rPr>
        <w:t>ворона»,</w:t>
      </w:r>
      <w:r w:rsidRPr="002374C1">
        <w:rPr>
          <w:spacing w:val="-4"/>
          <w:lang w:eastAsia="en-US"/>
        </w:rPr>
        <w:t xml:space="preserve"> </w:t>
      </w:r>
      <w:r w:rsidRPr="002374C1">
        <w:rPr>
          <w:lang w:eastAsia="en-US"/>
        </w:rPr>
        <w:t>ТО</w:t>
      </w:r>
      <w:r w:rsidRPr="002374C1">
        <w:rPr>
          <w:spacing w:val="-1"/>
          <w:lang w:eastAsia="en-US"/>
        </w:rPr>
        <w:t xml:space="preserve"> </w:t>
      </w:r>
      <w:r w:rsidRPr="002374C1">
        <w:rPr>
          <w:lang w:eastAsia="en-US"/>
        </w:rPr>
        <w:t>«Экран», режиссер</w:t>
      </w:r>
      <w:r w:rsidRPr="002374C1">
        <w:rPr>
          <w:spacing w:val="-4"/>
          <w:lang w:eastAsia="en-US"/>
        </w:rPr>
        <w:t xml:space="preserve"> </w:t>
      </w:r>
      <w:r w:rsidRPr="002374C1">
        <w:rPr>
          <w:lang w:eastAsia="en-US"/>
        </w:rPr>
        <w:t>А.</w:t>
      </w:r>
      <w:r w:rsidRPr="002374C1">
        <w:rPr>
          <w:spacing w:val="-5"/>
          <w:lang w:eastAsia="en-US"/>
        </w:rPr>
        <w:t xml:space="preserve"> </w:t>
      </w:r>
      <w:r w:rsidRPr="002374C1">
        <w:rPr>
          <w:lang w:eastAsia="en-US"/>
        </w:rPr>
        <w:t>Татарский,</w:t>
      </w:r>
      <w:r w:rsidRPr="002374C1">
        <w:rPr>
          <w:spacing w:val="-3"/>
          <w:lang w:eastAsia="en-US"/>
        </w:rPr>
        <w:t xml:space="preserve"> </w:t>
      </w:r>
      <w:r w:rsidRPr="002374C1">
        <w:rPr>
          <w:lang w:eastAsia="en-US"/>
        </w:rPr>
        <w:t>1981.</w:t>
      </w:r>
    </w:p>
    <w:p w:rsidR="002374C1" w:rsidRPr="002374C1" w:rsidRDefault="002374C1" w:rsidP="003E1AEE">
      <w:pPr>
        <w:widowControl w:val="0"/>
        <w:tabs>
          <w:tab w:val="left" w:pos="9356"/>
        </w:tabs>
        <w:autoSpaceDE w:val="0"/>
        <w:autoSpaceDN w:val="0"/>
        <w:spacing w:before="40" w:line="360" w:lineRule="auto"/>
        <w:ind w:right="3"/>
        <w:jc w:val="both"/>
        <w:rPr>
          <w:lang w:eastAsia="en-US"/>
        </w:rPr>
      </w:pPr>
      <w:r w:rsidRPr="002374C1">
        <w:rPr>
          <w:lang w:eastAsia="en-US"/>
        </w:rPr>
        <w:t>Фильм «Каникулы Бонифация», студия «Союзмультфильм», режиссер Ф. Хитрук, 1965.</w:t>
      </w:r>
      <w:r w:rsidRPr="002374C1">
        <w:rPr>
          <w:spacing w:val="-57"/>
          <w:lang w:eastAsia="en-US"/>
        </w:rPr>
        <w:t xml:space="preserve"> </w:t>
      </w:r>
      <w:r w:rsidRPr="002374C1">
        <w:rPr>
          <w:lang w:eastAsia="en-US"/>
        </w:rPr>
        <w:t>Фильм</w:t>
      </w:r>
      <w:r w:rsidRPr="002374C1">
        <w:rPr>
          <w:spacing w:val="-3"/>
          <w:lang w:eastAsia="en-US"/>
        </w:rPr>
        <w:t xml:space="preserve"> </w:t>
      </w:r>
      <w:r w:rsidRPr="002374C1">
        <w:rPr>
          <w:lang w:eastAsia="en-US"/>
        </w:rPr>
        <w:t>«Последний</w:t>
      </w:r>
      <w:r w:rsidRPr="002374C1">
        <w:rPr>
          <w:spacing w:val="-3"/>
          <w:lang w:eastAsia="en-US"/>
        </w:rPr>
        <w:t xml:space="preserve"> </w:t>
      </w:r>
      <w:r w:rsidRPr="002374C1">
        <w:rPr>
          <w:lang w:eastAsia="en-US"/>
        </w:rPr>
        <w:t>лепесток»,</w:t>
      </w:r>
      <w:r w:rsidRPr="002374C1">
        <w:rPr>
          <w:spacing w:val="54"/>
          <w:lang w:eastAsia="en-US"/>
        </w:rPr>
        <w:t xml:space="preserve"> </w:t>
      </w:r>
      <w:r w:rsidRPr="002374C1">
        <w:rPr>
          <w:lang w:eastAsia="en-US"/>
        </w:rPr>
        <w:t>студия «Союзмультфильм»,</w:t>
      </w:r>
      <w:r w:rsidRPr="002374C1">
        <w:rPr>
          <w:spacing w:val="-3"/>
          <w:lang w:eastAsia="en-US"/>
        </w:rPr>
        <w:t xml:space="preserve"> </w:t>
      </w:r>
      <w:r w:rsidRPr="002374C1">
        <w:rPr>
          <w:lang w:eastAsia="en-US"/>
        </w:rPr>
        <w:t>режиссер</w:t>
      </w:r>
      <w:r w:rsidRPr="002374C1">
        <w:rPr>
          <w:spacing w:val="6"/>
          <w:lang w:eastAsia="en-US"/>
        </w:rPr>
        <w:t xml:space="preserve"> </w:t>
      </w:r>
      <w:hyperlink r:id="rId20">
        <w:r w:rsidRPr="002374C1">
          <w:rPr>
            <w:lang w:eastAsia="en-US"/>
          </w:rPr>
          <w:t>Р.Качанов</w:t>
        </w:r>
      </w:hyperlink>
      <w:r w:rsidRPr="002374C1">
        <w:rPr>
          <w:lang w:eastAsia="en-US"/>
        </w:rPr>
        <w:t>,</w:t>
      </w:r>
      <w:r w:rsidRPr="002374C1">
        <w:rPr>
          <w:spacing w:val="-4"/>
          <w:lang w:eastAsia="en-US"/>
        </w:rPr>
        <w:t xml:space="preserve"> </w:t>
      </w:r>
      <w:r w:rsidRPr="002374C1">
        <w:rPr>
          <w:lang w:eastAsia="en-US"/>
        </w:rPr>
        <w:t>1977.</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Фильм</w:t>
      </w:r>
      <w:r w:rsidRPr="002374C1">
        <w:rPr>
          <w:spacing w:val="28"/>
          <w:lang w:eastAsia="en-US"/>
        </w:rPr>
        <w:t xml:space="preserve"> </w:t>
      </w:r>
      <w:r w:rsidRPr="002374C1">
        <w:rPr>
          <w:lang w:eastAsia="en-US"/>
        </w:rPr>
        <w:t>«Умка»</w:t>
      </w:r>
      <w:r w:rsidRPr="002374C1">
        <w:rPr>
          <w:spacing w:val="21"/>
          <w:lang w:eastAsia="en-US"/>
        </w:rPr>
        <w:t xml:space="preserve"> </w:t>
      </w:r>
      <w:r w:rsidRPr="002374C1">
        <w:rPr>
          <w:lang w:eastAsia="en-US"/>
        </w:rPr>
        <w:t>и</w:t>
      </w:r>
      <w:r w:rsidRPr="002374C1">
        <w:rPr>
          <w:spacing w:val="30"/>
          <w:lang w:eastAsia="en-US"/>
        </w:rPr>
        <w:t xml:space="preserve"> </w:t>
      </w:r>
      <w:r w:rsidRPr="002374C1">
        <w:rPr>
          <w:lang w:eastAsia="en-US"/>
        </w:rPr>
        <w:t>«Умка</w:t>
      </w:r>
      <w:r w:rsidRPr="002374C1">
        <w:rPr>
          <w:spacing w:val="24"/>
          <w:lang w:eastAsia="en-US"/>
        </w:rPr>
        <w:t xml:space="preserve"> </w:t>
      </w:r>
      <w:r w:rsidRPr="002374C1">
        <w:rPr>
          <w:lang w:eastAsia="en-US"/>
        </w:rPr>
        <w:t>ищет</w:t>
      </w:r>
      <w:r w:rsidRPr="002374C1">
        <w:rPr>
          <w:spacing w:val="26"/>
          <w:lang w:eastAsia="en-US"/>
        </w:rPr>
        <w:t xml:space="preserve"> </w:t>
      </w:r>
      <w:r w:rsidRPr="002374C1">
        <w:rPr>
          <w:lang w:eastAsia="en-US"/>
        </w:rPr>
        <w:t>друга»,</w:t>
      </w:r>
      <w:r w:rsidRPr="002374C1">
        <w:rPr>
          <w:spacing w:val="30"/>
          <w:lang w:eastAsia="en-US"/>
        </w:rPr>
        <w:t xml:space="preserve"> </w:t>
      </w:r>
      <w:r w:rsidRPr="002374C1">
        <w:rPr>
          <w:lang w:eastAsia="en-US"/>
        </w:rPr>
        <w:t>студия</w:t>
      </w:r>
      <w:r w:rsidRPr="002374C1">
        <w:rPr>
          <w:spacing w:val="27"/>
          <w:lang w:eastAsia="en-US"/>
        </w:rPr>
        <w:t xml:space="preserve"> </w:t>
      </w:r>
      <w:r w:rsidRPr="002374C1">
        <w:rPr>
          <w:lang w:eastAsia="en-US"/>
        </w:rPr>
        <w:t>«Союзмультфильм»,</w:t>
      </w:r>
      <w:r w:rsidRPr="002374C1">
        <w:rPr>
          <w:spacing w:val="33"/>
          <w:lang w:eastAsia="en-US"/>
        </w:rPr>
        <w:t xml:space="preserve"> </w:t>
      </w:r>
      <w:r w:rsidRPr="002374C1">
        <w:rPr>
          <w:lang w:eastAsia="en-US"/>
        </w:rPr>
        <w:t>реж.В.Попов,</w:t>
      </w:r>
      <w:r w:rsidRPr="002374C1">
        <w:rPr>
          <w:spacing w:val="27"/>
          <w:lang w:eastAsia="en-US"/>
        </w:rPr>
        <w:t xml:space="preserve"> </w:t>
      </w:r>
      <w:r w:rsidRPr="002374C1">
        <w:rPr>
          <w:lang w:eastAsia="en-US"/>
        </w:rPr>
        <w:t>В.Пекарь,</w:t>
      </w:r>
      <w:r w:rsidRPr="002374C1">
        <w:rPr>
          <w:spacing w:val="27"/>
          <w:lang w:eastAsia="en-US"/>
        </w:rPr>
        <w:t xml:space="preserve"> </w:t>
      </w:r>
      <w:r w:rsidRPr="002374C1">
        <w:rPr>
          <w:lang w:eastAsia="en-US"/>
        </w:rPr>
        <w:t>1969,</w:t>
      </w:r>
      <w:r w:rsidRPr="002374C1">
        <w:rPr>
          <w:spacing w:val="-57"/>
          <w:lang w:eastAsia="en-US"/>
        </w:rPr>
        <w:t xml:space="preserve"> </w:t>
      </w:r>
      <w:r w:rsidRPr="002374C1">
        <w:rPr>
          <w:lang w:eastAsia="en-US"/>
        </w:rPr>
        <w:t>1970.</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Фильм</w:t>
      </w:r>
      <w:r w:rsidRPr="002374C1">
        <w:rPr>
          <w:spacing w:val="-3"/>
          <w:lang w:eastAsia="en-US"/>
        </w:rPr>
        <w:t xml:space="preserve"> </w:t>
      </w:r>
      <w:r w:rsidRPr="002374C1">
        <w:rPr>
          <w:lang w:eastAsia="en-US"/>
        </w:rPr>
        <w:t>«Умка</w:t>
      </w:r>
      <w:r w:rsidRPr="002374C1">
        <w:rPr>
          <w:spacing w:val="-4"/>
          <w:lang w:eastAsia="en-US"/>
        </w:rPr>
        <w:t xml:space="preserve"> </w:t>
      </w:r>
      <w:r w:rsidRPr="002374C1">
        <w:rPr>
          <w:lang w:eastAsia="en-US"/>
        </w:rPr>
        <w:t>на</w:t>
      </w:r>
      <w:r w:rsidRPr="002374C1">
        <w:rPr>
          <w:spacing w:val="-3"/>
          <w:lang w:eastAsia="en-US"/>
        </w:rPr>
        <w:t xml:space="preserve"> </w:t>
      </w:r>
      <w:r w:rsidRPr="002374C1">
        <w:rPr>
          <w:lang w:eastAsia="en-US"/>
        </w:rPr>
        <w:t>елке»,</w:t>
      </w:r>
      <w:r w:rsidRPr="002374C1">
        <w:rPr>
          <w:spacing w:val="-1"/>
          <w:lang w:eastAsia="en-US"/>
        </w:rPr>
        <w:t xml:space="preserve"> </w:t>
      </w:r>
      <w:r w:rsidRPr="002374C1">
        <w:rPr>
          <w:lang w:eastAsia="en-US"/>
        </w:rPr>
        <w:t>студия «Союзмультфильм»,</w:t>
      </w:r>
      <w:r w:rsidRPr="002374C1">
        <w:rPr>
          <w:spacing w:val="-4"/>
          <w:lang w:eastAsia="en-US"/>
        </w:rPr>
        <w:t xml:space="preserve"> </w:t>
      </w:r>
      <w:r w:rsidRPr="002374C1">
        <w:rPr>
          <w:lang w:eastAsia="en-US"/>
        </w:rPr>
        <w:t>режиссер</w:t>
      </w:r>
      <w:r w:rsidRPr="002374C1">
        <w:rPr>
          <w:spacing w:val="-4"/>
          <w:lang w:eastAsia="en-US"/>
        </w:rPr>
        <w:t xml:space="preserve"> </w:t>
      </w:r>
      <w:r w:rsidRPr="002374C1">
        <w:rPr>
          <w:lang w:eastAsia="en-US"/>
        </w:rPr>
        <w:t>А.</w:t>
      </w:r>
      <w:r w:rsidRPr="002374C1">
        <w:rPr>
          <w:spacing w:val="-3"/>
          <w:lang w:eastAsia="en-US"/>
        </w:rPr>
        <w:t xml:space="preserve"> </w:t>
      </w:r>
      <w:r w:rsidRPr="002374C1">
        <w:rPr>
          <w:lang w:eastAsia="en-US"/>
        </w:rPr>
        <w:t>Воробьев,</w:t>
      </w:r>
      <w:r w:rsidRPr="002374C1">
        <w:rPr>
          <w:spacing w:val="-5"/>
          <w:lang w:eastAsia="en-US"/>
        </w:rPr>
        <w:t xml:space="preserve"> </w:t>
      </w:r>
      <w:r w:rsidRPr="002374C1">
        <w:rPr>
          <w:lang w:eastAsia="en-US"/>
        </w:rPr>
        <w:t>2019.</w:t>
      </w:r>
      <w:r w:rsidRPr="002374C1">
        <w:rPr>
          <w:spacing w:val="-57"/>
          <w:lang w:eastAsia="en-US"/>
        </w:rPr>
        <w:t xml:space="preserve"> </w:t>
      </w:r>
      <w:r w:rsidRPr="002374C1">
        <w:rPr>
          <w:lang w:eastAsia="en-US"/>
        </w:rPr>
        <w:t>Фильм</w:t>
      </w:r>
      <w:r w:rsidRPr="002374C1">
        <w:rPr>
          <w:spacing w:val="-2"/>
          <w:lang w:eastAsia="en-US"/>
        </w:rPr>
        <w:t xml:space="preserve"> </w:t>
      </w:r>
      <w:r w:rsidRPr="002374C1">
        <w:rPr>
          <w:lang w:eastAsia="en-US"/>
        </w:rPr>
        <w:t>«Сладкая сказка»,</w:t>
      </w:r>
      <w:r w:rsidRPr="002374C1">
        <w:rPr>
          <w:spacing w:val="-1"/>
          <w:lang w:eastAsia="en-US"/>
        </w:rPr>
        <w:t xml:space="preserve"> </w:t>
      </w:r>
      <w:r w:rsidRPr="002374C1">
        <w:rPr>
          <w:lang w:eastAsia="en-US"/>
        </w:rPr>
        <w:t>студия</w:t>
      </w:r>
      <w:r w:rsidRPr="002374C1">
        <w:rPr>
          <w:spacing w:val="56"/>
          <w:lang w:eastAsia="en-US"/>
        </w:rPr>
        <w:t xml:space="preserve"> </w:t>
      </w:r>
      <w:r w:rsidRPr="002374C1">
        <w:rPr>
          <w:lang w:eastAsia="en-US"/>
        </w:rPr>
        <w:t>Союзмультфильм,</w:t>
      </w:r>
      <w:r w:rsidRPr="002374C1">
        <w:rPr>
          <w:spacing w:val="-2"/>
          <w:lang w:eastAsia="en-US"/>
        </w:rPr>
        <w:t xml:space="preserve"> </w:t>
      </w:r>
      <w:r w:rsidRPr="002374C1">
        <w:rPr>
          <w:lang w:eastAsia="en-US"/>
        </w:rPr>
        <w:t>режиссѐр</w:t>
      </w:r>
      <w:hyperlink r:id="rId21">
        <w:r w:rsidRPr="002374C1">
          <w:rPr>
            <w:lang w:eastAsia="en-US"/>
          </w:rPr>
          <w:t>В.</w:t>
        </w:r>
        <w:r w:rsidRPr="002374C1">
          <w:rPr>
            <w:spacing w:val="-3"/>
            <w:lang w:eastAsia="en-US"/>
          </w:rPr>
          <w:t xml:space="preserve"> </w:t>
        </w:r>
        <w:r w:rsidRPr="002374C1">
          <w:rPr>
            <w:lang w:eastAsia="en-US"/>
          </w:rPr>
          <w:t>Дегтярев</w:t>
        </w:r>
      </w:hyperlink>
      <w:r w:rsidRPr="002374C1">
        <w:rPr>
          <w:lang w:eastAsia="en-US"/>
        </w:rPr>
        <w:t>,</w:t>
      </w:r>
      <w:r w:rsidRPr="002374C1">
        <w:rPr>
          <w:spacing w:val="-2"/>
          <w:lang w:eastAsia="en-US"/>
        </w:rPr>
        <w:t xml:space="preserve"> </w:t>
      </w:r>
      <w:r w:rsidRPr="002374C1">
        <w:rPr>
          <w:lang w:eastAsia="en-US"/>
        </w:rPr>
        <w:t>1970.</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Цикл фильмов</w:t>
      </w:r>
      <w:r w:rsidRPr="002374C1">
        <w:rPr>
          <w:spacing w:val="1"/>
          <w:lang w:eastAsia="en-US"/>
        </w:rPr>
        <w:t xml:space="preserve"> </w:t>
      </w:r>
      <w:r w:rsidRPr="002374C1">
        <w:rPr>
          <w:lang w:eastAsia="en-US"/>
        </w:rPr>
        <w:t>«Чебурашка и</w:t>
      </w:r>
      <w:r w:rsidRPr="002374C1">
        <w:rPr>
          <w:spacing w:val="1"/>
          <w:lang w:eastAsia="en-US"/>
        </w:rPr>
        <w:t xml:space="preserve"> </w:t>
      </w:r>
      <w:r w:rsidRPr="002374C1">
        <w:rPr>
          <w:lang w:eastAsia="en-US"/>
        </w:rPr>
        <w:t>крокодил Гена»,</w:t>
      </w:r>
      <w:r w:rsidRPr="002374C1">
        <w:rPr>
          <w:spacing w:val="1"/>
          <w:lang w:eastAsia="en-US"/>
        </w:rPr>
        <w:t xml:space="preserve"> </w:t>
      </w:r>
      <w:r w:rsidRPr="002374C1">
        <w:rPr>
          <w:lang w:eastAsia="en-US"/>
        </w:rPr>
        <w:t>студия</w:t>
      </w:r>
      <w:r w:rsidRPr="002374C1">
        <w:rPr>
          <w:spacing w:val="1"/>
          <w:lang w:eastAsia="en-US"/>
        </w:rPr>
        <w:t xml:space="preserve"> </w:t>
      </w:r>
      <w:r w:rsidRPr="002374C1">
        <w:rPr>
          <w:lang w:eastAsia="en-US"/>
        </w:rPr>
        <w:t>«Союзмультфильм», режиссер</w:t>
      </w:r>
      <w:r w:rsidRPr="002374C1">
        <w:rPr>
          <w:spacing w:val="1"/>
          <w:lang w:eastAsia="en-US"/>
        </w:rPr>
        <w:t xml:space="preserve"> </w:t>
      </w:r>
      <w:hyperlink r:id="rId22">
        <w:r w:rsidRPr="002374C1">
          <w:rPr>
            <w:lang w:eastAsia="en-US"/>
          </w:rPr>
          <w:t>Р.Качанов,</w:t>
        </w:r>
      </w:hyperlink>
      <w:r w:rsidRPr="002374C1">
        <w:rPr>
          <w:spacing w:val="-57"/>
          <w:lang w:eastAsia="en-US"/>
        </w:rPr>
        <w:t xml:space="preserve"> </w:t>
      </w:r>
      <w:r w:rsidRPr="002374C1">
        <w:rPr>
          <w:lang w:eastAsia="en-US"/>
        </w:rPr>
        <w:t>1969-1983.</w:t>
      </w:r>
    </w:p>
    <w:p w:rsidR="002374C1" w:rsidRPr="002374C1" w:rsidRDefault="002374C1" w:rsidP="003E1AEE">
      <w:pPr>
        <w:widowControl w:val="0"/>
        <w:autoSpaceDE w:val="0"/>
        <w:autoSpaceDN w:val="0"/>
        <w:spacing w:line="360" w:lineRule="auto"/>
        <w:ind w:right="3"/>
        <w:jc w:val="both"/>
        <w:rPr>
          <w:lang w:eastAsia="en-US"/>
        </w:rPr>
      </w:pPr>
      <w:r w:rsidRPr="002374C1">
        <w:rPr>
          <w:lang w:eastAsia="en-US"/>
        </w:rPr>
        <w:lastRenderedPageBreak/>
        <w:t xml:space="preserve">Цикл фильмов «38 попугаев», студия «Союзмультфильм», режиссер </w:t>
      </w:r>
      <w:hyperlink r:id="rId23">
        <w:r w:rsidRPr="002374C1">
          <w:rPr>
            <w:lang w:eastAsia="en-US"/>
          </w:rPr>
          <w:t>Иван Уфимцев</w:t>
        </w:r>
      </w:hyperlink>
      <w:r w:rsidRPr="002374C1">
        <w:rPr>
          <w:lang w:eastAsia="en-US"/>
        </w:rPr>
        <w:t>, 1976-91.</w:t>
      </w:r>
      <w:r w:rsidRPr="002374C1">
        <w:rPr>
          <w:spacing w:val="1"/>
          <w:lang w:eastAsia="en-US"/>
        </w:rPr>
        <w:t xml:space="preserve"> </w:t>
      </w:r>
      <w:r w:rsidRPr="002374C1">
        <w:rPr>
          <w:lang w:eastAsia="en-US"/>
        </w:rPr>
        <w:t>Фильм</w:t>
      </w:r>
      <w:r w:rsidRPr="002374C1">
        <w:rPr>
          <w:lang w:eastAsia="en-US"/>
        </w:rPr>
        <w:tab/>
        <w:t>«Лягушка-путешественница»,</w:t>
      </w:r>
      <w:r w:rsidRPr="002374C1">
        <w:rPr>
          <w:lang w:eastAsia="en-US"/>
        </w:rPr>
        <w:tab/>
        <w:t>студия</w:t>
      </w:r>
      <w:r w:rsidRPr="002374C1">
        <w:rPr>
          <w:lang w:eastAsia="en-US"/>
        </w:rPr>
        <w:tab/>
        <w:t>«Союзмультфильм»,</w:t>
      </w:r>
      <w:r w:rsidRPr="002374C1">
        <w:rPr>
          <w:lang w:eastAsia="en-US"/>
        </w:rPr>
        <w:tab/>
      </w:r>
      <w:r w:rsidRPr="002374C1">
        <w:rPr>
          <w:spacing w:val="-1"/>
          <w:lang w:eastAsia="en-US"/>
        </w:rPr>
        <w:t>режиссѐры</w:t>
      </w:r>
      <w:r w:rsidRPr="002374C1">
        <w:rPr>
          <w:spacing w:val="-57"/>
          <w:lang w:eastAsia="en-US"/>
        </w:rPr>
        <w:t xml:space="preserve"> </w:t>
      </w:r>
      <w:hyperlink r:id="rId24">
        <w:r w:rsidRPr="002374C1">
          <w:rPr>
            <w:lang w:eastAsia="en-US"/>
          </w:rPr>
          <w:t>В.Котѐночкин</w:t>
        </w:r>
      </w:hyperlink>
      <w:r w:rsidRPr="002374C1">
        <w:rPr>
          <w:lang w:eastAsia="en-US"/>
        </w:rPr>
        <w:t>,</w:t>
      </w:r>
      <w:r w:rsidRPr="002374C1">
        <w:rPr>
          <w:spacing w:val="-1"/>
          <w:lang w:eastAsia="en-US"/>
        </w:rPr>
        <w:t xml:space="preserve"> </w:t>
      </w:r>
      <w:hyperlink r:id="rId25">
        <w:r w:rsidRPr="002374C1">
          <w:rPr>
            <w:lang w:eastAsia="en-US"/>
          </w:rPr>
          <w:t>А.Трусов,</w:t>
        </w:r>
      </w:hyperlink>
      <w:r w:rsidRPr="002374C1">
        <w:rPr>
          <w:lang w:eastAsia="en-US"/>
        </w:rPr>
        <w:t xml:space="preserve"> 1965.</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Цикл фильмов «Винни-Пух», студия «Союзмультфильм», режиссер Ф. Хитрук, 1969 – 1972.</w:t>
      </w:r>
      <w:r w:rsidRPr="002374C1">
        <w:rPr>
          <w:spacing w:val="1"/>
          <w:lang w:eastAsia="en-US"/>
        </w:rPr>
        <w:t xml:space="preserve"> </w:t>
      </w:r>
      <w:r w:rsidRPr="002374C1">
        <w:rPr>
          <w:lang w:eastAsia="en-US"/>
        </w:rPr>
        <w:t xml:space="preserve">Фильм «Серая шейка», студия «Союзмультфильм», режиссер </w:t>
      </w:r>
      <w:hyperlink r:id="rId26">
        <w:r w:rsidRPr="002374C1">
          <w:rPr>
            <w:lang w:eastAsia="en-US"/>
          </w:rPr>
          <w:t>Л.Амальрик</w:t>
        </w:r>
      </w:hyperlink>
      <w:r w:rsidRPr="002374C1">
        <w:rPr>
          <w:lang w:eastAsia="en-US"/>
        </w:rPr>
        <w:t xml:space="preserve">, </w:t>
      </w:r>
      <w:hyperlink r:id="rId27">
        <w:r w:rsidRPr="002374C1">
          <w:rPr>
            <w:lang w:eastAsia="en-US"/>
          </w:rPr>
          <w:t>В.Полковников</w:t>
        </w:r>
      </w:hyperlink>
      <w:r w:rsidRPr="002374C1">
        <w:rPr>
          <w:lang w:eastAsia="en-US"/>
        </w:rPr>
        <w:t>, 1948.</w:t>
      </w:r>
      <w:r w:rsidRPr="002374C1">
        <w:rPr>
          <w:spacing w:val="-57"/>
          <w:lang w:eastAsia="en-US"/>
        </w:rPr>
        <w:t xml:space="preserve"> </w:t>
      </w:r>
      <w:r w:rsidRPr="002374C1">
        <w:rPr>
          <w:lang w:eastAsia="en-US"/>
        </w:rPr>
        <w:t>Фильм «Золушка»,</w:t>
      </w:r>
      <w:r w:rsidRPr="002374C1">
        <w:rPr>
          <w:spacing w:val="3"/>
          <w:lang w:eastAsia="en-US"/>
        </w:rPr>
        <w:t xml:space="preserve"> </w:t>
      </w:r>
      <w:r w:rsidRPr="002374C1">
        <w:rPr>
          <w:lang w:eastAsia="en-US"/>
        </w:rPr>
        <w:t>студия</w:t>
      </w:r>
      <w:r w:rsidRPr="002374C1">
        <w:rPr>
          <w:spacing w:val="1"/>
          <w:lang w:eastAsia="en-US"/>
        </w:rPr>
        <w:t xml:space="preserve"> </w:t>
      </w:r>
      <w:r w:rsidRPr="002374C1">
        <w:rPr>
          <w:lang w:eastAsia="en-US"/>
        </w:rPr>
        <w:t>«Союзмультфильм»,</w:t>
      </w:r>
      <w:r w:rsidRPr="002374C1">
        <w:rPr>
          <w:spacing w:val="1"/>
          <w:lang w:eastAsia="en-US"/>
        </w:rPr>
        <w:t xml:space="preserve"> </w:t>
      </w:r>
      <w:r w:rsidRPr="002374C1">
        <w:rPr>
          <w:lang w:eastAsia="en-US"/>
        </w:rPr>
        <w:t>режиссер</w:t>
      </w:r>
      <w:r w:rsidRPr="002374C1">
        <w:rPr>
          <w:spacing w:val="5"/>
          <w:lang w:eastAsia="en-US"/>
        </w:rPr>
        <w:t xml:space="preserve"> </w:t>
      </w:r>
      <w:hyperlink r:id="rId28">
        <w:r w:rsidRPr="002374C1">
          <w:rPr>
            <w:lang w:eastAsia="en-US"/>
          </w:rPr>
          <w:t>И. Аксенчук</w:t>
        </w:r>
      </w:hyperlink>
      <w:r w:rsidRPr="002374C1">
        <w:rPr>
          <w:lang w:eastAsia="en-US"/>
        </w:rPr>
        <w:t>,</w:t>
      </w:r>
      <w:r w:rsidRPr="002374C1">
        <w:rPr>
          <w:spacing w:val="-1"/>
          <w:lang w:eastAsia="en-US"/>
        </w:rPr>
        <w:t xml:space="preserve"> </w:t>
      </w:r>
      <w:r w:rsidRPr="002374C1">
        <w:rPr>
          <w:lang w:eastAsia="en-US"/>
        </w:rPr>
        <w:t>1979.</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 xml:space="preserve">Фильм «Новогодняя сказка», студия «Союзмультфильм», режиссѐр </w:t>
      </w:r>
      <w:hyperlink r:id="rId29">
        <w:r w:rsidRPr="002374C1">
          <w:rPr>
            <w:lang w:eastAsia="en-US"/>
          </w:rPr>
          <w:t>В.Дегтярев,</w:t>
        </w:r>
      </w:hyperlink>
      <w:r w:rsidRPr="002374C1">
        <w:rPr>
          <w:lang w:eastAsia="en-US"/>
        </w:rPr>
        <w:t xml:space="preserve"> 1972.</w:t>
      </w:r>
      <w:r w:rsidRPr="002374C1">
        <w:rPr>
          <w:spacing w:val="1"/>
          <w:lang w:eastAsia="en-US"/>
        </w:rPr>
        <w:t xml:space="preserve"> </w:t>
      </w:r>
      <w:r w:rsidRPr="002374C1">
        <w:rPr>
          <w:lang w:eastAsia="en-US"/>
        </w:rPr>
        <w:t>Фильм «Серебряное копытце», студия</w:t>
      </w:r>
      <w:r w:rsidRPr="002374C1">
        <w:rPr>
          <w:spacing w:val="1"/>
          <w:lang w:eastAsia="en-US"/>
        </w:rPr>
        <w:t xml:space="preserve"> </w:t>
      </w:r>
      <w:r w:rsidRPr="002374C1">
        <w:rPr>
          <w:lang w:eastAsia="en-US"/>
        </w:rPr>
        <w:t xml:space="preserve">Союзмультфильм, режиссѐр </w:t>
      </w:r>
      <w:hyperlink r:id="rId30">
        <w:r w:rsidRPr="002374C1">
          <w:rPr>
            <w:lang w:eastAsia="en-US"/>
          </w:rPr>
          <w:t>Г.Сокольский</w:t>
        </w:r>
      </w:hyperlink>
      <w:r w:rsidRPr="002374C1">
        <w:rPr>
          <w:lang w:eastAsia="en-US"/>
        </w:rPr>
        <w:t>, 1977.</w:t>
      </w:r>
      <w:r w:rsidRPr="002374C1">
        <w:rPr>
          <w:spacing w:val="-57"/>
          <w:lang w:eastAsia="en-US"/>
        </w:rPr>
        <w:t xml:space="preserve"> </w:t>
      </w:r>
      <w:r w:rsidRPr="002374C1">
        <w:rPr>
          <w:lang w:eastAsia="en-US"/>
        </w:rPr>
        <w:t>Фильм</w:t>
      </w:r>
      <w:r w:rsidRPr="002374C1">
        <w:rPr>
          <w:spacing w:val="57"/>
          <w:lang w:eastAsia="en-US"/>
        </w:rPr>
        <w:t xml:space="preserve"> </w:t>
      </w:r>
      <w:r w:rsidRPr="002374C1">
        <w:rPr>
          <w:lang w:eastAsia="en-US"/>
        </w:rPr>
        <w:t>«Щелкунчик», студия</w:t>
      </w:r>
      <w:r w:rsidRPr="002374C1">
        <w:rPr>
          <w:spacing w:val="2"/>
          <w:lang w:eastAsia="en-US"/>
        </w:rPr>
        <w:t xml:space="preserve"> </w:t>
      </w:r>
      <w:r w:rsidRPr="002374C1">
        <w:rPr>
          <w:lang w:eastAsia="en-US"/>
        </w:rPr>
        <w:t>«Союзмультфильм»,</w:t>
      </w:r>
      <w:r w:rsidRPr="002374C1">
        <w:rPr>
          <w:spacing w:val="-2"/>
          <w:lang w:eastAsia="en-US"/>
        </w:rPr>
        <w:t xml:space="preserve"> </w:t>
      </w:r>
      <w:r w:rsidRPr="002374C1">
        <w:rPr>
          <w:lang w:eastAsia="en-US"/>
        </w:rPr>
        <w:t>режиссер</w:t>
      </w:r>
      <w:r w:rsidRPr="002374C1">
        <w:rPr>
          <w:spacing w:val="7"/>
          <w:lang w:eastAsia="en-US"/>
        </w:rPr>
        <w:t xml:space="preserve"> </w:t>
      </w:r>
      <w:hyperlink r:id="rId31">
        <w:r w:rsidRPr="002374C1">
          <w:rPr>
            <w:lang w:eastAsia="en-US"/>
          </w:rPr>
          <w:t>Б.Степанцев</w:t>
        </w:r>
      </w:hyperlink>
      <w:r w:rsidRPr="002374C1">
        <w:rPr>
          <w:lang w:eastAsia="en-US"/>
        </w:rPr>
        <w:t>,1973.</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Фильм «Гуси-лебеди», студия</w:t>
      </w:r>
      <w:r w:rsidRPr="002374C1">
        <w:rPr>
          <w:spacing w:val="1"/>
          <w:lang w:eastAsia="en-US"/>
        </w:rPr>
        <w:t xml:space="preserve"> </w:t>
      </w:r>
      <w:r w:rsidRPr="002374C1">
        <w:rPr>
          <w:lang w:eastAsia="en-US"/>
        </w:rPr>
        <w:t xml:space="preserve">Союзмультфильм, режиссѐры </w:t>
      </w:r>
      <w:hyperlink r:id="rId32">
        <w:r w:rsidRPr="002374C1">
          <w:rPr>
            <w:lang w:eastAsia="en-US"/>
          </w:rPr>
          <w:t>И.Иванов-Вано</w:t>
        </w:r>
      </w:hyperlink>
      <w:r w:rsidRPr="002374C1">
        <w:rPr>
          <w:lang w:eastAsia="en-US"/>
        </w:rPr>
        <w:t xml:space="preserve">, </w:t>
      </w:r>
      <w:hyperlink r:id="rId33">
        <w:r w:rsidRPr="002374C1">
          <w:rPr>
            <w:lang w:eastAsia="en-US"/>
          </w:rPr>
          <w:t>А.Снежко-Блоцкая</w:t>
        </w:r>
      </w:hyperlink>
      <w:r w:rsidRPr="002374C1">
        <w:rPr>
          <w:lang w:eastAsia="en-US"/>
        </w:rPr>
        <w:t>,</w:t>
      </w:r>
      <w:r w:rsidRPr="002374C1">
        <w:rPr>
          <w:spacing w:val="-57"/>
          <w:lang w:eastAsia="en-US"/>
        </w:rPr>
        <w:t xml:space="preserve"> </w:t>
      </w:r>
      <w:r w:rsidRPr="002374C1">
        <w:rPr>
          <w:lang w:eastAsia="en-US"/>
        </w:rPr>
        <w:t>1949.</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Цикл</w:t>
      </w:r>
      <w:r w:rsidRPr="002374C1">
        <w:rPr>
          <w:spacing w:val="-5"/>
          <w:lang w:eastAsia="en-US"/>
        </w:rPr>
        <w:t xml:space="preserve"> </w:t>
      </w:r>
      <w:r w:rsidRPr="002374C1">
        <w:rPr>
          <w:lang w:eastAsia="en-US"/>
        </w:rPr>
        <w:t>фильмов</w:t>
      </w:r>
      <w:r w:rsidRPr="002374C1">
        <w:rPr>
          <w:spacing w:val="1"/>
          <w:lang w:eastAsia="en-US"/>
        </w:rPr>
        <w:t xml:space="preserve"> </w:t>
      </w:r>
      <w:r w:rsidRPr="002374C1">
        <w:rPr>
          <w:lang w:eastAsia="en-US"/>
        </w:rPr>
        <w:t>«Приключение</w:t>
      </w:r>
      <w:r w:rsidRPr="002374C1">
        <w:rPr>
          <w:spacing w:val="-4"/>
          <w:lang w:eastAsia="en-US"/>
        </w:rPr>
        <w:t xml:space="preserve"> </w:t>
      </w:r>
      <w:r w:rsidRPr="002374C1">
        <w:rPr>
          <w:lang w:eastAsia="en-US"/>
        </w:rPr>
        <w:t>Незнайки</w:t>
      </w:r>
      <w:r w:rsidRPr="002374C1">
        <w:rPr>
          <w:spacing w:val="-4"/>
          <w:lang w:eastAsia="en-US"/>
        </w:rPr>
        <w:t xml:space="preserve"> </w:t>
      </w:r>
      <w:r w:rsidRPr="002374C1">
        <w:rPr>
          <w:lang w:eastAsia="en-US"/>
        </w:rPr>
        <w:t>и</w:t>
      </w:r>
      <w:r w:rsidRPr="002374C1">
        <w:rPr>
          <w:spacing w:val="-3"/>
          <w:lang w:eastAsia="en-US"/>
        </w:rPr>
        <w:t xml:space="preserve"> </w:t>
      </w:r>
      <w:r w:rsidRPr="002374C1">
        <w:rPr>
          <w:lang w:eastAsia="en-US"/>
        </w:rPr>
        <w:t>его</w:t>
      </w:r>
      <w:r w:rsidRPr="002374C1">
        <w:rPr>
          <w:spacing w:val="-6"/>
          <w:lang w:eastAsia="en-US"/>
        </w:rPr>
        <w:t xml:space="preserve"> </w:t>
      </w:r>
      <w:proofErr w:type="gramStart"/>
      <w:r w:rsidRPr="002374C1">
        <w:rPr>
          <w:lang w:eastAsia="en-US"/>
        </w:rPr>
        <w:t>друзей»*</w:t>
      </w:r>
      <w:proofErr w:type="gramEnd"/>
      <w:r w:rsidRPr="002374C1">
        <w:rPr>
          <w:lang w:eastAsia="en-US"/>
        </w:rPr>
        <w:t>*,</w:t>
      </w:r>
      <w:r w:rsidRPr="002374C1">
        <w:rPr>
          <w:spacing w:val="-1"/>
          <w:lang w:eastAsia="en-US"/>
        </w:rPr>
        <w:t xml:space="preserve"> </w:t>
      </w:r>
      <w:r w:rsidRPr="002374C1">
        <w:rPr>
          <w:lang w:eastAsia="en-US"/>
        </w:rPr>
        <w:t>студия «</w:t>
      </w:r>
      <w:r w:rsidRPr="002374C1">
        <w:rPr>
          <w:spacing w:val="-9"/>
          <w:lang w:eastAsia="en-US"/>
        </w:rPr>
        <w:t xml:space="preserve"> </w:t>
      </w:r>
      <w:r w:rsidRPr="002374C1">
        <w:rPr>
          <w:lang w:eastAsia="en-US"/>
        </w:rPr>
        <w:t>ТО</w:t>
      </w:r>
      <w:r w:rsidRPr="002374C1">
        <w:rPr>
          <w:spacing w:val="-2"/>
          <w:lang w:eastAsia="en-US"/>
        </w:rPr>
        <w:t xml:space="preserve"> </w:t>
      </w:r>
      <w:r w:rsidRPr="002374C1">
        <w:rPr>
          <w:lang w:eastAsia="en-US"/>
        </w:rPr>
        <w:t>Экран»,</w:t>
      </w:r>
      <w:r w:rsidRPr="002374C1">
        <w:rPr>
          <w:spacing w:val="-3"/>
          <w:lang w:eastAsia="en-US"/>
        </w:rPr>
        <w:t xml:space="preserve"> </w:t>
      </w:r>
      <w:r w:rsidRPr="002374C1">
        <w:rPr>
          <w:lang w:eastAsia="en-US"/>
        </w:rPr>
        <w:t>режиссер</w:t>
      </w:r>
      <w:r w:rsidRPr="002374C1">
        <w:rPr>
          <w:spacing w:val="-3"/>
          <w:lang w:eastAsia="en-US"/>
        </w:rPr>
        <w:t xml:space="preserve"> </w:t>
      </w:r>
      <w:r w:rsidRPr="002374C1">
        <w:rPr>
          <w:lang w:eastAsia="en-US"/>
        </w:rPr>
        <w:t>коллектив</w:t>
      </w:r>
      <w:r w:rsidRPr="002374C1">
        <w:rPr>
          <w:spacing w:val="-57"/>
          <w:lang w:eastAsia="en-US"/>
        </w:rPr>
        <w:t xml:space="preserve"> </w:t>
      </w:r>
      <w:r w:rsidRPr="002374C1">
        <w:rPr>
          <w:lang w:eastAsia="en-US"/>
        </w:rPr>
        <w:t>авторов,</w:t>
      </w:r>
      <w:r w:rsidRPr="002374C1">
        <w:rPr>
          <w:spacing w:val="-2"/>
          <w:lang w:eastAsia="en-US"/>
        </w:rPr>
        <w:t xml:space="preserve"> </w:t>
      </w:r>
      <w:r w:rsidRPr="002374C1">
        <w:rPr>
          <w:lang w:eastAsia="en-US"/>
        </w:rPr>
        <w:t>1971-1973.</w:t>
      </w:r>
    </w:p>
    <w:p w:rsidR="002374C1" w:rsidRPr="002374C1" w:rsidRDefault="002374C1" w:rsidP="003E1AEE">
      <w:pPr>
        <w:widowControl w:val="0"/>
        <w:tabs>
          <w:tab w:val="left" w:pos="9356"/>
        </w:tabs>
        <w:autoSpaceDE w:val="0"/>
        <w:autoSpaceDN w:val="0"/>
        <w:spacing w:line="360" w:lineRule="auto"/>
        <w:ind w:right="3"/>
        <w:jc w:val="both"/>
        <w:rPr>
          <w:i/>
          <w:szCs w:val="22"/>
          <w:lang w:eastAsia="en-US"/>
        </w:rPr>
      </w:pPr>
      <w:r w:rsidRPr="002374C1">
        <w:rPr>
          <w:i/>
          <w:szCs w:val="22"/>
          <w:lang w:eastAsia="en-US"/>
        </w:rPr>
        <w:t>Для</w:t>
      </w:r>
      <w:r w:rsidRPr="002374C1">
        <w:rPr>
          <w:i/>
          <w:spacing w:val="-4"/>
          <w:szCs w:val="22"/>
          <w:lang w:eastAsia="en-US"/>
        </w:rPr>
        <w:t xml:space="preserve"> </w:t>
      </w:r>
      <w:r w:rsidRPr="002374C1">
        <w:rPr>
          <w:i/>
          <w:szCs w:val="22"/>
          <w:lang w:eastAsia="en-US"/>
        </w:rPr>
        <w:t>детей</w:t>
      </w:r>
      <w:r w:rsidRPr="002374C1">
        <w:rPr>
          <w:i/>
          <w:spacing w:val="-2"/>
          <w:szCs w:val="22"/>
          <w:lang w:eastAsia="en-US"/>
        </w:rPr>
        <w:t xml:space="preserve"> </w:t>
      </w:r>
      <w:r w:rsidRPr="002374C1">
        <w:rPr>
          <w:i/>
          <w:szCs w:val="22"/>
          <w:lang w:eastAsia="en-US"/>
        </w:rPr>
        <w:t>старшего</w:t>
      </w:r>
      <w:r w:rsidRPr="002374C1">
        <w:rPr>
          <w:i/>
          <w:spacing w:val="-2"/>
          <w:szCs w:val="22"/>
          <w:lang w:eastAsia="en-US"/>
        </w:rPr>
        <w:t xml:space="preserve"> </w:t>
      </w:r>
      <w:r w:rsidRPr="002374C1">
        <w:rPr>
          <w:i/>
          <w:szCs w:val="22"/>
          <w:lang w:eastAsia="en-US"/>
        </w:rPr>
        <w:t>дошкольного</w:t>
      </w:r>
      <w:r w:rsidRPr="002374C1">
        <w:rPr>
          <w:i/>
          <w:spacing w:val="-2"/>
          <w:szCs w:val="22"/>
          <w:lang w:eastAsia="en-US"/>
        </w:rPr>
        <w:t xml:space="preserve"> </w:t>
      </w:r>
      <w:r w:rsidRPr="002374C1">
        <w:rPr>
          <w:i/>
          <w:szCs w:val="22"/>
          <w:lang w:eastAsia="en-US"/>
        </w:rPr>
        <w:t>возраста</w:t>
      </w:r>
      <w:r w:rsidRPr="002374C1">
        <w:rPr>
          <w:i/>
          <w:spacing w:val="-3"/>
          <w:szCs w:val="22"/>
          <w:lang w:eastAsia="en-US"/>
        </w:rPr>
        <w:t xml:space="preserve"> </w:t>
      </w:r>
      <w:r w:rsidRPr="002374C1">
        <w:rPr>
          <w:i/>
          <w:szCs w:val="22"/>
          <w:lang w:eastAsia="en-US"/>
        </w:rPr>
        <w:t>(6-7</w:t>
      </w:r>
      <w:r w:rsidRPr="002374C1">
        <w:rPr>
          <w:i/>
          <w:spacing w:val="-1"/>
          <w:szCs w:val="22"/>
          <w:lang w:eastAsia="en-US"/>
        </w:rPr>
        <w:t xml:space="preserve"> </w:t>
      </w:r>
      <w:r w:rsidRPr="002374C1">
        <w:rPr>
          <w:i/>
          <w:szCs w:val="22"/>
          <w:lang w:eastAsia="en-US"/>
        </w:rPr>
        <w:t>лет)</w:t>
      </w:r>
    </w:p>
    <w:p w:rsidR="002374C1" w:rsidRPr="002374C1" w:rsidRDefault="002374C1" w:rsidP="003E1AEE">
      <w:pPr>
        <w:widowControl w:val="0"/>
        <w:tabs>
          <w:tab w:val="left" w:pos="9356"/>
        </w:tabs>
        <w:autoSpaceDE w:val="0"/>
        <w:autoSpaceDN w:val="0"/>
        <w:spacing w:before="35" w:line="360" w:lineRule="auto"/>
        <w:ind w:right="3"/>
        <w:jc w:val="both"/>
        <w:rPr>
          <w:lang w:eastAsia="en-US"/>
        </w:rPr>
      </w:pPr>
      <w:r w:rsidRPr="002374C1">
        <w:rPr>
          <w:lang w:eastAsia="en-US"/>
        </w:rPr>
        <w:t xml:space="preserve">Фильм «Варежка», студия «Союзмультфильм», режиссер </w:t>
      </w:r>
      <w:hyperlink r:id="rId34">
        <w:r w:rsidRPr="002374C1">
          <w:rPr>
            <w:lang w:eastAsia="en-US"/>
          </w:rPr>
          <w:t>Р.Качанов</w:t>
        </w:r>
      </w:hyperlink>
      <w:r w:rsidRPr="002374C1">
        <w:rPr>
          <w:lang w:eastAsia="en-US"/>
        </w:rPr>
        <w:t>, 1967.</w:t>
      </w:r>
      <w:r w:rsidRPr="002374C1">
        <w:rPr>
          <w:spacing w:val="1"/>
          <w:lang w:eastAsia="en-US"/>
        </w:rPr>
        <w:t xml:space="preserve"> </w:t>
      </w:r>
      <w:r w:rsidRPr="002374C1">
        <w:rPr>
          <w:lang w:eastAsia="en-US"/>
        </w:rPr>
        <w:t>Фильм</w:t>
      </w:r>
      <w:r w:rsidRPr="002374C1">
        <w:rPr>
          <w:spacing w:val="-3"/>
          <w:lang w:eastAsia="en-US"/>
        </w:rPr>
        <w:t xml:space="preserve"> </w:t>
      </w:r>
      <w:r w:rsidRPr="002374C1">
        <w:rPr>
          <w:lang w:eastAsia="en-US"/>
        </w:rPr>
        <w:t>«Честное</w:t>
      </w:r>
      <w:r w:rsidRPr="002374C1">
        <w:rPr>
          <w:spacing w:val="-5"/>
          <w:lang w:eastAsia="en-US"/>
        </w:rPr>
        <w:t xml:space="preserve"> </w:t>
      </w:r>
      <w:r w:rsidRPr="002374C1">
        <w:rPr>
          <w:lang w:eastAsia="en-US"/>
        </w:rPr>
        <w:t>слово»,</w:t>
      </w:r>
      <w:r w:rsidRPr="002374C1">
        <w:rPr>
          <w:spacing w:val="-1"/>
          <w:lang w:eastAsia="en-US"/>
        </w:rPr>
        <w:t xml:space="preserve"> </w:t>
      </w:r>
      <w:r w:rsidRPr="002374C1">
        <w:rPr>
          <w:lang w:eastAsia="en-US"/>
        </w:rPr>
        <w:t>студия «Экран»,</w:t>
      </w:r>
      <w:r w:rsidRPr="002374C1">
        <w:rPr>
          <w:spacing w:val="-4"/>
          <w:lang w:eastAsia="en-US"/>
        </w:rPr>
        <w:t xml:space="preserve"> </w:t>
      </w:r>
      <w:r w:rsidRPr="002374C1">
        <w:rPr>
          <w:lang w:eastAsia="en-US"/>
        </w:rPr>
        <w:t>режиссер</w:t>
      </w:r>
      <w:r w:rsidRPr="002374C1">
        <w:rPr>
          <w:spacing w:val="1"/>
          <w:lang w:eastAsia="en-US"/>
        </w:rPr>
        <w:t xml:space="preserve"> </w:t>
      </w:r>
      <w:hyperlink r:id="rId35">
        <w:r w:rsidRPr="002374C1">
          <w:rPr>
            <w:lang w:eastAsia="en-US"/>
          </w:rPr>
          <w:t>М.</w:t>
        </w:r>
        <w:r w:rsidRPr="002374C1">
          <w:rPr>
            <w:spacing w:val="-4"/>
            <w:lang w:eastAsia="en-US"/>
          </w:rPr>
          <w:t xml:space="preserve"> </w:t>
        </w:r>
        <w:r w:rsidRPr="002374C1">
          <w:rPr>
            <w:lang w:eastAsia="en-US"/>
          </w:rPr>
          <w:t>Новогрудская,</w:t>
        </w:r>
        <w:r w:rsidRPr="002374C1">
          <w:rPr>
            <w:spacing w:val="-2"/>
            <w:lang w:eastAsia="en-US"/>
          </w:rPr>
          <w:t xml:space="preserve"> </w:t>
        </w:r>
      </w:hyperlink>
      <w:r w:rsidRPr="002374C1">
        <w:rPr>
          <w:lang w:eastAsia="en-US"/>
        </w:rPr>
        <w:t>1978.</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 xml:space="preserve">Фильм «Вовка в тридевятом </w:t>
      </w:r>
      <w:proofErr w:type="gramStart"/>
      <w:r w:rsidRPr="002374C1">
        <w:rPr>
          <w:lang w:eastAsia="en-US"/>
        </w:rPr>
        <w:t>царстве»*</w:t>
      </w:r>
      <w:proofErr w:type="gramEnd"/>
      <w:r w:rsidRPr="002374C1">
        <w:rPr>
          <w:lang w:eastAsia="en-US"/>
        </w:rPr>
        <w:t xml:space="preserve">*, студия «Союзмультфильм», режиссер </w:t>
      </w:r>
      <w:hyperlink r:id="rId36">
        <w:r w:rsidRPr="002374C1">
          <w:rPr>
            <w:lang w:eastAsia="en-US"/>
          </w:rPr>
          <w:t>Б.Степанцев</w:t>
        </w:r>
      </w:hyperlink>
      <w:r w:rsidRPr="002374C1">
        <w:rPr>
          <w:lang w:eastAsia="en-US"/>
        </w:rPr>
        <w:t>, 1965.</w:t>
      </w:r>
      <w:r w:rsidRPr="002374C1">
        <w:rPr>
          <w:spacing w:val="-57"/>
          <w:lang w:eastAsia="en-US"/>
        </w:rPr>
        <w:t xml:space="preserve"> </w:t>
      </w:r>
      <w:r w:rsidRPr="002374C1">
        <w:rPr>
          <w:lang w:eastAsia="en-US"/>
        </w:rPr>
        <w:t>Фильм</w:t>
      </w:r>
      <w:r w:rsidRPr="002374C1">
        <w:rPr>
          <w:spacing w:val="-1"/>
          <w:lang w:eastAsia="en-US"/>
        </w:rPr>
        <w:t xml:space="preserve"> </w:t>
      </w:r>
      <w:r w:rsidRPr="002374C1">
        <w:rPr>
          <w:lang w:eastAsia="en-US"/>
        </w:rPr>
        <w:t>«Заколдованный</w:t>
      </w:r>
      <w:r w:rsidRPr="002374C1">
        <w:rPr>
          <w:spacing w:val="-1"/>
          <w:lang w:eastAsia="en-US"/>
        </w:rPr>
        <w:t xml:space="preserve"> </w:t>
      </w:r>
      <w:r w:rsidRPr="002374C1">
        <w:rPr>
          <w:lang w:eastAsia="en-US"/>
        </w:rPr>
        <w:t>мальчик»**, студия</w:t>
      </w:r>
      <w:r w:rsidRPr="002374C1">
        <w:rPr>
          <w:spacing w:val="3"/>
          <w:lang w:eastAsia="en-US"/>
        </w:rPr>
        <w:t xml:space="preserve"> </w:t>
      </w:r>
      <w:r w:rsidRPr="002374C1">
        <w:rPr>
          <w:lang w:eastAsia="en-US"/>
        </w:rPr>
        <w:t>«Союзмультфильм»,</w:t>
      </w:r>
      <w:r w:rsidRPr="002374C1">
        <w:rPr>
          <w:spacing w:val="-2"/>
          <w:lang w:eastAsia="en-US"/>
        </w:rPr>
        <w:t xml:space="preserve"> </w:t>
      </w:r>
      <w:r w:rsidRPr="002374C1">
        <w:rPr>
          <w:lang w:eastAsia="en-US"/>
        </w:rPr>
        <w:t>режиссер</w:t>
      </w:r>
      <w:r w:rsidRPr="002374C1">
        <w:rPr>
          <w:spacing w:val="7"/>
          <w:lang w:eastAsia="en-US"/>
        </w:rPr>
        <w:t xml:space="preserve"> </w:t>
      </w:r>
      <w:hyperlink r:id="rId37">
        <w:r w:rsidRPr="002374C1">
          <w:rPr>
            <w:lang w:eastAsia="en-US"/>
          </w:rPr>
          <w:t>А.</w:t>
        </w:r>
        <w:r w:rsidRPr="002374C1">
          <w:rPr>
            <w:spacing w:val="-2"/>
            <w:lang w:eastAsia="en-US"/>
          </w:rPr>
          <w:t xml:space="preserve"> </w:t>
        </w:r>
        <w:r w:rsidRPr="002374C1">
          <w:rPr>
            <w:lang w:eastAsia="en-US"/>
          </w:rPr>
          <w:t>Снежко-</w:t>
        </w:r>
      </w:hyperlink>
      <w:hyperlink r:id="rId38">
        <w:r w:rsidRPr="002374C1">
          <w:rPr>
            <w:lang w:eastAsia="en-US"/>
          </w:rPr>
          <w:t>Блоцкая,</w:t>
        </w:r>
        <w:r w:rsidRPr="002374C1">
          <w:rPr>
            <w:spacing w:val="-4"/>
            <w:lang w:eastAsia="en-US"/>
          </w:rPr>
          <w:t xml:space="preserve"> </w:t>
        </w:r>
      </w:hyperlink>
      <w:hyperlink r:id="rId39">
        <w:r w:rsidRPr="002374C1">
          <w:rPr>
            <w:lang w:eastAsia="en-US"/>
          </w:rPr>
          <w:t>В.Полковников,</w:t>
        </w:r>
      </w:hyperlink>
      <w:r w:rsidRPr="002374C1">
        <w:rPr>
          <w:spacing w:val="-2"/>
          <w:lang w:eastAsia="en-US"/>
        </w:rPr>
        <w:t xml:space="preserve"> </w:t>
      </w:r>
      <w:r w:rsidRPr="002374C1">
        <w:rPr>
          <w:lang w:eastAsia="en-US"/>
        </w:rPr>
        <w:t>1955.</w:t>
      </w:r>
    </w:p>
    <w:p w:rsidR="002374C1" w:rsidRPr="002374C1" w:rsidRDefault="002374C1" w:rsidP="003E1AEE">
      <w:pPr>
        <w:widowControl w:val="0"/>
        <w:autoSpaceDE w:val="0"/>
        <w:autoSpaceDN w:val="0"/>
        <w:spacing w:before="80" w:line="360" w:lineRule="auto"/>
        <w:jc w:val="both"/>
        <w:rPr>
          <w:lang w:eastAsia="en-US"/>
        </w:rPr>
      </w:pPr>
      <w:r w:rsidRPr="002374C1">
        <w:rPr>
          <w:lang w:eastAsia="en-US"/>
        </w:rPr>
        <w:t>Фильм</w:t>
      </w:r>
      <w:r w:rsidRPr="002374C1">
        <w:rPr>
          <w:spacing w:val="-3"/>
          <w:lang w:eastAsia="en-US"/>
        </w:rPr>
        <w:t xml:space="preserve"> </w:t>
      </w:r>
      <w:r w:rsidRPr="002374C1">
        <w:rPr>
          <w:lang w:eastAsia="en-US"/>
        </w:rPr>
        <w:t>«Золотая</w:t>
      </w:r>
      <w:r w:rsidRPr="002374C1">
        <w:rPr>
          <w:spacing w:val="-2"/>
          <w:lang w:eastAsia="en-US"/>
        </w:rPr>
        <w:t xml:space="preserve"> </w:t>
      </w:r>
      <w:r w:rsidRPr="002374C1">
        <w:rPr>
          <w:lang w:eastAsia="en-US"/>
        </w:rPr>
        <w:t>антилопа»,</w:t>
      </w:r>
      <w:r w:rsidRPr="002374C1">
        <w:rPr>
          <w:spacing w:val="-4"/>
          <w:lang w:eastAsia="en-US"/>
        </w:rPr>
        <w:t xml:space="preserve"> </w:t>
      </w:r>
      <w:r w:rsidRPr="002374C1">
        <w:rPr>
          <w:lang w:eastAsia="en-US"/>
        </w:rPr>
        <w:t>студия «Союзмультфильм»,</w:t>
      </w:r>
      <w:r w:rsidRPr="002374C1">
        <w:rPr>
          <w:spacing w:val="-4"/>
          <w:lang w:eastAsia="en-US"/>
        </w:rPr>
        <w:t xml:space="preserve"> </w:t>
      </w:r>
      <w:r w:rsidRPr="002374C1">
        <w:rPr>
          <w:lang w:eastAsia="en-US"/>
        </w:rPr>
        <w:t>режиссер</w:t>
      </w:r>
      <w:r w:rsidRPr="002374C1">
        <w:rPr>
          <w:spacing w:val="-3"/>
          <w:lang w:eastAsia="en-US"/>
        </w:rPr>
        <w:t xml:space="preserve"> </w:t>
      </w:r>
      <w:hyperlink r:id="rId40">
        <w:r w:rsidRPr="002374C1">
          <w:rPr>
            <w:lang w:eastAsia="en-US"/>
          </w:rPr>
          <w:t>Л.Атаманов,</w:t>
        </w:r>
      </w:hyperlink>
      <w:r w:rsidRPr="002374C1">
        <w:rPr>
          <w:spacing w:val="-3"/>
          <w:lang w:eastAsia="en-US"/>
        </w:rPr>
        <w:t xml:space="preserve"> </w:t>
      </w:r>
      <w:r w:rsidRPr="002374C1">
        <w:rPr>
          <w:lang w:eastAsia="en-US"/>
        </w:rPr>
        <w:t>1954.</w:t>
      </w:r>
    </w:p>
    <w:p w:rsidR="002374C1" w:rsidRPr="002374C1" w:rsidRDefault="002374C1" w:rsidP="003E1AEE">
      <w:pPr>
        <w:widowControl w:val="0"/>
        <w:autoSpaceDE w:val="0"/>
        <w:autoSpaceDN w:val="0"/>
        <w:spacing w:before="41" w:line="360" w:lineRule="auto"/>
        <w:ind w:right="3"/>
        <w:jc w:val="both"/>
        <w:rPr>
          <w:lang w:eastAsia="en-US"/>
        </w:rPr>
      </w:pPr>
      <w:r w:rsidRPr="002374C1">
        <w:rPr>
          <w:lang w:eastAsia="en-US"/>
        </w:rPr>
        <w:t>Фильм «Бременские музыканты», студия «Союзмультфильм», режиссер И. Ковалевская, 1969.</w:t>
      </w:r>
      <w:r w:rsidRPr="002374C1">
        <w:rPr>
          <w:spacing w:val="1"/>
          <w:lang w:eastAsia="en-US"/>
        </w:rPr>
        <w:t xml:space="preserve"> </w:t>
      </w:r>
      <w:r w:rsidRPr="002374C1">
        <w:rPr>
          <w:lang w:eastAsia="en-US"/>
        </w:rPr>
        <w:t xml:space="preserve">Фильм «Двенадцать месяцев», студия «Союзмультфильм», режиссер </w:t>
      </w:r>
      <w:hyperlink r:id="rId41">
        <w:r w:rsidRPr="002374C1">
          <w:rPr>
            <w:lang w:eastAsia="en-US"/>
          </w:rPr>
          <w:t>И.Иванов-Вано</w:t>
        </w:r>
      </w:hyperlink>
      <w:r w:rsidRPr="002374C1">
        <w:rPr>
          <w:lang w:eastAsia="en-US"/>
        </w:rPr>
        <w:t xml:space="preserve">, </w:t>
      </w:r>
      <w:hyperlink r:id="rId42">
        <w:r w:rsidRPr="002374C1">
          <w:rPr>
            <w:lang w:eastAsia="en-US"/>
          </w:rPr>
          <w:t>М. Ботов</w:t>
        </w:r>
      </w:hyperlink>
      <w:r w:rsidRPr="002374C1">
        <w:rPr>
          <w:lang w:eastAsia="en-US"/>
        </w:rPr>
        <w:t>,</w:t>
      </w:r>
      <w:r w:rsidRPr="002374C1">
        <w:rPr>
          <w:spacing w:val="-57"/>
          <w:lang w:eastAsia="en-US"/>
        </w:rPr>
        <w:t xml:space="preserve"> </w:t>
      </w:r>
      <w:r w:rsidRPr="002374C1">
        <w:rPr>
          <w:lang w:eastAsia="en-US"/>
        </w:rPr>
        <w:t>1956.</w:t>
      </w:r>
    </w:p>
    <w:p w:rsidR="002374C1" w:rsidRPr="002374C1" w:rsidRDefault="002374C1" w:rsidP="003E1AEE">
      <w:pPr>
        <w:widowControl w:val="0"/>
        <w:autoSpaceDE w:val="0"/>
        <w:autoSpaceDN w:val="0"/>
        <w:spacing w:line="360" w:lineRule="auto"/>
        <w:ind w:right="3"/>
        <w:jc w:val="both"/>
        <w:rPr>
          <w:lang w:eastAsia="en-US"/>
        </w:rPr>
      </w:pPr>
      <w:r w:rsidRPr="002374C1">
        <w:rPr>
          <w:lang w:eastAsia="en-US"/>
        </w:rPr>
        <w:t>Фильм</w:t>
      </w:r>
      <w:r w:rsidRPr="002374C1">
        <w:rPr>
          <w:spacing w:val="5"/>
          <w:lang w:eastAsia="en-US"/>
        </w:rPr>
        <w:t xml:space="preserve"> </w:t>
      </w:r>
      <w:r w:rsidRPr="002374C1">
        <w:rPr>
          <w:lang w:eastAsia="en-US"/>
        </w:rPr>
        <w:t>«Ежик</w:t>
      </w:r>
      <w:r w:rsidRPr="002374C1">
        <w:rPr>
          <w:spacing w:val="4"/>
          <w:lang w:eastAsia="en-US"/>
        </w:rPr>
        <w:t xml:space="preserve"> </w:t>
      </w:r>
      <w:r w:rsidRPr="002374C1">
        <w:rPr>
          <w:lang w:eastAsia="en-US"/>
        </w:rPr>
        <w:t>в</w:t>
      </w:r>
      <w:r w:rsidRPr="002374C1">
        <w:rPr>
          <w:spacing w:val="3"/>
          <w:lang w:eastAsia="en-US"/>
        </w:rPr>
        <w:t xml:space="preserve"> </w:t>
      </w:r>
      <w:r w:rsidRPr="002374C1">
        <w:rPr>
          <w:lang w:eastAsia="en-US"/>
        </w:rPr>
        <w:t>тумане»,</w:t>
      </w:r>
      <w:r w:rsidRPr="002374C1">
        <w:rPr>
          <w:spacing w:val="6"/>
          <w:lang w:eastAsia="en-US"/>
        </w:rPr>
        <w:t xml:space="preserve"> </w:t>
      </w:r>
      <w:r w:rsidRPr="002374C1">
        <w:rPr>
          <w:lang w:eastAsia="en-US"/>
        </w:rPr>
        <w:t>студия</w:t>
      </w:r>
      <w:r w:rsidRPr="002374C1">
        <w:rPr>
          <w:spacing w:val="8"/>
          <w:lang w:eastAsia="en-US"/>
        </w:rPr>
        <w:t xml:space="preserve"> </w:t>
      </w:r>
      <w:r w:rsidRPr="002374C1">
        <w:rPr>
          <w:lang w:eastAsia="en-US"/>
        </w:rPr>
        <w:t>«Союзмультфильм»,</w:t>
      </w:r>
      <w:r w:rsidRPr="002374C1">
        <w:rPr>
          <w:spacing w:val="4"/>
          <w:lang w:eastAsia="en-US"/>
        </w:rPr>
        <w:t xml:space="preserve"> </w:t>
      </w:r>
      <w:r w:rsidRPr="002374C1">
        <w:rPr>
          <w:lang w:eastAsia="en-US"/>
        </w:rPr>
        <w:t>режиссер</w:t>
      </w:r>
      <w:r w:rsidRPr="002374C1">
        <w:rPr>
          <w:spacing w:val="4"/>
          <w:lang w:eastAsia="en-US"/>
        </w:rPr>
        <w:t xml:space="preserve"> </w:t>
      </w:r>
      <w:r w:rsidRPr="002374C1">
        <w:rPr>
          <w:lang w:eastAsia="en-US"/>
        </w:rPr>
        <w:t>Ю.Норштейн,</w:t>
      </w:r>
      <w:r w:rsidRPr="002374C1">
        <w:rPr>
          <w:spacing w:val="4"/>
          <w:lang w:eastAsia="en-US"/>
        </w:rPr>
        <w:t xml:space="preserve"> </w:t>
      </w:r>
      <w:r w:rsidRPr="002374C1">
        <w:rPr>
          <w:lang w:eastAsia="en-US"/>
        </w:rPr>
        <w:t>1975.</w:t>
      </w:r>
      <w:r w:rsidRPr="002374C1">
        <w:rPr>
          <w:spacing w:val="1"/>
          <w:lang w:eastAsia="en-US"/>
        </w:rPr>
        <w:t xml:space="preserve"> </w:t>
      </w:r>
      <w:r w:rsidRPr="002374C1">
        <w:rPr>
          <w:lang w:eastAsia="en-US"/>
        </w:rPr>
        <w:t xml:space="preserve">Фильм «Девочка и </w:t>
      </w:r>
      <w:proofErr w:type="gramStart"/>
      <w:r w:rsidRPr="002374C1">
        <w:rPr>
          <w:lang w:eastAsia="en-US"/>
        </w:rPr>
        <w:t>дельфин»*</w:t>
      </w:r>
      <w:proofErr w:type="gramEnd"/>
      <w:r w:rsidRPr="002374C1">
        <w:rPr>
          <w:lang w:eastAsia="en-US"/>
        </w:rPr>
        <w:t xml:space="preserve">, студия «Союзмультфильм», режиссер </w:t>
      </w:r>
      <w:hyperlink r:id="rId43">
        <w:r w:rsidRPr="002374C1">
          <w:rPr>
            <w:lang w:eastAsia="en-US"/>
          </w:rPr>
          <w:t>Р.Зельма</w:t>
        </w:r>
      </w:hyperlink>
      <w:r w:rsidRPr="002374C1">
        <w:rPr>
          <w:lang w:eastAsia="en-US"/>
        </w:rPr>
        <w:t>, 1979.</w:t>
      </w:r>
      <w:r w:rsidRPr="002374C1">
        <w:rPr>
          <w:spacing w:val="1"/>
          <w:lang w:eastAsia="en-US"/>
        </w:rPr>
        <w:t xml:space="preserve"> </w:t>
      </w:r>
      <w:r w:rsidRPr="002374C1">
        <w:rPr>
          <w:lang w:eastAsia="en-US"/>
        </w:rPr>
        <w:t>Фильм</w:t>
      </w:r>
      <w:r w:rsidRPr="002374C1">
        <w:rPr>
          <w:spacing w:val="-4"/>
          <w:lang w:eastAsia="en-US"/>
        </w:rPr>
        <w:t xml:space="preserve"> </w:t>
      </w:r>
      <w:r w:rsidRPr="002374C1">
        <w:rPr>
          <w:lang w:eastAsia="en-US"/>
        </w:rPr>
        <w:t>«Верните</w:t>
      </w:r>
      <w:r w:rsidRPr="002374C1">
        <w:rPr>
          <w:spacing w:val="-4"/>
          <w:lang w:eastAsia="en-US"/>
        </w:rPr>
        <w:t xml:space="preserve"> </w:t>
      </w:r>
      <w:r w:rsidRPr="002374C1">
        <w:rPr>
          <w:lang w:eastAsia="en-US"/>
        </w:rPr>
        <w:t>Рекса»*,</w:t>
      </w:r>
      <w:r w:rsidRPr="002374C1">
        <w:rPr>
          <w:spacing w:val="-4"/>
          <w:lang w:eastAsia="en-US"/>
        </w:rPr>
        <w:t xml:space="preserve"> </w:t>
      </w:r>
      <w:r w:rsidRPr="002374C1">
        <w:rPr>
          <w:lang w:eastAsia="en-US"/>
        </w:rPr>
        <w:t>студия «Союзмультфильм»,</w:t>
      </w:r>
      <w:r w:rsidRPr="002374C1">
        <w:rPr>
          <w:spacing w:val="-4"/>
          <w:lang w:eastAsia="en-US"/>
        </w:rPr>
        <w:t xml:space="preserve"> </w:t>
      </w:r>
      <w:r w:rsidRPr="002374C1">
        <w:rPr>
          <w:lang w:eastAsia="en-US"/>
        </w:rPr>
        <w:t>режиссер</w:t>
      </w:r>
      <w:r w:rsidRPr="002374C1">
        <w:rPr>
          <w:spacing w:val="5"/>
          <w:lang w:eastAsia="en-US"/>
        </w:rPr>
        <w:t xml:space="preserve"> </w:t>
      </w:r>
      <w:hyperlink r:id="rId44">
        <w:r w:rsidRPr="002374C1">
          <w:rPr>
            <w:lang w:eastAsia="en-US"/>
          </w:rPr>
          <w:t>В.</w:t>
        </w:r>
        <w:r w:rsidRPr="002374C1">
          <w:rPr>
            <w:spacing w:val="-4"/>
            <w:lang w:eastAsia="en-US"/>
          </w:rPr>
          <w:t xml:space="preserve"> </w:t>
        </w:r>
        <w:r w:rsidRPr="002374C1">
          <w:rPr>
            <w:lang w:eastAsia="en-US"/>
          </w:rPr>
          <w:t>Пекарь</w:t>
        </w:r>
      </w:hyperlink>
      <w:r w:rsidRPr="002374C1">
        <w:rPr>
          <w:lang w:eastAsia="en-US"/>
        </w:rPr>
        <w:t>,</w:t>
      </w:r>
      <w:r w:rsidRPr="002374C1">
        <w:rPr>
          <w:spacing w:val="-4"/>
          <w:lang w:eastAsia="en-US"/>
        </w:rPr>
        <w:t xml:space="preserve"> </w:t>
      </w:r>
      <w:hyperlink r:id="rId45">
        <w:r w:rsidRPr="002374C1">
          <w:rPr>
            <w:lang w:eastAsia="en-US"/>
          </w:rPr>
          <w:t>В.Попов.</w:t>
        </w:r>
      </w:hyperlink>
      <w:r w:rsidRPr="002374C1">
        <w:rPr>
          <w:spacing w:val="-4"/>
          <w:lang w:eastAsia="en-US"/>
        </w:rPr>
        <w:t xml:space="preserve"> </w:t>
      </w:r>
      <w:r w:rsidRPr="002374C1">
        <w:rPr>
          <w:lang w:eastAsia="en-US"/>
        </w:rPr>
        <w:t>1975.</w:t>
      </w:r>
    </w:p>
    <w:p w:rsidR="002374C1" w:rsidRPr="002374C1" w:rsidRDefault="002374C1" w:rsidP="003E1AEE">
      <w:pPr>
        <w:widowControl w:val="0"/>
        <w:autoSpaceDE w:val="0"/>
        <w:autoSpaceDN w:val="0"/>
        <w:spacing w:before="1" w:line="360" w:lineRule="auto"/>
        <w:ind w:right="3"/>
        <w:jc w:val="both"/>
        <w:rPr>
          <w:lang w:eastAsia="en-US"/>
        </w:rPr>
      </w:pPr>
      <w:r w:rsidRPr="002374C1">
        <w:rPr>
          <w:lang w:eastAsia="en-US"/>
        </w:rPr>
        <w:t>Фильм</w:t>
      </w:r>
      <w:r w:rsidRPr="002374C1">
        <w:rPr>
          <w:spacing w:val="1"/>
          <w:lang w:eastAsia="en-US"/>
        </w:rPr>
        <w:t xml:space="preserve"> </w:t>
      </w:r>
      <w:r w:rsidRPr="002374C1">
        <w:rPr>
          <w:lang w:eastAsia="en-US"/>
        </w:rPr>
        <w:t>«Сказка</w:t>
      </w:r>
      <w:r w:rsidRPr="002374C1">
        <w:rPr>
          <w:spacing w:val="1"/>
          <w:lang w:eastAsia="en-US"/>
        </w:rPr>
        <w:t xml:space="preserve"> </w:t>
      </w:r>
      <w:proofErr w:type="gramStart"/>
      <w:r w:rsidRPr="002374C1">
        <w:rPr>
          <w:lang w:eastAsia="en-US"/>
        </w:rPr>
        <w:t>сказок»*</w:t>
      </w:r>
      <w:proofErr w:type="gramEnd"/>
      <w:r w:rsidRPr="002374C1">
        <w:rPr>
          <w:lang w:eastAsia="en-US"/>
        </w:rPr>
        <w:t>,</w:t>
      </w:r>
      <w:r w:rsidRPr="002374C1">
        <w:rPr>
          <w:spacing w:val="1"/>
          <w:lang w:eastAsia="en-US"/>
        </w:rPr>
        <w:t xml:space="preserve"> </w:t>
      </w:r>
      <w:r w:rsidRPr="002374C1">
        <w:rPr>
          <w:lang w:eastAsia="en-US"/>
        </w:rPr>
        <w:t>студия</w:t>
      </w:r>
      <w:r w:rsidRPr="002374C1">
        <w:rPr>
          <w:spacing w:val="1"/>
          <w:lang w:eastAsia="en-US"/>
        </w:rPr>
        <w:t xml:space="preserve"> </w:t>
      </w:r>
      <w:r w:rsidRPr="002374C1">
        <w:rPr>
          <w:lang w:eastAsia="en-US"/>
        </w:rPr>
        <w:t>«Союзмультфильм»,</w:t>
      </w:r>
      <w:r w:rsidRPr="002374C1">
        <w:rPr>
          <w:spacing w:val="1"/>
          <w:lang w:eastAsia="en-US"/>
        </w:rPr>
        <w:t xml:space="preserve"> </w:t>
      </w:r>
      <w:r w:rsidRPr="002374C1">
        <w:rPr>
          <w:lang w:eastAsia="en-US"/>
        </w:rPr>
        <w:t>режиссер</w:t>
      </w:r>
      <w:r w:rsidRPr="002374C1">
        <w:rPr>
          <w:spacing w:val="1"/>
          <w:lang w:eastAsia="en-US"/>
        </w:rPr>
        <w:t xml:space="preserve"> </w:t>
      </w:r>
      <w:r w:rsidRPr="002374C1">
        <w:rPr>
          <w:lang w:eastAsia="en-US"/>
        </w:rPr>
        <w:t>Ю.Норштейн,</w:t>
      </w:r>
      <w:r w:rsidRPr="002374C1">
        <w:rPr>
          <w:spacing w:val="60"/>
          <w:lang w:eastAsia="en-US"/>
        </w:rPr>
        <w:t xml:space="preserve"> </w:t>
      </w:r>
      <w:r w:rsidRPr="002374C1">
        <w:rPr>
          <w:lang w:eastAsia="en-US"/>
        </w:rPr>
        <w:t>1979.</w:t>
      </w:r>
      <w:r w:rsidRPr="002374C1">
        <w:rPr>
          <w:spacing w:val="60"/>
          <w:lang w:eastAsia="en-US"/>
        </w:rPr>
        <w:t xml:space="preserve"> </w:t>
      </w:r>
      <w:proofErr w:type="gramStart"/>
      <w:r w:rsidRPr="002374C1">
        <w:rPr>
          <w:lang w:eastAsia="en-US"/>
        </w:rPr>
        <w:t>Фильм</w:t>
      </w:r>
      <w:r w:rsidR="0084286C">
        <w:rPr>
          <w:lang w:eastAsia="en-US"/>
        </w:rPr>
        <w:t xml:space="preserve"> </w:t>
      </w:r>
      <w:r w:rsidRPr="002374C1">
        <w:rPr>
          <w:spacing w:val="-57"/>
          <w:lang w:eastAsia="en-US"/>
        </w:rPr>
        <w:t xml:space="preserve"> </w:t>
      </w:r>
      <w:r w:rsidRPr="002374C1">
        <w:rPr>
          <w:lang w:eastAsia="en-US"/>
        </w:rPr>
        <w:t>Сериал</w:t>
      </w:r>
      <w:proofErr w:type="gramEnd"/>
      <w:r w:rsidR="0084286C">
        <w:rPr>
          <w:lang w:eastAsia="en-US"/>
        </w:rPr>
        <w:t xml:space="preserve"> </w:t>
      </w:r>
      <w:r w:rsidRPr="002374C1">
        <w:rPr>
          <w:lang w:eastAsia="en-US"/>
        </w:rPr>
        <w:t>«Простоквашино»</w:t>
      </w:r>
      <w:r w:rsidRPr="002374C1">
        <w:rPr>
          <w:spacing w:val="-9"/>
          <w:lang w:eastAsia="en-US"/>
        </w:rPr>
        <w:t xml:space="preserve"> </w:t>
      </w:r>
      <w:r w:rsidRPr="002374C1">
        <w:rPr>
          <w:lang w:eastAsia="en-US"/>
        </w:rPr>
        <w:t>и</w:t>
      </w:r>
      <w:r w:rsidRPr="002374C1">
        <w:rPr>
          <w:lang w:eastAsia="en-US"/>
        </w:rPr>
        <w:tab/>
        <w:t>«Возвращение</w:t>
      </w:r>
      <w:r w:rsidRPr="002374C1">
        <w:rPr>
          <w:lang w:eastAsia="en-US"/>
        </w:rPr>
        <w:tab/>
        <w:t>в</w:t>
      </w:r>
      <w:r w:rsidRPr="002374C1">
        <w:rPr>
          <w:lang w:eastAsia="en-US"/>
        </w:rPr>
        <w:tab/>
        <w:t>Простоквашино»</w:t>
      </w:r>
      <w:r w:rsidR="003E1AEE">
        <w:rPr>
          <w:lang w:eastAsia="en-US"/>
        </w:rPr>
        <w:t xml:space="preserve"> </w:t>
      </w:r>
      <w:r w:rsidRPr="002374C1">
        <w:rPr>
          <w:lang w:eastAsia="en-US"/>
        </w:rPr>
        <w:t>(2сезона),</w:t>
      </w:r>
      <w:r w:rsidRPr="002374C1">
        <w:rPr>
          <w:lang w:eastAsia="en-US"/>
        </w:rPr>
        <w:tab/>
        <w:t>студия</w:t>
      </w:r>
      <w:r w:rsidR="003E1AEE">
        <w:rPr>
          <w:lang w:eastAsia="en-US"/>
        </w:rPr>
        <w:t xml:space="preserve"> </w:t>
      </w:r>
      <w:r w:rsidRPr="002374C1">
        <w:rPr>
          <w:lang w:eastAsia="en-US"/>
        </w:rPr>
        <w:t>«Союзмультфильм»,</w:t>
      </w:r>
      <w:r w:rsidRPr="002374C1">
        <w:rPr>
          <w:spacing w:val="-3"/>
          <w:lang w:eastAsia="en-US"/>
        </w:rPr>
        <w:t xml:space="preserve"> </w:t>
      </w:r>
      <w:r w:rsidRPr="002374C1">
        <w:rPr>
          <w:lang w:eastAsia="en-US"/>
        </w:rPr>
        <w:t>режиссеры:</w:t>
      </w:r>
      <w:r w:rsidRPr="002374C1">
        <w:rPr>
          <w:spacing w:val="-2"/>
          <w:lang w:eastAsia="en-US"/>
        </w:rPr>
        <w:t xml:space="preserve"> </w:t>
      </w:r>
      <w:r w:rsidRPr="002374C1">
        <w:rPr>
          <w:lang w:eastAsia="en-US"/>
        </w:rPr>
        <w:t>коллектив</w:t>
      </w:r>
      <w:r w:rsidRPr="002374C1">
        <w:rPr>
          <w:spacing w:val="-4"/>
          <w:lang w:eastAsia="en-US"/>
        </w:rPr>
        <w:t xml:space="preserve"> </w:t>
      </w:r>
      <w:r w:rsidRPr="002374C1">
        <w:rPr>
          <w:lang w:eastAsia="en-US"/>
        </w:rPr>
        <w:t>авторов,</w:t>
      </w:r>
      <w:r w:rsidRPr="002374C1">
        <w:rPr>
          <w:spacing w:val="-2"/>
          <w:lang w:eastAsia="en-US"/>
        </w:rPr>
        <w:t xml:space="preserve"> </w:t>
      </w:r>
      <w:r w:rsidRPr="002374C1">
        <w:rPr>
          <w:lang w:eastAsia="en-US"/>
        </w:rPr>
        <w:t>2018.</w:t>
      </w:r>
    </w:p>
    <w:p w:rsidR="002374C1" w:rsidRPr="002374C1" w:rsidRDefault="002374C1" w:rsidP="003E1AEE">
      <w:pPr>
        <w:widowControl w:val="0"/>
        <w:autoSpaceDE w:val="0"/>
        <w:autoSpaceDN w:val="0"/>
        <w:spacing w:before="41" w:line="360" w:lineRule="auto"/>
        <w:ind w:right="3"/>
        <w:jc w:val="both"/>
        <w:rPr>
          <w:lang w:eastAsia="en-US"/>
        </w:rPr>
      </w:pPr>
      <w:r w:rsidRPr="002374C1">
        <w:rPr>
          <w:lang w:eastAsia="en-US"/>
        </w:rPr>
        <w:t>Сериал</w:t>
      </w:r>
      <w:r w:rsidRPr="002374C1">
        <w:rPr>
          <w:spacing w:val="-3"/>
          <w:lang w:eastAsia="en-US"/>
        </w:rPr>
        <w:t xml:space="preserve"> </w:t>
      </w:r>
      <w:r w:rsidRPr="002374C1">
        <w:rPr>
          <w:lang w:eastAsia="en-US"/>
        </w:rPr>
        <w:t>«Смешарики»,</w:t>
      </w:r>
      <w:r w:rsidRPr="002374C1">
        <w:rPr>
          <w:spacing w:val="-5"/>
          <w:lang w:eastAsia="en-US"/>
        </w:rPr>
        <w:t xml:space="preserve"> </w:t>
      </w:r>
      <w:r w:rsidRPr="002374C1">
        <w:rPr>
          <w:lang w:eastAsia="en-US"/>
        </w:rPr>
        <w:t>студии</w:t>
      </w:r>
      <w:r w:rsidRPr="002374C1">
        <w:rPr>
          <w:spacing w:val="-2"/>
          <w:lang w:eastAsia="en-US"/>
        </w:rPr>
        <w:t xml:space="preserve"> </w:t>
      </w:r>
      <w:r w:rsidRPr="002374C1">
        <w:rPr>
          <w:lang w:eastAsia="en-US"/>
        </w:rPr>
        <w:t>«Петербург»,</w:t>
      </w:r>
      <w:r w:rsidRPr="002374C1">
        <w:rPr>
          <w:spacing w:val="-1"/>
          <w:lang w:eastAsia="en-US"/>
        </w:rPr>
        <w:t xml:space="preserve"> </w:t>
      </w:r>
      <w:r w:rsidRPr="002374C1">
        <w:rPr>
          <w:lang w:eastAsia="en-US"/>
        </w:rPr>
        <w:t>«Мастерфильм»,</w:t>
      </w:r>
      <w:r w:rsidRPr="002374C1">
        <w:rPr>
          <w:spacing w:val="-6"/>
          <w:lang w:eastAsia="en-US"/>
        </w:rPr>
        <w:t xml:space="preserve"> </w:t>
      </w:r>
      <w:r w:rsidRPr="002374C1">
        <w:rPr>
          <w:lang w:eastAsia="en-US"/>
        </w:rPr>
        <w:t>коллектив</w:t>
      </w:r>
      <w:r w:rsidRPr="002374C1">
        <w:rPr>
          <w:spacing w:val="-7"/>
          <w:lang w:eastAsia="en-US"/>
        </w:rPr>
        <w:t xml:space="preserve"> </w:t>
      </w:r>
      <w:r w:rsidRPr="002374C1">
        <w:rPr>
          <w:lang w:eastAsia="en-US"/>
        </w:rPr>
        <w:t>авторов,</w:t>
      </w:r>
      <w:r w:rsidRPr="002374C1">
        <w:rPr>
          <w:spacing w:val="-8"/>
          <w:lang w:eastAsia="en-US"/>
        </w:rPr>
        <w:t xml:space="preserve"> </w:t>
      </w:r>
      <w:r w:rsidRPr="002374C1">
        <w:rPr>
          <w:lang w:eastAsia="en-US"/>
        </w:rPr>
        <w:t>2004.</w:t>
      </w:r>
      <w:r w:rsidRPr="002374C1">
        <w:rPr>
          <w:spacing w:val="-57"/>
          <w:lang w:eastAsia="en-US"/>
        </w:rPr>
        <w:t xml:space="preserve"> </w:t>
      </w:r>
      <w:r w:rsidRPr="002374C1">
        <w:rPr>
          <w:lang w:eastAsia="en-US"/>
        </w:rPr>
        <w:t>Сериал «Домовенок Кузя», студия ТО «Экран», режиссер А. Зябликова, 2000 – 2002.</w:t>
      </w:r>
      <w:r w:rsidRPr="002374C1">
        <w:rPr>
          <w:spacing w:val="1"/>
          <w:lang w:eastAsia="en-US"/>
        </w:rPr>
        <w:t xml:space="preserve"> </w:t>
      </w:r>
      <w:r w:rsidRPr="002374C1">
        <w:rPr>
          <w:lang w:eastAsia="en-US"/>
        </w:rPr>
        <w:t>Сериал «Ну,</w:t>
      </w:r>
      <w:r w:rsidRPr="002374C1">
        <w:rPr>
          <w:spacing w:val="-3"/>
          <w:lang w:eastAsia="en-US"/>
        </w:rPr>
        <w:t xml:space="preserve"> </w:t>
      </w:r>
      <w:r w:rsidRPr="002374C1">
        <w:rPr>
          <w:lang w:eastAsia="en-US"/>
        </w:rPr>
        <w:t>погоди</w:t>
      </w:r>
      <w:proofErr w:type="gramStart"/>
      <w:r w:rsidRPr="002374C1">
        <w:rPr>
          <w:lang w:eastAsia="en-US"/>
        </w:rPr>
        <w:t>!»*</w:t>
      </w:r>
      <w:proofErr w:type="gramEnd"/>
      <w:r w:rsidRPr="002374C1">
        <w:rPr>
          <w:lang w:eastAsia="en-US"/>
        </w:rPr>
        <w:t>*,</w:t>
      </w:r>
      <w:r w:rsidRPr="002374C1">
        <w:rPr>
          <w:spacing w:val="-3"/>
          <w:lang w:eastAsia="en-US"/>
        </w:rPr>
        <w:t xml:space="preserve"> </w:t>
      </w:r>
      <w:r w:rsidRPr="002374C1">
        <w:rPr>
          <w:lang w:eastAsia="en-US"/>
        </w:rPr>
        <w:t>студия</w:t>
      </w:r>
      <w:r w:rsidRPr="002374C1">
        <w:rPr>
          <w:spacing w:val="1"/>
          <w:lang w:eastAsia="en-US"/>
        </w:rPr>
        <w:t xml:space="preserve"> </w:t>
      </w:r>
      <w:r w:rsidRPr="002374C1">
        <w:rPr>
          <w:lang w:eastAsia="en-US"/>
        </w:rPr>
        <w:t>«Союзмультфильм»,</w:t>
      </w:r>
      <w:r w:rsidRPr="002374C1">
        <w:rPr>
          <w:spacing w:val="-3"/>
          <w:lang w:eastAsia="en-US"/>
        </w:rPr>
        <w:t xml:space="preserve"> </w:t>
      </w:r>
      <w:r w:rsidRPr="002374C1">
        <w:rPr>
          <w:lang w:eastAsia="en-US"/>
        </w:rPr>
        <w:t>режиссер</w:t>
      </w:r>
      <w:r w:rsidRPr="002374C1">
        <w:rPr>
          <w:spacing w:val="-3"/>
          <w:lang w:eastAsia="en-US"/>
        </w:rPr>
        <w:t xml:space="preserve"> </w:t>
      </w:r>
      <w:r w:rsidRPr="002374C1">
        <w:rPr>
          <w:lang w:eastAsia="en-US"/>
        </w:rPr>
        <w:t>В.</w:t>
      </w:r>
      <w:r w:rsidRPr="002374C1">
        <w:rPr>
          <w:spacing w:val="-3"/>
          <w:lang w:eastAsia="en-US"/>
        </w:rPr>
        <w:t xml:space="preserve"> </w:t>
      </w:r>
      <w:r w:rsidRPr="002374C1">
        <w:rPr>
          <w:lang w:eastAsia="en-US"/>
        </w:rPr>
        <w:t>Котеночкин,</w:t>
      </w:r>
      <w:r w:rsidRPr="002374C1">
        <w:rPr>
          <w:spacing w:val="-3"/>
          <w:lang w:eastAsia="en-US"/>
        </w:rPr>
        <w:t xml:space="preserve"> </w:t>
      </w:r>
      <w:r w:rsidRPr="002374C1">
        <w:rPr>
          <w:lang w:eastAsia="en-US"/>
        </w:rPr>
        <w:t>1969.</w:t>
      </w:r>
    </w:p>
    <w:p w:rsidR="002374C1" w:rsidRPr="002374C1" w:rsidRDefault="002374C1" w:rsidP="003E1AEE">
      <w:pPr>
        <w:widowControl w:val="0"/>
        <w:autoSpaceDE w:val="0"/>
        <w:autoSpaceDN w:val="0"/>
        <w:spacing w:before="1" w:line="360" w:lineRule="auto"/>
        <w:ind w:right="3"/>
        <w:jc w:val="both"/>
        <w:rPr>
          <w:lang w:eastAsia="en-US"/>
        </w:rPr>
      </w:pPr>
      <w:r w:rsidRPr="002374C1">
        <w:rPr>
          <w:lang w:eastAsia="en-US"/>
        </w:rPr>
        <w:t>Сериал</w:t>
      </w:r>
      <w:r w:rsidRPr="002374C1">
        <w:rPr>
          <w:spacing w:val="9"/>
          <w:lang w:eastAsia="en-US"/>
        </w:rPr>
        <w:t xml:space="preserve"> </w:t>
      </w:r>
      <w:r w:rsidRPr="002374C1">
        <w:rPr>
          <w:lang w:eastAsia="en-US"/>
        </w:rPr>
        <w:t>«Маша</w:t>
      </w:r>
      <w:r w:rsidRPr="002374C1">
        <w:rPr>
          <w:spacing w:val="3"/>
          <w:lang w:eastAsia="en-US"/>
        </w:rPr>
        <w:t xml:space="preserve"> </w:t>
      </w:r>
      <w:r w:rsidRPr="002374C1">
        <w:rPr>
          <w:lang w:eastAsia="en-US"/>
        </w:rPr>
        <w:t>и</w:t>
      </w:r>
      <w:r w:rsidRPr="002374C1">
        <w:rPr>
          <w:spacing w:val="4"/>
          <w:lang w:eastAsia="en-US"/>
        </w:rPr>
        <w:t xml:space="preserve"> </w:t>
      </w:r>
      <w:r w:rsidRPr="002374C1">
        <w:rPr>
          <w:lang w:eastAsia="en-US"/>
        </w:rPr>
        <w:t>медведь»</w:t>
      </w:r>
      <w:r w:rsidRPr="002374C1">
        <w:rPr>
          <w:spacing w:val="55"/>
          <w:lang w:eastAsia="en-US"/>
        </w:rPr>
        <w:t xml:space="preserve"> </w:t>
      </w:r>
      <w:r w:rsidRPr="002374C1">
        <w:rPr>
          <w:lang w:eastAsia="en-US"/>
        </w:rPr>
        <w:t>(6</w:t>
      </w:r>
      <w:r w:rsidRPr="002374C1">
        <w:rPr>
          <w:spacing w:val="5"/>
          <w:lang w:eastAsia="en-US"/>
        </w:rPr>
        <w:t xml:space="preserve"> </w:t>
      </w:r>
      <w:proofErr w:type="gramStart"/>
      <w:r w:rsidRPr="002374C1">
        <w:rPr>
          <w:lang w:eastAsia="en-US"/>
        </w:rPr>
        <w:t>сезонов)*</w:t>
      </w:r>
      <w:proofErr w:type="gramEnd"/>
      <w:r w:rsidRPr="002374C1">
        <w:rPr>
          <w:lang w:eastAsia="en-US"/>
        </w:rPr>
        <w:t>*,</w:t>
      </w:r>
      <w:r w:rsidRPr="002374C1">
        <w:rPr>
          <w:spacing w:val="3"/>
          <w:lang w:eastAsia="en-US"/>
        </w:rPr>
        <w:t xml:space="preserve"> </w:t>
      </w:r>
      <w:r w:rsidRPr="002374C1">
        <w:rPr>
          <w:lang w:eastAsia="en-US"/>
        </w:rPr>
        <w:t>студия</w:t>
      </w:r>
      <w:r w:rsidRPr="002374C1">
        <w:rPr>
          <w:spacing w:val="8"/>
          <w:lang w:eastAsia="en-US"/>
        </w:rPr>
        <w:t xml:space="preserve"> </w:t>
      </w:r>
      <w:r w:rsidRPr="002374C1">
        <w:rPr>
          <w:lang w:eastAsia="en-US"/>
        </w:rPr>
        <w:t>«Анимаккорд»,</w:t>
      </w:r>
      <w:r w:rsidRPr="002374C1">
        <w:rPr>
          <w:spacing w:val="6"/>
          <w:lang w:eastAsia="en-US"/>
        </w:rPr>
        <w:t xml:space="preserve"> </w:t>
      </w:r>
      <w:r w:rsidRPr="002374C1">
        <w:rPr>
          <w:lang w:eastAsia="en-US"/>
        </w:rPr>
        <w:t>режиссеры</w:t>
      </w:r>
      <w:r w:rsidRPr="002374C1">
        <w:rPr>
          <w:spacing w:val="5"/>
          <w:lang w:eastAsia="en-US"/>
        </w:rPr>
        <w:t xml:space="preserve"> </w:t>
      </w:r>
      <w:r w:rsidRPr="002374C1">
        <w:rPr>
          <w:lang w:eastAsia="en-US"/>
        </w:rPr>
        <w:t>О.</w:t>
      </w:r>
      <w:r w:rsidRPr="002374C1">
        <w:rPr>
          <w:spacing w:val="3"/>
          <w:lang w:eastAsia="en-US"/>
        </w:rPr>
        <w:t xml:space="preserve"> </w:t>
      </w:r>
      <w:r w:rsidRPr="002374C1">
        <w:rPr>
          <w:lang w:eastAsia="en-US"/>
        </w:rPr>
        <w:t>Кузовков,</w:t>
      </w:r>
      <w:r w:rsidRPr="002374C1">
        <w:rPr>
          <w:spacing w:val="3"/>
          <w:lang w:eastAsia="en-US"/>
        </w:rPr>
        <w:t xml:space="preserve"> </w:t>
      </w:r>
      <w:r w:rsidRPr="002374C1">
        <w:rPr>
          <w:lang w:eastAsia="en-US"/>
        </w:rPr>
        <w:lastRenderedPageBreak/>
        <w:t>О.</w:t>
      </w:r>
      <w:r w:rsidRPr="002374C1">
        <w:rPr>
          <w:spacing w:val="-57"/>
          <w:lang w:eastAsia="en-US"/>
        </w:rPr>
        <w:t xml:space="preserve"> </w:t>
      </w:r>
      <w:r w:rsidRPr="002374C1">
        <w:rPr>
          <w:lang w:eastAsia="en-US"/>
        </w:rPr>
        <w:t>Ужинов, 2009-2022.</w:t>
      </w:r>
    </w:p>
    <w:p w:rsidR="002374C1" w:rsidRPr="002374C1" w:rsidRDefault="002374C1" w:rsidP="003E1AEE">
      <w:pPr>
        <w:widowControl w:val="0"/>
        <w:autoSpaceDE w:val="0"/>
        <w:autoSpaceDN w:val="0"/>
        <w:spacing w:before="1" w:line="360" w:lineRule="auto"/>
        <w:ind w:right="3"/>
        <w:jc w:val="both"/>
        <w:rPr>
          <w:lang w:eastAsia="en-US"/>
        </w:rPr>
      </w:pPr>
      <w:r w:rsidRPr="002374C1">
        <w:rPr>
          <w:lang w:eastAsia="en-US"/>
        </w:rPr>
        <w:t>Сериал</w:t>
      </w:r>
      <w:r w:rsidR="0084286C">
        <w:rPr>
          <w:lang w:eastAsia="en-US"/>
        </w:rPr>
        <w:t xml:space="preserve"> </w:t>
      </w:r>
      <w:r w:rsidRPr="002374C1">
        <w:rPr>
          <w:lang w:eastAsia="en-US"/>
        </w:rPr>
        <w:t>«</w:t>
      </w:r>
      <w:proofErr w:type="gramStart"/>
      <w:r w:rsidRPr="002374C1">
        <w:rPr>
          <w:lang w:eastAsia="en-US"/>
        </w:rPr>
        <w:t>Фиксики»</w:t>
      </w:r>
      <w:r w:rsidRPr="002374C1">
        <w:rPr>
          <w:lang w:eastAsia="en-US"/>
        </w:rPr>
        <w:tab/>
      </w:r>
      <w:proofErr w:type="gramEnd"/>
      <w:r w:rsidRPr="002374C1">
        <w:rPr>
          <w:lang w:eastAsia="en-US"/>
        </w:rPr>
        <w:t>(4</w:t>
      </w:r>
      <w:r w:rsidRPr="002374C1">
        <w:rPr>
          <w:lang w:eastAsia="en-US"/>
        </w:rPr>
        <w:tab/>
        <w:t>сезона),</w:t>
      </w:r>
      <w:r w:rsidRPr="002374C1">
        <w:rPr>
          <w:lang w:eastAsia="en-US"/>
        </w:rPr>
        <w:tab/>
        <w:t>компания</w:t>
      </w:r>
      <w:r w:rsidRPr="002374C1">
        <w:rPr>
          <w:lang w:eastAsia="en-US"/>
        </w:rPr>
        <w:tab/>
        <w:t>«Аэропла</w:t>
      </w:r>
      <w:r w:rsidR="003E1AEE">
        <w:rPr>
          <w:lang w:eastAsia="en-US"/>
        </w:rPr>
        <w:t>н»,</w:t>
      </w:r>
      <w:r w:rsidR="003E1AEE">
        <w:rPr>
          <w:lang w:eastAsia="en-US"/>
        </w:rPr>
        <w:tab/>
        <w:t xml:space="preserve">режиссер  </w:t>
      </w:r>
      <w:r w:rsidRPr="002374C1">
        <w:rPr>
          <w:lang w:eastAsia="en-US"/>
        </w:rPr>
        <w:t>В.Бедошвили,</w:t>
      </w:r>
      <w:r w:rsidR="003E1AEE">
        <w:rPr>
          <w:lang w:eastAsia="en-US"/>
        </w:rPr>
        <w:t xml:space="preserve"> </w:t>
      </w:r>
      <w:r w:rsidRPr="002374C1">
        <w:rPr>
          <w:spacing w:val="-1"/>
          <w:lang w:eastAsia="en-US"/>
        </w:rPr>
        <w:t>2010.</w:t>
      </w:r>
      <w:r w:rsidRPr="002374C1">
        <w:rPr>
          <w:spacing w:val="-57"/>
          <w:lang w:eastAsia="en-US"/>
        </w:rPr>
        <w:t xml:space="preserve"> </w:t>
      </w:r>
      <w:r w:rsidRPr="002374C1">
        <w:rPr>
          <w:lang w:eastAsia="en-US"/>
        </w:rPr>
        <w:t>Сериал</w:t>
      </w:r>
      <w:r w:rsidRPr="002374C1">
        <w:rPr>
          <w:spacing w:val="3"/>
          <w:lang w:eastAsia="en-US"/>
        </w:rPr>
        <w:t xml:space="preserve"> </w:t>
      </w:r>
      <w:r w:rsidRPr="002374C1">
        <w:rPr>
          <w:lang w:eastAsia="en-US"/>
        </w:rPr>
        <w:t>«Оранжевая</w:t>
      </w:r>
      <w:r w:rsidRPr="002374C1">
        <w:rPr>
          <w:spacing w:val="-1"/>
          <w:lang w:eastAsia="en-US"/>
        </w:rPr>
        <w:t xml:space="preserve"> </w:t>
      </w:r>
      <w:r w:rsidRPr="002374C1">
        <w:rPr>
          <w:lang w:eastAsia="en-US"/>
        </w:rPr>
        <w:t>корова»</w:t>
      </w:r>
      <w:r w:rsidRPr="002374C1">
        <w:rPr>
          <w:spacing w:val="-6"/>
          <w:lang w:eastAsia="en-US"/>
        </w:rPr>
        <w:t xml:space="preserve"> </w:t>
      </w:r>
      <w:r w:rsidRPr="002374C1">
        <w:rPr>
          <w:lang w:eastAsia="en-US"/>
        </w:rPr>
        <w:t>(1</w:t>
      </w:r>
      <w:r w:rsidRPr="002374C1">
        <w:rPr>
          <w:spacing w:val="-1"/>
          <w:lang w:eastAsia="en-US"/>
        </w:rPr>
        <w:t xml:space="preserve"> </w:t>
      </w:r>
      <w:r w:rsidRPr="002374C1">
        <w:rPr>
          <w:lang w:eastAsia="en-US"/>
        </w:rPr>
        <w:t>сезон),</w:t>
      </w:r>
      <w:r w:rsidRPr="002374C1">
        <w:rPr>
          <w:spacing w:val="-1"/>
          <w:lang w:eastAsia="en-US"/>
        </w:rPr>
        <w:t xml:space="preserve"> </w:t>
      </w:r>
      <w:r w:rsidRPr="002374C1">
        <w:rPr>
          <w:lang w:eastAsia="en-US"/>
        </w:rPr>
        <w:t>студия</w:t>
      </w:r>
      <w:r w:rsidRPr="002374C1">
        <w:rPr>
          <w:spacing w:val="2"/>
          <w:lang w:eastAsia="en-US"/>
        </w:rPr>
        <w:t xml:space="preserve"> </w:t>
      </w:r>
      <w:r w:rsidRPr="002374C1">
        <w:rPr>
          <w:lang w:eastAsia="en-US"/>
        </w:rPr>
        <w:t>Союзмультфильм, режиссер</w:t>
      </w:r>
      <w:r w:rsidRPr="002374C1">
        <w:rPr>
          <w:spacing w:val="-1"/>
          <w:lang w:eastAsia="en-US"/>
        </w:rPr>
        <w:t xml:space="preserve"> </w:t>
      </w:r>
      <w:r w:rsidRPr="002374C1">
        <w:rPr>
          <w:lang w:eastAsia="en-US"/>
        </w:rPr>
        <w:t>Е.Ернова</w:t>
      </w:r>
    </w:p>
    <w:p w:rsidR="002374C1" w:rsidRPr="002374C1" w:rsidRDefault="002374C1" w:rsidP="003E1AEE">
      <w:pPr>
        <w:widowControl w:val="0"/>
        <w:autoSpaceDE w:val="0"/>
        <w:autoSpaceDN w:val="0"/>
        <w:spacing w:line="360" w:lineRule="auto"/>
        <w:jc w:val="both"/>
        <w:rPr>
          <w:lang w:eastAsia="en-US"/>
        </w:rPr>
      </w:pPr>
      <w:r w:rsidRPr="002374C1">
        <w:rPr>
          <w:lang w:eastAsia="en-US"/>
        </w:rPr>
        <w:t>Сериал</w:t>
      </w:r>
      <w:r w:rsidRPr="002374C1">
        <w:rPr>
          <w:spacing w:val="-1"/>
          <w:lang w:eastAsia="en-US"/>
        </w:rPr>
        <w:t xml:space="preserve"> </w:t>
      </w:r>
      <w:r w:rsidRPr="002374C1">
        <w:rPr>
          <w:lang w:eastAsia="en-US"/>
        </w:rPr>
        <w:t>«Монсики»</w:t>
      </w:r>
      <w:r w:rsidRPr="002374C1">
        <w:rPr>
          <w:spacing w:val="-9"/>
          <w:lang w:eastAsia="en-US"/>
        </w:rPr>
        <w:t xml:space="preserve"> </w:t>
      </w:r>
      <w:r w:rsidRPr="002374C1">
        <w:rPr>
          <w:lang w:eastAsia="en-US"/>
        </w:rPr>
        <w:t>(2</w:t>
      </w:r>
      <w:r w:rsidRPr="002374C1">
        <w:rPr>
          <w:spacing w:val="-4"/>
          <w:lang w:eastAsia="en-US"/>
        </w:rPr>
        <w:t xml:space="preserve"> </w:t>
      </w:r>
      <w:r w:rsidRPr="002374C1">
        <w:rPr>
          <w:lang w:eastAsia="en-US"/>
        </w:rPr>
        <w:t>сезона),</w:t>
      </w:r>
      <w:r w:rsidRPr="002374C1">
        <w:rPr>
          <w:spacing w:val="-5"/>
          <w:lang w:eastAsia="en-US"/>
        </w:rPr>
        <w:t xml:space="preserve"> </w:t>
      </w:r>
      <w:r w:rsidRPr="002374C1">
        <w:rPr>
          <w:lang w:eastAsia="en-US"/>
        </w:rPr>
        <w:t>студия «Рики»,</w:t>
      </w:r>
      <w:r w:rsidRPr="002374C1">
        <w:rPr>
          <w:spacing w:val="-2"/>
          <w:lang w:eastAsia="en-US"/>
        </w:rPr>
        <w:t xml:space="preserve"> </w:t>
      </w:r>
      <w:r w:rsidRPr="002374C1">
        <w:rPr>
          <w:lang w:eastAsia="en-US"/>
        </w:rPr>
        <w:t>режиссѐр</w:t>
      </w:r>
      <w:r w:rsidRPr="002374C1">
        <w:rPr>
          <w:spacing w:val="-4"/>
          <w:lang w:eastAsia="en-US"/>
        </w:rPr>
        <w:t xml:space="preserve"> </w:t>
      </w:r>
      <w:r w:rsidRPr="002374C1">
        <w:rPr>
          <w:lang w:eastAsia="en-US"/>
        </w:rPr>
        <w:t>А.Бахурин</w:t>
      </w:r>
    </w:p>
    <w:p w:rsidR="002374C1" w:rsidRPr="002374C1" w:rsidRDefault="002374C1" w:rsidP="003E1AEE">
      <w:pPr>
        <w:widowControl w:val="0"/>
        <w:autoSpaceDE w:val="0"/>
        <w:autoSpaceDN w:val="0"/>
        <w:spacing w:before="41" w:line="360" w:lineRule="auto"/>
        <w:jc w:val="both"/>
        <w:rPr>
          <w:lang w:eastAsia="en-US"/>
        </w:rPr>
      </w:pPr>
      <w:r w:rsidRPr="002374C1">
        <w:rPr>
          <w:lang w:eastAsia="en-US"/>
        </w:rPr>
        <w:t>Сериал</w:t>
      </w:r>
      <w:r w:rsidRPr="002374C1">
        <w:rPr>
          <w:spacing w:val="46"/>
          <w:lang w:eastAsia="en-US"/>
        </w:rPr>
        <w:t xml:space="preserve"> </w:t>
      </w:r>
      <w:r w:rsidRPr="002374C1">
        <w:rPr>
          <w:lang w:eastAsia="en-US"/>
        </w:rPr>
        <w:t>«Смешарики.</w:t>
      </w:r>
      <w:r w:rsidRPr="002374C1">
        <w:rPr>
          <w:spacing w:val="38"/>
          <w:lang w:eastAsia="en-US"/>
        </w:rPr>
        <w:t xml:space="preserve"> </w:t>
      </w:r>
      <w:r w:rsidRPr="002374C1">
        <w:rPr>
          <w:lang w:eastAsia="en-US"/>
        </w:rPr>
        <w:t>ПИН-КОД»,</w:t>
      </w:r>
      <w:r w:rsidRPr="002374C1">
        <w:rPr>
          <w:spacing w:val="45"/>
          <w:lang w:eastAsia="en-US"/>
        </w:rPr>
        <w:t xml:space="preserve"> </w:t>
      </w:r>
      <w:r w:rsidRPr="002374C1">
        <w:rPr>
          <w:lang w:eastAsia="en-US"/>
        </w:rPr>
        <w:t>студия</w:t>
      </w:r>
      <w:r w:rsidRPr="002374C1">
        <w:rPr>
          <w:spacing w:val="48"/>
          <w:lang w:eastAsia="en-US"/>
        </w:rPr>
        <w:t xml:space="preserve"> </w:t>
      </w:r>
      <w:r w:rsidRPr="002374C1">
        <w:rPr>
          <w:lang w:eastAsia="en-US"/>
        </w:rPr>
        <w:t>«Рики»,</w:t>
      </w:r>
      <w:r w:rsidRPr="002374C1">
        <w:rPr>
          <w:spacing w:val="43"/>
          <w:lang w:eastAsia="en-US"/>
        </w:rPr>
        <w:t xml:space="preserve"> </w:t>
      </w:r>
      <w:r w:rsidRPr="002374C1">
        <w:rPr>
          <w:lang w:eastAsia="en-US"/>
        </w:rPr>
        <w:t>режиссѐры:</w:t>
      </w:r>
      <w:r w:rsidRPr="002374C1">
        <w:rPr>
          <w:spacing w:val="48"/>
          <w:lang w:eastAsia="en-US"/>
        </w:rPr>
        <w:t xml:space="preserve"> </w:t>
      </w:r>
      <w:hyperlink r:id="rId46">
        <w:r w:rsidRPr="002374C1">
          <w:rPr>
            <w:lang w:eastAsia="en-US"/>
          </w:rPr>
          <w:t>Р.Соколов</w:t>
        </w:r>
      </w:hyperlink>
      <w:r w:rsidRPr="002374C1">
        <w:rPr>
          <w:lang w:eastAsia="en-US"/>
        </w:rPr>
        <w:t>,</w:t>
      </w:r>
      <w:r w:rsidRPr="002374C1">
        <w:rPr>
          <w:spacing w:val="41"/>
          <w:lang w:eastAsia="en-US"/>
        </w:rPr>
        <w:t xml:space="preserve"> </w:t>
      </w:r>
      <w:hyperlink r:id="rId47">
        <w:r w:rsidRPr="002374C1">
          <w:rPr>
            <w:lang w:eastAsia="en-US"/>
          </w:rPr>
          <w:t>А.</w:t>
        </w:r>
        <w:r w:rsidRPr="002374C1">
          <w:rPr>
            <w:spacing w:val="40"/>
            <w:lang w:eastAsia="en-US"/>
          </w:rPr>
          <w:t xml:space="preserve"> </w:t>
        </w:r>
        <w:r w:rsidRPr="002374C1">
          <w:rPr>
            <w:lang w:eastAsia="en-US"/>
          </w:rPr>
          <w:t>Горбунов,</w:t>
        </w:r>
      </w:hyperlink>
      <w:r w:rsidRPr="002374C1">
        <w:rPr>
          <w:spacing w:val="41"/>
          <w:lang w:eastAsia="en-US"/>
        </w:rPr>
        <w:t xml:space="preserve"> </w:t>
      </w:r>
      <w:hyperlink r:id="rId48">
        <w:r w:rsidRPr="002374C1">
          <w:rPr>
            <w:lang w:eastAsia="en-US"/>
          </w:rPr>
          <w:t>Д.</w:t>
        </w:r>
      </w:hyperlink>
      <w:r w:rsidRPr="002374C1">
        <w:rPr>
          <w:spacing w:val="-57"/>
          <w:lang w:eastAsia="en-US"/>
        </w:rPr>
        <w:t xml:space="preserve"> </w:t>
      </w:r>
      <w:hyperlink r:id="rId49">
        <w:r w:rsidRPr="002374C1">
          <w:rPr>
            <w:lang w:eastAsia="en-US"/>
          </w:rPr>
          <w:t>Сулейманов</w:t>
        </w:r>
        <w:r w:rsidRPr="002374C1">
          <w:rPr>
            <w:spacing w:val="-1"/>
            <w:lang w:eastAsia="en-US"/>
          </w:rPr>
          <w:t xml:space="preserve"> </w:t>
        </w:r>
      </w:hyperlink>
      <w:r w:rsidRPr="002374C1">
        <w:rPr>
          <w:lang w:eastAsia="en-US"/>
        </w:rPr>
        <w:t>и др.</w:t>
      </w:r>
    </w:p>
    <w:p w:rsidR="002374C1" w:rsidRPr="002374C1" w:rsidRDefault="002374C1" w:rsidP="003E1AEE">
      <w:pPr>
        <w:widowControl w:val="0"/>
        <w:autoSpaceDE w:val="0"/>
        <w:autoSpaceDN w:val="0"/>
        <w:spacing w:line="360" w:lineRule="auto"/>
        <w:ind w:right="248"/>
        <w:jc w:val="both"/>
        <w:rPr>
          <w:lang w:eastAsia="en-US"/>
        </w:rPr>
      </w:pPr>
      <w:r w:rsidRPr="002374C1">
        <w:rPr>
          <w:lang w:eastAsia="en-US"/>
        </w:rPr>
        <w:t>Сериал</w:t>
      </w:r>
      <w:r w:rsidRPr="002374C1">
        <w:rPr>
          <w:spacing w:val="1"/>
          <w:lang w:eastAsia="en-US"/>
        </w:rPr>
        <w:t xml:space="preserve"> </w:t>
      </w:r>
      <w:r w:rsidRPr="002374C1">
        <w:rPr>
          <w:lang w:eastAsia="en-US"/>
        </w:rPr>
        <w:t>«Зебра</w:t>
      </w:r>
      <w:r w:rsidRPr="002374C1">
        <w:rPr>
          <w:spacing w:val="1"/>
          <w:lang w:eastAsia="en-US"/>
        </w:rPr>
        <w:t xml:space="preserve"> </w:t>
      </w:r>
      <w:r w:rsidRPr="002374C1">
        <w:rPr>
          <w:lang w:eastAsia="en-US"/>
        </w:rPr>
        <w:t>в</w:t>
      </w:r>
      <w:r w:rsidRPr="002374C1">
        <w:rPr>
          <w:spacing w:val="1"/>
          <w:lang w:eastAsia="en-US"/>
        </w:rPr>
        <w:t xml:space="preserve"> </w:t>
      </w:r>
      <w:r w:rsidRPr="002374C1">
        <w:rPr>
          <w:lang w:eastAsia="en-US"/>
        </w:rPr>
        <w:t>клеточку»</w:t>
      </w:r>
      <w:r w:rsidRPr="002374C1">
        <w:rPr>
          <w:spacing w:val="1"/>
          <w:lang w:eastAsia="en-US"/>
        </w:rPr>
        <w:t xml:space="preserve"> </w:t>
      </w:r>
      <w:r w:rsidRPr="002374C1">
        <w:rPr>
          <w:lang w:eastAsia="en-US"/>
        </w:rPr>
        <w:t>(1</w:t>
      </w:r>
      <w:r w:rsidRPr="002374C1">
        <w:rPr>
          <w:spacing w:val="1"/>
          <w:lang w:eastAsia="en-US"/>
        </w:rPr>
        <w:t xml:space="preserve"> </w:t>
      </w:r>
      <w:r w:rsidRPr="002374C1">
        <w:rPr>
          <w:lang w:eastAsia="en-US"/>
        </w:rPr>
        <w:t>сезон),</w:t>
      </w:r>
      <w:r w:rsidRPr="002374C1">
        <w:rPr>
          <w:spacing w:val="1"/>
          <w:lang w:eastAsia="en-US"/>
        </w:rPr>
        <w:t xml:space="preserve"> </w:t>
      </w:r>
      <w:r w:rsidRPr="002374C1">
        <w:rPr>
          <w:lang w:eastAsia="en-US"/>
        </w:rPr>
        <w:t>студия</w:t>
      </w:r>
      <w:r w:rsidRPr="002374C1">
        <w:rPr>
          <w:spacing w:val="1"/>
          <w:lang w:eastAsia="en-US"/>
        </w:rPr>
        <w:t xml:space="preserve"> </w:t>
      </w:r>
      <w:r w:rsidRPr="002374C1">
        <w:rPr>
          <w:lang w:eastAsia="en-US"/>
        </w:rPr>
        <w:t>«Союзмультфильм»,</w:t>
      </w:r>
      <w:r w:rsidRPr="002374C1">
        <w:rPr>
          <w:spacing w:val="1"/>
          <w:lang w:eastAsia="en-US"/>
        </w:rPr>
        <w:t xml:space="preserve"> </w:t>
      </w:r>
      <w:r w:rsidRPr="002374C1">
        <w:rPr>
          <w:lang w:eastAsia="en-US"/>
        </w:rPr>
        <w:t>режиссер</w:t>
      </w:r>
      <w:r w:rsidRPr="002374C1">
        <w:rPr>
          <w:spacing w:val="1"/>
          <w:lang w:eastAsia="en-US"/>
        </w:rPr>
        <w:t xml:space="preserve"> </w:t>
      </w:r>
      <w:hyperlink r:id="rId50">
        <w:r w:rsidRPr="002374C1">
          <w:rPr>
            <w:lang w:eastAsia="en-US"/>
          </w:rPr>
          <w:t>А.</w:t>
        </w:r>
        <w:r w:rsidRPr="002374C1">
          <w:rPr>
            <w:spacing w:val="1"/>
            <w:lang w:eastAsia="en-US"/>
          </w:rPr>
          <w:t xml:space="preserve"> </w:t>
        </w:r>
        <w:r w:rsidRPr="002374C1">
          <w:rPr>
            <w:lang w:eastAsia="en-US"/>
          </w:rPr>
          <w:t>Алексеев,</w:t>
        </w:r>
      </w:hyperlink>
      <w:r w:rsidRPr="002374C1">
        <w:rPr>
          <w:lang w:eastAsia="en-US"/>
        </w:rPr>
        <w:t xml:space="preserve"> А.</w:t>
      </w:r>
      <w:r w:rsidRPr="002374C1">
        <w:rPr>
          <w:spacing w:val="-57"/>
          <w:lang w:eastAsia="en-US"/>
        </w:rPr>
        <w:t xml:space="preserve"> </w:t>
      </w:r>
      <w:r w:rsidRPr="002374C1">
        <w:rPr>
          <w:lang w:eastAsia="en-US"/>
        </w:rPr>
        <w:t>Борисова,</w:t>
      </w:r>
      <w:r w:rsidRPr="002374C1">
        <w:rPr>
          <w:spacing w:val="-1"/>
          <w:lang w:eastAsia="en-US"/>
        </w:rPr>
        <w:t xml:space="preserve"> </w:t>
      </w:r>
      <w:r w:rsidRPr="002374C1">
        <w:rPr>
          <w:lang w:eastAsia="en-US"/>
        </w:rPr>
        <w:t>М.</w:t>
      </w:r>
      <w:r w:rsidRPr="002374C1">
        <w:rPr>
          <w:spacing w:val="-1"/>
          <w:lang w:eastAsia="en-US"/>
        </w:rPr>
        <w:t xml:space="preserve"> </w:t>
      </w:r>
      <w:r w:rsidRPr="002374C1">
        <w:rPr>
          <w:lang w:eastAsia="en-US"/>
        </w:rPr>
        <w:t>Куликов, А.Золотарева, 2020.</w:t>
      </w:r>
    </w:p>
    <w:p w:rsidR="002374C1" w:rsidRPr="002374C1" w:rsidRDefault="002374C1" w:rsidP="003E1AEE">
      <w:pPr>
        <w:widowControl w:val="0"/>
        <w:autoSpaceDE w:val="0"/>
        <w:autoSpaceDN w:val="0"/>
        <w:spacing w:line="360" w:lineRule="auto"/>
        <w:jc w:val="both"/>
        <w:rPr>
          <w:lang w:eastAsia="en-US"/>
        </w:rPr>
      </w:pPr>
      <w:r w:rsidRPr="002374C1">
        <w:rPr>
          <w:lang w:eastAsia="en-US"/>
        </w:rPr>
        <w:t>Полнометражный</w:t>
      </w:r>
      <w:r w:rsidRPr="002374C1">
        <w:rPr>
          <w:spacing w:val="1"/>
          <w:lang w:eastAsia="en-US"/>
        </w:rPr>
        <w:t xml:space="preserve"> </w:t>
      </w:r>
      <w:r w:rsidRPr="002374C1">
        <w:rPr>
          <w:lang w:eastAsia="en-US"/>
        </w:rPr>
        <w:t>анимационный</w:t>
      </w:r>
      <w:r w:rsidRPr="002374C1">
        <w:rPr>
          <w:spacing w:val="1"/>
          <w:lang w:eastAsia="en-US"/>
        </w:rPr>
        <w:t xml:space="preserve"> </w:t>
      </w:r>
      <w:r w:rsidRPr="002374C1">
        <w:rPr>
          <w:lang w:eastAsia="en-US"/>
        </w:rPr>
        <w:t>фильм</w:t>
      </w:r>
      <w:r w:rsidRPr="002374C1">
        <w:rPr>
          <w:spacing w:val="1"/>
          <w:lang w:eastAsia="en-US"/>
        </w:rPr>
        <w:t xml:space="preserve"> </w:t>
      </w:r>
      <w:r w:rsidRPr="002374C1">
        <w:rPr>
          <w:lang w:eastAsia="en-US"/>
        </w:rPr>
        <w:t>«Снежная</w:t>
      </w:r>
      <w:r w:rsidRPr="002374C1">
        <w:rPr>
          <w:spacing w:val="1"/>
          <w:lang w:eastAsia="en-US"/>
        </w:rPr>
        <w:t xml:space="preserve"> </w:t>
      </w:r>
      <w:proofErr w:type="gramStart"/>
      <w:r w:rsidRPr="002374C1">
        <w:rPr>
          <w:lang w:eastAsia="en-US"/>
        </w:rPr>
        <w:t>королева»*</w:t>
      </w:r>
      <w:proofErr w:type="gramEnd"/>
      <w:r w:rsidRPr="002374C1">
        <w:rPr>
          <w:lang w:eastAsia="en-US"/>
        </w:rPr>
        <w:t>*,</w:t>
      </w:r>
      <w:r w:rsidRPr="002374C1">
        <w:rPr>
          <w:spacing w:val="1"/>
          <w:lang w:eastAsia="en-US"/>
        </w:rPr>
        <w:t xml:space="preserve"> </w:t>
      </w:r>
      <w:r w:rsidRPr="002374C1">
        <w:rPr>
          <w:lang w:eastAsia="en-US"/>
        </w:rPr>
        <w:t>студия</w:t>
      </w:r>
      <w:r w:rsidRPr="002374C1">
        <w:rPr>
          <w:spacing w:val="1"/>
          <w:lang w:eastAsia="en-US"/>
        </w:rPr>
        <w:t xml:space="preserve"> </w:t>
      </w:r>
      <w:r w:rsidRPr="002374C1">
        <w:rPr>
          <w:lang w:eastAsia="en-US"/>
        </w:rPr>
        <w:t>«Союзмультфильм»,</w:t>
      </w:r>
      <w:r w:rsidRPr="002374C1">
        <w:rPr>
          <w:spacing w:val="-57"/>
          <w:lang w:eastAsia="en-US"/>
        </w:rPr>
        <w:t xml:space="preserve"> </w:t>
      </w:r>
      <w:r w:rsidRPr="002374C1">
        <w:rPr>
          <w:lang w:eastAsia="en-US"/>
        </w:rPr>
        <w:t>режиссѐр</w:t>
      </w:r>
      <w:r w:rsidRPr="002374C1">
        <w:rPr>
          <w:spacing w:val="-1"/>
          <w:lang w:eastAsia="en-US"/>
        </w:rPr>
        <w:t xml:space="preserve"> </w:t>
      </w:r>
      <w:hyperlink r:id="rId51">
        <w:r w:rsidRPr="002374C1">
          <w:rPr>
            <w:lang w:eastAsia="en-US"/>
          </w:rPr>
          <w:t>Л.Атаманов,</w:t>
        </w:r>
        <w:r w:rsidRPr="002374C1">
          <w:rPr>
            <w:spacing w:val="2"/>
            <w:lang w:eastAsia="en-US"/>
          </w:rPr>
          <w:t xml:space="preserve"> </w:t>
        </w:r>
      </w:hyperlink>
      <w:r w:rsidRPr="002374C1">
        <w:rPr>
          <w:lang w:eastAsia="en-US"/>
        </w:rPr>
        <w:t>1957.</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Полнометражный</w:t>
      </w:r>
      <w:r w:rsidRPr="002374C1">
        <w:rPr>
          <w:spacing w:val="-7"/>
          <w:lang w:eastAsia="en-US"/>
        </w:rPr>
        <w:t xml:space="preserve"> </w:t>
      </w:r>
      <w:r w:rsidRPr="002374C1">
        <w:rPr>
          <w:lang w:eastAsia="en-US"/>
        </w:rPr>
        <w:t>анимационный</w:t>
      </w:r>
      <w:r w:rsidRPr="002374C1">
        <w:rPr>
          <w:spacing w:val="-7"/>
          <w:lang w:eastAsia="en-US"/>
        </w:rPr>
        <w:t xml:space="preserve"> </w:t>
      </w:r>
      <w:r w:rsidRPr="002374C1">
        <w:rPr>
          <w:lang w:eastAsia="en-US"/>
        </w:rPr>
        <w:t>фильм</w:t>
      </w:r>
      <w:r w:rsidRPr="002374C1">
        <w:rPr>
          <w:spacing w:val="-6"/>
          <w:lang w:eastAsia="en-US"/>
        </w:rPr>
        <w:t xml:space="preserve"> </w:t>
      </w:r>
      <w:r w:rsidRPr="002374C1">
        <w:rPr>
          <w:lang w:eastAsia="en-US"/>
        </w:rPr>
        <w:t>«Аленький</w:t>
      </w:r>
      <w:r w:rsidRPr="002374C1">
        <w:rPr>
          <w:spacing w:val="-8"/>
          <w:lang w:eastAsia="en-US"/>
        </w:rPr>
        <w:t xml:space="preserve"> </w:t>
      </w:r>
      <w:r w:rsidRPr="002374C1">
        <w:rPr>
          <w:lang w:eastAsia="en-US"/>
        </w:rPr>
        <w:t>цветочек»,</w:t>
      </w:r>
      <w:r w:rsidRPr="002374C1">
        <w:rPr>
          <w:spacing w:val="-7"/>
          <w:lang w:eastAsia="en-US"/>
        </w:rPr>
        <w:t xml:space="preserve"> </w:t>
      </w:r>
      <w:r w:rsidRPr="002374C1">
        <w:rPr>
          <w:lang w:eastAsia="en-US"/>
        </w:rPr>
        <w:t>студия</w:t>
      </w:r>
      <w:r w:rsidRPr="002374C1">
        <w:rPr>
          <w:spacing w:val="-4"/>
          <w:lang w:eastAsia="en-US"/>
        </w:rPr>
        <w:t xml:space="preserve"> </w:t>
      </w:r>
      <w:r w:rsidRPr="002374C1">
        <w:rPr>
          <w:lang w:eastAsia="en-US"/>
        </w:rPr>
        <w:t>«Союзмультфильм»,</w:t>
      </w:r>
      <w:r w:rsidRPr="002374C1">
        <w:rPr>
          <w:spacing w:val="-57"/>
          <w:lang w:eastAsia="en-US"/>
        </w:rPr>
        <w:t xml:space="preserve"> </w:t>
      </w:r>
      <w:r w:rsidRPr="002374C1">
        <w:rPr>
          <w:lang w:eastAsia="en-US"/>
        </w:rPr>
        <w:t>режиссер</w:t>
      </w:r>
      <w:r w:rsidRPr="002374C1">
        <w:rPr>
          <w:spacing w:val="-1"/>
          <w:lang w:eastAsia="en-US"/>
        </w:rPr>
        <w:t xml:space="preserve"> </w:t>
      </w:r>
      <w:hyperlink r:id="rId52">
        <w:r w:rsidRPr="002374C1">
          <w:rPr>
            <w:lang w:eastAsia="en-US"/>
          </w:rPr>
          <w:t>Л.Атаманов,</w:t>
        </w:r>
        <w:r w:rsidRPr="002374C1">
          <w:rPr>
            <w:spacing w:val="2"/>
            <w:lang w:eastAsia="en-US"/>
          </w:rPr>
          <w:t xml:space="preserve"> </w:t>
        </w:r>
      </w:hyperlink>
      <w:r w:rsidRPr="002374C1">
        <w:rPr>
          <w:lang w:eastAsia="en-US"/>
        </w:rPr>
        <w:t>1952.</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Полнометражный</w:t>
      </w:r>
      <w:r w:rsidRPr="002374C1">
        <w:rPr>
          <w:spacing w:val="1"/>
          <w:lang w:eastAsia="en-US"/>
        </w:rPr>
        <w:t xml:space="preserve"> </w:t>
      </w:r>
      <w:r w:rsidRPr="002374C1">
        <w:rPr>
          <w:lang w:eastAsia="en-US"/>
        </w:rPr>
        <w:t>анимационный</w:t>
      </w:r>
      <w:r w:rsidRPr="002374C1">
        <w:rPr>
          <w:spacing w:val="1"/>
          <w:lang w:eastAsia="en-US"/>
        </w:rPr>
        <w:t xml:space="preserve"> </w:t>
      </w:r>
      <w:r w:rsidRPr="002374C1">
        <w:rPr>
          <w:lang w:eastAsia="en-US"/>
        </w:rPr>
        <w:t>фильм</w:t>
      </w:r>
      <w:r w:rsidRPr="002374C1">
        <w:rPr>
          <w:spacing w:val="1"/>
          <w:lang w:eastAsia="en-US"/>
        </w:rPr>
        <w:t xml:space="preserve"> </w:t>
      </w:r>
      <w:r w:rsidRPr="002374C1">
        <w:rPr>
          <w:lang w:eastAsia="en-US"/>
        </w:rPr>
        <w:t>«Сказка</w:t>
      </w:r>
      <w:r w:rsidRPr="002374C1">
        <w:rPr>
          <w:spacing w:val="1"/>
          <w:lang w:eastAsia="en-US"/>
        </w:rPr>
        <w:t xml:space="preserve"> </w:t>
      </w:r>
      <w:r w:rsidRPr="002374C1">
        <w:rPr>
          <w:lang w:eastAsia="en-US"/>
        </w:rPr>
        <w:t>о</w:t>
      </w:r>
      <w:r w:rsidRPr="002374C1">
        <w:rPr>
          <w:spacing w:val="1"/>
          <w:lang w:eastAsia="en-US"/>
        </w:rPr>
        <w:t xml:space="preserve"> </w:t>
      </w:r>
      <w:r w:rsidRPr="002374C1">
        <w:rPr>
          <w:lang w:eastAsia="en-US"/>
        </w:rPr>
        <w:t>царе</w:t>
      </w:r>
      <w:r w:rsidRPr="002374C1">
        <w:rPr>
          <w:spacing w:val="1"/>
          <w:lang w:eastAsia="en-US"/>
        </w:rPr>
        <w:t xml:space="preserve"> </w:t>
      </w:r>
      <w:r w:rsidRPr="002374C1">
        <w:rPr>
          <w:lang w:eastAsia="en-US"/>
        </w:rPr>
        <w:t>Салтане», студия</w:t>
      </w:r>
      <w:r w:rsidRPr="002374C1">
        <w:rPr>
          <w:spacing w:val="1"/>
          <w:lang w:eastAsia="en-US"/>
        </w:rPr>
        <w:t xml:space="preserve"> </w:t>
      </w:r>
      <w:r w:rsidRPr="002374C1">
        <w:rPr>
          <w:lang w:eastAsia="en-US"/>
        </w:rPr>
        <w:t>Союзмультфильм»,</w:t>
      </w:r>
      <w:r w:rsidRPr="002374C1">
        <w:rPr>
          <w:spacing w:val="-57"/>
          <w:lang w:eastAsia="en-US"/>
        </w:rPr>
        <w:t xml:space="preserve"> </w:t>
      </w:r>
      <w:r w:rsidRPr="002374C1">
        <w:rPr>
          <w:lang w:eastAsia="en-US"/>
        </w:rPr>
        <w:t>режиссер</w:t>
      </w:r>
      <w:r w:rsidRPr="002374C1">
        <w:rPr>
          <w:spacing w:val="-1"/>
          <w:lang w:eastAsia="en-US"/>
        </w:rPr>
        <w:t xml:space="preserve"> </w:t>
      </w:r>
      <w:r w:rsidRPr="002374C1">
        <w:rPr>
          <w:lang w:eastAsia="en-US"/>
        </w:rPr>
        <w:t>И.</w:t>
      </w:r>
      <w:r w:rsidRPr="002374C1">
        <w:rPr>
          <w:spacing w:val="1"/>
          <w:lang w:eastAsia="en-US"/>
        </w:rPr>
        <w:t xml:space="preserve"> </w:t>
      </w:r>
      <w:r w:rsidRPr="002374C1">
        <w:rPr>
          <w:lang w:eastAsia="en-US"/>
        </w:rPr>
        <w:t>Иванов-Вано, Л.Мильчин, 1984.</w:t>
      </w:r>
    </w:p>
    <w:p w:rsidR="002374C1" w:rsidRPr="003E1AEE" w:rsidRDefault="002374C1" w:rsidP="00963A43">
      <w:pPr>
        <w:widowControl w:val="0"/>
        <w:autoSpaceDE w:val="0"/>
        <w:autoSpaceDN w:val="0"/>
        <w:spacing w:line="360" w:lineRule="auto"/>
        <w:rPr>
          <w:b/>
          <w:i/>
          <w:szCs w:val="22"/>
          <w:lang w:eastAsia="en-US"/>
        </w:rPr>
      </w:pPr>
      <w:r w:rsidRPr="003E1AEE">
        <w:rPr>
          <w:b/>
          <w:i/>
          <w:szCs w:val="22"/>
          <w:lang w:eastAsia="en-US"/>
        </w:rPr>
        <w:t>Для</w:t>
      </w:r>
      <w:r w:rsidRPr="003E1AEE">
        <w:rPr>
          <w:b/>
          <w:i/>
          <w:spacing w:val="-4"/>
          <w:szCs w:val="22"/>
          <w:lang w:eastAsia="en-US"/>
        </w:rPr>
        <w:t xml:space="preserve"> </w:t>
      </w:r>
      <w:r w:rsidRPr="003E1AEE">
        <w:rPr>
          <w:b/>
          <w:i/>
          <w:szCs w:val="22"/>
          <w:lang w:eastAsia="en-US"/>
        </w:rPr>
        <w:t>детей</w:t>
      </w:r>
      <w:r w:rsidRPr="003E1AEE">
        <w:rPr>
          <w:b/>
          <w:i/>
          <w:spacing w:val="-2"/>
          <w:szCs w:val="22"/>
          <w:lang w:eastAsia="en-US"/>
        </w:rPr>
        <w:t xml:space="preserve"> </w:t>
      </w:r>
      <w:r w:rsidRPr="003E1AEE">
        <w:rPr>
          <w:b/>
          <w:i/>
          <w:szCs w:val="22"/>
          <w:lang w:eastAsia="en-US"/>
        </w:rPr>
        <w:t>старшего</w:t>
      </w:r>
      <w:r w:rsidRPr="003E1AEE">
        <w:rPr>
          <w:b/>
          <w:i/>
          <w:spacing w:val="-2"/>
          <w:szCs w:val="22"/>
          <w:lang w:eastAsia="en-US"/>
        </w:rPr>
        <w:t xml:space="preserve"> </w:t>
      </w:r>
      <w:r w:rsidRPr="003E1AEE">
        <w:rPr>
          <w:b/>
          <w:i/>
          <w:szCs w:val="22"/>
          <w:lang w:eastAsia="en-US"/>
        </w:rPr>
        <w:t>дошкольного</w:t>
      </w:r>
      <w:r w:rsidRPr="003E1AEE">
        <w:rPr>
          <w:b/>
          <w:i/>
          <w:spacing w:val="-2"/>
          <w:szCs w:val="22"/>
          <w:lang w:eastAsia="en-US"/>
        </w:rPr>
        <w:t xml:space="preserve"> </w:t>
      </w:r>
      <w:r w:rsidRPr="003E1AEE">
        <w:rPr>
          <w:b/>
          <w:i/>
          <w:szCs w:val="22"/>
          <w:lang w:eastAsia="en-US"/>
        </w:rPr>
        <w:t>возраста</w:t>
      </w:r>
      <w:r w:rsidRPr="003E1AEE">
        <w:rPr>
          <w:b/>
          <w:i/>
          <w:spacing w:val="-2"/>
          <w:szCs w:val="22"/>
          <w:lang w:eastAsia="en-US"/>
        </w:rPr>
        <w:t xml:space="preserve"> </w:t>
      </w:r>
      <w:r w:rsidRPr="003E1AEE">
        <w:rPr>
          <w:b/>
          <w:i/>
          <w:szCs w:val="22"/>
          <w:lang w:eastAsia="en-US"/>
        </w:rPr>
        <w:t>(7-</w:t>
      </w:r>
      <w:r w:rsidRPr="003E1AEE">
        <w:rPr>
          <w:b/>
          <w:i/>
          <w:spacing w:val="-1"/>
          <w:szCs w:val="22"/>
          <w:lang w:eastAsia="en-US"/>
        </w:rPr>
        <w:t xml:space="preserve"> </w:t>
      </w:r>
      <w:r w:rsidRPr="003E1AEE">
        <w:rPr>
          <w:b/>
          <w:i/>
          <w:szCs w:val="22"/>
          <w:lang w:eastAsia="en-US"/>
        </w:rPr>
        <w:t>8</w:t>
      </w:r>
      <w:r w:rsidRPr="003E1AEE">
        <w:rPr>
          <w:b/>
          <w:i/>
          <w:spacing w:val="-1"/>
          <w:szCs w:val="22"/>
          <w:lang w:eastAsia="en-US"/>
        </w:rPr>
        <w:t xml:space="preserve"> </w:t>
      </w:r>
      <w:r w:rsidRPr="003E1AEE">
        <w:rPr>
          <w:b/>
          <w:i/>
          <w:szCs w:val="22"/>
          <w:lang w:eastAsia="en-US"/>
        </w:rPr>
        <w:t>лет)</w:t>
      </w:r>
    </w:p>
    <w:p w:rsidR="002374C1" w:rsidRPr="002374C1" w:rsidRDefault="002374C1" w:rsidP="003E1AEE">
      <w:pPr>
        <w:widowControl w:val="0"/>
        <w:autoSpaceDE w:val="0"/>
        <w:autoSpaceDN w:val="0"/>
        <w:spacing w:before="37" w:line="360" w:lineRule="auto"/>
        <w:jc w:val="both"/>
        <w:rPr>
          <w:lang w:eastAsia="en-US"/>
        </w:rPr>
      </w:pPr>
      <w:r w:rsidRPr="002374C1">
        <w:rPr>
          <w:lang w:eastAsia="en-US"/>
        </w:rPr>
        <w:t>Полнометражный</w:t>
      </w:r>
      <w:r w:rsidRPr="002374C1">
        <w:rPr>
          <w:spacing w:val="10"/>
          <w:lang w:eastAsia="en-US"/>
        </w:rPr>
        <w:t xml:space="preserve"> </w:t>
      </w:r>
      <w:r w:rsidRPr="002374C1">
        <w:rPr>
          <w:lang w:eastAsia="en-US"/>
        </w:rPr>
        <w:t>анимационный</w:t>
      </w:r>
      <w:r w:rsidRPr="002374C1">
        <w:rPr>
          <w:spacing w:val="10"/>
          <w:lang w:eastAsia="en-US"/>
        </w:rPr>
        <w:t xml:space="preserve"> </w:t>
      </w:r>
      <w:r w:rsidRPr="002374C1">
        <w:rPr>
          <w:lang w:eastAsia="en-US"/>
        </w:rPr>
        <w:t>фильм</w:t>
      </w:r>
      <w:r w:rsidRPr="002374C1">
        <w:rPr>
          <w:spacing w:val="14"/>
          <w:lang w:eastAsia="en-US"/>
        </w:rPr>
        <w:t xml:space="preserve"> </w:t>
      </w:r>
      <w:r w:rsidRPr="002374C1">
        <w:rPr>
          <w:lang w:eastAsia="en-US"/>
        </w:rPr>
        <w:t>«Белка</w:t>
      </w:r>
      <w:r w:rsidRPr="002374C1">
        <w:rPr>
          <w:spacing w:val="9"/>
          <w:lang w:eastAsia="en-US"/>
        </w:rPr>
        <w:t xml:space="preserve"> </w:t>
      </w:r>
      <w:r w:rsidRPr="002374C1">
        <w:rPr>
          <w:lang w:eastAsia="en-US"/>
        </w:rPr>
        <w:t>и</w:t>
      </w:r>
      <w:r w:rsidRPr="002374C1">
        <w:rPr>
          <w:spacing w:val="11"/>
          <w:lang w:eastAsia="en-US"/>
        </w:rPr>
        <w:t xml:space="preserve"> </w:t>
      </w:r>
      <w:r w:rsidRPr="002374C1">
        <w:rPr>
          <w:lang w:eastAsia="en-US"/>
        </w:rPr>
        <w:t>Стрелка.</w:t>
      </w:r>
      <w:r w:rsidRPr="002374C1">
        <w:rPr>
          <w:spacing w:val="10"/>
          <w:lang w:eastAsia="en-US"/>
        </w:rPr>
        <w:t xml:space="preserve"> </w:t>
      </w:r>
      <w:r w:rsidRPr="002374C1">
        <w:rPr>
          <w:lang w:eastAsia="en-US"/>
        </w:rPr>
        <w:t>Звѐздные</w:t>
      </w:r>
      <w:r w:rsidRPr="002374C1">
        <w:rPr>
          <w:spacing w:val="8"/>
          <w:lang w:eastAsia="en-US"/>
        </w:rPr>
        <w:t xml:space="preserve"> </w:t>
      </w:r>
      <w:r w:rsidRPr="002374C1">
        <w:rPr>
          <w:lang w:eastAsia="en-US"/>
        </w:rPr>
        <w:t>собаки»,</w:t>
      </w:r>
      <w:r w:rsidRPr="002374C1">
        <w:rPr>
          <w:spacing w:val="17"/>
          <w:lang w:eastAsia="en-US"/>
        </w:rPr>
        <w:t xml:space="preserve"> </w:t>
      </w:r>
      <w:hyperlink r:id="rId53">
        <w:r w:rsidRPr="002374C1">
          <w:rPr>
            <w:lang w:eastAsia="en-US"/>
          </w:rPr>
          <w:t>киностудия</w:t>
        </w:r>
        <w:r w:rsidRPr="002374C1">
          <w:rPr>
            <w:spacing w:val="2"/>
            <w:lang w:eastAsia="en-US"/>
          </w:rPr>
          <w:t xml:space="preserve"> </w:t>
        </w:r>
      </w:hyperlink>
      <w:r w:rsidRPr="002374C1">
        <w:rPr>
          <w:lang w:eastAsia="en-US"/>
        </w:rPr>
        <w:t>«Центр</w:t>
      </w:r>
      <w:r w:rsidRPr="002374C1">
        <w:rPr>
          <w:spacing w:val="-57"/>
          <w:lang w:eastAsia="en-US"/>
        </w:rPr>
        <w:t xml:space="preserve"> </w:t>
      </w:r>
      <w:r w:rsidRPr="002374C1">
        <w:rPr>
          <w:lang w:eastAsia="en-US"/>
        </w:rPr>
        <w:t>национального</w:t>
      </w:r>
      <w:r w:rsidRPr="002374C1">
        <w:rPr>
          <w:spacing w:val="-2"/>
          <w:lang w:eastAsia="en-US"/>
        </w:rPr>
        <w:t xml:space="preserve"> </w:t>
      </w:r>
      <w:r w:rsidRPr="002374C1">
        <w:rPr>
          <w:lang w:eastAsia="en-US"/>
        </w:rPr>
        <w:t>фильма»</w:t>
      </w:r>
      <w:r w:rsidRPr="002374C1">
        <w:rPr>
          <w:spacing w:val="-3"/>
          <w:lang w:eastAsia="en-US"/>
        </w:rPr>
        <w:t xml:space="preserve"> </w:t>
      </w:r>
      <w:r w:rsidRPr="002374C1">
        <w:rPr>
          <w:lang w:eastAsia="en-US"/>
        </w:rPr>
        <w:t>и</w:t>
      </w:r>
      <w:r w:rsidRPr="002374C1">
        <w:rPr>
          <w:spacing w:val="-2"/>
          <w:lang w:eastAsia="en-US"/>
        </w:rPr>
        <w:t xml:space="preserve"> </w:t>
      </w:r>
      <w:r w:rsidRPr="002374C1">
        <w:rPr>
          <w:lang w:eastAsia="en-US"/>
        </w:rPr>
        <w:t>ООО</w:t>
      </w:r>
      <w:r w:rsidRPr="002374C1">
        <w:rPr>
          <w:spacing w:val="3"/>
          <w:lang w:eastAsia="en-US"/>
        </w:rPr>
        <w:t xml:space="preserve"> </w:t>
      </w:r>
      <w:r w:rsidRPr="002374C1">
        <w:rPr>
          <w:lang w:eastAsia="en-US"/>
        </w:rPr>
        <w:t>«ЦНФ-Анима,</w:t>
      </w:r>
      <w:r w:rsidRPr="002374C1">
        <w:rPr>
          <w:spacing w:val="1"/>
          <w:lang w:eastAsia="en-US"/>
        </w:rPr>
        <w:t xml:space="preserve"> </w:t>
      </w:r>
      <w:r w:rsidRPr="002374C1">
        <w:rPr>
          <w:lang w:eastAsia="en-US"/>
        </w:rPr>
        <w:t xml:space="preserve">режиссер </w:t>
      </w:r>
      <w:hyperlink r:id="rId54">
        <w:r w:rsidRPr="002374C1">
          <w:rPr>
            <w:lang w:eastAsia="en-US"/>
          </w:rPr>
          <w:t>С.Ушаков,</w:t>
        </w:r>
      </w:hyperlink>
      <w:r w:rsidRPr="002374C1">
        <w:rPr>
          <w:spacing w:val="-1"/>
          <w:lang w:eastAsia="en-US"/>
        </w:rPr>
        <w:t xml:space="preserve"> </w:t>
      </w:r>
      <w:hyperlink r:id="rId55">
        <w:r w:rsidRPr="002374C1">
          <w:rPr>
            <w:lang w:eastAsia="en-US"/>
          </w:rPr>
          <w:t>И.Евланникова</w:t>
        </w:r>
      </w:hyperlink>
      <w:r w:rsidRPr="002374C1">
        <w:rPr>
          <w:lang w:eastAsia="en-US"/>
        </w:rPr>
        <w:t>,</w:t>
      </w:r>
      <w:r w:rsidRPr="002374C1">
        <w:rPr>
          <w:spacing w:val="-1"/>
          <w:lang w:eastAsia="en-US"/>
        </w:rPr>
        <w:t xml:space="preserve"> </w:t>
      </w:r>
      <w:r w:rsidRPr="002374C1">
        <w:rPr>
          <w:lang w:eastAsia="en-US"/>
        </w:rPr>
        <w:t>2010.</w:t>
      </w:r>
    </w:p>
    <w:p w:rsidR="002374C1" w:rsidRPr="002374C1" w:rsidRDefault="002374C1" w:rsidP="003E1AEE">
      <w:pPr>
        <w:widowControl w:val="0"/>
        <w:autoSpaceDE w:val="0"/>
        <w:autoSpaceDN w:val="0"/>
        <w:spacing w:line="360" w:lineRule="auto"/>
        <w:jc w:val="both"/>
        <w:rPr>
          <w:lang w:eastAsia="en-US"/>
        </w:rPr>
      </w:pPr>
      <w:r w:rsidRPr="002374C1">
        <w:rPr>
          <w:lang w:eastAsia="en-US"/>
        </w:rPr>
        <w:t>Полнометражный</w:t>
      </w:r>
      <w:r w:rsidRPr="002374C1">
        <w:rPr>
          <w:lang w:eastAsia="en-US"/>
        </w:rPr>
        <w:tab/>
        <w:t>анимационный</w:t>
      </w:r>
      <w:r w:rsidRPr="002374C1">
        <w:rPr>
          <w:lang w:eastAsia="en-US"/>
        </w:rPr>
        <w:tab/>
        <w:t>фильм</w:t>
      </w:r>
      <w:proofErr w:type="gramStart"/>
      <w:r w:rsidRPr="002374C1">
        <w:rPr>
          <w:lang w:eastAsia="en-US"/>
        </w:rPr>
        <w:tab/>
        <w:t>«</w:t>
      </w:r>
      <w:proofErr w:type="gramEnd"/>
      <w:r w:rsidRPr="002374C1">
        <w:rPr>
          <w:lang w:eastAsia="en-US"/>
        </w:rPr>
        <w:t>Суворов:</w:t>
      </w:r>
      <w:r w:rsidRPr="002374C1">
        <w:rPr>
          <w:lang w:eastAsia="en-US"/>
        </w:rPr>
        <w:tab/>
        <w:t>великое</w:t>
      </w:r>
      <w:r w:rsidRPr="002374C1">
        <w:rPr>
          <w:lang w:eastAsia="en-US"/>
        </w:rPr>
        <w:tab/>
        <w:t>путешествие»</w:t>
      </w:r>
      <w:r w:rsidR="003E1AEE">
        <w:rPr>
          <w:lang w:eastAsia="en-US"/>
        </w:rPr>
        <w:t xml:space="preserve"> </w:t>
      </w:r>
      <w:r w:rsidRPr="002374C1">
        <w:rPr>
          <w:lang w:eastAsia="en-US"/>
        </w:rPr>
        <w:t>(6+),</w:t>
      </w:r>
      <w:r w:rsidRPr="002374C1">
        <w:rPr>
          <w:lang w:eastAsia="en-US"/>
        </w:rPr>
        <w:tab/>
        <w:t>студия</w:t>
      </w:r>
      <w:r>
        <w:rPr>
          <w:lang w:eastAsia="en-US"/>
        </w:rPr>
        <w:t xml:space="preserve"> </w:t>
      </w:r>
      <w:r w:rsidRPr="002374C1">
        <w:rPr>
          <w:lang w:eastAsia="en-US"/>
        </w:rPr>
        <w:t>«Союзмультфильм»,</w:t>
      </w:r>
      <w:r w:rsidRPr="002374C1">
        <w:rPr>
          <w:spacing w:val="-4"/>
          <w:lang w:eastAsia="en-US"/>
        </w:rPr>
        <w:t xml:space="preserve"> </w:t>
      </w:r>
      <w:r w:rsidRPr="002374C1">
        <w:rPr>
          <w:lang w:eastAsia="en-US"/>
        </w:rPr>
        <w:t>режиссер</w:t>
      </w:r>
      <w:r w:rsidRPr="002374C1">
        <w:rPr>
          <w:spacing w:val="-3"/>
          <w:lang w:eastAsia="en-US"/>
        </w:rPr>
        <w:t xml:space="preserve"> </w:t>
      </w:r>
      <w:r w:rsidRPr="002374C1">
        <w:rPr>
          <w:lang w:eastAsia="en-US"/>
        </w:rPr>
        <w:t>Б.Чертков,</w:t>
      </w:r>
      <w:r w:rsidRPr="002374C1">
        <w:rPr>
          <w:spacing w:val="-3"/>
          <w:lang w:eastAsia="en-US"/>
        </w:rPr>
        <w:t xml:space="preserve"> </w:t>
      </w:r>
      <w:r w:rsidRPr="002374C1">
        <w:rPr>
          <w:lang w:eastAsia="en-US"/>
        </w:rPr>
        <w:t>2022.</w:t>
      </w:r>
    </w:p>
    <w:p w:rsidR="002374C1" w:rsidRPr="002374C1" w:rsidRDefault="002374C1" w:rsidP="003E1AEE">
      <w:pPr>
        <w:widowControl w:val="0"/>
        <w:autoSpaceDE w:val="0"/>
        <w:autoSpaceDN w:val="0"/>
        <w:spacing w:before="41" w:line="360" w:lineRule="auto"/>
        <w:jc w:val="both"/>
        <w:rPr>
          <w:lang w:eastAsia="en-US"/>
        </w:rPr>
      </w:pPr>
      <w:r w:rsidRPr="002374C1">
        <w:rPr>
          <w:lang w:eastAsia="en-US"/>
        </w:rPr>
        <w:t xml:space="preserve">Полнометражный анимационный фильм «Бемби», студия Walt Disney, режиссер </w:t>
      </w:r>
      <w:hyperlink r:id="rId56">
        <w:r w:rsidRPr="002374C1">
          <w:rPr>
            <w:lang w:eastAsia="en-US"/>
          </w:rPr>
          <w:t>Дэвид Хэнд</w:t>
        </w:r>
      </w:hyperlink>
      <w:r w:rsidRPr="002374C1">
        <w:rPr>
          <w:lang w:eastAsia="en-US"/>
        </w:rPr>
        <w:t>,</w:t>
      </w:r>
      <w:r w:rsidRPr="002374C1">
        <w:rPr>
          <w:spacing w:val="-57"/>
          <w:lang w:eastAsia="en-US"/>
        </w:rPr>
        <w:t xml:space="preserve"> </w:t>
      </w:r>
      <w:r w:rsidRPr="002374C1">
        <w:rPr>
          <w:lang w:eastAsia="en-US"/>
        </w:rPr>
        <w:t>1942.</w:t>
      </w:r>
    </w:p>
    <w:p w:rsidR="002374C1" w:rsidRPr="002374C1" w:rsidRDefault="002374C1" w:rsidP="003E1AEE">
      <w:pPr>
        <w:widowControl w:val="0"/>
        <w:autoSpaceDE w:val="0"/>
        <w:autoSpaceDN w:val="0"/>
        <w:spacing w:line="360" w:lineRule="auto"/>
        <w:jc w:val="both"/>
        <w:rPr>
          <w:lang w:eastAsia="en-US"/>
        </w:rPr>
      </w:pPr>
      <w:r w:rsidRPr="002374C1">
        <w:rPr>
          <w:lang w:eastAsia="en-US"/>
        </w:rPr>
        <w:t>Полнометражный анимационный фильм «Король Лев», студия Walt Disney, режиссер Р. Аллерс,</w:t>
      </w:r>
      <w:r w:rsidRPr="002374C1">
        <w:rPr>
          <w:spacing w:val="-57"/>
          <w:lang w:eastAsia="en-US"/>
        </w:rPr>
        <w:t xml:space="preserve"> </w:t>
      </w:r>
      <w:r w:rsidRPr="002374C1">
        <w:rPr>
          <w:lang w:eastAsia="en-US"/>
        </w:rPr>
        <w:t>1994, США.</w:t>
      </w:r>
    </w:p>
    <w:p w:rsidR="002374C1" w:rsidRPr="002374C1" w:rsidRDefault="002374C1" w:rsidP="003E1AEE">
      <w:pPr>
        <w:widowControl w:val="0"/>
        <w:autoSpaceDE w:val="0"/>
        <w:autoSpaceDN w:val="0"/>
        <w:spacing w:line="360" w:lineRule="auto"/>
        <w:jc w:val="both"/>
        <w:rPr>
          <w:lang w:eastAsia="en-US"/>
        </w:rPr>
      </w:pPr>
      <w:r w:rsidRPr="002374C1">
        <w:rPr>
          <w:lang w:eastAsia="en-US"/>
        </w:rPr>
        <w:t>Полнометражный анимационный фильм «Алиса в стране чудес», студия Walt Disney, режиссер К.</w:t>
      </w:r>
      <w:r w:rsidRPr="002374C1">
        <w:rPr>
          <w:spacing w:val="-57"/>
          <w:lang w:eastAsia="en-US"/>
        </w:rPr>
        <w:t xml:space="preserve"> </w:t>
      </w:r>
      <w:r w:rsidRPr="002374C1">
        <w:rPr>
          <w:lang w:eastAsia="en-US"/>
        </w:rPr>
        <w:t>Джероними,</w:t>
      </w:r>
      <w:r w:rsidRPr="002374C1">
        <w:rPr>
          <w:spacing w:val="-1"/>
          <w:lang w:eastAsia="en-US"/>
        </w:rPr>
        <w:t xml:space="preserve"> </w:t>
      </w:r>
      <w:r w:rsidRPr="002374C1">
        <w:rPr>
          <w:lang w:eastAsia="en-US"/>
        </w:rPr>
        <w:t>У.Джексон, 1951.</w:t>
      </w:r>
    </w:p>
    <w:p w:rsidR="002374C1" w:rsidRPr="002374C1" w:rsidRDefault="002374C1" w:rsidP="003E1AEE">
      <w:pPr>
        <w:widowControl w:val="0"/>
        <w:autoSpaceDE w:val="0"/>
        <w:autoSpaceDN w:val="0"/>
        <w:spacing w:line="360" w:lineRule="auto"/>
        <w:jc w:val="both"/>
        <w:rPr>
          <w:lang w:eastAsia="en-US"/>
        </w:rPr>
      </w:pPr>
      <w:r w:rsidRPr="002374C1">
        <w:rPr>
          <w:lang w:eastAsia="en-US"/>
        </w:rPr>
        <w:t>Полнометражный анимационный фильм «Русалочка», студия Walt Disney, режиссер</w:t>
      </w:r>
      <w:r w:rsidRPr="002374C1">
        <w:rPr>
          <w:spacing w:val="-57"/>
          <w:lang w:eastAsia="en-US"/>
        </w:rPr>
        <w:t xml:space="preserve"> </w:t>
      </w:r>
      <w:hyperlink r:id="rId57">
        <w:r w:rsidRPr="002374C1">
          <w:rPr>
            <w:lang w:eastAsia="en-US"/>
          </w:rPr>
          <w:t>Дж.Митчелл,</w:t>
        </w:r>
      </w:hyperlink>
      <w:r w:rsidRPr="002374C1">
        <w:rPr>
          <w:spacing w:val="-1"/>
          <w:lang w:eastAsia="en-US"/>
        </w:rPr>
        <w:t xml:space="preserve"> </w:t>
      </w:r>
      <w:hyperlink r:id="rId58">
        <w:r w:rsidRPr="002374C1">
          <w:rPr>
            <w:lang w:eastAsia="en-US"/>
          </w:rPr>
          <w:t>М.</w:t>
        </w:r>
        <w:r w:rsidRPr="002374C1">
          <w:rPr>
            <w:spacing w:val="-1"/>
            <w:lang w:eastAsia="en-US"/>
          </w:rPr>
          <w:t xml:space="preserve"> </w:t>
        </w:r>
        <w:r w:rsidRPr="002374C1">
          <w:rPr>
            <w:lang w:eastAsia="en-US"/>
          </w:rPr>
          <w:t>Мантта</w:t>
        </w:r>
      </w:hyperlink>
      <w:r w:rsidRPr="002374C1">
        <w:rPr>
          <w:lang w:eastAsia="en-US"/>
        </w:rPr>
        <w:t>,1989.</w:t>
      </w:r>
    </w:p>
    <w:p w:rsidR="002374C1" w:rsidRPr="002374C1" w:rsidRDefault="002374C1" w:rsidP="003E1AEE">
      <w:pPr>
        <w:widowControl w:val="0"/>
        <w:autoSpaceDE w:val="0"/>
        <w:autoSpaceDN w:val="0"/>
        <w:spacing w:line="360" w:lineRule="auto"/>
        <w:ind w:right="3"/>
        <w:jc w:val="both"/>
        <w:rPr>
          <w:lang w:eastAsia="en-US"/>
        </w:rPr>
      </w:pPr>
      <w:r w:rsidRPr="002374C1">
        <w:rPr>
          <w:lang w:eastAsia="en-US"/>
        </w:rPr>
        <w:t>Полнометражный анимационный фильм «Красавица и чудовище», студия Walt Disney, режиссер</w:t>
      </w:r>
      <w:r w:rsidRPr="002374C1">
        <w:rPr>
          <w:spacing w:val="-57"/>
          <w:lang w:eastAsia="en-US"/>
        </w:rPr>
        <w:t xml:space="preserve"> </w:t>
      </w:r>
      <w:r w:rsidRPr="002374C1">
        <w:rPr>
          <w:lang w:eastAsia="en-US"/>
        </w:rPr>
        <w:t>Г.</w:t>
      </w:r>
      <w:r w:rsidRPr="002374C1">
        <w:rPr>
          <w:spacing w:val="-2"/>
          <w:lang w:eastAsia="en-US"/>
        </w:rPr>
        <w:t xml:space="preserve"> </w:t>
      </w:r>
      <w:r w:rsidRPr="002374C1">
        <w:rPr>
          <w:lang w:eastAsia="en-US"/>
        </w:rPr>
        <w:t>Труздейл,</w:t>
      </w:r>
      <w:r w:rsidRPr="002374C1">
        <w:rPr>
          <w:spacing w:val="-1"/>
          <w:lang w:eastAsia="en-US"/>
        </w:rPr>
        <w:t xml:space="preserve"> </w:t>
      </w:r>
      <w:r w:rsidRPr="002374C1">
        <w:rPr>
          <w:lang w:eastAsia="en-US"/>
        </w:rPr>
        <w:t>1992, США.</w:t>
      </w:r>
    </w:p>
    <w:p w:rsidR="002374C1" w:rsidRPr="002374C1" w:rsidRDefault="002374C1" w:rsidP="003E1AEE">
      <w:pPr>
        <w:widowControl w:val="0"/>
        <w:autoSpaceDE w:val="0"/>
        <w:autoSpaceDN w:val="0"/>
        <w:spacing w:line="360" w:lineRule="auto"/>
        <w:ind w:right="248"/>
        <w:jc w:val="both"/>
        <w:rPr>
          <w:lang w:eastAsia="en-US"/>
        </w:rPr>
      </w:pPr>
      <w:r w:rsidRPr="002374C1">
        <w:rPr>
          <w:lang w:eastAsia="en-US"/>
        </w:rPr>
        <w:t>Полнометражный</w:t>
      </w:r>
      <w:r w:rsidRPr="002374C1">
        <w:rPr>
          <w:spacing w:val="-3"/>
          <w:lang w:eastAsia="en-US"/>
        </w:rPr>
        <w:t xml:space="preserve"> </w:t>
      </w:r>
      <w:r w:rsidRPr="002374C1">
        <w:rPr>
          <w:lang w:eastAsia="en-US"/>
        </w:rPr>
        <w:t>анимационный</w:t>
      </w:r>
      <w:r w:rsidRPr="002374C1">
        <w:rPr>
          <w:spacing w:val="-4"/>
          <w:lang w:eastAsia="en-US"/>
        </w:rPr>
        <w:t xml:space="preserve"> </w:t>
      </w:r>
      <w:r w:rsidRPr="002374C1">
        <w:rPr>
          <w:lang w:eastAsia="en-US"/>
        </w:rPr>
        <w:t>фильм</w:t>
      </w:r>
      <w:r w:rsidRPr="002374C1">
        <w:rPr>
          <w:spacing w:val="-5"/>
          <w:lang w:eastAsia="en-US"/>
        </w:rPr>
        <w:t xml:space="preserve"> </w:t>
      </w:r>
      <w:r w:rsidRPr="002374C1">
        <w:rPr>
          <w:lang w:eastAsia="en-US"/>
        </w:rPr>
        <w:t>фильм</w:t>
      </w:r>
      <w:r w:rsidRPr="002374C1">
        <w:rPr>
          <w:spacing w:val="-2"/>
          <w:lang w:eastAsia="en-US"/>
        </w:rPr>
        <w:t xml:space="preserve"> </w:t>
      </w:r>
      <w:r w:rsidRPr="002374C1">
        <w:rPr>
          <w:lang w:eastAsia="en-US"/>
        </w:rPr>
        <w:t>«Балто»,</w:t>
      </w:r>
      <w:r w:rsidRPr="002374C1">
        <w:rPr>
          <w:spacing w:val="-2"/>
          <w:lang w:eastAsia="en-US"/>
        </w:rPr>
        <w:t xml:space="preserve"> </w:t>
      </w:r>
      <w:r w:rsidRPr="002374C1">
        <w:rPr>
          <w:lang w:eastAsia="en-US"/>
        </w:rPr>
        <w:t>студия</w:t>
      </w:r>
      <w:r w:rsidRPr="002374C1">
        <w:rPr>
          <w:spacing w:val="-4"/>
          <w:lang w:eastAsia="en-US"/>
        </w:rPr>
        <w:t xml:space="preserve"> </w:t>
      </w:r>
      <w:r w:rsidRPr="002374C1">
        <w:rPr>
          <w:lang w:eastAsia="en-US"/>
        </w:rPr>
        <w:t>Universal</w:t>
      </w:r>
      <w:r w:rsidRPr="002374C1">
        <w:rPr>
          <w:spacing w:val="-4"/>
          <w:lang w:eastAsia="en-US"/>
        </w:rPr>
        <w:t xml:space="preserve"> </w:t>
      </w:r>
      <w:r w:rsidRPr="002374C1">
        <w:rPr>
          <w:lang w:eastAsia="en-US"/>
        </w:rPr>
        <w:t>Pictures,</w:t>
      </w:r>
      <w:r w:rsidRPr="002374C1">
        <w:rPr>
          <w:spacing w:val="-6"/>
          <w:lang w:eastAsia="en-US"/>
        </w:rPr>
        <w:t xml:space="preserve"> </w:t>
      </w:r>
      <w:r w:rsidRPr="002374C1">
        <w:rPr>
          <w:lang w:eastAsia="en-US"/>
        </w:rPr>
        <w:t>режиссер</w:t>
      </w:r>
      <w:r w:rsidRPr="002374C1">
        <w:rPr>
          <w:spacing w:val="-2"/>
          <w:lang w:eastAsia="en-US"/>
        </w:rPr>
        <w:t xml:space="preserve"> </w:t>
      </w:r>
      <w:r w:rsidRPr="002374C1">
        <w:rPr>
          <w:lang w:eastAsia="en-US"/>
        </w:rPr>
        <w:t>С.</w:t>
      </w:r>
      <w:r w:rsidRPr="002374C1">
        <w:rPr>
          <w:spacing w:val="-57"/>
          <w:lang w:eastAsia="en-US"/>
        </w:rPr>
        <w:t xml:space="preserve"> </w:t>
      </w:r>
      <w:r w:rsidRPr="002374C1">
        <w:rPr>
          <w:lang w:eastAsia="en-US"/>
        </w:rPr>
        <w:t>Уэллс,</w:t>
      </w:r>
      <w:r w:rsidRPr="002374C1">
        <w:rPr>
          <w:spacing w:val="-2"/>
          <w:lang w:eastAsia="en-US"/>
        </w:rPr>
        <w:t xml:space="preserve"> </w:t>
      </w:r>
      <w:r w:rsidRPr="002374C1">
        <w:rPr>
          <w:lang w:eastAsia="en-US"/>
        </w:rPr>
        <w:t>1995, США.</w:t>
      </w:r>
    </w:p>
    <w:p w:rsidR="002374C1" w:rsidRPr="002374C1" w:rsidRDefault="002374C1" w:rsidP="003E1AEE">
      <w:pPr>
        <w:widowControl w:val="0"/>
        <w:autoSpaceDE w:val="0"/>
        <w:autoSpaceDN w:val="0"/>
        <w:spacing w:before="80" w:line="360" w:lineRule="auto"/>
        <w:jc w:val="both"/>
        <w:rPr>
          <w:lang w:eastAsia="en-US"/>
        </w:rPr>
      </w:pPr>
      <w:r w:rsidRPr="002374C1">
        <w:rPr>
          <w:lang w:eastAsia="en-US"/>
        </w:rPr>
        <w:t>Полнометражный</w:t>
      </w:r>
      <w:r w:rsidRPr="002374C1">
        <w:rPr>
          <w:spacing w:val="-2"/>
          <w:lang w:eastAsia="en-US"/>
        </w:rPr>
        <w:t xml:space="preserve"> </w:t>
      </w:r>
      <w:r w:rsidRPr="002374C1">
        <w:rPr>
          <w:lang w:eastAsia="en-US"/>
        </w:rPr>
        <w:t>анимационный</w:t>
      </w:r>
      <w:r w:rsidRPr="002374C1">
        <w:rPr>
          <w:spacing w:val="-4"/>
          <w:lang w:eastAsia="en-US"/>
        </w:rPr>
        <w:t xml:space="preserve"> </w:t>
      </w:r>
      <w:r w:rsidRPr="002374C1">
        <w:rPr>
          <w:lang w:eastAsia="en-US"/>
        </w:rPr>
        <w:t>фильм</w:t>
      </w:r>
      <w:r w:rsidRPr="002374C1">
        <w:rPr>
          <w:spacing w:val="-3"/>
          <w:lang w:eastAsia="en-US"/>
        </w:rPr>
        <w:t xml:space="preserve"> </w:t>
      </w:r>
      <w:r w:rsidRPr="002374C1">
        <w:rPr>
          <w:lang w:eastAsia="en-US"/>
        </w:rPr>
        <w:t>«Ледниковый</w:t>
      </w:r>
      <w:r w:rsidRPr="002374C1">
        <w:rPr>
          <w:spacing w:val="-4"/>
          <w:lang w:eastAsia="en-US"/>
        </w:rPr>
        <w:t xml:space="preserve"> </w:t>
      </w:r>
      <w:r w:rsidRPr="002374C1">
        <w:rPr>
          <w:lang w:eastAsia="en-US"/>
        </w:rPr>
        <w:t>период»,</w:t>
      </w:r>
      <w:r w:rsidRPr="002374C1">
        <w:rPr>
          <w:spacing w:val="-3"/>
          <w:lang w:eastAsia="en-US"/>
        </w:rPr>
        <w:t xml:space="preserve"> </w:t>
      </w:r>
      <w:r w:rsidRPr="002374C1">
        <w:rPr>
          <w:lang w:eastAsia="en-US"/>
        </w:rPr>
        <w:t>киностудия</w:t>
      </w:r>
      <w:r w:rsidRPr="002374C1">
        <w:rPr>
          <w:spacing w:val="-4"/>
          <w:lang w:eastAsia="en-US"/>
        </w:rPr>
        <w:t xml:space="preserve"> </w:t>
      </w:r>
      <w:r w:rsidRPr="002374C1">
        <w:rPr>
          <w:lang w:eastAsia="en-US"/>
        </w:rPr>
        <w:t>Blue</w:t>
      </w:r>
      <w:r w:rsidRPr="002374C1">
        <w:rPr>
          <w:spacing w:val="-4"/>
          <w:lang w:eastAsia="en-US"/>
        </w:rPr>
        <w:t xml:space="preserve"> </w:t>
      </w:r>
      <w:r w:rsidRPr="002374C1">
        <w:rPr>
          <w:lang w:eastAsia="en-US"/>
        </w:rPr>
        <w:t>Sky</w:t>
      </w:r>
      <w:r w:rsidRPr="002374C1">
        <w:rPr>
          <w:spacing w:val="-8"/>
          <w:lang w:eastAsia="en-US"/>
        </w:rPr>
        <w:t xml:space="preserve"> </w:t>
      </w:r>
      <w:r w:rsidRPr="002374C1">
        <w:rPr>
          <w:lang w:eastAsia="en-US"/>
        </w:rPr>
        <w:lastRenderedPageBreak/>
        <w:t>Studios,</w:t>
      </w:r>
      <w:r w:rsidRPr="002374C1">
        <w:rPr>
          <w:spacing w:val="-57"/>
          <w:lang w:eastAsia="en-US"/>
        </w:rPr>
        <w:t xml:space="preserve"> </w:t>
      </w:r>
      <w:r w:rsidRPr="002374C1">
        <w:rPr>
          <w:lang w:eastAsia="en-US"/>
        </w:rPr>
        <w:t>режиссер</w:t>
      </w:r>
      <w:r w:rsidRPr="002374C1">
        <w:rPr>
          <w:spacing w:val="-1"/>
          <w:lang w:eastAsia="en-US"/>
        </w:rPr>
        <w:t xml:space="preserve"> </w:t>
      </w:r>
      <w:r w:rsidRPr="002374C1">
        <w:rPr>
          <w:lang w:eastAsia="en-US"/>
        </w:rPr>
        <w:t>К.Уэдж, 2002, США.</w:t>
      </w:r>
    </w:p>
    <w:p w:rsidR="002374C1" w:rsidRPr="002374C1" w:rsidRDefault="002374C1" w:rsidP="003E1AEE">
      <w:pPr>
        <w:widowControl w:val="0"/>
        <w:autoSpaceDE w:val="0"/>
        <w:autoSpaceDN w:val="0"/>
        <w:spacing w:line="360" w:lineRule="auto"/>
        <w:ind w:right="3"/>
        <w:jc w:val="both"/>
        <w:rPr>
          <w:lang w:eastAsia="en-US"/>
        </w:rPr>
      </w:pPr>
      <w:r w:rsidRPr="002374C1">
        <w:rPr>
          <w:lang w:eastAsia="en-US"/>
        </w:rPr>
        <w:t>Полнометражный анимационный фильм «Как приручить дракона» (6+), студия Dreams Work</w:t>
      </w:r>
      <w:r w:rsidRPr="002374C1">
        <w:rPr>
          <w:spacing w:val="-57"/>
          <w:lang w:eastAsia="en-US"/>
        </w:rPr>
        <w:t xml:space="preserve"> </w:t>
      </w:r>
      <w:r w:rsidRPr="002374C1">
        <w:rPr>
          <w:lang w:eastAsia="en-US"/>
        </w:rPr>
        <w:t>Animation,</w:t>
      </w:r>
      <w:r w:rsidRPr="002374C1">
        <w:rPr>
          <w:spacing w:val="-2"/>
          <w:lang w:eastAsia="en-US"/>
        </w:rPr>
        <w:t xml:space="preserve"> </w:t>
      </w:r>
      <w:r w:rsidRPr="002374C1">
        <w:rPr>
          <w:lang w:eastAsia="en-US"/>
        </w:rPr>
        <w:t>режиссеры</w:t>
      </w:r>
      <w:r w:rsidRPr="002374C1">
        <w:rPr>
          <w:spacing w:val="1"/>
          <w:lang w:eastAsia="en-US"/>
        </w:rPr>
        <w:t xml:space="preserve"> </w:t>
      </w:r>
      <w:r w:rsidRPr="002374C1">
        <w:rPr>
          <w:lang w:eastAsia="en-US"/>
        </w:rPr>
        <w:t>К. Сандерс,</w:t>
      </w:r>
      <w:r w:rsidRPr="002374C1">
        <w:rPr>
          <w:spacing w:val="-1"/>
          <w:lang w:eastAsia="en-US"/>
        </w:rPr>
        <w:t xml:space="preserve"> </w:t>
      </w:r>
      <w:r w:rsidRPr="002374C1">
        <w:rPr>
          <w:lang w:eastAsia="en-US"/>
        </w:rPr>
        <w:t>Д.</w:t>
      </w:r>
      <w:r w:rsidRPr="002374C1">
        <w:rPr>
          <w:spacing w:val="-1"/>
          <w:lang w:eastAsia="en-US"/>
        </w:rPr>
        <w:t xml:space="preserve"> </w:t>
      </w:r>
      <w:r w:rsidRPr="002374C1">
        <w:rPr>
          <w:lang w:eastAsia="en-US"/>
        </w:rPr>
        <w:t>Деблуа,</w:t>
      </w:r>
      <w:r w:rsidRPr="002374C1">
        <w:rPr>
          <w:spacing w:val="2"/>
          <w:lang w:eastAsia="en-US"/>
        </w:rPr>
        <w:t xml:space="preserve"> </w:t>
      </w:r>
      <w:r w:rsidRPr="002374C1">
        <w:rPr>
          <w:lang w:eastAsia="en-US"/>
        </w:rPr>
        <w:t>2010,</w:t>
      </w:r>
      <w:r w:rsidRPr="002374C1">
        <w:rPr>
          <w:spacing w:val="-1"/>
          <w:lang w:eastAsia="en-US"/>
        </w:rPr>
        <w:t xml:space="preserve"> </w:t>
      </w:r>
      <w:r w:rsidRPr="002374C1">
        <w:rPr>
          <w:lang w:eastAsia="en-US"/>
        </w:rPr>
        <w:t>США.</w:t>
      </w:r>
    </w:p>
    <w:p w:rsidR="002374C1" w:rsidRPr="002374C1" w:rsidRDefault="002374C1" w:rsidP="003E1AEE">
      <w:pPr>
        <w:widowControl w:val="0"/>
        <w:autoSpaceDE w:val="0"/>
        <w:autoSpaceDN w:val="0"/>
        <w:spacing w:line="360" w:lineRule="auto"/>
        <w:ind w:right="283"/>
        <w:jc w:val="both"/>
        <w:rPr>
          <w:lang w:eastAsia="en-US"/>
        </w:rPr>
      </w:pPr>
      <w:r w:rsidRPr="002374C1">
        <w:rPr>
          <w:lang w:eastAsia="en-US"/>
        </w:rPr>
        <w:t>Анимационный сериал «Долина Муми-троллей» (2 сезона), студия Gutsy Animations, YLE Draama,</w:t>
      </w:r>
      <w:r w:rsidRPr="002374C1">
        <w:rPr>
          <w:spacing w:val="-57"/>
          <w:lang w:eastAsia="en-US"/>
        </w:rPr>
        <w:t xml:space="preserve"> </w:t>
      </w:r>
      <w:r w:rsidRPr="002374C1">
        <w:rPr>
          <w:lang w:eastAsia="en-US"/>
        </w:rPr>
        <w:t>режиссер</w:t>
      </w:r>
      <w:r w:rsidRPr="002374C1">
        <w:rPr>
          <w:spacing w:val="-1"/>
          <w:lang w:eastAsia="en-US"/>
        </w:rPr>
        <w:t xml:space="preserve"> </w:t>
      </w:r>
      <w:r w:rsidRPr="002374C1">
        <w:rPr>
          <w:lang w:eastAsia="en-US"/>
        </w:rPr>
        <w:t>С.Бокс,</w:t>
      </w:r>
      <w:r w:rsidRPr="002374C1">
        <w:rPr>
          <w:spacing w:val="2"/>
          <w:lang w:eastAsia="en-US"/>
        </w:rPr>
        <w:t xml:space="preserve"> </w:t>
      </w:r>
      <w:r w:rsidRPr="002374C1">
        <w:rPr>
          <w:lang w:eastAsia="en-US"/>
        </w:rPr>
        <w:t>Д.Робби, 2019-2020.</w:t>
      </w:r>
    </w:p>
    <w:p w:rsidR="002374C1" w:rsidRPr="002374C1" w:rsidRDefault="002374C1" w:rsidP="003E1AEE">
      <w:pPr>
        <w:widowControl w:val="0"/>
        <w:autoSpaceDE w:val="0"/>
        <w:autoSpaceDN w:val="0"/>
        <w:spacing w:line="360" w:lineRule="auto"/>
        <w:jc w:val="both"/>
        <w:rPr>
          <w:lang w:eastAsia="en-US"/>
        </w:rPr>
      </w:pPr>
      <w:r w:rsidRPr="002374C1">
        <w:rPr>
          <w:lang w:eastAsia="en-US"/>
        </w:rPr>
        <w:t>Полнометражный анимационный фильм «Мой сосед Тоторо»,</w:t>
      </w:r>
      <w:r w:rsidRPr="002374C1">
        <w:rPr>
          <w:spacing w:val="1"/>
          <w:lang w:eastAsia="en-US"/>
        </w:rPr>
        <w:t xml:space="preserve"> </w:t>
      </w:r>
      <w:r w:rsidRPr="002374C1">
        <w:rPr>
          <w:lang w:eastAsia="en-US"/>
        </w:rPr>
        <w:t>студия «Ghibli», режиссер</w:t>
      </w:r>
      <w:r w:rsidRPr="002374C1">
        <w:rPr>
          <w:spacing w:val="1"/>
          <w:lang w:eastAsia="en-US"/>
        </w:rPr>
        <w:t xml:space="preserve"> </w:t>
      </w:r>
      <w:r w:rsidRPr="002374C1">
        <w:rPr>
          <w:lang w:eastAsia="en-US"/>
        </w:rPr>
        <w:t>Хаяо</w:t>
      </w:r>
      <w:r w:rsidRPr="002374C1">
        <w:rPr>
          <w:spacing w:val="-57"/>
          <w:lang w:eastAsia="en-US"/>
        </w:rPr>
        <w:t xml:space="preserve"> </w:t>
      </w:r>
      <w:r w:rsidRPr="002374C1">
        <w:rPr>
          <w:lang w:eastAsia="en-US"/>
        </w:rPr>
        <w:t>Миядзаки,1988.</w:t>
      </w:r>
    </w:p>
    <w:p w:rsidR="002374C1" w:rsidRPr="002374C1" w:rsidRDefault="002374C1" w:rsidP="003E1AEE">
      <w:pPr>
        <w:widowControl w:val="0"/>
        <w:autoSpaceDE w:val="0"/>
        <w:autoSpaceDN w:val="0"/>
        <w:spacing w:line="360" w:lineRule="auto"/>
        <w:jc w:val="both"/>
        <w:rPr>
          <w:lang w:eastAsia="en-US"/>
        </w:rPr>
      </w:pPr>
      <w:r w:rsidRPr="002374C1">
        <w:rPr>
          <w:lang w:eastAsia="en-US"/>
        </w:rPr>
        <w:t>Полнометражный анимационный фильм «Рыбка Поньо на утесе», студия «Ghibli», режиссер</w:t>
      </w:r>
      <w:r w:rsidRPr="002374C1">
        <w:rPr>
          <w:spacing w:val="1"/>
          <w:lang w:eastAsia="en-US"/>
        </w:rPr>
        <w:t xml:space="preserve"> </w:t>
      </w:r>
      <w:r w:rsidRPr="002374C1">
        <w:rPr>
          <w:lang w:eastAsia="en-US"/>
        </w:rPr>
        <w:t>Хаяо</w:t>
      </w:r>
      <w:r w:rsidRPr="002374C1">
        <w:rPr>
          <w:spacing w:val="-57"/>
          <w:lang w:eastAsia="en-US"/>
        </w:rPr>
        <w:t xml:space="preserve"> </w:t>
      </w:r>
      <w:r w:rsidRPr="002374C1">
        <w:rPr>
          <w:lang w:eastAsia="en-US"/>
        </w:rPr>
        <w:t>Миядзаки, 2008.</w:t>
      </w:r>
    </w:p>
    <w:p w:rsidR="002374C1" w:rsidRPr="002374C1" w:rsidRDefault="002374C1" w:rsidP="00963A43">
      <w:pPr>
        <w:widowControl w:val="0"/>
        <w:autoSpaceDE w:val="0"/>
        <w:autoSpaceDN w:val="0"/>
        <w:spacing w:line="360" w:lineRule="auto"/>
        <w:outlineLvl w:val="1"/>
        <w:rPr>
          <w:b/>
          <w:bCs/>
          <w:i/>
          <w:iCs/>
          <w:lang w:eastAsia="en-US"/>
        </w:rPr>
      </w:pPr>
      <w:r w:rsidRPr="002374C1">
        <w:rPr>
          <w:b/>
          <w:bCs/>
          <w:i/>
          <w:iCs/>
          <w:lang w:eastAsia="en-US"/>
        </w:rPr>
        <w:t>Кинематографические</w:t>
      </w:r>
      <w:r w:rsidRPr="002374C1">
        <w:rPr>
          <w:b/>
          <w:bCs/>
          <w:i/>
          <w:iCs/>
          <w:spacing w:val="-8"/>
          <w:lang w:eastAsia="en-US"/>
        </w:rPr>
        <w:t xml:space="preserve"> </w:t>
      </w:r>
      <w:r w:rsidRPr="002374C1">
        <w:rPr>
          <w:b/>
          <w:bCs/>
          <w:i/>
          <w:iCs/>
          <w:lang w:eastAsia="en-US"/>
        </w:rPr>
        <w:t>произведения</w:t>
      </w:r>
    </w:p>
    <w:p w:rsidR="002374C1" w:rsidRPr="002374C1" w:rsidRDefault="002374C1" w:rsidP="00963A43">
      <w:pPr>
        <w:widowControl w:val="0"/>
        <w:autoSpaceDE w:val="0"/>
        <w:autoSpaceDN w:val="0"/>
        <w:spacing w:before="36" w:line="360" w:lineRule="auto"/>
        <w:rPr>
          <w:lang w:eastAsia="en-US"/>
        </w:rPr>
      </w:pPr>
      <w:r w:rsidRPr="002374C1">
        <w:rPr>
          <w:lang w:eastAsia="en-US"/>
        </w:rPr>
        <w:t>Кинофильм</w:t>
      </w:r>
      <w:r w:rsidRPr="002374C1">
        <w:rPr>
          <w:spacing w:val="-2"/>
          <w:lang w:eastAsia="en-US"/>
        </w:rPr>
        <w:t xml:space="preserve"> </w:t>
      </w:r>
      <w:r w:rsidRPr="002374C1">
        <w:rPr>
          <w:lang w:eastAsia="en-US"/>
        </w:rPr>
        <w:t>«Золушка»</w:t>
      </w:r>
      <w:r w:rsidRPr="002374C1">
        <w:rPr>
          <w:spacing w:val="-6"/>
          <w:lang w:eastAsia="en-US"/>
        </w:rPr>
        <w:t xml:space="preserve"> </w:t>
      </w:r>
      <w:r w:rsidRPr="002374C1">
        <w:rPr>
          <w:lang w:eastAsia="en-US"/>
        </w:rPr>
        <w:t>(0+),</w:t>
      </w:r>
      <w:r w:rsidRPr="002374C1">
        <w:rPr>
          <w:spacing w:val="-3"/>
          <w:lang w:eastAsia="en-US"/>
        </w:rPr>
        <w:t xml:space="preserve"> </w:t>
      </w:r>
      <w:r w:rsidRPr="002374C1">
        <w:rPr>
          <w:lang w:eastAsia="en-US"/>
        </w:rPr>
        <w:t>киностудия</w:t>
      </w:r>
      <w:r w:rsidRPr="002374C1">
        <w:rPr>
          <w:spacing w:val="1"/>
          <w:lang w:eastAsia="en-US"/>
        </w:rPr>
        <w:t xml:space="preserve"> </w:t>
      </w:r>
      <w:r w:rsidRPr="002374C1">
        <w:rPr>
          <w:lang w:eastAsia="en-US"/>
        </w:rPr>
        <w:t>«Ленфильм»,</w:t>
      </w:r>
      <w:r w:rsidRPr="002374C1">
        <w:rPr>
          <w:spacing w:val="-3"/>
          <w:lang w:eastAsia="en-US"/>
        </w:rPr>
        <w:t xml:space="preserve"> </w:t>
      </w:r>
      <w:r w:rsidRPr="002374C1">
        <w:rPr>
          <w:lang w:eastAsia="en-US"/>
        </w:rPr>
        <w:t>режиссер</w:t>
      </w:r>
      <w:r w:rsidRPr="002374C1">
        <w:rPr>
          <w:spacing w:val="-3"/>
          <w:lang w:eastAsia="en-US"/>
        </w:rPr>
        <w:t xml:space="preserve"> </w:t>
      </w:r>
      <w:r w:rsidRPr="002374C1">
        <w:rPr>
          <w:lang w:eastAsia="en-US"/>
        </w:rPr>
        <w:t>М.</w:t>
      </w:r>
      <w:r w:rsidRPr="002374C1">
        <w:rPr>
          <w:spacing w:val="-4"/>
          <w:lang w:eastAsia="en-US"/>
        </w:rPr>
        <w:t xml:space="preserve"> </w:t>
      </w:r>
      <w:r w:rsidRPr="002374C1">
        <w:rPr>
          <w:lang w:eastAsia="en-US"/>
        </w:rPr>
        <w:t>Шапиро,</w:t>
      </w:r>
      <w:r w:rsidRPr="002374C1">
        <w:rPr>
          <w:spacing w:val="-3"/>
          <w:lang w:eastAsia="en-US"/>
        </w:rPr>
        <w:t xml:space="preserve"> </w:t>
      </w:r>
      <w:r w:rsidRPr="002374C1">
        <w:rPr>
          <w:lang w:eastAsia="en-US"/>
        </w:rPr>
        <w:t>1947.</w:t>
      </w:r>
    </w:p>
    <w:p w:rsidR="002374C1" w:rsidRPr="002374C1" w:rsidRDefault="002374C1" w:rsidP="003E1AEE">
      <w:pPr>
        <w:widowControl w:val="0"/>
        <w:tabs>
          <w:tab w:val="left" w:pos="9356"/>
        </w:tabs>
        <w:autoSpaceDE w:val="0"/>
        <w:autoSpaceDN w:val="0"/>
        <w:spacing w:before="41" w:line="360" w:lineRule="auto"/>
        <w:ind w:right="3"/>
        <w:jc w:val="both"/>
        <w:rPr>
          <w:lang w:eastAsia="en-US"/>
        </w:rPr>
      </w:pPr>
      <w:r w:rsidRPr="002374C1">
        <w:rPr>
          <w:lang w:eastAsia="en-US"/>
        </w:rPr>
        <w:t>Кинофильм «Приключения Буратино» (0+), киностудия «Беларусьфильм», режиссер А. Нечаев,</w:t>
      </w:r>
      <w:r w:rsidRPr="002374C1">
        <w:rPr>
          <w:spacing w:val="-57"/>
          <w:lang w:eastAsia="en-US"/>
        </w:rPr>
        <w:t xml:space="preserve"> </w:t>
      </w:r>
      <w:r w:rsidRPr="002374C1">
        <w:rPr>
          <w:lang w:eastAsia="en-US"/>
        </w:rPr>
        <w:t>1977.</w:t>
      </w:r>
    </w:p>
    <w:p w:rsidR="002374C1" w:rsidRPr="002374C1" w:rsidRDefault="002374C1" w:rsidP="003E1AEE">
      <w:pPr>
        <w:widowControl w:val="0"/>
        <w:tabs>
          <w:tab w:val="left" w:pos="9356"/>
        </w:tabs>
        <w:autoSpaceDE w:val="0"/>
        <w:autoSpaceDN w:val="0"/>
        <w:spacing w:before="1" w:line="360" w:lineRule="auto"/>
        <w:ind w:right="3"/>
        <w:jc w:val="both"/>
        <w:rPr>
          <w:lang w:eastAsia="en-US"/>
        </w:rPr>
      </w:pPr>
      <w:r w:rsidRPr="002374C1">
        <w:rPr>
          <w:lang w:eastAsia="en-US"/>
        </w:rPr>
        <w:t>Кинофильм</w:t>
      </w:r>
      <w:r w:rsidRPr="002374C1">
        <w:rPr>
          <w:spacing w:val="-2"/>
          <w:lang w:eastAsia="en-US"/>
        </w:rPr>
        <w:t xml:space="preserve"> </w:t>
      </w:r>
      <w:r w:rsidRPr="002374C1">
        <w:rPr>
          <w:lang w:eastAsia="en-US"/>
        </w:rPr>
        <w:t>«Морозко»</w:t>
      </w:r>
      <w:r w:rsidRPr="002374C1">
        <w:rPr>
          <w:spacing w:val="-7"/>
          <w:lang w:eastAsia="en-US"/>
        </w:rPr>
        <w:t xml:space="preserve"> </w:t>
      </w:r>
      <w:r w:rsidRPr="002374C1">
        <w:rPr>
          <w:lang w:eastAsia="en-US"/>
        </w:rPr>
        <w:t>(0+),</w:t>
      </w:r>
      <w:r w:rsidRPr="002374C1">
        <w:rPr>
          <w:spacing w:val="-2"/>
          <w:lang w:eastAsia="en-US"/>
        </w:rPr>
        <w:t xml:space="preserve"> </w:t>
      </w:r>
      <w:r w:rsidRPr="002374C1">
        <w:rPr>
          <w:lang w:eastAsia="en-US"/>
        </w:rPr>
        <w:t>киностудия</w:t>
      </w:r>
      <w:r w:rsidRPr="002374C1">
        <w:rPr>
          <w:spacing w:val="-3"/>
          <w:lang w:eastAsia="en-US"/>
        </w:rPr>
        <w:t xml:space="preserve"> </w:t>
      </w:r>
      <w:r w:rsidRPr="002374C1">
        <w:rPr>
          <w:lang w:eastAsia="en-US"/>
        </w:rPr>
        <w:t>им.</w:t>
      </w:r>
      <w:r w:rsidRPr="002374C1">
        <w:rPr>
          <w:spacing w:val="-2"/>
          <w:lang w:eastAsia="en-US"/>
        </w:rPr>
        <w:t xml:space="preserve"> </w:t>
      </w:r>
      <w:r w:rsidRPr="002374C1">
        <w:rPr>
          <w:lang w:eastAsia="en-US"/>
        </w:rPr>
        <w:t>М.</w:t>
      </w:r>
      <w:r w:rsidRPr="002374C1">
        <w:rPr>
          <w:spacing w:val="-3"/>
          <w:lang w:eastAsia="en-US"/>
        </w:rPr>
        <w:t xml:space="preserve"> </w:t>
      </w:r>
      <w:r w:rsidRPr="002374C1">
        <w:rPr>
          <w:lang w:eastAsia="en-US"/>
        </w:rPr>
        <w:t>Горького,</w:t>
      </w:r>
      <w:r w:rsidRPr="002374C1">
        <w:rPr>
          <w:spacing w:val="-2"/>
          <w:lang w:eastAsia="en-US"/>
        </w:rPr>
        <w:t xml:space="preserve"> </w:t>
      </w:r>
      <w:r w:rsidRPr="002374C1">
        <w:rPr>
          <w:lang w:eastAsia="en-US"/>
        </w:rPr>
        <w:t>режиссер</w:t>
      </w:r>
      <w:r w:rsidRPr="002374C1">
        <w:rPr>
          <w:spacing w:val="-3"/>
          <w:lang w:eastAsia="en-US"/>
        </w:rPr>
        <w:t xml:space="preserve"> </w:t>
      </w:r>
      <w:r w:rsidRPr="002374C1">
        <w:rPr>
          <w:lang w:eastAsia="en-US"/>
        </w:rPr>
        <w:t>А.</w:t>
      </w:r>
      <w:r w:rsidRPr="002374C1">
        <w:rPr>
          <w:spacing w:val="-3"/>
          <w:lang w:eastAsia="en-US"/>
        </w:rPr>
        <w:t xml:space="preserve"> </w:t>
      </w:r>
      <w:r w:rsidRPr="002374C1">
        <w:rPr>
          <w:lang w:eastAsia="en-US"/>
        </w:rPr>
        <w:t>Роу,</w:t>
      </w:r>
      <w:r w:rsidRPr="002374C1">
        <w:rPr>
          <w:spacing w:val="-2"/>
          <w:lang w:eastAsia="en-US"/>
        </w:rPr>
        <w:t xml:space="preserve"> </w:t>
      </w:r>
      <w:r w:rsidRPr="002374C1">
        <w:rPr>
          <w:lang w:eastAsia="en-US"/>
        </w:rPr>
        <w:t>1964.</w:t>
      </w:r>
    </w:p>
    <w:p w:rsidR="002374C1" w:rsidRPr="002374C1" w:rsidRDefault="002374C1" w:rsidP="003E1AEE">
      <w:pPr>
        <w:widowControl w:val="0"/>
        <w:tabs>
          <w:tab w:val="left" w:pos="9356"/>
        </w:tabs>
        <w:autoSpaceDE w:val="0"/>
        <w:autoSpaceDN w:val="0"/>
        <w:spacing w:before="41" w:line="360" w:lineRule="auto"/>
        <w:ind w:right="3"/>
        <w:jc w:val="both"/>
        <w:rPr>
          <w:lang w:eastAsia="en-US"/>
        </w:rPr>
      </w:pPr>
      <w:r w:rsidRPr="002374C1">
        <w:rPr>
          <w:lang w:eastAsia="en-US"/>
        </w:rPr>
        <w:t>Кинофильм</w:t>
      </w:r>
      <w:r w:rsidRPr="002374C1">
        <w:rPr>
          <w:spacing w:val="-3"/>
          <w:lang w:eastAsia="en-US"/>
        </w:rPr>
        <w:t xml:space="preserve"> </w:t>
      </w:r>
      <w:r w:rsidRPr="002374C1">
        <w:rPr>
          <w:lang w:eastAsia="en-US"/>
        </w:rPr>
        <w:t>«Новогодние</w:t>
      </w:r>
      <w:r w:rsidRPr="002374C1">
        <w:rPr>
          <w:spacing w:val="-4"/>
          <w:lang w:eastAsia="en-US"/>
        </w:rPr>
        <w:t xml:space="preserve"> </w:t>
      </w:r>
      <w:r w:rsidRPr="002374C1">
        <w:rPr>
          <w:lang w:eastAsia="en-US"/>
        </w:rPr>
        <w:t>приключения</w:t>
      </w:r>
      <w:r w:rsidRPr="002374C1">
        <w:rPr>
          <w:spacing w:val="-3"/>
          <w:lang w:eastAsia="en-US"/>
        </w:rPr>
        <w:t xml:space="preserve"> </w:t>
      </w:r>
      <w:r w:rsidRPr="002374C1">
        <w:rPr>
          <w:lang w:eastAsia="en-US"/>
        </w:rPr>
        <w:t>Маши</w:t>
      </w:r>
      <w:r w:rsidRPr="002374C1">
        <w:rPr>
          <w:spacing w:val="-5"/>
          <w:lang w:eastAsia="en-US"/>
        </w:rPr>
        <w:t xml:space="preserve"> </w:t>
      </w:r>
      <w:r w:rsidRPr="002374C1">
        <w:rPr>
          <w:lang w:eastAsia="en-US"/>
        </w:rPr>
        <w:t>и</w:t>
      </w:r>
      <w:r w:rsidRPr="002374C1">
        <w:rPr>
          <w:spacing w:val="-3"/>
          <w:lang w:eastAsia="en-US"/>
        </w:rPr>
        <w:t xml:space="preserve"> </w:t>
      </w:r>
      <w:r w:rsidRPr="002374C1">
        <w:rPr>
          <w:lang w:eastAsia="en-US"/>
        </w:rPr>
        <w:t>Вити»</w:t>
      </w:r>
      <w:r w:rsidRPr="002374C1">
        <w:rPr>
          <w:spacing w:val="-11"/>
          <w:lang w:eastAsia="en-US"/>
        </w:rPr>
        <w:t xml:space="preserve"> </w:t>
      </w:r>
      <w:r w:rsidRPr="002374C1">
        <w:rPr>
          <w:lang w:eastAsia="en-US"/>
        </w:rPr>
        <w:t>(0+),</w:t>
      </w:r>
      <w:r w:rsidRPr="002374C1">
        <w:rPr>
          <w:spacing w:val="-3"/>
          <w:lang w:eastAsia="en-US"/>
        </w:rPr>
        <w:t xml:space="preserve"> </w:t>
      </w:r>
      <w:r w:rsidRPr="002374C1">
        <w:rPr>
          <w:lang w:eastAsia="en-US"/>
        </w:rPr>
        <w:t>киностудия</w:t>
      </w:r>
      <w:r w:rsidRPr="002374C1">
        <w:rPr>
          <w:spacing w:val="1"/>
          <w:lang w:eastAsia="en-US"/>
        </w:rPr>
        <w:t xml:space="preserve"> </w:t>
      </w:r>
      <w:r w:rsidRPr="002374C1">
        <w:rPr>
          <w:lang w:eastAsia="en-US"/>
        </w:rPr>
        <w:t>«Ленфильм»,</w:t>
      </w:r>
      <w:r w:rsidRPr="002374C1">
        <w:rPr>
          <w:spacing w:val="-4"/>
          <w:lang w:eastAsia="en-US"/>
        </w:rPr>
        <w:t xml:space="preserve"> </w:t>
      </w:r>
      <w:r w:rsidRPr="002374C1">
        <w:rPr>
          <w:lang w:eastAsia="en-US"/>
        </w:rPr>
        <w:t>режиссѐры</w:t>
      </w:r>
      <w:r w:rsidRPr="002374C1">
        <w:rPr>
          <w:spacing w:val="-57"/>
          <w:lang w:eastAsia="en-US"/>
        </w:rPr>
        <w:t xml:space="preserve"> </w:t>
      </w:r>
      <w:hyperlink r:id="rId59">
        <w:r w:rsidRPr="002374C1">
          <w:rPr>
            <w:lang w:eastAsia="en-US"/>
          </w:rPr>
          <w:t>И.Усов,</w:t>
        </w:r>
      </w:hyperlink>
      <w:r w:rsidRPr="002374C1">
        <w:rPr>
          <w:spacing w:val="-1"/>
          <w:lang w:eastAsia="en-US"/>
        </w:rPr>
        <w:t xml:space="preserve"> </w:t>
      </w:r>
      <w:hyperlink r:id="rId60">
        <w:r w:rsidRPr="002374C1">
          <w:rPr>
            <w:lang w:eastAsia="en-US"/>
          </w:rPr>
          <w:t>Г.Казанский</w:t>
        </w:r>
      </w:hyperlink>
      <w:r w:rsidRPr="002374C1">
        <w:rPr>
          <w:lang w:eastAsia="en-US"/>
        </w:rPr>
        <w:t>,1975.</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 xml:space="preserve">Кинофильм «Мама», киностудия «Мосфильм» (0+), режиссѐр </w:t>
      </w:r>
      <w:hyperlink r:id="rId61">
        <w:r w:rsidRPr="002374C1">
          <w:rPr>
            <w:lang w:eastAsia="en-US"/>
          </w:rPr>
          <w:t>Э.Бостан</w:t>
        </w:r>
      </w:hyperlink>
      <w:r w:rsidRPr="002374C1">
        <w:rPr>
          <w:lang w:eastAsia="en-US"/>
        </w:rPr>
        <w:t>,1976.</w:t>
      </w:r>
      <w:r w:rsidRPr="002374C1">
        <w:rPr>
          <w:spacing w:val="1"/>
          <w:lang w:eastAsia="en-US"/>
        </w:rPr>
        <w:t xml:space="preserve"> </w:t>
      </w:r>
      <w:r w:rsidRPr="002374C1">
        <w:rPr>
          <w:lang w:eastAsia="en-US"/>
        </w:rPr>
        <w:t>Кинофильм</w:t>
      </w:r>
      <w:r w:rsidRPr="002374C1">
        <w:rPr>
          <w:spacing w:val="-4"/>
          <w:lang w:eastAsia="en-US"/>
        </w:rPr>
        <w:t xml:space="preserve"> </w:t>
      </w:r>
      <w:r w:rsidRPr="002374C1">
        <w:rPr>
          <w:lang w:eastAsia="en-US"/>
        </w:rPr>
        <w:t>«Мери</w:t>
      </w:r>
      <w:r w:rsidRPr="002374C1">
        <w:rPr>
          <w:spacing w:val="-4"/>
          <w:lang w:eastAsia="en-US"/>
        </w:rPr>
        <w:t xml:space="preserve"> </w:t>
      </w:r>
      <w:r w:rsidRPr="002374C1">
        <w:rPr>
          <w:lang w:eastAsia="en-US"/>
        </w:rPr>
        <w:t>Поппинс,</w:t>
      </w:r>
      <w:r w:rsidRPr="002374C1">
        <w:rPr>
          <w:spacing w:val="-4"/>
          <w:lang w:eastAsia="en-US"/>
        </w:rPr>
        <w:t xml:space="preserve"> </w:t>
      </w:r>
      <w:r w:rsidRPr="002374C1">
        <w:rPr>
          <w:lang w:eastAsia="en-US"/>
        </w:rPr>
        <w:t>до</w:t>
      </w:r>
      <w:r w:rsidRPr="002374C1">
        <w:rPr>
          <w:spacing w:val="-5"/>
          <w:lang w:eastAsia="en-US"/>
        </w:rPr>
        <w:t xml:space="preserve"> </w:t>
      </w:r>
      <w:r w:rsidRPr="002374C1">
        <w:rPr>
          <w:lang w:eastAsia="en-US"/>
        </w:rPr>
        <w:t>свидания!»</w:t>
      </w:r>
      <w:r w:rsidRPr="002374C1">
        <w:rPr>
          <w:spacing w:val="-11"/>
          <w:lang w:eastAsia="en-US"/>
        </w:rPr>
        <w:t xml:space="preserve"> </w:t>
      </w:r>
      <w:r w:rsidRPr="002374C1">
        <w:rPr>
          <w:lang w:eastAsia="en-US"/>
        </w:rPr>
        <w:t>(0+),</w:t>
      </w:r>
      <w:r w:rsidRPr="002374C1">
        <w:rPr>
          <w:spacing w:val="-2"/>
          <w:lang w:eastAsia="en-US"/>
        </w:rPr>
        <w:t xml:space="preserve"> </w:t>
      </w:r>
      <w:r w:rsidRPr="002374C1">
        <w:rPr>
          <w:lang w:eastAsia="en-US"/>
        </w:rPr>
        <w:t>киностудия «Мосфильм»,</w:t>
      </w:r>
      <w:r w:rsidRPr="002374C1">
        <w:rPr>
          <w:spacing w:val="-5"/>
          <w:lang w:eastAsia="en-US"/>
        </w:rPr>
        <w:t xml:space="preserve"> </w:t>
      </w:r>
      <w:r w:rsidRPr="002374C1">
        <w:rPr>
          <w:lang w:eastAsia="en-US"/>
        </w:rPr>
        <w:t>режиссѐр</w:t>
      </w:r>
      <w:r w:rsidRPr="002374C1">
        <w:rPr>
          <w:spacing w:val="-57"/>
          <w:lang w:eastAsia="en-US"/>
        </w:rPr>
        <w:t xml:space="preserve"> </w:t>
      </w:r>
      <w:r w:rsidRPr="002374C1">
        <w:rPr>
          <w:lang w:eastAsia="en-US"/>
        </w:rPr>
        <w:t>Л.Квинихидзе,</w:t>
      </w:r>
      <w:r w:rsidRPr="002374C1">
        <w:rPr>
          <w:spacing w:val="-1"/>
          <w:lang w:eastAsia="en-US"/>
        </w:rPr>
        <w:t xml:space="preserve"> </w:t>
      </w:r>
      <w:r w:rsidRPr="002374C1">
        <w:rPr>
          <w:lang w:eastAsia="en-US"/>
        </w:rPr>
        <w:t>1983.</w:t>
      </w:r>
    </w:p>
    <w:p w:rsidR="002374C1" w:rsidRPr="002374C1" w:rsidRDefault="002374C1" w:rsidP="003E1AEE">
      <w:pPr>
        <w:widowControl w:val="0"/>
        <w:tabs>
          <w:tab w:val="left" w:pos="9356"/>
        </w:tabs>
        <w:autoSpaceDE w:val="0"/>
        <w:autoSpaceDN w:val="0"/>
        <w:spacing w:line="360" w:lineRule="auto"/>
        <w:ind w:right="3"/>
        <w:jc w:val="both"/>
        <w:rPr>
          <w:lang w:eastAsia="en-US"/>
        </w:rPr>
      </w:pPr>
      <w:r w:rsidRPr="002374C1">
        <w:rPr>
          <w:lang w:eastAsia="en-US"/>
        </w:rPr>
        <w:t>Кинофильм «Марья-искусница» (6+), киностудия им. М. Горького, режиссер А. Роу, 1959.</w:t>
      </w:r>
      <w:r w:rsidRPr="002374C1">
        <w:rPr>
          <w:spacing w:val="1"/>
          <w:lang w:eastAsia="en-US"/>
        </w:rPr>
        <w:t xml:space="preserve"> </w:t>
      </w:r>
      <w:r w:rsidRPr="002374C1">
        <w:rPr>
          <w:lang w:eastAsia="en-US"/>
        </w:rPr>
        <w:t>Кинофильм</w:t>
      </w:r>
      <w:r w:rsidRPr="002374C1">
        <w:rPr>
          <w:spacing w:val="-2"/>
          <w:lang w:eastAsia="en-US"/>
        </w:rPr>
        <w:t xml:space="preserve"> </w:t>
      </w:r>
      <w:r w:rsidRPr="002374C1">
        <w:rPr>
          <w:lang w:eastAsia="en-US"/>
        </w:rPr>
        <w:t>«Варвара-краса,</w:t>
      </w:r>
      <w:r w:rsidRPr="002374C1">
        <w:rPr>
          <w:spacing w:val="-3"/>
          <w:lang w:eastAsia="en-US"/>
        </w:rPr>
        <w:t xml:space="preserve"> </w:t>
      </w:r>
      <w:r w:rsidRPr="002374C1">
        <w:rPr>
          <w:lang w:eastAsia="en-US"/>
        </w:rPr>
        <w:t>длинная</w:t>
      </w:r>
      <w:r w:rsidRPr="002374C1">
        <w:rPr>
          <w:spacing w:val="-2"/>
          <w:lang w:eastAsia="en-US"/>
        </w:rPr>
        <w:t xml:space="preserve"> </w:t>
      </w:r>
      <w:r w:rsidRPr="002374C1">
        <w:rPr>
          <w:lang w:eastAsia="en-US"/>
        </w:rPr>
        <w:t>коса»</w:t>
      </w:r>
      <w:r w:rsidRPr="002374C1">
        <w:rPr>
          <w:spacing w:val="-9"/>
          <w:lang w:eastAsia="en-US"/>
        </w:rPr>
        <w:t xml:space="preserve"> </w:t>
      </w:r>
      <w:r w:rsidRPr="002374C1">
        <w:rPr>
          <w:lang w:eastAsia="en-US"/>
        </w:rPr>
        <w:t>(6+),</w:t>
      </w:r>
      <w:r w:rsidRPr="002374C1">
        <w:rPr>
          <w:spacing w:val="-2"/>
          <w:lang w:eastAsia="en-US"/>
        </w:rPr>
        <w:t xml:space="preserve"> </w:t>
      </w:r>
      <w:r w:rsidRPr="002374C1">
        <w:rPr>
          <w:lang w:eastAsia="en-US"/>
        </w:rPr>
        <w:t>киностудия</w:t>
      </w:r>
      <w:r w:rsidRPr="002374C1">
        <w:rPr>
          <w:spacing w:val="-3"/>
          <w:lang w:eastAsia="en-US"/>
        </w:rPr>
        <w:t xml:space="preserve"> </w:t>
      </w:r>
      <w:r w:rsidRPr="002374C1">
        <w:rPr>
          <w:lang w:eastAsia="en-US"/>
        </w:rPr>
        <w:t>им.</w:t>
      </w:r>
      <w:r w:rsidRPr="002374C1">
        <w:rPr>
          <w:spacing w:val="-3"/>
          <w:lang w:eastAsia="en-US"/>
        </w:rPr>
        <w:t xml:space="preserve"> </w:t>
      </w:r>
      <w:r w:rsidRPr="002374C1">
        <w:rPr>
          <w:lang w:eastAsia="en-US"/>
        </w:rPr>
        <w:t>М.</w:t>
      </w:r>
      <w:r w:rsidRPr="002374C1">
        <w:rPr>
          <w:spacing w:val="-3"/>
          <w:lang w:eastAsia="en-US"/>
        </w:rPr>
        <w:t xml:space="preserve"> </w:t>
      </w:r>
      <w:r w:rsidRPr="002374C1">
        <w:rPr>
          <w:lang w:eastAsia="en-US"/>
        </w:rPr>
        <w:t>Горького,</w:t>
      </w:r>
      <w:r w:rsidRPr="002374C1">
        <w:rPr>
          <w:spacing w:val="-3"/>
          <w:lang w:eastAsia="en-US"/>
        </w:rPr>
        <w:t xml:space="preserve"> </w:t>
      </w:r>
      <w:r w:rsidRPr="002374C1">
        <w:rPr>
          <w:lang w:eastAsia="en-US"/>
        </w:rPr>
        <w:t>режиссер</w:t>
      </w:r>
      <w:r w:rsidRPr="002374C1">
        <w:rPr>
          <w:spacing w:val="-2"/>
          <w:lang w:eastAsia="en-US"/>
        </w:rPr>
        <w:t xml:space="preserve"> </w:t>
      </w:r>
      <w:r w:rsidRPr="002374C1">
        <w:rPr>
          <w:lang w:eastAsia="en-US"/>
        </w:rPr>
        <w:t>А.</w:t>
      </w:r>
      <w:r w:rsidRPr="002374C1">
        <w:rPr>
          <w:spacing w:val="-4"/>
          <w:lang w:eastAsia="en-US"/>
        </w:rPr>
        <w:t xml:space="preserve"> </w:t>
      </w:r>
      <w:r w:rsidRPr="002374C1">
        <w:rPr>
          <w:lang w:eastAsia="en-US"/>
        </w:rPr>
        <w:t>Роу,</w:t>
      </w:r>
      <w:r w:rsidRPr="002374C1">
        <w:rPr>
          <w:spacing w:val="-57"/>
          <w:lang w:eastAsia="en-US"/>
        </w:rPr>
        <w:t xml:space="preserve"> </w:t>
      </w:r>
      <w:r w:rsidRPr="002374C1">
        <w:rPr>
          <w:lang w:eastAsia="en-US"/>
        </w:rPr>
        <w:t>1969.</w:t>
      </w:r>
    </w:p>
    <w:p w:rsidR="00B43110" w:rsidRPr="00092844" w:rsidRDefault="005A1125" w:rsidP="00B43110">
      <w:pPr>
        <w:spacing w:line="360" w:lineRule="auto"/>
        <w:ind w:right="-1"/>
        <w:jc w:val="center"/>
      </w:pPr>
      <w:r>
        <w:rPr>
          <w:b/>
        </w:rPr>
        <w:t>3</w:t>
      </w:r>
      <w:r w:rsidR="00B43110" w:rsidRPr="00092844">
        <w:rPr>
          <w:b/>
        </w:rPr>
        <w:t>.</w:t>
      </w:r>
      <w:r>
        <w:rPr>
          <w:b/>
        </w:rPr>
        <w:t>6</w:t>
      </w:r>
      <w:r w:rsidR="00B43110" w:rsidRPr="00092844">
        <w:rPr>
          <w:b/>
        </w:rPr>
        <w:t>. Кадровые условия реализации Программы</w:t>
      </w:r>
      <w:r w:rsidR="00B43110" w:rsidRPr="00092844">
        <w:t xml:space="preserve"> </w:t>
      </w:r>
    </w:p>
    <w:p w:rsidR="00B43110" w:rsidRPr="00092844" w:rsidRDefault="00B43110" w:rsidP="00B43110">
      <w:pPr>
        <w:spacing w:line="360" w:lineRule="auto"/>
        <w:ind w:right="-1"/>
        <w:jc w:val="center"/>
      </w:pPr>
      <w:r w:rsidRPr="00092844">
        <w:rPr>
          <w:b/>
        </w:rPr>
        <w:t>Обязательная часть</w:t>
      </w:r>
      <w:r w:rsidRPr="00092844">
        <w:t xml:space="preserve"> </w:t>
      </w:r>
    </w:p>
    <w:p w:rsidR="00B43110" w:rsidRPr="00092844" w:rsidRDefault="00B43110" w:rsidP="00B43110">
      <w:pPr>
        <w:spacing w:line="360" w:lineRule="auto"/>
        <w:ind w:right="-1" w:firstLine="709"/>
        <w:jc w:val="both"/>
      </w:pPr>
      <w:r w:rsidRPr="00092844">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r w:rsidRPr="00092844">
        <w:tab/>
      </w:r>
    </w:p>
    <w:p w:rsidR="00B43110" w:rsidRPr="00092844" w:rsidRDefault="00B43110" w:rsidP="00B43110">
      <w:pPr>
        <w:spacing w:line="360" w:lineRule="auto"/>
        <w:ind w:right="-1" w:firstLine="709"/>
        <w:jc w:val="both"/>
      </w:pPr>
      <w:r w:rsidRPr="00092844">
        <w:t xml:space="preserve">Необходимым условием является непрерывное сопровождение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 </w:t>
      </w:r>
    </w:p>
    <w:p w:rsidR="00B43110" w:rsidRPr="00092844" w:rsidRDefault="00B43110" w:rsidP="00B43110">
      <w:pPr>
        <w:spacing w:line="360" w:lineRule="auto"/>
        <w:ind w:right="-1" w:firstLine="709"/>
        <w:jc w:val="both"/>
      </w:pPr>
      <w:r w:rsidRPr="00092844">
        <w:lastRenderedPageBreak/>
        <w:t>Кадровые условия реализации Программы в части, формируемой участниками образовательных отношений Реализация Программы ДОУ обеспечивается руководящими, педагогическими, учебно-вспомогательными, административно-хозяйственными работниками образовательной организации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 В целях эффективной реализации 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w:t>
      </w:r>
    </w:p>
    <w:p w:rsidR="00B43110" w:rsidRPr="00092844" w:rsidRDefault="00B43110" w:rsidP="00B43110">
      <w:pPr>
        <w:spacing w:line="360" w:lineRule="auto"/>
        <w:ind w:right="-1" w:firstLine="709"/>
        <w:jc w:val="both"/>
      </w:pPr>
    </w:p>
    <w:p w:rsidR="003920B2" w:rsidRDefault="003920B2" w:rsidP="005A1125">
      <w:pPr>
        <w:pStyle w:val="a3"/>
        <w:numPr>
          <w:ilvl w:val="1"/>
          <w:numId w:val="3"/>
        </w:numPr>
        <w:spacing w:line="360" w:lineRule="auto"/>
        <w:ind w:left="0" w:right="-1" w:firstLine="0"/>
        <w:jc w:val="center"/>
        <w:rPr>
          <w:b/>
        </w:rPr>
        <w:sectPr w:rsidR="003920B2" w:rsidSect="003920B2">
          <w:footerReference w:type="default" r:id="rId62"/>
          <w:pgSz w:w="11910" w:h="16840"/>
          <w:pgMar w:top="1134" w:right="850" w:bottom="1134" w:left="1701" w:header="710" w:footer="734" w:gutter="0"/>
          <w:cols w:space="720"/>
          <w:docGrid w:linePitch="326"/>
        </w:sectPr>
      </w:pPr>
    </w:p>
    <w:p w:rsidR="00775D45" w:rsidRPr="00092844" w:rsidRDefault="00EC640B" w:rsidP="00EC640B">
      <w:pPr>
        <w:spacing w:line="360" w:lineRule="auto"/>
        <w:ind w:right="-1"/>
        <w:jc w:val="center"/>
      </w:pPr>
      <w:r>
        <w:rPr>
          <w:b/>
        </w:rPr>
        <w:lastRenderedPageBreak/>
        <w:t>3.7.</w:t>
      </w:r>
      <w:r w:rsidR="005A1125" w:rsidRPr="00EC640B">
        <w:rPr>
          <w:b/>
        </w:rPr>
        <w:t xml:space="preserve"> </w:t>
      </w:r>
      <w:r w:rsidR="00B43110" w:rsidRPr="00EC640B">
        <w:rPr>
          <w:b/>
        </w:rPr>
        <w:t>Примерный режим и распорядок дня в дошкольных группах</w:t>
      </w:r>
      <w:r w:rsidR="00B43110" w:rsidRPr="00092844">
        <w:t xml:space="preserve"> </w:t>
      </w:r>
    </w:p>
    <w:p w:rsidR="00775D45" w:rsidRPr="00092844" w:rsidRDefault="00B43110" w:rsidP="00775D45">
      <w:pPr>
        <w:spacing w:line="360" w:lineRule="auto"/>
        <w:ind w:right="-1" w:firstLine="709"/>
        <w:jc w:val="both"/>
      </w:pPr>
      <w:r w:rsidRPr="00092844">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775D45" w:rsidRPr="00092844" w:rsidRDefault="00B43110" w:rsidP="00775D45">
      <w:pPr>
        <w:spacing w:line="360" w:lineRule="auto"/>
        <w:ind w:right="-1" w:firstLine="709"/>
        <w:jc w:val="both"/>
      </w:pPr>
      <w:r w:rsidRPr="00092844">
        <w:t xml:space="preserve">Режим и распорядок в </w:t>
      </w:r>
      <w:r w:rsidR="00775D45" w:rsidRPr="00092844">
        <w:t>ДОУ</w:t>
      </w:r>
      <w:r w:rsidRPr="00092844">
        <w:t xml:space="preserve"> установлен с учетом требований СанПиН 1.2.3685-21, условий реализации программы ДОО, потребностей участников образовательных отношений. </w:t>
      </w:r>
    </w:p>
    <w:p w:rsidR="00775D45" w:rsidRPr="00092844" w:rsidRDefault="00B43110" w:rsidP="00775D45">
      <w:pPr>
        <w:spacing w:line="360" w:lineRule="auto"/>
        <w:ind w:right="-1" w:firstLine="709"/>
        <w:jc w:val="both"/>
      </w:pPr>
      <w:r w:rsidRPr="00092844">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775D45" w:rsidRPr="00092844" w:rsidRDefault="00B43110" w:rsidP="00775D45">
      <w:pPr>
        <w:spacing w:line="360" w:lineRule="auto"/>
        <w:ind w:right="-1" w:firstLine="709"/>
        <w:jc w:val="both"/>
      </w:pPr>
      <w:r w:rsidRPr="00092844">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rsidR="00775D45" w:rsidRPr="00092844" w:rsidRDefault="00B43110" w:rsidP="00775D45">
      <w:pPr>
        <w:spacing w:line="360" w:lineRule="auto"/>
        <w:ind w:right="-1" w:firstLine="709"/>
        <w:jc w:val="both"/>
      </w:pPr>
      <w:r w:rsidRPr="00092844">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775D45" w:rsidRPr="00092844" w:rsidRDefault="00B43110" w:rsidP="00775D45">
      <w:pPr>
        <w:spacing w:line="360" w:lineRule="auto"/>
        <w:ind w:right="-1" w:firstLine="709"/>
        <w:jc w:val="both"/>
      </w:pPr>
      <w:r w:rsidRPr="00092844">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775D45" w:rsidRPr="00092844" w:rsidRDefault="00B43110" w:rsidP="00775D45">
      <w:pPr>
        <w:spacing w:line="360" w:lineRule="auto"/>
        <w:ind w:right="-1" w:firstLine="709"/>
        <w:jc w:val="both"/>
      </w:pPr>
      <w:r w:rsidRPr="00092844">
        <w:t xml:space="preserve">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775D45" w:rsidRPr="00092844" w:rsidRDefault="00B43110" w:rsidP="00775D45">
      <w:pPr>
        <w:spacing w:line="360" w:lineRule="auto"/>
        <w:ind w:right="-1" w:firstLine="709"/>
        <w:jc w:val="both"/>
      </w:pPr>
      <w:r w:rsidRPr="00092844">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rsidR="00775D45" w:rsidRPr="00092844" w:rsidRDefault="00B43110" w:rsidP="00775D45">
      <w:pPr>
        <w:spacing w:line="360" w:lineRule="auto"/>
        <w:ind w:right="-1" w:firstLine="709"/>
        <w:jc w:val="both"/>
      </w:pPr>
      <w:r w:rsidRPr="00092844">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w:t>
      </w:r>
      <w:r w:rsidRPr="00092844">
        <w:lastRenderedPageBreak/>
        <w:t xml:space="preserve">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775D45" w:rsidRPr="00092844" w:rsidRDefault="00B43110" w:rsidP="00775D45">
      <w:pPr>
        <w:spacing w:line="360" w:lineRule="auto"/>
        <w:ind w:right="-1" w:firstLine="709"/>
        <w:jc w:val="both"/>
      </w:pPr>
      <w:r w:rsidRPr="00092844">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2.4.3648- 20. </w:t>
      </w:r>
    </w:p>
    <w:p w:rsidR="00775D45" w:rsidRPr="00092844" w:rsidRDefault="00B43110" w:rsidP="00775D45">
      <w:pPr>
        <w:spacing w:line="360" w:lineRule="auto"/>
        <w:ind w:right="-1" w:firstLine="709"/>
        <w:jc w:val="both"/>
      </w:pPr>
      <w:r w:rsidRPr="00092844">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w:t>
      </w:r>
    </w:p>
    <w:p w:rsidR="00775D45" w:rsidRPr="00092844" w:rsidRDefault="00B43110" w:rsidP="00775D45">
      <w:pPr>
        <w:spacing w:line="360" w:lineRule="auto"/>
        <w:ind w:right="-1" w:firstLine="709"/>
        <w:jc w:val="both"/>
      </w:pPr>
      <w:r w:rsidRPr="00092844">
        <w:t xml:space="preserve">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rsidR="00775D45" w:rsidRPr="00092844" w:rsidRDefault="00B43110" w:rsidP="00775D45">
      <w:pPr>
        <w:spacing w:line="360" w:lineRule="auto"/>
        <w:ind w:right="-1" w:firstLine="709"/>
        <w:jc w:val="both"/>
      </w:pPr>
      <w:r w:rsidRPr="00092844">
        <w:t xml:space="preserve">Режим питания зависит от длительности пребывания детей в ДОО и регулируется СанПиН 2.3/2.4.3590-20. </w:t>
      </w:r>
    </w:p>
    <w:p w:rsidR="00B43110" w:rsidRDefault="00B43110" w:rsidP="00775D45">
      <w:pPr>
        <w:spacing w:line="360" w:lineRule="auto"/>
        <w:ind w:right="-1" w:firstLine="709"/>
        <w:jc w:val="both"/>
      </w:pPr>
      <w:r w:rsidRPr="00092844">
        <w:t xml:space="preserve">Согласно СанПиН 1.2.3685-21 ДОУ может корректировать режим дня в зависимости от типа организации, и вида реализуемых образовательных программ, сезона года. </w:t>
      </w:r>
    </w:p>
    <w:p w:rsidR="00F60816" w:rsidRDefault="00F60816" w:rsidP="00F60816">
      <w:pPr>
        <w:spacing w:after="42"/>
        <w:ind w:left="216" w:right="249"/>
        <w:jc w:val="center"/>
        <w:rPr>
          <w:b/>
        </w:rPr>
      </w:pPr>
      <w:r>
        <w:rPr>
          <w:b/>
        </w:rPr>
        <w:t>Примерный</w:t>
      </w:r>
      <w:r>
        <w:rPr>
          <w:b/>
          <w:spacing w:val="-2"/>
        </w:rPr>
        <w:t xml:space="preserve"> </w:t>
      </w:r>
      <w:r>
        <w:rPr>
          <w:b/>
        </w:rPr>
        <w:t>режим</w:t>
      </w:r>
      <w:r>
        <w:rPr>
          <w:b/>
          <w:spacing w:val="-2"/>
        </w:rPr>
        <w:t xml:space="preserve"> </w:t>
      </w:r>
      <w:r>
        <w:rPr>
          <w:b/>
        </w:rPr>
        <w:t>дня</w:t>
      </w:r>
      <w:r>
        <w:rPr>
          <w:b/>
          <w:spacing w:val="-2"/>
        </w:rPr>
        <w:t xml:space="preserve"> </w:t>
      </w:r>
      <w:r>
        <w:rPr>
          <w:b/>
        </w:rPr>
        <w:t>в</w:t>
      </w:r>
      <w:r>
        <w:rPr>
          <w:b/>
          <w:spacing w:val="-2"/>
        </w:rPr>
        <w:t xml:space="preserve"> </w:t>
      </w:r>
      <w:r>
        <w:rPr>
          <w:b/>
        </w:rPr>
        <w:t>группе</w:t>
      </w:r>
      <w:r>
        <w:rPr>
          <w:b/>
          <w:spacing w:val="-3"/>
        </w:rPr>
        <w:t xml:space="preserve"> </w:t>
      </w:r>
      <w:r>
        <w:rPr>
          <w:b/>
        </w:rPr>
        <w:t>детей</w:t>
      </w:r>
      <w:r>
        <w:rPr>
          <w:b/>
          <w:spacing w:val="-1"/>
        </w:rPr>
        <w:t xml:space="preserve"> </w:t>
      </w:r>
      <w:r>
        <w:rPr>
          <w:b/>
        </w:rPr>
        <w:t>от</w:t>
      </w:r>
      <w:r>
        <w:rPr>
          <w:b/>
          <w:spacing w:val="-1"/>
        </w:rPr>
        <w:t xml:space="preserve"> </w:t>
      </w:r>
      <w:r>
        <w:rPr>
          <w:b/>
        </w:rPr>
        <w:t>1</w:t>
      </w:r>
      <w:r w:rsidR="0084286C">
        <w:rPr>
          <w:b/>
        </w:rPr>
        <w:t>,5</w:t>
      </w:r>
      <w:r>
        <w:rPr>
          <w:b/>
          <w:spacing w:val="-1"/>
        </w:rPr>
        <w:t xml:space="preserve"> </w:t>
      </w:r>
      <w:r w:rsidR="0084286C">
        <w:rPr>
          <w:b/>
        </w:rPr>
        <w:t>лет</w:t>
      </w:r>
      <w:r>
        <w:rPr>
          <w:b/>
          <w:spacing w:val="-2"/>
        </w:rPr>
        <w:t xml:space="preserve"> </w:t>
      </w:r>
      <w:r>
        <w:rPr>
          <w:b/>
        </w:rPr>
        <w:t>до</w:t>
      </w:r>
      <w:r>
        <w:rPr>
          <w:b/>
          <w:spacing w:val="-1"/>
        </w:rPr>
        <w:t xml:space="preserve"> </w:t>
      </w:r>
      <w:r>
        <w:rPr>
          <w:b/>
        </w:rPr>
        <w:t>2-х</w:t>
      </w:r>
      <w:r>
        <w:rPr>
          <w:b/>
          <w:spacing w:val="-2"/>
        </w:rPr>
        <w:t xml:space="preserve"> </w:t>
      </w:r>
      <w:r>
        <w:rPr>
          <w:b/>
        </w:rPr>
        <w:t>лет</w:t>
      </w:r>
    </w:p>
    <w:p w:rsidR="005A030F" w:rsidRDefault="005A030F" w:rsidP="00F60816">
      <w:pPr>
        <w:spacing w:after="42"/>
        <w:ind w:left="216" w:right="249"/>
        <w:jc w:val="center"/>
        <w:rPr>
          <w:b/>
        </w:rPr>
      </w:pPr>
    </w:p>
    <w:tbl>
      <w:tblPr>
        <w:tblStyle w:val="TableNormal"/>
        <w:tblW w:w="8293"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92"/>
        <w:gridCol w:w="1701"/>
      </w:tblGrid>
      <w:tr w:rsidR="005A030F" w:rsidRPr="005A030F" w:rsidTr="000F2F13">
        <w:trPr>
          <w:trHeight w:val="856"/>
        </w:trPr>
        <w:tc>
          <w:tcPr>
            <w:tcW w:w="6592" w:type="dxa"/>
            <w:shd w:val="clear" w:color="auto" w:fill="FFFFFF" w:themeFill="background1"/>
            <w:vAlign w:val="center"/>
          </w:tcPr>
          <w:p w:rsidR="005A030F" w:rsidRPr="005A030F" w:rsidRDefault="005A030F" w:rsidP="000F2F13">
            <w:pPr>
              <w:pStyle w:val="TableParagraph"/>
              <w:ind w:left="72"/>
              <w:jc w:val="center"/>
              <w:rPr>
                <w:sz w:val="24"/>
                <w:lang w:val="ru-RU"/>
              </w:rPr>
            </w:pPr>
            <w:r w:rsidRPr="005A030F">
              <w:rPr>
                <w:sz w:val="24"/>
                <w:lang w:val="ru-RU"/>
              </w:rPr>
              <w:t>Содержание деятельности</w:t>
            </w:r>
          </w:p>
        </w:tc>
        <w:tc>
          <w:tcPr>
            <w:tcW w:w="1701" w:type="dxa"/>
            <w:shd w:val="clear" w:color="auto" w:fill="FFFFFF" w:themeFill="background1"/>
            <w:vAlign w:val="center"/>
          </w:tcPr>
          <w:p w:rsidR="005A030F" w:rsidRPr="005A030F" w:rsidRDefault="005A030F" w:rsidP="000F2F13">
            <w:pPr>
              <w:pStyle w:val="TableParagraph"/>
              <w:ind w:left="0" w:right="480"/>
              <w:jc w:val="center"/>
              <w:rPr>
                <w:sz w:val="24"/>
              </w:rPr>
            </w:pPr>
            <w:r w:rsidRPr="005A030F">
              <w:rPr>
                <w:sz w:val="24"/>
                <w:lang w:val="ru-RU"/>
              </w:rPr>
              <w:t>Время</w:t>
            </w:r>
          </w:p>
        </w:tc>
      </w:tr>
      <w:tr w:rsidR="005A030F" w:rsidRPr="005A030F" w:rsidTr="000F2F13">
        <w:trPr>
          <w:trHeight w:val="606"/>
        </w:trPr>
        <w:tc>
          <w:tcPr>
            <w:tcW w:w="6592" w:type="dxa"/>
            <w:tcBorders>
              <w:top w:val="single" w:sz="4" w:space="0" w:color="auto"/>
              <w:left w:val="single" w:sz="4" w:space="0" w:color="auto"/>
            </w:tcBorders>
            <w:shd w:val="clear" w:color="auto" w:fill="FFFFFF"/>
            <w:vAlign w:val="center"/>
          </w:tcPr>
          <w:p w:rsidR="005A030F" w:rsidRPr="005A030F" w:rsidRDefault="005A030F" w:rsidP="000F2F13">
            <w:pPr>
              <w:spacing w:line="276" w:lineRule="auto"/>
              <w:ind w:left="214" w:right="283"/>
              <w:jc w:val="both"/>
              <w:rPr>
                <w:sz w:val="24"/>
                <w:szCs w:val="24"/>
                <w:lang w:val="ru-RU"/>
              </w:rPr>
            </w:pPr>
            <w:r w:rsidRPr="005A030F">
              <w:rPr>
                <w:sz w:val="24"/>
                <w:szCs w:val="24"/>
                <w:lang w:val="ru-RU"/>
              </w:rPr>
              <w:t>Прием детей в группе. Совместная деятельность детей и взрослого.</w:t>
            </w:r>
          </w:p>
        </w:tc>
        <w:tc>
          <w:tcPr>
            <w:tcW w:w="1701" w:type="dxa"/>
            <w:tcBorders>
              <w:top w:val="single" w:sz="4" w:space="0" w:color="auto"/>
              <w:left w:val="single" w:sz="4" w:space="0" w:color="auto"/>
            </w:tcBorders>
            <w:shd w:val="clear" w:color="auto" w:fill="FFFFFF"/>
            <w:vAlign w:val="center"/>
          </w:tcPr>
          <w:p w:rsidR="005A030F" w:rsidRPr="005A030F" w:rsidRDefault="005A030F" w:rsidP="000F2F13">
            <w:pPr>
              <w:pStyle w:val="50"/>
              <w:shd w:val="clear" w:color="auto" w:fill="auto"/>
              <w:spacing w:line="210" w:lineRule="exact"/>
              <w:ind w:firstLine="0"/>
              <w:jc w:val="center"/>
              <w:rPr>
                <w:sz w:val="24"/>
              </w:rPr>
            </w:pPr>
            <w:r w:rsidRPr="005A030F">
              <w:rPr>
                <w:color w:val="000000"/>
                <w:sz w:val="24"/>
                <w:lang w:val="ru-RU"/>
              </w:rPr>
              <w:t>8.00-8.50</w:t>
            </w:r>
          </w:p>
        </w:tc>
      </w:tr>
      <w:tr w:rsidR="005A030F" w:rsidRPr="005A030F" w:rsidTr="000F2F13">
        <w:trPr>
          <w:trHeight w:val="606"/>
        </w:trPr>
        <w:tc>
          <w:tcPr>
            <w:tcW w:w="6592" w:type="dxa"/>
            <w:tcBorders>
              <w:top w:val="single" w:sz="4" w:space="0" w:color="auto"/>
              <w:left w:val="single" w:sz="4" w:space="0" w:color="auto"/>
            </w:tcBorders>
            <w:shd w:val="clear" w:color="auto" w:fill="FFFFFF"/>
            <w:vAlign w:val="center"/>
          </w:tcPr>
          <w:p w:rsidR="005A030F" w:rsidRPr="005A030F" w:rsidRDefault="005A030F" w:rsidP="000F2F13">
            <w:pPr>
              <w:spacing w:line="276" w:lineRule="auto"/>
              <w:ind w:left="214" w:right="-1"/>
              <w:jc w:val="both"/>
              <w:rPr>
                <w:sz w:val="24"/>
                <w:szCs w:val="24"/>
                <w:lang w:val="ru-RU"/>
              </w:rPr>
            </w:pPr>
            <w:r w:rsidRPr="005A030F">
              <w:rPr>
                <w:sz w:val="24"/>
                <w:szCs w:val="24"/>
                <w:lang w:val="ru-RU"/>
              </w:rPr>
              <w:t>Утренняя гимнастика</w:t>
            </w:r>
          </w:p>
        </w:tc>
        <w:tc>
          <w:tcPr>
            <w:tcW w:w="1701" w:type="dxa"/>
            <w:tcBorders>
              <w:top w:val="single" w:sz="4" w:space="0" w:color="auto"/>
              <w:left w:val="single" w:sz="4" w:space="0" w:color="auto"/>
            </w:tcBorders>
            <w:shd w:val="clear" w:color="auto" w:fill="FFFFFF"/>
            <w:vAlign w:val="center"/>
          </w:tcPr>
          <w:p w:rsidR="005A030F" w:rsidRPr="005A030F" w:rsidRDefault="005A030F" w:rsidP="000F2F13">
            <w:pPr>
              <w:pStyle w:val="50"/>
              <w:shd w:val="clear" w:color="auto" w:fill="auto"/>
              <w:spacing w:line="210" w:lineRule="exact"/>
              <w:ind w:firstLine="0"/>
              <w:jc w:val="center"/>
              <w:rPr>
                <w:sz w:val="24"/>
              </w:rPr>
            </w:pPr>
            <w:r w:rsidRPr="005A030F">
              <w:rPr>
                <w:color w:val="000000"/>
                <w:sz w:val="24"/>
                <w:lang w:val="ru-RU"/>
              </w:rPr>
              <w:t>8.50-8.55</w:t>
            </w:r>
          </w:p>
        </w:tc>
      </w:tr>
      <w:tr w:rsidR="005A030F" w:rsidRPr="005A030F" w:rsidTr="000F2F13">
        <w:trPr>
          <w:trHeight w:val="606"/>
        </w:trPr>
        <w:tc>
          <w:tcPr>
            <w:tcW w:w="6592" w:type="dxa"/>
            <w:tcBorders>
              <w:top w:val="single" w:sz="4" w:space="0" w:color="auto"/>
              <w:left w:val="single" w:sz="4" w:space="0" w:color="auto"/>
            </w:tcBorders>
            <w:shd w:val="clear" w:color="auto" w:fill="FFFFFF"/>
            <w:vAlign w:val="center"/>
          </w:tcPr>
          <w:p w:rsidR="005A030F" w:rsidRPr="005A030F" w:rsidRDefault="005A030F" w:rsidP="000F2F13">
            <w:pPr>
              <w:spacing w:line="276" w:lineRule="auto"/>
              <w:ind w:left="214" w:right="-1"/>
              <w:jc w:val="both"/>
              <w:rPr>
                <w:sz w:val="24"/>
                <w:szCs w:val="24"/>
                <w:lang w:val="ru-RU"/>
              </w:rPr>
            </w:pPr>
            <w:r w:rsidRPr="005A030F">
              <w:rPr>
                <w:sz w:val="24"/>
                <w:szCs w:val="24"/>
                <w:lang w:val="ru-RU"/>
              </w:rPr>
              <w:t>Подготовка к завтраку. Завтрак</w:t>
            </w:r>
          </w:p>
        </w:tc>
        <w:tc>
          <w:tcPr>
            <w:tcW w:w="1701" w:type="dxa"/>
            <w:tcBorders>
              <w:top w:val="single" w:sz="4" w:space="0" w:color="auto"/>
              <w:left w:val="single" w:sz="4" w:space="0" w:color="auto"/>
            </w:tcBorders>
            <w:shd w:val="clear" w:color="auto" w:fill="FFFFFF"/>
            <w:vAlign w:val="center"/>
          </w:tcPr>
          <w:p w:rsidR="005A030F" w:rsidRPr="005A030F" w:rsidRDefault="005A030F" w:rsidP="000F2F13">
            <w:pPr>
              <w:pStyle w:val="50"/>
              <w:shd w:val="clear" w:color="auto" w:fill="auto"/>
              <w:spacing w:line="210" w:lineRule="exact"/>
              <w:ind w:firstLine="0"/>
              <w:jc w:val="center"/>
              <w:rPr>
                <w:sz w:val="24"/>
              </w:rPr>
            </w:pPr>
            <w:r w:rsidRPr="005A030F">
              <w:rPr>
                <w:color w:val="000000"/>
                <w:sz w:val="24"/>
                <w:lang w:val="ru-RU"/>
              </w:rPr>
              <w:t>8.50-9.20</w:t>
            </w:r>
          </w:p>
        </w:tc>
      </w:tr>
      <w:tr w:rsidR="005A030F" w:rsidRPr="005A030F" w:rsidTr="000F2F13">
        <w:trPr>
          <w:trHeight w:val="606"/>
        </w:trPr>
        <w:tc>
          <w:tcPr>
            <w:tcW w:w="6592" w:type="dxa"/>
            <w:tcBorders>
              <w:top w:val="single" w:sz="4" w:space="0" w:color="auto"/>
              <w:left w:val="single" w:sz="4" w:space="0" w:color="auto"/>
            </w:tcBorders>
            <w:shd w:val="clear" w:color="auto" w:fill="FFFFFF"/>
          </w:tcPr>
          <w:p w:rsidR="005A030F" w:rsidRPr="000F2F13" w:rsidRDefault="005A030F" w:rsidP="000F2F13">
            <w:pPr>
              <w:ind w:left="214"/>
              <w:rPr>
                <w:sz w:val="24"/>
                <w:lang w:val="ru-RU"/>
              </w:rPr>
            </w:pPr>
            <w:r w:rsidRPr="000F2F13">
              <w:rPr>
                <w:sz w:val="24"/>
                <w:lang w:val="ru-RU"/>
              </w:rPr>
              <w:t>Активное бодрствование детей (игры, предметная деятельность и др.)</w:t>
            </w:r>
          </w:p>
        </w:tc>
        <w:tc>
          <w:tcPr>
            <w:tcW w:w="1701" w:type="dxa"/>
            <w:tcBorders>
              <w:top w:val="single" w:sz="4" w:space="0" w:color="auto"/>
              <w:left w:val="single" w:sz="4" w:space="0" w:color="auto"/>
            </w:tcBorders>
            <w:shd w:val="clear" w:color="auto" w:fill="FFFFFF"/>
          </w:tcPr>
          <w:p w:rsidR="005A030F" w:rsidRPr="005A030F" w:rsidRDefault="005A030F" w:rsidP="000F2F13">
            <w:pPr>
              <w:jc w:val="center"/>
              <w:rPr>
                <w:sz w:val="24"/>
                <w:lang w:val="ru-RU"/>
              </w:rPr>
            </w:pPr>
            <w:r w:rsidRPr="005A030F">
              <w:rPr>
                <w:sz w:val="24"/>
                <w:lang w:val="ru-RU"/>
              </w:rPr>
              <w:t>9.20-9.50</w:t>
            </w:r>
          </w:p>
        </w:tc>
      </w:tr>
      <w:tr w:rsidR="005A030F" w:rsidRPr="005A030F" w:rsidTr="000F2F13">
        <w:trPr>
          <w:trHeight w:val="606"/>
        </w:trPr>
        <w:tc>
          <w:tcPr>
            <w:tcW w:w="6592" w:type="dxa"/>
            <w:tcBorders>
              <w:top w:val="single" w:sz="4" w:space="0" w:color="auto"/>
              <w:left w:val="single" w:sz="4" w:space="0" w:color="auto"/>
            </w:tcBorders>
            <w:shd w:val="clear" w:color="auto" w:fill="FFFFFF"/>
          </w:tcPr>
          <w:p w:rsidR="005A030F" w:rsidRPr="005A030F" w:rsidRDefault="005A030F" w:rsidP="000F2F13">
            <w:pPr>
              <w:ind w:left="214" w:right="141"/>
              <w:jc w:val="both"/>
              <w:rPr>
                <w:sz w:val="24"/>
                <w:lang w:val="ru-RU"/>
              </w:rPr>
            </w:pPr>
            <w:r w:rsidRPr="005A030F">
              <w:rPr>
                <w:sz w:val="24"/>
                <w:lang w:val="ru-RU"/>
              </w:rPr>
              <w:t xml:space="preserve">Занятия в игровой форме по подгруппам </w:t>
            </w:r>
          </w:p>
        </w:tc>
        <w:tc>
          <w:tcPr>
            <w:tcW w:w="1701" w:type="dxa"/>
            <w:tcBorders>
              <w:top w:val="single" w:sz="4" w:space="0" w:color="auto"/>
              <w:left w:val="single" w:sz="4" w:space="0" w:color="auto"/>
            </w:tcBorders>
            <w:shd w:val="clear" w:color="auto" w:fill="FFFFFF"/>
          </w:tcPr>
          <w:p w:rsidR="005A030F" w:rsidRPr="005A030F" w:rsidRDefault="005A030F" w:rsidP="000F2F13">
            <w:pPr>
              <w:jc w:val="center"/>
              <w:rPr>
                <w:sz w:val="24"/>
              </w:rPr>
            </w:pPr>
            <w:r w:rsidRPr="005A030F">
              <w:rPr>
                <w:sz w:val="24"/>
              </w:rPr>
              <w:t>9.50-10.10</w:t>
            </w:r>
          </w:p>
        </w:tc>
      </w:tr>
      <w:tr w:rsidR="005A030F" w:rsidRPr="005A030F" w:rsidTr="000F2F13">
        <w:trPr>
          <w:trHeight w:val="606"/>
        </w:trPr>
        <w:tc>
          <w:tcPr>
            <w:tcW w:w="6592" w:type="dxa"/>
            <w:tcBorders>
              <w:top w:val="single" w:sz="4" w:space="0" w:color="auto"/>
              <w:left w:val="single" w:sz="4" w:space="0" w:color="auto"/>
            </w:tcBorders>
            <w:shd w:val="clear" w:color="auto" w:fill="FFFFFF"/>
            <w:vAlign w:val="center"/>
          </w:tcPr>
          <w:p w:rsidR="005A030F" w:rsidRPr="005A030F" w:rsidRDefault="005A030F" w:rsidP="000F2F13">
            <w:pPr>
              <w:spacing w:line="276" w:lineRule="auto"/>
              <w:ind w:left="214" w:right="-1"/>
              <w:jc w:val="both"/>
              <w:rPr>
                <w:sz w:val="24"/>
                <w:szCs w:val="24"/>
                <w:lang w:val="ru-RU"/>
              </w:rPr>
            </w:pPr>
            <w:r w:rsidRPr="005A030F">
              <w:rPr>
                <w:sz w:val="24"/>
                <w:szCs w:val="24"/>
                <w:lang w:val="ru-RU"/>
              </w:rPr>
              <w:t>Второй завтрак</w:t>
            </w:r>
          </w:p>
        </w:tc>
        <w:tc>
          <w:tcPr>
            <w:tcW w:w="1701" w:type="dxa"/>
            <w:tcBorders>
              <w:top w:val="single" w:sz="4" w:space="0" w:color="auto"/>
              <w:left w:val="single" w:sz="4" w:space="0" w:color="auto"/>
            </w:tcBorders>
            <w:shd w:val="clear" w:color="auto" w:fill="FFFFFF"/>
            <w:vAlign w:val="center"/>
          </w:tcPr>
          <w:p w:rsidR="005A030F" w:rsidRPr="005A030F" w:rsidRDefault="005A030F" w:rsidP="000F2F13">
            <w:pPr>
              <w:pStyle w:val="50"/>
              <w:shd w:val="clear" w:color="auto" w:fill="auto"/>
              <w:spacing w:after="120" w:line="210" w:lineRule="exact"/>
              <w:ind w:firstLine="0"/>
              <w:jc w:val="center"/>
              <w:rPr>
                <w:sz w:val="24"/>
              </w:rPr>
            </w:pPr>
            <w:r w:rsidRPr="005A030F">
              <w:rPr>
                <w:color w:val="000000"/>
                <w:sz w:val="24"/>
                <w:lang w:val="ru-RU"/>
              </w:rPr>
              <w:t>10.10-10.25</w:t>
            </w:r>
          </w:p>
        </w:tc>
      </w:tr>
      <w:tr w:rsidR="005A030F" w:rsidRPr="005A030F" w:rsidTr="000F2F13">
        <w:trPr>
          <w:trHeight w:val="606"/>
        </w:trPr>
        <w:tc>
          <w:tcPr>
            <w:tcW w:w="6592" w:type="dxa"/>
            <w:tcBorders>
              <w:top w:val="single" w:sz="4" w:space="0" w:color="auto"/>
              <w:left w:val="single" w:sz="4" w:space="0" w:color="auto"/>
            </w:tcBorders>
            <w:shd w:val="clear" w:color="auto" w:fill="FFFFFF"/>
            <w:vAlign w:val="center"/>
          </w:tcPr>
          <w:p w:rsidR="005A030F" w:rsidRPr="005A030F" w:rsidRDefault="005A030F" w:rsidP="000F2F13">
            <w:pPr>
              <w:spacing w:line="276" w:lineRule="auto"/>
              <w:ind w:left="214" w:right="-1"/>
              <w:jc w:val="both"/>
              <w:rPr>
                <w:sz w:val="24"/>
                <w:szCs w:val="24"/>
                <w:lang w:val="ru-RU"/>
              </w:rPr>
            </w:pPr>
            <w:r w:rsidRPr="005A030F">
              <w:rPr>
                <w:sz w:val="24"/>
                <w:szCs w:val="24"/>
                <w:lang w:val="ru-RU"/>
              </w:rPr>
              <w:t>Подготовка к прогулке. Прогулка</w:t>
            </w:r>
          </w:p>
        </w:tc>
        <w:tc>
          <w:tcPr>
            <w:tcW w:w="1701" w:type="dxa"/>
            <w:tcBorders>
              <w:top w:val="single" w:sz="4" w:space="0" w:color="auto"/>
              <w:left w:val="single" w:sz="4" w:space="0" w:color="auto"/>
            </w:tcBorders>
            <w:shd w:val="clear" w:color="auto" w:fill="FFFFFF"/>
            <w:vAlign w:val="center"/>
          </w:tcPr>
          <w:p w:rsidR="005A030F" w:rsidRPr="005A030F" w:rsidRDefault="005A030F" w:rsidP="000F2F13">
            <w:pPr>
              <w:pStyle w:val="50"/>
              <w:shd w:val="clear" w:color="auto" w:fill="auto"/>
              <w:spacing w:after="120" w:line="210" w:lineRule="exact"/>
              <w:ind w:firstLine="0"/>
              <w:jc w:val="center"/>
              <w:rPr>
                <w:sz w:val="24"/>
              </w:rPr>
            </w:pPr>
            <w:r w:rsidRPr="005A030F">
              <w:rPr>
                <w:color w:val="000000"/>
                <w:sz w:val="24"/>
                <w:lang w:val="ru-RU"/>
              </w:rPr>
              <w:t>10.25</w:t>
            </w:r>
            <w:r w:rsidRPr="005A030F">
              <w:rPr>
                <w:color w:val="000000"/>
                <w:sz w:val="24"/>
                <w:lang w:val="ru-RU"/>
              </w:rPr>
              <w:softHyphen/>
              <w:t>-11.30</w:t>
            </w:r>
          </w:p>
        </w:tc>
      </w:tr>
      <w:tr w:rsidR="005A030F" w:rsidRPr="005A030F" w:rsidTr="000F2F13">
        <w:trPr>
          <w:trHeight w:val="606"/>
        </w:trPr>
        <w:tc>
          <w:tcPr>
            <w:tcW w:w="6592" w:type="dxa"/>
            <w:tcBorders>
              <w:top w:val="single" w:sz="4" w:space="0" w:color="auto"/>
              <w:left w:val="single" w:sz="4" w:space="0" w:color="auto"/>
            </w:tcBorders>
            <w:shd w:val="clear" w:color="auto" w:fill="FFFFFF"/>
            <w:vAlign w:val="center"/>
          </w:tcPr>
          <w:p w:rsidR="005A030F" w:rsidRPr="005A030F" w:rsidRDefault="005A030F" w:rsidP="000F2F13">
            <w:pPr>
              <w:spacing w:line="276" w:lineRule="auto"/>
              <w:ind w:left="214" w:right="-1"/>
              <w:jc w:val="both"/>
              <w:rPr>
                <w:sz w:val="24"/>
                <w:szCs w:val="24"/>
                <w:lang w:val="ru-RU"/>
              </w:rPr>
            </w:pPr>
            <w:r w:rsidRPr="005A030F">
              <w:rPr>
                <w:sz w:val="24"/>
                <w:szCs w:val="24"/>
                <w:lang w:val="ru-RU"/>
              </w:rPr>
              <w:t>Возвращение с прогулки, подготовка к обеду</w:t>
            </w:r>
          </w:p>
        </w:tc>
        <w:tc>
          <w:tcPr>
            <w:tcW w:w="1701" w:type="dxa"/>
            <w:tcBorders>
              <w:top w:val="single" w:sz="4" w:space="0" w:color="auto"/>
              <w:left w:val="single" w:sz="4" w:space="0" w:color="auto"/>
            </w:tcBorders>
            <w:shd w:val="clear" w:color="auto" w:fill="FFFFFF"/>
            <w:vAlign w:val="center"/>
          </w:tcPr>
          <w:p w:rsidR="005A030F" w:rsidRPr="005A030F" w:rsidRDefault="005A030F" w:rsidP="000F2F13">
            <w:pPr>
              <w:pStyle w:val="50"/>
              <w:shd w:val="clear" w:color="auto" w:fill="auto"/>
              <w:spacing w:after="120" w:line="210" w:lineRule="exact"/>
              <w:ind w:firstLine="0"/>
              <w:jc w:val="center"/>
              <w:rPr>
                <w:sz w:val="24"/>
              </w:rPr>
            </w:pPr>
            <w:r w:rsidRPr="005A030F">
              <w:rPr>
                <w:color w:val="000000"/>
                <w:sz w:val="24"/>
                <w:lang w:val="ru-RU"/>
              </w:rPr>
              <w:t>11.30-12.00</w:t>
            </w:r>
          </w:p>
        </w:tc>
      </w:tr>
      <w:tr w:rsidR="005A030F" w:rsidRPr="005A030F" w:rsidTr="000F2F13">
        <w:trPr>
          <w:trHeight w:val="606"/>
        </w:trPr>
        <w:tc>
          <w:tcPr>
            <w:tcW w:w="6592" w:type="dxa"/>
            <w:tcBorders>
              <w:top w:val="single" w:sz="4" w:space="0" w:color="auto"/>
              <w:left w:val="single" w:sz="4" w:space="0" w:color="auto"/>
            </w:tcBorders>
            <w:shd w:val="clear" w:color="auto" w:fill="FFFFFF"/>
            <w:vAlign w:val="center"/>
          </w:tcPr>
          <w:p w:rsidR="005A030F" w:rsidRPr="005A030F" w:rsidRDefault="005A030F" w:rsidP="000F2F13">
            <w:pPr>
              <w:spacing w:line="276" w:lineRule="auto"/>
              <w:ind w:left="214" w:right="-1"/>
              <w:jc w:val="both"/>
              <w:rPr>
                <w:sz w:val="24"/>
                <w:szCs w:val="24"/>
                <w:lang w:val="ru-RU"/>
              </w:rPr>
            </w:pPr>
            <w:r w:rsidRPr="005A030F">
              <w:rPr>
                <w:sz w:val="24"/>
                <w:szCs w:val="24"/>
                <w:lang w:val="ru-RU"/>
              </w:rPr>
              <w:lastRenderedPageBreak/>
              <w:t>Обед</w:t>
            </w:r>
          </w:p>
        </w:tc>
        <w:tc>
          <w:tcPr>
            <w:tcW w:w="1701" w:type="dxa"/>
            <w:tcBorders>
              <w:top w:val="single" w:sz="4" w:space="0" w:color="auto"/>
              <w:left w:val="single" w:sz="4" w:space="0" w:color="auto"/>
            </w:tcBorders>
            <w:shd w:val="clear" w:color="auto" w:fill="FFFFFF"/>
            <w:vAlign w:val="center"/>
          </w:tcPr>
          <w:p w:rsidR="005A030F" w:rsidRPr="005A030F" w:rsidRDefault="005A030F" w:rsidP="000F2F13">
            <w:pPr>
              <w:pStyle w:val="50"/>
              <w:shd w:val="clear" w:color="auto" w:fill="auto"/>
              <w:spacing w:after="120" w:line="210" w:lineRule="exact"/>
              <w:ind w:firstLine="0"/>
              <w:jc w:val="center"/>
              <w:rPr>
                <w:sz w:val="24"/>
              </w:rPr>
            </w:pPr>
            <w:r w:rsidRPr="005A030F">
              <w:rPr>
                <w:color w:val="000000"/>
                <w:sz w:val="24"/>
                <w:lang w:val="ru-RU"/>
              </w:rPr>
              <w:t>12.00-12.30</w:t>
            </w:r>
          </w:p>
        </w:tc>
      </w:tr>
      <w:tr w:rsidR="005A030F" w:rsidRPr="005A030F" w:rsidTr="000F2F13">
        <w:trPr>
          <w:trHeight w:val="606"/>
        </w:trPr>
        <w:tc>
          <w:tcPr>
            <w:tcW w:w="6592" w:type="dxa"/>
            <w:tcBorders>
              <w:top w:val="single" w:sz="4" w:space="0" w:color="auto"/>
              <w:left w:val="single" w:sz="4" w:space="0" w:color="auto"/>
              <w:bottom w:val="single" w:sz="4" w:space="0" w:color="auto"/>
            </w:tcBorders>
            <w:shd w:val="clear" w:color="auto" w:fill="FFFFFF"/>
            <w:vAlign w:val="center"/>
          </w:tcPr>
          <w:p w:rsidR="005A030F" w:rsidRPr="005A030F" w:rsidRDefault="005A030F" w:rsidP="000F2F13">
            <w:pPr>
              <w:spacing w:line="276" w:lineRule="auto"/>
              <w:ind w:left="214" w:right="-1"/>
              <w:jc w:val="both"/>
              <w:rPr>
                <w:sz w:val="24"/>
                <w:szCs w:val="24"/>
                <w:lang w:val="ru-RU"/>
              </w:rPr>
            </w:pPr>
            <w:r w:rsidRPr="005A030F">
              <w:rPr>
                <w:sz w:val="24"/>
                <w:szCs w:val="24"/>
                <w:lang w:val="ru-RU"/>
              </w:rPr>
              <w:t>Подготовка ко сну. Сон</w:t>
            </w:r>
          </w:p>
        </w:tc>
        <w:tc>
          <w:tcPr>
            <w:tcW w:w="1701" w:type="dxa"/>
            <w:tcBorders>
              <w:top w:val="single" w:sz="4" w:space="0" w:color="auto"/>
              <w:left w:val="single" w:sz="4" w:space="0" w:color="auto"/>
              <w:bottom w:val="single" w:sz="4" w:space="0" w:color="auto"/>
            </w:tcBorders>
            <w:shd w:val="clear" w:color="auto" w:fill="FFFFFF"/>
            <w:vAlign w:val="center"/>
          </w:tcPr>
          <w:p w:rsidR="005A030F" w:rsidRPr="005A030F" w:rsidRDefault="005A030F" w:rsidP="000F2F13">
            <w:pPr>
              <w:pStyle w:val="50"/>
              <w:shd w:val="clear" w:color="auto" w:fill="auto"/>
              <w:spacing w:line="210" w:lineRule="exact"/>
              <w:ind w:firstLine="0"/>
              <w:jc w:val="center"/>
              <w:rPr>
                <w:sz w:val="24"/>
              </w:rPr>
            </w:pPr>
            <w:r w:rsidRPr="005A030F">
              <w:rPr>
                <w:color w:val="000000"/>
                <w:sz w:val="24"/>
                <w:lang w:val="ru-RU"/>
              </w:rPr>
              <w:t>12.30</w:t>
            </w:r>
            <w:r w:rsidRPr="005A030F">
              <w:rPr>
                <w:color w:val="000000"/>
                <w:sz w:val="24"/>
                <w:szCs w:val="24"/>
                <w:lang w:val="ru-RU"/>
              </w:rPr>
              <w:t>-</w:t>
            </w:r>
            <w:r w:rsidRPr="005A030F">
              <w:rPr>
                <w:sz w:val="24"/>
                <w:szCs w:val="24"/>
              </w:rPr>
              <w:t>15.30</w:t>
            </w:r>
          </w:p>
        </w:tc>
      </w:tr>
      <w:tr w:rsidR="005A030F" w:rsidRPr="005A030F" w:rsidTr="000F2F13">
        <w:trPr>
          <w:trHeight w:val="606"/>
        </w:trPr>
        <w:tc>
          <w:tcPr>
            <w:tcW w:w="6592" w:type="dxa"/>
            <w:tcBorders>
              <w:top w:val="single" w:sz="4" w:space="0" w:color="auto"/>
              <w:left w:val="single" w:sz="4" w:space="0" w:color="auto"/>
            </w:tcBorders>
            <w:shd w:val="clear" w:color="auto" w:fill="FFFFFF"/>
            <w:vAlign w:val="center"/>
          </w:tcPr>
          <w:p w:rsidR="005A030F" w:rsidRPr="005A030F" w:rsidRDefault="005A030F" w:rsidP="000F2F13">
            <w:pPr>
              <w:widowControl/>
              <w:autoSpaceDE/>
              <w:autoSpaceDN/>
              <w:spacing w:line="276" w:lineRule="auto"/>
              <w:ind w:left="214" w:right="283"/>
              <w:jc w:val="both"/>
              <w:rPr>
                <w:sz w:val="24"/>
                <w:lang w:val="ru-RU"/>
              </w:rPr>
            </w:pPr>
            <w:r w:rsidRPr="005A030F">
              <w:rPr>
                <w:sz w:val="24"/>
                <w:lang w:val="ru-RU"/>
              </w:rPr>
              <w:t xml:space="preserve">Постепенный подъем, гимнастика после сна, оздоровительные и гигиенические процедуры, </w:t>
            </w:r>
          </w:p>
        </w:tc>
        <w:tc>
          <w:tcPr>
            <w:tcW w:w="1701" w:type="dxa"/>
            <w:tcBorders>
              <w:top w:val="single" w:sz="4" w:space="0" w:color="auto"/>
              <w:left w:val="single" w:sz="4" w:space="0" w:color="auto"/>
            </w:tcBorders>
            <w:shd w:val="clear" w:color="auto" w:fill="FFFFFF"/>
            <w:vAlign w:val="center"/>
          </w:tcPr>
          <w:p w:rsidR="005A030F" w:rsidRPr="005A030F" w:rsidRDefault="005A030F" w:rsidP="000F2F13">
            <w:pPr>
              <w:jc w:val="center"/>
              <w:rPr>
                <w:sz w:val="24"/>
              </w:rPr>
            </w:pPr>
            <w:r w:rsidRPr="005A030F">
              <w:rPr>
                <w:sz w:val="24"/>
              </w:rPr>
              <w:t>15.30¬1</w:t>
            </w:r>
            <w:r w:rsidRPr="005A030F">
              <w:rPr>
                <w:sz w:val="24"/>
                <w:lang w:val="ru-RU"/>
              </w:rPr>
              <w:t>6</w:t>
            </w:r>
            <w:r w:rsidRPr="005A030F">
              <w:rPr>
                <w:sz w:val="24"/>
              </w:rPr>
              <w:t>.</w:t>
            </w:r>
            <w:r w:rsidRPr="005A030F">
              <w:rPr>
                <w:sz w:val="24"/>
                <w:lang w:val="ru-RU"/>
              </w:rPr>
              <w:t>0</w:t>
            </w:r>
            <w:r w:rsidRPr="005A030F">
              <w:rPr>
                <w:sz w:val="24"/>
              </w:rPr>
              <w:t>0</w:t>
            </w:r>
          </w:p>
        </w:tc>
      </w:tr>
      <w:tr w:rsidR="005A030F" w:rsidRPr="005A030F" w:rsidTr="000F2F13">
        <w:trPr>
          <w:trHeight w:val="606"/>
        </w:trPr>
        <w:tc>
          <w:tcPr>
            <w:tcW w:w="6592" w:type="dxa"/>
            <w:tcBorders>
              <w:top w:val="single" w:sz="4" w:space="0" w:color="auto"/>
              <w:left w:val="single" w:sz="4" w:space="0" w:color="auto"/>
            </w:tcBorders>
            <w:shd w:val="clear" w:color="auto" w:fill="FFFFFF"/>
            <w:vAlign w:val="center"/>
          </w:tcPr>
          <w:p w:rsidR="005A030F" w:rsidRPr="005A030F" w:rsidRDefault="005A030F" w:rsidP="000F2F13">
            <w:pPr>
              <w:widowControl/>
              <w:autoSpaceDE/>
              <w:autoSpaceDN/>
              <w:spacing w:line="276" w:lineRule="auto"/>
              <w:ind w:left="214" w:right="-1"/>
              <w:jc w:val="both"/>
              <w:rPr>
                <w:sz w:val="24"/>
              </w:rPr>
            </w:pPr>
            <w:r w:rsidRPr="005A030F">
              <w:rPr>
                <w:sz w:val="24"/>
              </w:rPr>
              <w:t>Подготовка к полднику. Полдник</w:t>
            </w:r>
          </w:p>
        </w:tc>
        <w:tc>
          <w:tcPr>
            <w:tcW w:w="1701" w:type="dxa"/>
            <w:tcBorders>
              <w:top w:val="single" w:sz="4" w:space="0" w:color="auto"/>
              <w:left w:val="single" w:sz="4" w:space="0" w:color="auto"/>
            </w:tcBorders>
            <w:shd w:val="clear" w:color="auto" w:fill="FFFFFF"/>
            <w:vAlign w:val="center"/>
          </w:tcPr>
          <w:p w:rsidR="005A030F" w:rsidRPr="005A030F" w:rsidRDefault="005A030F" w:rsidP="000F2F13">
            <w:pPr>
              <w:jc w:val="center"/>
              <w:rPr>
                <w:sz w:val="24"/>
              </w:rPr>
            </w:pPr>
            <w:r w:rsidRPr="005A030F">
              <w:rPr>
                <w:sz w:val="24"/>
              </w:rPr>
              <w:t>16.</w:t>
            </w:r>
            <w:r w:rsidRPr="005A030F">
              <w:rPr>
                <w:sz w:val="24"/>
                <w:lang w:val="ru-RU"/>
              </w:rPr>
              <w:t>0</w:t>
            </w:r>
            <w:r w:rsidRPr="005A030F">
              <w:rPr>
                <w:sz w:val="24"/>
              </w:rPr>
              <w:t>0¬16.30</w:t>
            </w:r>
          </w:p>
        </w:tc>
      </w:tr>
      <w:tr w:rsidR="005A030F" w:rsidRPr="005A030F" w:rsidTr="000F2F13">
        <w:trPr>
          <w:trHeight w:val="606"/>
        </w:trPr>
        <w:tc>
          <w:tcPr>
            <w:tcW w:w="6592" w:type="dxa"/>
            <w:tcBorders>
              <w:top w:val="single" w:sz="4" w:space="0" w:color="auto"/>
              <w:left w:val="single" w:sz="4" w:space="0" w:color="auto"/>
              <w:bottom w:val="single" w:sz="4" w:space="0" w:color="auto"/>
            </w:tcBorders>
            <w:shd w:val="clear" w:color="auto" w:fill="FFFFFF"/>
          </w:tcPr>
          <w:p w:rsidR="005A030F" w:rsidRPr="000F2F13" w:rsidRDefault="005A030F" w:rsidP="000F2F13">
            <w:pPr>
              <w:ind w:left="214"/>
              <w:rPr>
                <w:sz w:val="24"/>
                <w:lang w:val="ru-RU"/>
              </w:rPr>
            </w:pPr>
            <w:r w:rsidRPr="000F2F13">
              <w:rPr>
                <w:sz w:val="24"/>
                <w:lang w:val="ru-RU"/>
              </w:rPr>
              <w:t>Активное бодрствование детей (игры, предметная деятельность и др.)</w:t>
            </w:r>
          </w:p>
        </w:tc>
        <w:tc>
          <w:tcPr>
            <w:tcW w:w="1701" w:type="dxa"/>
            <w:tcBorders>
              <w:top w:val="single" w:sz="4" w:space="0" w:color="auto"/>
              <w:left w:val="single" w:sz="4" w:space="0" w:color="auto"/>
              <w:bottom w:val="single" w:sz="4" w:space="0" w:color="auto"/>
            </w:tcBorders>
            <w:shd w:val="clear" w:color="auto" w:fill="FFFFFF"/>
            <w:vAlign w:val="center"/>
          </w:tcPr>
          <w:p w:rsidR="005A030F" w:rsidRPr="005A030F" w:rsidRDefault="005A030F" w:rsidP="000F2F13">
            <w:pPr>
              <w:jc w:val="center"/>
              <w:rPr>
                <w:sz w:val="24"/>
              </w:rPr>
            </w:pPr>
            <w:r w:rsidRPr="005A030F">
              <w:rPr>
                <w:sz w:val="24"/>
              </w:rPr>
              <w:t>16.30¬17.</w:t>
            </w:r>
            <w:r w:rsidRPr="005A030F">
              <w:rPr>
                <w:sz w:val="24"/>
                <w:lang w:val="ru-RU"/>
              </w:rPr>
              <w:t>0</w:t>
            </w:r>
            <w:r w:rsidRPr="005A030F">
              <w:rPr>
                <w:sz w:val="24"/>
              </w:rPr>
              <w:t>0</w:t>
            </w:r>
          </w:p>
        </w:tc>
      </w:tr>
      <w:tr w:rsidR="005A030F" w:rsidRPr="005A030F" w:rsidTr="000F2F13">
        <w:trPr>
          <w:trHeight w:val="606"/>
        </w:trPr>
        <w:tc>
          <w:tcPr>
            <w:tcW w:w="6592" w:type="dxa"/>
            <w:tcBorders>
              <w:top w:val="single" w:sz="4" w:space="0" w:color="auto"/>
              <w:left w:val="single" w:sz="4" w:space="0" w:color="auto"/>
              <w:bottom w:val="single" w:sz="4" w:space="0" w:color="auto"/>
            </w:tcBorders>
            <w:shd w:val="clear" w:color="auto" w:fill="FFFFFF"/>
          </w:tcPr>
          <w:p w:rsidR="005A030F" w:rsidRPr="000F2F13" w:rsidRDefault="005A030F" w:rsidP="000F2F13">
            <w:pPr>
              <w:ind w:left="214"/>
              <w:rPr>
                <w:sz w:val="24"/>
                <w:lang w:val="ru-RU"/>
              </w:rPr>
            </w:pPr>
            <w:r w:rsidRPr="000F2F13">
              <w:rPr>
                <w:sz w:val="24"/>
                <w:lang w:val="ru-RU"/>
              </w:rPr>
              <w:t>Занятия в игровой форме по подгруппам</w:t>
            </w:r>
          </w:p>
        </w:tc>
        <w:tc>
          <w:tcPr>
            <w:tcW w:w="1701" w:type="dxa"/>
            <w:tcBorders>
              <w:top w:val="single" w:sz="4" w:space="0" w:color="auto"/>
              <w:left w:val="single" w:sz="4" w:space="0" w:color="auto"/>
              <w:bottom w:val="single" w:sz="4" w:space="0" w:color="auto"/>
            </w:tcBorders>
            <w:shd w:val="clear" w:color="auto" w:fill="FFFFFF"/>
            <w:vAlign w:val="center"/>
          </w:tcPr>
          <w:p w:rsidR="005A030F" w:rsidRPr="005A030F" w:rsidRDefault="005A030F" w:rsidP="000F2F13">
            <w:pPr>
              <w:jc w:val="center"/>
              <w:rPr>
                <w:sz w:val="24"/>
                <w:szCs w:val="24"/>
                <w:lang w:val="ru-RU"/>
              </w:rPr>
            </w:pPr>
            <w:r w:rsidRPr="005A030F">
              <w:rPr>
                <w:sz w:val="24"/>
                <w:szCs w:val="24"/>
                <w:lang w:val="ru-RU"/>
              </w:rPr>
              <w:t>17.00-17.20</w:t>
            </w:r>
          </w:p>
        </w:tc>
      </w:tr>
      <w:tr w:rsidR="005A030F" w:rsidRPr="005A030F" w:rsidTr="000F2F13">
        <w:trPr>
          <w:trHeight w:val="606"/>
        </w:trPr>
        <w:tc>
          <w:tcPr>
            <w:tcW w:w="6592" w:type="dxa"/>
            <w:tcBorders>
              <w:top w:val="single" w:sz="4" w:space="0" w:color="auto"/>
              <w:left w:val="single" w:sz="4" w:space="0" w:color="auto"/>
              <w:bottom w:val="single" w:sz="4" w:space="0" w:color="auto"/>
            </w:tcBorders>
            <w:shd w:val="clear" w:color="auto" w:fill="FFFFFF"/>
            <w:vAlign w:val="center"/>
          </w:tcPr>
          <w:p w:rsidR="005A030F" w:rsidRPr="005A030F" w:rsidRDefault="005A030F" w:rsidP="000F2F13">
            <w:pPr>
              <w:widowControl/>
              <w:autoSpaceDE/>
              <w:autoSpaceDN/>
              <w:spacing w:line="276" w:lineRule="auto"/>
              <w:ind w:left="214" w:right="-1"/>
              <w:jc w:val="both"/>
              <w:rPr>
                <w:sz w:val="24"/>
              </w:rPr>
            </w:pPr>
            <w:r w:rsidRPr="005A030F">
              <w:rPr>
                <w:sz w:val="24"/>
              </w:rPr>
              <w:t>Подготовка к прогулке. Прогулка</w:t>
            </w:r>
          </w:p>
        </w:tc>
        <w:tc>
          <w:tcPr>
            <w:tcW w:w="1701" w:type="dxa"/>
            <w:tcBorders>
              <w:top w:val="single" w:sz="4" w:space="0" w:color="auto"/>
              <w:left w:val="single" w:sz="4" w:space="0" w:color="auto"/>
              <w:bottom w:val="single" w:sz="4" w:space="0" w:color="auto"/>
            </w:tcBorders>
            <w:shd w:val="clear" w:color="auto" w:fill="FFFFFF"/>
            <w:vAlign w:val="center"/>
          </w:tcPr>
          <w:p w:rsidR="005A030F" w:rsidRPr="005A030F" w:rsidRDefault="005A030F" w:rsidP="000F2F13">
            <w:pPr>
              <w:ind w:left="214" w:hanging="72"/>
              <w:jc w:val="center"/>
              <w:rPr>
                <w:sz w:val="24"/>
                <w:szCs w:val="24"/>
              </w:rPr>
            </w:pPr>
            <w:r w:rsidRPr="005A030F">
              <w:rPr>
                <w:sz w:val="24"/>
                <w:szCs w:val="24"/>
              </w:rPr>
              <w:t>17.</w:t>
            </w:r>
            <w:r w:rsidRPr="005A030F">
              <w:rPr>
                <w:sz w:val="24"/>
                <w:szCs w:val="24"/>
                <w:lang w:val="ru-RU"/>
              </w:rPr>
              <w:t>2</w:t>
            </w:r>
            <w:r w:rsidRPr="005A030F">
              <w:rPr>
                <w:sz w:val="24"/>
                <w:szCs w:val="24"/>
              </w:rPr>
              <w:t>0¬18.</w:t>
            </w:r>
            <w:r w:rsidRPr="005A030F">
              <w:rPr>
                <w:sz w:val="24"/>
                <w:szCs w:val="24"/>
                <w:lang w:val="ru-RU"/>
              </w:rPr>
              <w:t>3</w:t>
            </w:r>
            <w:r w:rsidRPr="005A030F">
              <w:rPr>
                <w:sz w:val="24"/>
                <w:szCs w:val="24"/>
              </w:rPr>
              <w:t>0</w:t>
            </w:r>
          </w:p>
          <w:p w:rsidR="005A030F" w:rsidRPr="005A030F" w:rsidRDefault="005A030F" w:rsidP="000F2F13">
            <w:pPr>
              <w:jc w:val="center"/>
              <w:rPr>
                <w:sz w:val="24"/>
                <w:szCs w:val="24"/>
              </w:rPr>
            </w:pPr>
          </w:p>
        </w:tc>
      </w:tr>
      <w:tr w:rsidR="005A030F" w:rsidRPr="005A030F" w:rsidTr="000F2F13">
        <w:trPr>
          <w:trHeight w:val="606"/>
        </w:trPr>
        <w:tc>
          <w:tcPr>
            <w:tcW w:w="6592" w:type="dxa"/>
            <w:tcBorders>
              <w:top w:val="single" w:sz="4" w:space="0" w:color="auto"/>
              <w:left w:val="single" w:sz="4" w:space="0" w:color="auto"/>
              <w:bottom w:val="single" w:sz="4" w:space="0" w:color="auto"/>
            </w:tcBorders>
            <w:shd w:val="clear" w:color="auto" w:fill="FFFFFF"/>
            <w:vAlign w:val="center"/>
          </w:tcPr>
          <w:p w:rsidR="005A030F" w:rsidRPr="005A030F" w:rsidRDefault="005A030F" w:rsidP="000F2F13">
            <w:pPr>
              <w:widowControl/>
              <w:autoSpaceDE/>
              <w:autoSpaceDN/>
              <w:spacing w:line="276" w:lineRule="auto"/>
              <w:ind w:left="214" w:right="-1"/>
              <w:jc w:val="both"/>
              <w:rPr>
                <w:sz w:val="24"/>
              </w:rPr>
            </w:pPr>
            <w:r w:rsidRPr="005A030F">
              <w:rPr>
                <w:sz w:val="24"/>
              </w:rPr>
              <w:t>Уход детей домой</w:t>
            </w:r>
            <w:r w:rsidRPr="005A030F">
              <w:rPr>
                <w:sz w:val="24"/>
              </w:rPr>
              <w:tab/>
            </w:r>
          </w:p>
        </w:tc>
        <w:tc>
          <w:tcPr>
            <w:tcW w:w="1701" w:type="dxa"/>
            <w:tcBorders>
              <w:top w:val="single" w:sz="4" w:space="0" w:color="auto"/>
              <w:left w:val="single" w:sz="4" w:space="0" w:color="auto"/>
              <w:bottom w:val="single" w:sz="4" w:space="0" w:color="auto"/>
            </w:tcBorders>
            <w:shd w:val="clear" w:color="auto" w:fill="FFFFFF"/>
            <w:vAlign w:val="center"/>
          </w:tcPr>
          <w:p w:rsidR="005A030F" w:rsidRPr="005A030F" w:rsidRDefault="005A030F" w:rsidP="000F2F13">
            <w:pPr>
              <w:jc w:val="center"/>
              <w:rPr>
                <w:sz w:val="24"/>
              </w:rPr>
            </w:pPr>
            <w:r w:rsidRPr="005A030F">
              <w:rPr>
                <w:sz w:val="24"/>
              </w:rPr>
              <w:t>18.</w:t>
            </w:r>
            <w:r w:rsidRPr="005A030F">
              <w:rPr>
                <w:sz w:val="24"/>
                <w:lang w:val="ru-RU"/>
              </w:rPr>
              <w:t>3</w:t>
            </w:r>
            <w:r w:rsidRPr="005A030F">
              <w:rPr>
                <w:sz w:val="24"/>
              </w:rPr>
              <w:t>0</w:t>
            </w:r>
          </w:p>
        </w:tc>
      </w:tr>
    </w:tbl>
    <w:p w:rsidR="00FA1BBB" w:rsidRDefault="00FA1BBB" w:rsidP="00FA1BBB">
      <w:pPr>
        <w:spacing w:after="42"/>
        <w:ind w:right="249"/>
        <w:rPr>
          <w:b/>
        </w:rPr>
      </w:pPr>
    </w:p>
    <w:p w:rsidR="004F37EA" w:rsidRDefault="004F37EA" w:rsidP="00FA1BBB">
      <w:pPr>
        <w:spacing w:after="42"/>
        <w:ind w:right="249"/>
        <w:jc w:val="center"/>
        <w:rPr>
          <w:b/>
        </w:rPr>
      </w:pPr>
      <w:r>
        <w:rPr>
          <w:b/>
        </w:rPr>
        <w:t>Примерный</w:t>
      </w:r>
      <w:r>
        <w:rPr>
          <w:b/>
          <w:spacing w:val="-2"/>
        </w:rPr>
        <w:t xml:space="preserve"> </w:t>
      </w:r>
      <w:r>
        <w:rPr>
          <w:b/>
        </w:rPr>
        <w:t>режим</w:t>
      </w:r>
      <w:r>
        <w:rPr>
          <w:b/>
          <w:spacing w:val="-2"/>
        </w:rPr>
        <w:t xml:space="preserve"> </w:t>
      </w:r>
      <w:r>
        <w:rPr>
          <w:b/>
        </w:rPr>
        <w:t>дня</w:t>
      </w:r>
      <w:r>
        <w:rPr>
          <w:b/>
          <w:spacing w:val="-2"/>
        </w:rPr>
        <w:t xml:space="preserve"> </w:t>
      </w:r>
      <w:r>
        <w:rPr>
          <w:b/>
        </w:rPr>
        <w:t>в</w:t>
      </w:r>
      <w:r>
        <w:rPr>
          <w:b/>
          <w:spacing w:val="-2"/>
        </w:rPr>
        <w:t xml:space="preserve"> </w:t>
      </w:r>
      <w:r>
        <w:rPr>
          <w:b/>
        </w:rPr>
        <w:t>группе</w:t>
      </w:r>
      <w:r>
        <w:rPr>
          <w:b/>
          <w:spacing w:val="-3"/>
        </w:rPr>
        <w:t xml:space="preserve"> </w:t>
      </w:r>
      <w:r>
        <w:rPr>
          <w:b/>
        </w:rPr>
        <w:t>детей</w:t>
      </w:r>
      <w:r>
        <w:rPr>
          <w:b/>
          <w:spacing w:val="-1"/>
        </w:rPr>
        <w:t xml:space="preserve"> </w:t>
      </w:r>
      <w:r>
        <w:rPr>
          <w:b/>
        </w:rPr>
        <w:t>от</w:t>
      </w:r>
      <w:r>
        <w:rPr>
          <w:b/>
          <w:spacing w:val="-1"/>
        </w:rPr>
        <w:t xml:space="preserve"> </w:t>
      </w:r>
      <w:r>
        <w:rPr>
          <w:b/>
        </w:rPr>
        <w:t>2</w:t>
      </w:r>
      <w:r>
        <w:rPr>
          <w:b/>
          <w:spacing w:val="-1"/>
        </w:rPr>
        <w:t xml:space="preserve"> </w:t>
      </w:r>
      <w:r>
        <w:rPr>
          <w:b/>
        </w:rPr>
        <w:t>года</w:t>
      </w:r>
      <w:r>
        <w:rPr>
          <w:b/>
          <w:spacing w:val="-2"/>
        </w:rPr>
        <w:t xml:space="preserve"> </w:t>
      </w:r>
      <w:r>
        <w:rPr>
          <w:b/>
        </w:rPr>
        <w:t>до</w:t>
      </w:r>
      <w:r>
        <w:rPr>
          <w:b/>
          <w:spacing w:val="-1"/>
        </w:rPr>
        <w:t xml:space="preserve"> </w:t>
      </w:r>
      <w:r>
        <w:rPr>
          <w:b/>
        </w:rPr>
        <w:t>7-х</w:t>
      </w:r>
      <w:r>
        <w:rPr>
          <w:b/>
          <w:spacing w:val="-2"/>
        </w:rPr>
        <w:t xml:space="preserve"> </w:t>
      </w:r>
      <w:r>
        <w:rPr>
          <w:b/>
        </w:rPr>
        <w:t>лет</w:t>
      </w:r>
    </w:p>
    <w:p w:rsidR="00FA1BBB" w:rsidRDefault="00FA1BBB" w:rsidP="00FA1BBB">
      <w:pPr>
        <w:spacing w:after="42"/>
        <w:ind w:right="249"/>
        <w:jc w:val="center"/>
        <w:rPr>
          <w:b/>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1417"/>
        <w:gridCol w:w="1418"/>
        <w:gridCol w:w="1417"/>
        <w:gridCol w:w="1418"/>
        <w:gridCol w:w="1417"/>
      </w:tblGrid>
      <w:tr w:rsidR="00775D45" w:rsidRPr="00092844" w:rsidTr="00775D45">
        <w:tc>
          <w:tcPr>
            <w:tcW w:w="3119" w:type="dxa"/>
          </w:tcPr>
          <w:p w:rsidR="00775D45" w:rsidRPr="00092844" w:rsidRDefault="00775D45" w:rsidP="00EE6DBC">
            <w:pPr>
              <w:spacing w:line="276" w:lineRule="auto"/>
              <w:ind w:right="-1"/>
              <w:jc w:val="both"/>
            </w:pPr>
            <w:r w:rsidRPr="00092844">
              <w:t>Содержание деятельности</w:t>
            </w:r>
          </w:p>
        </w:tc>
        <w:tc>
          <w:tcPr>
            <w:tcW w:w="1417" w:type="dxa"/>
          </w:tcPr>
          <w:p w:rsidR="00775D45" w:rsidRPr="00092844" w:rsidRDefault="00775D45" w:rsidP="00B048C0">
            <w:pPr>
              <w:spacing w:line="276" w:lineRule="auto"/>
              <w:ind w:right="-1"/>
              <w:jc w:val="both"/>
            </w:pPr>
            <w:r w:rsidRPr="00092844">
              <w:rPr>
                <w:lang w:val="en-US"/>
              </w:rPr>
              <w:t xml:space="preserve"> I </w:t>
            </w:r>
            <w:r w:rsidRPr="00092844">
              <w:t>младшая группа</w:t>
            </w:r>
          </w:p>
          <w:p w:rsidR="00775D45" w:rsidRPr="00092844" w:rsidRDefault="00775D45" w:rsidP="004F37EA">
            <w:pPr>
              <w:spacing w:line="276" w:lineRule="auto"/>
              <w:ind w:right="-1"/>
              <w:jc w:val="both"/>
            </w:pPr>
            <w:r w:rsidRPr="00092844">
              <w:t>(</w:t>
            </w:r>
            <w:r w:rsidR="004F37EA">
              <w:t>2</w:t>
            </w:r>
            <w:r w:rsidRPr="00092844">
              <w:t>-3 г.)</w:t>
            </w:r>
          </w:p>
        </w:tc>
        <w:tc>
          <w:tcPr>
            <w:tcW w:w="1418" w:type="dxa"/>
          </w:tcPr>
          <w:p w:rsidR="00775D45" w:rsidRPr="00092844" w:rsidRDefault="00775D45" w:rsidP="00B048C0">
            <w:pPr>
              <w:spacing w:line="276" w:lineRule="auto"/>
              <w:ind w:right="-1"/>
              <w:jc w:val="both"/>
            </w:pPr>
            <w:r w:rsidRPr="00092844">
              <w:t xml:space="preserve">II младшая группа </w:t>
            </w:r>
          </w:p>
          <w:p w:rsidR="00775D45" w:rsidRPr="00092844" w:rsidRDefault="00775D45" w:rsidP="00B048C0">
            <w:pPr>
              <w:spacing w:line="276" w:lineRule="auto"/>
              <w:ind w:right="-1"/>
              <w:jc w:val="both"/>
            </w:pPr>
            <w:r w:rsidRPr="00092844">
              <w:t>(3-4 г.)</w:t>
            </w:r>
          </w:p>
        </w:tc>
        <w:tc>
          <w:tcPr>
            <w:tcW w:w="1417" w:type="dxa"/>
          </w:tcPr>
          <w:p w:rsidR="00775D45" w:rsidRPr="00092844" w:rsidRDefault="00775D45" w:rsidP="00B048C0">
            <w:pPr>
              <w:spacing w:line="276" w:lineRule="auto"/>
              <w:ind w:right="-1"/>
              <w:jc w:val="both"/>
            </w:pPr>
            <w:r w:rsidRPr="00092844">
              <w:t>Средняя группа</w:t>
            </w:r>
          </w:p>
          <w:p w:rsidR="00775D45" w:rsidRPr="00092844" w:rsidRDefault="00775D45" w:rsidP="00B048C0">
            <w:pPr>
              <w:spacing w:line="276" w:lineRule="auto"/>
              <w:ind w:right="-1"/>
              <w:jc w:val="both"/>
            </w:pPr>
            <w:r w:rsidRPr="00092844">
              <w:t>(4-5 л.)</w:t>
            </w:r>
          </w:p>
        </w:tc>
        <w:tc>
          <w:tcPr>
            <w:tcW w:w="1418" w:type="dxa"/>
          </w:tcPr>
          <w:p w:rsidR="00775D45" w:rsidRPr="00092844" w:rsidRDefault="00775D45" w:rsidP="00B048C0">
            <w:pPr>
              <w:spacing w:line="276" w:lineRule="auto"/>
              <w:ind w:right="-1"/>
              <w:jc w:val="both"/>
            </w:pPr>
            <w:r w:rsidRPr="00092844">
              <w:t>Старшая группа</w:t>
            </w:r>
          </w:p>
          <w:p w:rsidR="00775D45" w:rsidRPr="00092844" w:rsidRDefault="00775D45" w:rsidP="00B048C0">
            <w:pPr>
              <w:spacing w:line="276" w:lineRule="auto"/>
              <w:ind w:right="-1"/>
              <w:jc w:val="both"/>
            </w:pPr>
            <w:r w:rsidRPr="00092844">
              <w:t>(5-6 л.)</w:t>
            </w:r>
          </w:p>
        </w:tc>
        <w:tc>
          <w:tcPr>
            <w:tcW w:w="1417" w:type="dxa"/>
          </w:tcPr>
          <w:p w:rsidR="00775D45" w:rsidRPr="00092844" w:rsidRDefault="00775D45" w:rsidP="00B048C0">
            <w:pPr>
              <w:spacing w:line="276" w:lineRule="auto"/>
              <w:ind w:right="-1"/>
              <w:jc w:val="both"/>
            </w:pPr>
            <w:r w:rsidRPr="00092844">
              <w:t>Подготовительная</w:t>
            </w:r>
          </w:p>
          <w:p w:rsidR="00775D45" w:rsidRPr="00092844" w:rsidRDefault="00775D45" w:rsidP="00B048C0">
            <w:pPr>
              <w:spacing w:line="276" w:lineRule="auto"/>
              <w:ind w:right="-1"/>
              <w:jc w:val="both"/>
            </w:pPr>
            <w:r w:rsidRPr="00092844">
              <w:t xml:space="preserve">группа </w:t>
            </w:r>
          </w:p>
          <w:p w:rsidR="00775D45" w:rsidRPr="00092844" w:rsidRDefault="00775D45" w:rsidP="00B048C0">
            <w:pPr>
              <w:spacing w:line="276" w:lineRule="auto"/>
              <w:ind w:right="-1"/>
              <w:jc w:val="both"/>
            </w:pPr>
            <w:r w:rsidRPr="00092844">
              <w:t>(6-7 л.)</w:t>
            </w:r>
          </w:p>
        </w:tc>
      </w:tr>
      <w:tr w:rsidR="00775D45" w:rsidRPr="00092844" w:rsidTr="00775D45">
        <w:tc>
          <w:tcPr>
            <w:tcW w:w="3119" w:type="dxa"/>
          </w:tcPr>
          <w:p w:rsidR="00775D45" w:rsidRPr="00092844" w:rsidRDefault="00775D45" w:rsidP="00B048C0">
            <w:pPr>
              <w:spacing w:line="276" w:lineRule="auto"/>
              <w:ind w:right="-1"/>
              <w:jc w:val="both"/>
            </w:pPr>
            <w:r w:rsidRPr="00092844">
              <w:t>Прием детей в группе.</w:t>
            </w:r>
          </w:p>
          <w:p w:rsidR="00775D45" w:rsidRPr="00092844" w:rsidRDefault="00775D45" w:rsidP="00B048C0">
            <w:pPr>
              <w:spacing w:line="276" w:lineRule="auto"/>
              <w:ind w:right="-1"/>
              <w:jc w:val="both"/>
            </w:pPr>
            <w:r w:rsidRPr="00092844">
              <w:t>Совместная деятельность детей и взрослого.</w:t>
            </w:r>
          </w:p>
        </w:tc>
        <w:tc>
          <w:tcPr>
            <w:tcW w:w="1417" w:type="dxa"/>
          </w:tcPr>
          <w:p w:rsidR="00775D45" w:rsidRPr="00092844" w:rsidRDefault="00775D45" w:rsidP="00B048C0">
            <w:pPr>
              <w:spacing w:line="276" w:lineRule="auto"/>
              <w:ind w:right="-1"/>
              <w:jc w:val="both"/>
            </w:pPr>
            <w:r w:rsidRPr="00092844">
              <w:t>8.00-8.50</w:t>
            </w:r>
          </w:p>
        </w:tc>
        <w:tc>
          <w:tcPr>
            <w:tcW w:w="1418" w:type="dxa"/>
          </w:tcPr>
          <w:p w:rsidR="00775D45" w:rsidRPr="00092844" w:rsidRDefault="00775D45" w:rsidP="00B048C0">
            <w:pPr>
              <w:spacing w:line="276" w:lineRule="auto"/>
              <w:ind w:right="-1"/>
              <w:jc w:val="both"/>
            </w:pPr>
            <w:r w:rsidRPr="00092844">
              <w:t>8.00-8.50</w:t>
            </w:r>
          </w:p>
        </w:tc>
        <w:tc>
          <w:tcPr>
            <w:tcW w:w="1417" w:type="dxa"/>
          </w:tcPr>
          <w:p w:rsidR="00775D45" w:rsidRPr="00092844" w:rsidRDefault="00775D45" w:rsidP="00B048C0">
            <w:pPr>
              <w:spacing w:line="276" w:lineRule="auto"/>
              <w:ind w:right="-1"/>
              <w:jc w:val="both"/>
            </w:pPr>
            <w:r w:rsidRPr="00092844">
              <w:t>8.00-8.50</w:t>
            </w:r>
          </w:p>
        </w:tc>
        <w:tc>
          <w:tcPr>
            <w:tcW w:w="1418" w:type="dxa"/>
          </w:tcPr>
          <w:p w:rsidR="00775D45" w:rsidRPr="00092844" w:rsidRDefault="00775D45" w:rsidP="00B048C0">
            <w:pPr>
              <w:spacing w:line="276" w:lineRule="auto"/>
              <w:ind w:right="-1"/>
              <w:jc w:val="both"/>
            </w:pPr>
            <w:r w:rsidRPr="00092844">
              <w:t>8.00-8.50</w:t>
            </w:r>
          </w:p>
        </w:tc>
        <w:tc>
          <w:tcPr>
            <w:tcW w:w="1417" w:type="dxa"/>
          </w:tcPr>
          <w:p w:rsidR="00775D45" w:rsidRPr="00092844" w:rsidRDefault="00775D45" w:rsidP="00B048C0">
            <w:pPr>
              <w:spacing w:line="276" w:lineRule="auto"/>
              <w:ind w:right="-1"/>
              <w:jc w:val="both"/>
            </w:pPr>
            <w:r w:rsidRPr="00092844">
              <w:t>8.00-8.45</w:t>
            </w:r>
          </w:p>
        </w:tc>
      </w:tr>
      <w:tr w:rsidR="00775D45" w:rsidRPr="00092844" w:rsidTr="00775D45">
        <w:tc>
          <w:tcPr>
            <w:tcW w:w="3119" w:type="dxa"/>
          </w:tcPr>
          <w:p w:rsidR="00775D45" w:rsidRPr="00092844" w:rsidRDefault="00775D45" w:rsidP="0001345F">
            <w:pPr>
              <w:spacing w:line="276" w:lineRule="auto"/>
              <w:ind w:right="-1"/>
              <w:jc w:val="both"/>
            </w:pPr>
            <w:r w:rsidRPr="00092844">
              <w:t xml:space="preserve">Утренняя </w:t>
            </w:r>
            <w:r w:rsidR="0001345F">
              <w:t>зарядка (гимнастика)</w:t>
            </w:r>
          </w:p>
        </w:tc>
        <w:tc>
          <w:tcPr>
            <w:tcW w:w="1417" w:type="dxa"/>
          </w:tcPr>
          <w:p w:rsidR="00775D45" w:rsidRPr="00092844" w:rsidRDefault="00775D45" w:rsidP="00B048C0">
            <w:pPr>
              <w:spacing w:line="276" w:lineRule="auto"/>
              <w:ind w:right="-1"/>
              <w:jc w:val="both"/>
            </w:pPr>
            <w:r w:rsidRPr="00092844">
              <w:t>8.50-8.55</w:t>
            </w:r>
          </w:p>
        </w:tc>
        <w:tc>
          <w:tcPr>
            <w:tcW w:w="1418" w:type="dxa"/>
          </w:tcPr>
          <w:p w:rsidR="00775D45" w:rsidRPr="00092844" w:rsidRDefault="00775D45" w:rsidP="00B048C0">
            <w:pPr>
              <w:spacing w:line="276" w:lineRule="auto"/>
              <w:ind w:right="-1"/>
              <w:jc w:val="both"/>
            </w:pPr>
            <w:r w:rsidRPr="00092844">
              <w:t>8.50-8.55</w:t>
            </w:r>
          </w:p>
        </w:tc>
        <w:tc>
          <w:tcPr>
            <w:tcW w:w="1417" w:type="dxa"/>
          </w:tcPr>
          <w:p w:rsidR="00775D45" w:rsidRPr="00092844" w:rsidRDefault="00775D45" w:rsidP="00B048C0">
            <w:pPr>
              <w:spacing w:line="276" w:lineRule="auto"/>
              <w:ind w:right="-1"/>
              <w:jc w:val="both"/>
            </w:pPr>
            <w:r w:rsidRPr="00092844">
              <w:t>8.50-9.00</w:t>
            </w:r>
          </w:p>
        </w:tc>
        <w:tc>
          <w:tcPr>
            <w:tcW w:w="1418" w:type="dxa"/>
          </w:tcPr>
          <w:p w:rsidR="00775D45" w:rsidRPr="00092844" w:rsidRDefault="00775D45" w:rsidP="00B048C0">
            <w:pPr>
              <w:spacing w:line="276" w:lineRule="auto"/>
              <w:ind w:right="-1"/>
              <w:jc w:val="both"/>
            </w:pPr>
            <w:r w:rsidRPr="00092844">
              <w:t>8.50-9.00</w:t>
            </w:r>
          </w:p>
        </w:tc>
        <w:tc>
          <w:tcPr>
            <w:tcW w:w="1417" w:type="dxa"/>
          </w:tcPr>
          <w:p w:rsidR="00775D45" w:rsidRPr="00092844" w:rsidRDefault="00775D45" w:rsidP="00B048C0">
            <w:pPr>
              <w:spacing w:line="276" w:lineRule="auto"/>
              <w:ind w:right="-1"/>
              <w:jc w:val="both"/>
            </w:pPr>
            <w:r w:rsidRPr="00092844">
              <w:t>8.45-9.00</w:t>
            </w:r>
          </w:p>
        </w:tc>
      </w:tr>
      <w:tr w:rsidR="00775D45" w:rsidRPr="00092844" w:rsidTr="00775D45">
        <w:tc>
          <w:tcPr>
            <w:tcW w:w="3119" w:type="dxa"/>
          </w:tcPr>
          <w:p w:rsidR="00775D45" w:rsidRDefault="00775D45" w:rsidP="00B048C0">
            <w:pPr>
              <w:spacing w:line="276" w:lineRule="auto"/>
              <w:ind w:right="-1"/>
              <w:jc w:val="both"/>
            </w:pPr>
            <w:r w:rsidRPr="00092844">
              <w:t xml:space="preserve">Подготовка к завтраку </w:t>
            </w:r>
          </w:p>
          <w:p w:rsidR="003739A2" w:rsidRPr="00092844" w:rsidRDefault="003739A2" w:rsidP="00B048C0">
            <w:pPr>
              <w:spacing w:line="276" w:lineRule="auto"/>
              <w:ind w:right="-1"/>
              <w:jc w:val="both"/>
            </w:pPr>
          </w:p>
        </w:tc>
        <w:tc>
          <w:tcPr>
            <w:tcW w:w="1417" w:type="dxa"/>
          </w:tcPr>
          <w:p w:rsidR="00775D45" w:rsidRPr="00092844" w:rsidRDefault="00775D45" w:rsidP="00B048C0">
            <w:pPr>
              <w:spacing w:line="276" w:lineRule="auto"/>
              <w:ind w:right="-1"/>
              <w:jc w:val="both"/>
            </w:pPr>
            <w:r w:rsidRPr="00092844">
              <w:t>8.55-9.05</w:t>
            </w:r>
          </w:p>
        </w:tc>
        <w:tc>
          <w:tcPr>
            <w:tcW w:w="1418" w:type="dxa"/>
          </w:tcPr>
          <w:p w:rsidR="00775D45" w:rsidRPr="00092844" w:rsidRDefault="00775D45" w:rsidP="00B048C0">
            <w:pPr>
              <w:spacing w:line="276" w:lineRule="auto"/>
              <w:ind w:right="-1"/>
              <w:jc w:val="both"/>
            </w:pPr>
            <w:r w:rsidRPr="00092844">
              <w:t>8.55-9.00</w:t>
            </w:r>
          </w:p>
        </w:tc>
        <w:tc>
          <w:tcPr>
            <w:tcW w:w="1417" w:type="dxa"/>
          </w:tcPr>
          <w:p w:rsidR="00775D45" w:rsidRPr="00092844" w:rsidRDefault="00775D45" w:rsidP="00B048C0">
            <w:pPr>
              <w:spacing w:line="276" w:lineRule="auto"/>
              <w:ind w:right="-1"/>
              <w:jc w:val="both"/>
            </w:pPr>
            <w:r w:rsidRPr="00092844">
              <w:t>9.00-9.10</w:t>
            </w:r>
          </w:p>
        </w:tc>
        <w:tc>
          <w:tcPr>
            <w:tcW w:w="1418" w:type="dxa"/>
          </w:tcPr>
          <w:p w:rsidR="00775D45" w:rsidRPr="00092844" w:rsidRDefault="00775D45" w:rsidP="00B048C0">
            <w:pPr>
              <w:spacing w:line="276" w:lineRule="auto"/>
              <w:ind w:right="-1"/>
              <w:jc w:val="both"/>
            </w:pPr>
            <w:r w:rsidRPr="00092844">
              <w:t>9.00-9.10</w:t>
            </w:r>
          </w:p>
        </w:tc>
        <w:tc>
          <w:tcPr>
            <w:tcW w:w="1417" w:type="dxa"/>
          </w:tcPr>
          <w:p w:rsidR="00775D45" w:rsidRPr="00092844" w:rsidRDefault="00775D45" w:rsidP="00B048C0">
            <w:pPr>
              <w:spacing w:line="276" w:lineRule="auto"/>
              <w:ind w:right="-1"/>
              <w:jc w:val="both"/>
            </w:pPr>
            <w:r w:rsidRPr="00092844">
              <w:t>9.00-9.10</w:t>
            </w:r>
          </w:p>
        </w:tc>
      </w:tr>
      <w:tr w:rsidR="00775D45" w:rsidRPr="00092844" w:rsidTr="00775D45">
        <w:tc>
          <w:tcPr>
            <w:tcW w:w="3119" w:type="dxa"/>
          </w:tcPr>
          <w:p w:rsidR="00775D45" w:rsidRDefault="00775D45" w:rsidP="00B048C0">
            <w:pPr>
              <w:spacing w:line="276" w:lineRule="auto"/>
              <w:ind w:right="-1"/>
              <w:jc w:val="both"/>
            </w:pPr>
            <w:r w:rsidRPr="00092844">
              <w:t xml:space="preserve">Завтрак </w:t>
            </w:r>
          </w:p>
          <w:p w:rsidR="003739A2" w:rsidRPr="00092844" w:rsidRDefault="003739A2" w:rsidP="00B048C0">
            <w:pPr>
              <w:spacing w:line="276" w:lineRule="auto"/>
              <w:ind w:right="-1"/>
              <w:jc w:val="both"/>
            </w:pPr>
          </w:p>
        </w:tc>
        <w:tc>
          <w:tcPr>
            <w:tcW w:w="1417" w:type="dxa"/>
          </w:tcPr>
          <w:p w:rsidR="00775D45" w:rsidRPr="00092844" w:rsidRDefault="00775D45" w:rsidP="00B048C0">
            <w:pPr>
              <w:spacing w:line="276" w:lineRule="auto"/>
              <w:ind w:right="-1"/>
              <w:jc w:val="both"/>
            </w:pPr>
            <w:r w:rsidRPr="00092844">
              <w:t>9.05-9.35</w:t>
            </w:r>
          </w:p>
        </w:tc>
        <w:tc>
          <w:tcPr>
            <w:tcW w:w="1418" w:type="dxa"/>
          </w:tcPr>
          <w:p w:rsidR="00775D45" w:rsidRPr="00092844" w:rsidRDefault="00775D45" w:rsidP="00B048C0">
            <w:pPr>
              <w:spacing w:line="276" w:lineRule="auto"/>
              <w:ind w:right="-1"/>
              <w:jc w:val="both"/>
            </w:pPr>
            <w:r w:rsidRPr="00092844">
              <w:t>9.00-9.30</w:t>
            </w:r>
          </w:p>
        </w:tc>
        <w:tc>
          <w:tcPr>
            <w:tcW w:w="1417" w:type="dxa"/>
          </w:tcPr>
          <w:p w:rsidR="00775D45" w:rsidRPr="00092844" w:rsidRDefault="00775D45" w:rsidP="00B048C0">
            <w:pPr>
              <w:spacing w:line="276" w:lineRule="auto"/>
              <w:ind w:right="-1"/>
              <w:jc w:val="both"/>
            </w:pPr>
            <w:r w:rsidRPr="00092844">
              <w:t>9.10-9.30</w:t>
            </w:r>
          </w:p>
        </w:tc>
        <w:tc>
          <w:tcPr>
            <w:tcW w:w="1418" w:type="dxa"/>
          </w:tcPr>
          <w:p w:rsidR="00775D45" w:rsidRPr="00092844" w:rsidRDefault="00775D45" w:rsidP="00B048C0">
            <w:pPr>
              <w:spacing w:line="276" w:lineRule="auto"/>
              <w:ind w:right="-1"/>
              <w:jc w:val="both"/>
            </w:pPr>
            <w:r w:rsidRPr="00092844">
              <w:t>9.10-9.30</w:t>
            </w:r>
          </w:p>
        </w:tc>
        <w:tc>
          <w:tcPr>
            <w:tcW w:w="1417" w:type="dxa"/>
          </w:tcPr>
          <w:p w:rsidR="00775D45" w:rsidRPr="00092844" w:rsidRDefault="00775D45" w:rsidP="00B048C0">
            <w:pPr>
              <w:spacing w:line="276" w:lineRule="auto"/>
              <w:ind w:right="-1"/>
              <w:jc w:val="both"/>
            </w:pPr>
            <w:r w:rsidRPr="00092844">
              <w:t>9.10-9.25</w:t>
            </w:r>
          </w:p>
        </w:tc>
      </w:tr>
      <w:tr w:rsidR="00775D45" w:rsidRPr="00092844" w:rsidTr="00775D45">
        <w:tc>
          <w:tcPr>
            <w:tcW w:w="3119" w:type="dxa"/>
          </w:tcPr>
          <w:p w:rsidR="004F37EA" w:rsidRDefault="004F37EA" w:rsidP="004F37EA">
            <w:pPr>
              <w:spacing w:line="276" w:lineRule="auto"/>
              <w:ind w:right="-1"/>
              <w:jc w:val="both"/>
            </w:pPr>
            <w:r>
              <w:t xml:space="preserve">Игры, </w:t>
            </w:r>
          </w:p>
          <w:p w:rsidR="00775D45" w:rsidRPr="00092844" w:rsidRDefault="00775D45" w:rsidP="004F37EA">
            <w:pPr>
              <w:spacing w:line="276" w:lineRule="auto"/>
              <w:ind w:right="-1"/>
              <w:jc w:val="both"/>
            </w:pPr>
            <w:r w:rsidRPr="00092844">
              <w:t xml:space="preserve">Подготовка к </w:t>
            </w:r>
            <w:r w:rsidR="004F37EA">
              <w:t>занятиям</w:t>
            </w:r>
            <w:r w:rsidRPr="00092844">
              <w:t xml:space="preserve"> </w:t>
            </w:r>
          </w:p>
        </w:tc>
        <w:tc>
          <w:tcPr>
            <w:tcW w:w="1417" w:type="dxa"/>
          </w:tcPr>
          <w:p w:rsidR="00775D45" w:rsidRPr="00092844" w:rsidRDefault="00775D45" w:rsidP="00B048C0">
            <w:pPr>
              <w:spacing w:line="276" w:lineRule="auto"/>
              <w:ind w:right="-1"/>
              <w:jc w:val="both"/>
            </w:pPr>
            <w:r w:rsidRPr="00092844">
              <w:t>9.35-9.40</w:t>
            </w:r>
          </w:p>
        </w:tc>
        <w:tc>
          <w:tcPr>
            <w:tcW w:w="1418" w:type="dxa"/>
          </w:tcPr>
          <w:p w:rsidR="00775D45" w:rsidRPr="00092844" w:rsidRDefault="00775D45" w:rsidP="00B048C0">
            <w:pPr>
              <w:spacing w:line="276" w:lineRule="auto"/>
              <w:ind w:right="-1"/>
              <w:jc w:val="both"/>
            </w:pPr>
            <w:r w:rsidRPr="00092844">
              <w:t>9.30-9.40</w:t>
            </w:r>
          </w:p>
        </w:tc>
        <w:tc>
          <w:tcPr>
            <w:tcW w:w="1417" w:type="dxa"/>
          </w:tcPr>
          <w:p w:rsidR="00775D45" w:rsidRPr="00092844" w:rsidRDefault="00775D45" w:rsidP="00B048C0">
            <w:pPr>
              <w:spacing w:line="276" w:lineRule="auto"/>
              <w:ind w:right="-1"/>
              <w:jc w:val="both"/>
            </w:pPr>
            <w:r w:rsidRPr="00092844">
              <w:t>9.30-9.40</w:t>
            </w:r>
          </w:p>
        </w:tc>
        <w:tc>
          <w:tcPr>
            <w:tcW w:w="1418" w:type="dxa"/>
          </w:tcPr>
          <w:p w:rsidR="00775D45" w:rsidRPr="00092844" w:rsidRDefault="00775D45" w:rsidP="00B048C0">
            <w:pPr>
              <w:spacing w:line="276" w:lineRule="auto"/>
              <w:ind w:right="-1"/>
              <w:jc w:val="both"/>
            </w:pPr>
            <w:r w:rsidRPr="00092844">
              <w:t>9.30-9.40</w:t>
            </w:r>
          </w:p>
        </w:tc>
        <w:tc>
          <w:tcPr>
            <w:tcW w:w="1417" w:type="dxa"/>
          </w:tcPr>
          <w:p w:rsidR="00775D45" w:rsidRPr="00092844" w:rsidRDefault="00775D45" w:rsidP="00B048C0">
            <w:pPr>
              <w:spacing w:line="276" w:lineRule="auto"/>
              <w:ind w:right="-1"/>
              <w:jc w:val="both"/>
            </w:pPr>
            <w:r w:rsidRPr="00092844">
              <w:t>9.25-9.40</w:t>
            </w:r>
          </w:p>
        </w:tc>
      </w:tr>
      <w:tr w:rsidR="00775D45" w:rsidRPr="00092844" w:rsidTr="00775D45">
        <w:tc>
          <w:tcPr>
            <w:tcW w:w="3119" w:type="dxa"/>
          </w:tcPr>
          <w:p w:rsidR="00775D45" w:rsidRPr="00092844" w:rsidRDefault="004F37EA" w:rsidP="003739A2">
            <w:pPr>
              <w:spacing w:line="276" w:lineRule="auto"/>
              <w:ind w:right="-1"/>
            </w:pPr>
            <w:r>
              <w:t>Занятия (включая гимнастику в</w:t>
            </w:r>
            <w:r>
              <w:rPr>
                <w:spacing w:val="1"/>
              </w:rPr>
              <w:t xml:space="preserve"> </w:t>
            </w:r>
            <w:r>
              <w:t>процессе</w:t>
            </w:r>
            <w:r>
              <w:rPr>
                <w:spacing w:val="1"/>
              </w:rPr>
              <w:t xml:space="preserve"> </w:t>
            </w:r>
            <w:r>
              <w:t>занятия</w:t>
            </w:r>
            <w:r>
              <w:rPr>
                <w:spacing w:val="1"/>
              </w:rPr>
              <w:t xml:space="preserve"> </w:t>
            </w:r>
            <w:r>
              <w:t>-</w:t>
            </w:r>
            <w:r w:rsidR="003739A2">
              <w:t xml:space="preserve"> </w:t>
            </w:r>
            <w:r>
              <w:t>2</w:t>
            </w:r>
            <w:r>
              <w:rPr>
                <w:spacing w:val="1"/>
              </w:rPr>
              <w:t xml:space="preserve"> </w:t>
            </w:r>
            <w:r>
              <w:t>мин</w:t>
            </w:r>
            <w:r w:rsidR="003739A2">
              <w:t>.</w:t>
            </w:r>
            <w:r>
              <w:t>,</w:t>
            </w:r>
            <w:r>
              <w:rPr>
                <w:spacing w:val="1"/>
              </w:rPr>
              <w:t xml:space="preserve"> </w:t>
            </w:r>
            <w:r>
              <w:t>перерывы между занятиями, не</w:t>
            </w:r>
            <w:r>
              <w:rPr>
                <w:spacing w:val="1"/>
              </w:rPr>
              <w:t xml:space="preserve"> </w:t>
            </w:r>
            <w:r>
              <w:t>менее</w:t>
            </w:r>
            <w:r>
              <w:rPr>
                <w:spacing w:val="-2"/>
              </w:rPr>
              <w:t xml:space="preserve"> </w:t>
            </w:r>
            <w:r>
              <w:t>10 мин</w:t>
            </w:r>
            <w:r w:rsidR="003739A2">
              <w:t>.</w:t>
            </w:r>
            <w:r>
              <w:t>)</w:t>
            </w:r>
          </w:p>
        </w:tc>
        <w:tc>
          <w:tcPr>
            <w:tcW w:w="1417" w:type="dxa"/>
          </w:tcPr>
          <w:p w:rsidR="00775D45" w:rsidRPr="00092844" w:rsidRDefault="00775D45" w:rsidP="00B048C0">
            <w:pPr>
              <w:spacing w:line="276" w:lineRule="auto"/>
              <w:ind w:right="-1"/>
              <w:jc w:val="both"/>
            </w:pPr>
            <w:r w:rsidRPr="00092844">
              <w:t>9.40-10.10</w:t>
            </w:r>
          </w:p>
        </w:tc>
        <w:tc>
          <w:tcPr>
            <w:tcW w:w="1418" w:type="dxa"/>
          </w:tcPr>
          <w:p w:rsidR="00775D45" w:rsidRPr="00092844" w:rsidRDefault="00775D45" w:rsidP="00B048C0">
            <w:pPr>
              <w:spacing w:line="276" w:lineRule="auto"/>
              <w:ind w:right="-1"/>
              <w:jc w:val="both"/>
            </w:pPr>
            <w:r w:rsidRPr="00092844">
              <w:t>9.40-10.20</w:t>
            </w:r>
          </w:p>
        </w:tc>
        <w:tc>
          <w:tcPr>
            <w:tcW w:w="1417" w:type="dxa"/>
          </w:tcPr>
          <w:p w:rsidR="00775D45" w:rsidRPr="00092844" w:rsidRDefault="00775D45" w:rsidP="00B048C0">
            <w:pPr>
              <w:spacing w:line="276" w:lineRule="auto"/>
              <w:ind w:right="-1"/>
              <w:jc w:val="both"/>
            </w:pPr>
            <w:r w:rsidRPr="00092844">
              <w:t>9.40-10.30</w:t>
            </w:r>
          </w:p>
        </w:tc>
        <w:tc>
          <w:tcPr>
            <w:tcW w:w="1418" w:type="dxa"/>
          </w:tcPr>
          <w:p w:rsidR="00775D45" w:rsidRPr="00092844" w:rsidRDefault="00775D45" w:rsidP="00B048C0">
            <w:pPr>
              <w:spacing w:line="276" w:lineRule="auto"/>
              <w:ind w:right="-1"/>
              <w:jc w:val="both"/>
            </w:pPr>
            <w:r w:rsidRPr="00092844">
              <w:t>9.40-1</w:t>
            </w:r>
            <w:r w:rsidR="00D93092">
              <w:t>0</w:t>
            </w:r>
            <w:r w:rsidRPr="00092844">
              <w:t>.</w:t>
            </w:r>
            <w:r w:rsidR="00D93092">
              <w:t>40</w:t>
            </w:r>
          </w:p>
          <w:p w:rsidR="00775D45" w:rsidRPr="00092844" w:rsidRDefault="00775D45" w:rsidP="00B048C0">
            <w:pPr>
              <w:spacing w:line="276" w:lineRule="auto"/>
              <w:ind w:right="-1"/>
              <w:jc w:val="both"/>
            </w:pPr>
          </w:p>
        </w:tc>
        <w:tc>
          <w:tcPr>
            <w:tcW w:w="1417" w:type="dxa"/>
          </w:tcPr>
          <w:p w:rsidR="00775D45" w:rsidRPr="00092844" w:rsidRDefault="00775D45" w:rsidP="00BF1DBB">
            <w:pPr>
              <w:spacing w:line="276" w:lineRule="auto"/>
              <w:ind w:right="-1"/>
              <w:jc w:val="both"/>
            </w:pPr>
            <w:r w:rsidRPr="00092844">
              <w:t>9.40-1</w:t>
            </w:r>
            <w:r w:rsidR="00BF1DBB">
              <w:t>1</w:t>
            </w:r>
            <w:r w:rsidRPr="00092844">
              <w:t>.</w:t>
            </w:r>
            <w:r w:rsidR="00BF1DBB">
              <w:t>05</w:t>
            </w:r>
          </w:p>
        </w:tc>
      </w:tr>
      <w:tr w:rsidR="00775D45" w:rsidRPr="00092844" w:rsidTr="00775D45">
        <w:trPr>
          <w:trHeight w:val="259"/>
        </w:trPr>
        <w:tc>
          <w:tcPr>
            <w:tcW w:w="3119" w:type="dxa"/>
          </w:tcPr>
          <w:p w:rsidR="00775D45" w:rsidRPr="00092844" w:rsidRDefault="00775D45" w:rsidP="00FA1BBB">
            <w:pPr>
              <w:ind w:right="-1"/>
              <w:jc w:val="both"/>
            </w:pPr>
            <w:r w:rsidRPr="00092844">
              <w:t>Ролевые, дидактические игры. Совместная деятельность взрослых и детей.</w:t>
            </w:r>
            <w:r w:rsidR="003739A2">
              <w:t xml:space="preserve"> </w:t>
            </w:r>
            <w:r w:rsidRPr="00092844">
              <w:t>Беседы, педагогические и игровые ситуации, индивидуальная работа с детьми.</w:t>
            </w:r>
          </w:p>
        </w:tc>
        <w:tc>
          <w:tcPr>
            <w:tcW w:w="1417" w:type="dxa"/>
          </w:tcPr>
          <w:p w:rsidR="00775D45" w:rsidRPr="00092844" w:rsidRDefault="00775D45" w:rsidP="002D5C31">
            <w:pPr>
              <w:spacing w:line="276" w:lineRule="auto"/>
              <w:ind w:right="-1"/>
              <w:jc w:val="both"/>
            </w:pPr>
            <w:r w:rsidRPr="00092844">
              <w:t>10.10-10.2</w:t>
            </w:r>
            <w:r w:rsidR="002D5C31">
              <w:t>0</w:t>
            </w:r>
          </w:p>
        </w:tc>
        <w:tc>
          <w:tcPr>
            <w:tcW w:w="1418" w:type="dxa"/>
          </w:tcPr>
          <w:p w:rsidR="00775D45" w:rsidRPr="00092844" w:rsidRDefault="00775D45" w:rsidP="000A0374">
            <w:pPr>
              <w:spacing w:line="276" w:lineRule="auto"/>
              <w:ind w:right="-1"/>
              <w:jc w:val="both"/>
            </w:pPr>
            <w:r w:rsidRPr="00092844">
              <w:t>10.</w:t>
            </w:r>
            <w:r w:rsidR="002D5C31">
              <w:t>2</w:t>
            </w:r>
            <w:r w:rsidRPr="00092844">
              <w:t>0-10.</w:t>
            </w:r>
            <w:r w:rsidR="000A0374">
              <w:t>50</w:t>
            </w:r>
          </w:p>
        </w:tc>
        <w:tc>
          <w:tcPr>
            <w:tcW w:w="1417" w:type="dxa"/>
          </w:tcPr>
          <w:p w:rsidR="00775D45" w:rsidRPr="00092844" w:rsidRDefault="00775D45" w:rsidP="00B048C0">
            <w:pPr>
              <w:spacing w:line="276" w:lineRule="auto"/>
              <w:ind w:right="-1"/>
              <w:jc w:val="both"/>
            </w:pPr>
            <w:r w:rsidRPr="00092844">
              <w:t>10.30-10.50</w:t>
            </w:r>
          </w:p>
        </w:tc>
        <w:tc>
          <w:tcPr>
            <w:tcW w:w="1418" w:type="dxa"/>
          </w:tcPr>
          <w:p w:rsidR="00775D45" w:rsidRPr="00092844" w:rsidRDefault="00775D45" w:rsidP="00D93092">
            <w:pPr>
              <w:spacing w:line="276" w:lineRule="auto"/>
              <w:ind w:right="-1"/>
              <w:jc w:val="both"/>
            </w:pPr>
            <w:r w:rsidRPr="00092844">
              <w:t>1</w:t>
            </w:r>
            <w:r w:rsidR="00D93092">
              <w:t>0</w:t>
            </w:r>
            <w:r w:rsidRPr="00092844">
              <w:t>.</w:t>
            </w:r>
            <w:r w:rsidR="00D93092">
              <w:t>4</w:t>
            </w:r>
            <w:r w:rsidRPr="00092844">
              <w:t>0-11.</w:t>
            </w:r>
            <w:r w:rsidR="00D93092">
              <w:t>00</w:t>
            </w:r>
          </w:p>
        </w:tc>
        <w:tc>
          <w:tcPr>
            <w:tcW w:w="1417" w:type="dxa"/>
          </w:tcPr>
          <w:p w:rsidR="00775D45" w:rsidRPr="00092844" w:rsidRDefault="00775D45" w:rsidP="00BF1DBB">
            <w:pPr>
              <w:spacing w:line="276" w:lineRule="auto"/>
              <w:ind w:right="-1"/>
              <w:jc w:val="both"/>
            </w:pPr>
            <w:r w:rsidRPr="00092844">
              <w:t>1</w:t>
            </w:r>
            <w:r w:rsidR="00BF1DBB">
              <w:t>1</w:t>
            </w:r>
            <w:r w:rsidRPr="00092844">
              <w:t>.</w:t>
            </w:r>
            <w:r w:rsidR="00BF1DBB">
              <w:t>05</w:t>
            </w:r>
            <w:r w:rsidRPr="00092844">
              <w:t>-11.20</w:t>
            </w:r>
          </w:p>
        </w:tc>
      </w:tr>
      <w:tr w:rsidR="001F6CED" w:rsidRPr="00092844" w:rsidTr="00775D45">
        <w:trPr>
          <w:trHeight w:val="259"/>
        </w:trPr>
        <w:tc>
          <w:tcPr>
            <w:tcW w:w="3119" w:type="dxa"/>
          </w:tcPr>
          <w:p w:rsidR="001F6CED" w:rsidRPr="00092844" w:rsidRDefault="001F6CED" w:rsidP="003739A2">
            <w:pPr>
              <w:spacing w:line="276" w:lineRule="auto"/>
              <w:ind w:right="-1"/>
              <w:jc w:val="both"/>
            </w:pPr>
            <w:r>
              <w:lastRenderedPageBreak/>
              <w:t>Второй завтрак</w:t>
            </w:r>
          </w:p>
        </w:tc>
        <w:tc>
          <w:tcPr>
            <w:tcW w:w="1417" w:type="dxa"/>
          </w:tcPr>
          <w:p w:rsidR="001F6CED" w:rsidRPr="00092844" w:rsidRDefault="001F6CED" w:rsidP="002D5C31">
            <w:pPr>
              <w:spacing w:line="276" w:lineRule="auto"/>
              <w:ind w:right="-1"/>
              <w:jc w:val="both"/>
            </w:pPr>
            <w:r>
              <w:t>10.20-10.30</w:t>
            </w:r>
          </w:p>
        </w:tc>
        <w:tc>
          <w:tcPr>
            <w:tcW w:w="1418" w:type="dxa"/>
          </w:tcPr>
          <w:p w:rsidR="001F6CED" w:rsidRPr="00092844" w:rsidRDefault="001F6CED" w:rsidP="000A0374">
            <w:pPr>
              <w:spacing w:line="276" w:lineRule="auto"/>
              <w:ind w:right="-1"/>
              <w:jc w:val="both"/>
            </w:pPr>
            <w:r>
              <w:t>10.50-11.00</w:t>
            </w:r>
          </w:p>
        </w:tc>
        <w:tc>
          <w:tcPr>
            <w:tcW w:w="1417" w:type="dxa"/>
          </w:tcPr>
          <w:p w:rsidR="001F6CED" w:rsidRPr="00092844" w:rsidRDefault="001F6CED" w:rsidP="00B048C0">
            <w:pPr>
              <w:spacing w:line="276" w:lineRule="auto"/>
              <w:ind w:right="-1"/>
              <w:jc w:val="both"/>
            </w:pPr>
            <w:r w:rsidRPr="001F6CED">
              <w:t>10.50-11.00</w:t>
            </w:r>
          </w:p>
        </w:tc>
        <w:tc>
          <w:tcPr>
            <w:tcW w:w="1418" w:type="dxa"/>
          </w:tcPr>
          <w:p w:rsidR="001F6CED" w:rsidRPr="00092844" w:rsidRDefault="001F6CED" w:rsidP="00D93092">
            <w:pPr>
              <w:spacing w:line="276" w:lineRule="auto"/>
              <w:ind w:right="-1"/>
              <w:jc w:val="both"/>
            </w:pPr>
            <w:r>
              <w:t>11.00-11.10</w:t>
            </w:r>
          </w:p>
        </w:tc>
        <w:tc>
          <w:tcPr>
            <w:tcW w:w="1417" w:type="dxa"/>
          </w:tcPr>
          <w:p w:rsidR="001F6CED" w:rsidRPr="00092844" w:rsidRDefault="001F6CED" w:rsidP="00BF1DBB">
            <w:pPr>
              <w:spacing w:line="276" w:lineRule="auto"/>
              <w:ind w:right="-1"/>
              <w:jc w:val="both"/>
            </w:pPr>
            <w:r>
              <w:t>11.20-11.30</w:t>
            </w:r>
          </w:p>
        </w:tc>
      </w:tr>
      <w:tr w:rsidR="002D5C31" w:rsidRPr="00092844" w:rsidTr="004055EF">
        <w:trPr>
          <w:trHeight w:val="645"/>
        </w:trPr>
        <w:tc>
          <w:tcPr>
            <w:tcW w:w="3119" w:type="dxa"/>
          </w:tcPr>
          <w:p w:rsidR="002D5C31" w:rsidRPr="00092844" w:rsidRDefault="002D5C31" w:rsidP="00B048C0">
            <w:pPr>
              <w:spacing w:line="276" w:lineRule="auto"/>
              <w:ind w:right="-1"/>
              <w:jc w:val="both"/>
            </w:pPr>
            <w:r w:rsidRPr="00092844">
              <w:t>Подготовка к прогулке</w:t>
            </w:r>
            <w:r>
              <w:t>.</w:t>
            </w:r>
          </w:p>
          <w:p w:rsidR="002D5C31" w:rsidRPr="00092844" w:rsidRDefault="002D5C31" w:rsidP="00B048C0">
            <w:pPr>
              <w:ind w:right="-1"/>
              <w:jc w:val="both"/>
            </w:pPr>
            <w:r w:rsidRPr="00092844">
              <w:t>Прогулка</w:t>
            </w:r>
          </w:p>
        </w:tc>
        <w:tc>
          <w:tcPr>
            <w:tcW w:w="1417" w:type="dxa"/>
          </w:tcPr>
          <w:p w:rsidR="002D5C31" w:rsidRPr="00092844" w:rsidRDefault="002D5C31" w:rsidP="001F6CED">
            <w:pPr>
              <w:spacing w:line="276" w:lineRule="auto"/>
              <w:ind w:right="-1"/>
              <w:jc w:val="both"/>
            </w:pPr>
            <w:r>
              <w:t>10.</w:t>
            </w:r>
            <w:r w:rsidR="001F6CED">
              <w:t>3</w:t>
            </w:r>
            <w:r>
              <w:t>0</w:t>
            </w:r>
            <w:r w:rsidRPr="00092844">
              <w:t>-11.40</w:t>
            </w:r>
          </w:p>
        </w:tc>
        <w:tc>
          <w:tcPr>
            <w:tcW w:w="1418" w:type="dxa"/>
          </w:tcPr>
          <w:p w:rsidR="002D5C31" w:rsidRPr="00092844" w:rsidRDefault="002D5C31" w:rsidP="001F6CED">
            <w:pPr>
              <w:spacing w:line="276" w:lineRule="auto"/>
              <w:ind w:right="-1"/>
              <w:jc w:val="both"/>
            </w:pPr>
            <w:r w:rsidRPr="00092844">
              <w:t>1</w:t>
            </w:r>
            <w:r w:rsidR="001F6CED">
              <w:t>1</w:t>
            </w:r>
            <w:r w:rsidRPr="00092844">
              <w:t>.</w:t>
            </w:r>
            <w:r w:rsidR="001F6CED">
              <w:t>0</w:t>
            </w:r>
            <w:r w:rsidR="000A0374">
              <w:t>0</w:t>
            </w:r>
            <w:r>
              <w:t>-</w:t>
            </w:r>
            <w:r w:rsidRPr="00092844">
              <w:t>1</w:t>
            </w:r>
            <w:r w:rsidR="000A0374">
              <w:t>1</w:t>
            </w:r>
            <w:r w:rsidRPr="00092844">
              <w:t>.</w:t>
            </w:r>
            <w:r w:rsidR="000A0374">
              <w:t>50</w:t>
            </w:r>
          </w:p>
        </w:tc>
        <w:tc>
          <w:tcPr>
            <w:tcW w:w="1417" w:type="dxa"/>
          </w:tcPr>
          <w:p w:rsidR="002D5C31" w:rsidRPr="00092844" w:rsidRDefault="002D5C31" w:rsidP="000F2F13">
            <w:pPr>
              <w:spacing w:line="276" w:lineRule="auto"/>
              <w:ind w:right="-1"/>
              <w:jc w:val="both"/>
            </w:pPr>
            <w:r w:rsidRPr="00092844">
              <w:t>1</w:t>
            </w:r>
            <w:r w:rsidR="000F2F13">
              <w:t>1</w:t>
            </w:r>
            <w:r w:rsidRPr="00092844">
              <w:t>.</w:t>
            </w:r>
            <w:r w:rsidR="000F2F13">
              <w:t>0</w:t>
            </w:r>
            <w:r>
              <w:t>0</w:t>
            </w:r>
            <w:r w:rsidRPr="00092844">
              <w:t>-12.</w:t>
            </w:r>
            <w:r>
              <w:t>20</w:t>
            </w:r>
          </w:p>
        </w:tc>
        <w:tc>
          <w:tcPr>
            <w:tcW w:w="1418" w:type="dxa"/>
          </w:tcPr>
          <w:p w:rsidR="002D5C31" w:rsidRPr="00092844" w:rsidRDefault="002D5C31" w:rsidP="001F6CED">
            <w:pPr>
              <w:spacing w:line="276" w:lineRule="auto"/>
              <w:ind w:right="-1"/>
              <w:jc w:val="both"/>
            </w:pPr>
            <w:r w:rsidRPr="00092844">
              <w:t>11.</w:t>
            </w:r>
            <w:r w:rsidR="001F6CED">
              <w:t>1</w:t>
            </w:r>
            <w:r>
              <w:t>0</w:t>
            </w:r>
            <w:r w:rsidRPr="00092844">
              <w:t>-12.</w:t>
            </w:r>
            <w:r>
              <w:t>3</w:t>
            </w:r>
            <w:r w:rsidRPr="00092844">
              <w:t>0</w:t>
            </w:r>
          </w:p>
        </w:tc>
        <w:tc>
          <w:tcPr>
            <w:tcW w:w="1417" w:type="dxa"/>
          </w:tcPr>
          <w:p w:rsidR="002D5C31" w:rsidRPr="00092844" w:rsidRDefault="002D5C31" w:rsidP="001F6CED">
            <w:pPr>
              <w:spacing w:line="276" w:lineRule="auto"/>
              <w:ind w:right="-1"/>
              <w:jc w:val="both"/>
            </w:pPr>
            <w:r w:rsidRPr="00092844">
              <w:t>11.</w:t>
            </w:r>
            <w:r w:rsidR="001F6CED">
              <w:t>3</w:t>
            </w:r>
            <w:r w:rsidRPr="00092844">
              <w:t>0</w:t>
            </w:r>
            <w:r>
              <w:t>-</w:t>
            </w:r>
            <w:r w:rsidRPr="00092844">
              <w:t>1</w:t>
            </w:r>
            <w:r>
              <w:t>2</w:t>
            </w:r>
            <w:r w:rsidRPr="00092844">
              <w:t>.</w:t>
            </w:r>
            <w:r>
              <w:t>5</w:t>
            </w:r>
            <w:r w:rsidRPr="00092844">
              <w:t>0</w:t>
            </w:r>
          </w:p>
        </w:tc>
      </w:tr>
      <w:tr w:rsidR="00775D45" w:rsidRPr="00092844" w:rsidTr="00775D45">
        <w:tc>
          <w:tcPr>
            <w:tcW w:w="3119" w:type="dxa"/>
          </w:tcPr>
          <w:p w:rsidR="00775D45" w:rsidRPr="00092844" w:rsidRDefault="00775D45" w:rsidP="00B048C0">
            <w:pPr>
              <w:spacing w:line="276" w:lineRule="auto"/>
              <w:ind w:right="-1"/>
              <w:jc w:val="both"/>
            </w:pPr>
            <w:r w:rsidRPr="00092844">
              <w:t xml:space="preserve">Возвращение с прогулки, подготовка к обеду </w:t>
            </w:r>
          </w:p>
        </w:tc>
        <w:tc>
          <w:tcPr>
            <w:tcW w:w="1417" w:type="dxa"/>
          </w:tcPr>
          <w:p w:rsidR="00775D45" w:rsidRPr="00092844" w:rsidRDefault="00775D45" w:rsidP="002D5C31">
            <w:pPr>
              <w:spacing w:line="276" w:lineRule="auto"/>
              <w:ind w:right="-1"/>
              <w:jc w:val="both"/>
            </w:pPr>
            <w:r w:rsidRPr="00092844">
              <w:t>11.40-12.</w:t>
            </w:r>
            <w:r w:rsidR="002D5C31">
              <w:t>1</w:t>
            </w:r>
            <w:r w:rsidRPr="00092844">
              <w:t>0</w:t>
            </w:r>
          </w:p>
        </w:tc>
        <w:tc>
          <w:tcPr>
            <w:tcW w:w="1418" w:type="dxa"/>
          </w:tcPr>
          <w:p w:rsidR="00775D45" w:rsidRPr="00092844" w:rsidRDefault="00775D45" w:rsidP="000A0374">
            <w:pPr>
              <w:spacing w:line="276" w:lineRule="auto"/>
              <w:ind w:right="-1"/>
              <w:jc w:val="both"/>
            </w:pPr>
            <w:r w:rsidRPr="00092844">
              <w:t>1</w:t>
            </w:r>
            <w:r w:rsidR="000A0374">
              <w:t>1</w:t>
            </w:r>
            <w:r w:rsidRPr="00092844">
              <w:t>.</w:t>
            </w:r>
            <w:r w:rsidR="000A0374">
              <w:t>50</w:t>
            </w:r>
            <w:r w:rsidRPr="00092844">
              <w:t>-12.</w:t>
            </w:r>
            <w:r w:rsidR="000A0374">
              <w:t>10</w:t>
            </w:r>
          </w:p>
        </w:tc>
        <w:tc>
          <w:tcPr>
            <w:tcW w:w="1417" w:type="dxa"/>
          </w:tcPr>
          <w:p w:rsidR="00775D45" w:rsidRPr="00092844" w:rsidRDefault="00775D45" w:rsidP="002D5C31">
            <w:pPr>
              <w:spacing w:line="276" w:lineRule="auto"/>
              <w:ind w:right="-1"/>
              <w:jc w:val="both"/>
            </w:pPr>
            <w:r w:rsidRPr="00092844">
              <w:t>12.</w:t>
            </w:r>
            <w:r w:rsidR="002D5C31">
              <w:t>2</w:t>
            </w:r>
            <w:r w:rsidRPr="00092844">
              <w:t>0-12.</w:t>
            </w:r>
            <w:r w:rsidR="002D5C31">
              <w:t>4</w:t>
            </w:r>
            <w:r w:rsidRPr="00092844">
              <w:t>0</w:t>
            </w:r>
          </w:p>
        </w:tc>
        <w:tc>
          <w:tcPr>
            <w:tcW w:w="1418" w:type="dxa"/>
          </w:tcPr>
          <w:p w:rsidR="00775D45" w:rsidRPr="00092844" w:rsidRDefault="00775D45" w:rsidP="00B048C0">
            <w:pPr>
              <w:spacing w:line="276" w:lineRule="auto"/>
              <w:ind w:right="-1"/>
              <w:jc w:val="both"/>
            </w:pPr>
            <w:r w:rsidRPr="00092844">
              <w:t>12.30-12.45</w:t>
            </w:r>
          </w:p>
        </w:tc>
        <w:tc>
          <w:tcPr>
            <w:tcW w:w="1417" w:type="dxa"/>
          </w:tcPr>
          <w:p w:rsidR="00775D45" w:rsidRPr="00092844" w:rsidRDefault="00775D45" w:rsidP="00736E66">
            <w:pPr>
              <w:spacing w:line="276" w:lineRule="auto"/>
              <w:ind w:right="-1"/>
              <w:jc w:val="both"/>
            </w:pPr>
            <w:r w:rsidRPr="00092844">
              <w:t>1</w:t>
            </w:r>
            <w:r w:rsidR="00736E66">
              <w:t>2</w:t>
            </w:r>
            <w:r w:rsidRPr="00092844">
              <w:t>.</w:t>
            </w:r>
            <w:r w:rsidR="00736E66">
              <w:t>5</w:t>
            </w:r>
            <w:r w:rsidRPr="00092844">
              <w:t>0-13.</w:t>
            </w:r>
            <w:r w:rsidR="00736E66">
              <w:t>0</w:t>
            </w:r>
            <w:r w:rsidRPr="00092844">
              <w:t>0</w:t>
            </w:r>
          </w:p>
        </w:tc>
      </w:tr>
      <w:tr w:rsidR="00775D45" w:rsidRPr="00092844" w:rsidTr="00775D45">
        <w:tc>
          <w:tcPr>
            <w:tcW w:w="3119" w:type="dxa"/>
          </w:tcPr>
          <w:p w:rsidR="00775D45" w:rsidRPr="00092844" w:rsidRDefault="00775D45" w:rsidP="00B048C0">
            <w:pPr>
              <w:spacing w:line="276" w:lineRule="auto"/>
              <w:ind w:right="-1"/>
              <w:jc w:val="both"/>
            </w:pPr>
            <w:r w:rsidRPr="00092844">
              <w:t xml:space="preserve">Обед  </w:t>
            </w:r>
          </w:p>
          <w:p w:rsidR="00775D45" w:rsidRPr="00092844" w:rsidRDefault="00775D45" w:rsidP="00B048C0">
            <w:pPr>
              <w:spacing w:line="276" w:lineRule="auto"/>
              <w:ind w:right="-1"/>
              <w:jc w:val="both"/>
            </w:pPr>
          </w:p>
        </w:tc>
        <w:tc>
          <w:tcPr>
            <w:tcW w:w="1417" w:type="dxa"/>
          </w:tcPr>
          <w:p w:rsidR="00775D45" w:rsidRPr="00092844" w:rsidRDefault="00775D45" w:rsidP="00B048C0">
            <w:pPr>
              <w:spacing w:line="276" w:lineRule="auto"/>
              <w:ind w:right="-1"/>
              <w:jc w:val="both"/>
            </w:pPr>
            <w:r w:rsidRPr="00092844">
              <w:t>12.10-12.45</w:t>
            </w:r>
          </w:p>
        </w:tc>
        <w:tc>
          <w:tcPr>
            <w:tcW w:w="1418" w:type="dxa"/>
          </w:tcPr>
          <w:p w:rsidR="00775D45" w:rsidRPr="00092844" w:rsidRDefault="00775D45" w:rsidP="000A0374">
            <w:pPr>
              <w:spacing w:line="276" w:lineRule="auto"/>
              <w:ind w:right="-1"/>
              <w:jc w:val="both"/>
            </w:pPr>
            <w:r w:rsidRPr="00092844">
              <w:t>12.</w:t>
            </w:r>
            <w:r w:rsidR="000A0374">
              <w:t>10</w:t>
            </w:r>
            <w:r w:rsidRPr="00092844">
              <w:t>-12.</w:t>
            </w:r>
            <w:r w:rsidR="000A0374">
              <w:t>40</w:t>
            </w:r>
          </w:p>
        </w:tc>
        <w:tc>
          <w:tcPr>
            <w:tcW w:w="1417" w:type="dxa"/>
          </w:tcPr>
          <w:p w:rsidR="00775D45" w:rsidRPr="00092844" w:rsidRDefault="00775D45" w:rsidP="002D5C31">
            <w:pPr>
              <w:spacing w:line="276" w:lineRule="auto"/>
              <w:ind w:right="-1"/>
              <w:jc w:val="both"/>
            </w:pPr>
            <w:r w:rsidRPr="00092844">
              <w:t>12.</w:t>
            </w:r>
            <w:r w:rsidR="002D5C31">
              <w:t>4</w:t>
            </w:r>
            <w:r w:rsidRPr="00092844">
              <w:t>0-1</w:t>
            </w:r>
            <w:r w:rsidR="002D5C31">
              <w:t>3</w:t>
            </w:r>
            <w:r w:rsidRPr="00092844">
              <w:t>.</w:t>
            </w:r>
            <w:r w:rsidR="002D5C31">
              <w:t>10</w:t>
            </w:r>
          </w:p>
        </w:tc>
        <w:tc>
          <w:tcPr>
            <w:tcW w:w="1418" w:type="dxa"/>
          </w:tcPr>
          <w:p w:rsidR="00775D45" w:rsidRPr="00092844" w:rsidRDefault="00775D45" w:rsidP="00B048C0">
            <w:pPr>
              <w:spacing w:line="276" w:lineRule="auto"/>
              <w:ind w:right="-1"/>
              <w:jc w:val="both"/>
            </w:pPr>
            <w:r w:rsidRPr="00092844">
              <w:t>12.45-13.10</w:t>
            </w:r>
          </w:p>
        </w:tc>
        <w:tc>
          <w:tcPr>
            <w:tcW w:w="1417" w:type="dxa"/>
          </w:tcPr>
          <w:p w:rsidR="00775D45" w:rsidRPr="00092844" w:rsidRDefault="00775D45" w:rsidP="00736E66">
            <w:pPr>
              <w:spacing w:line="276" w:lineRule="auto"/>
              <w:ind w:right="-1"/>
              <w:jc w:val="both"/>
            </w:pPr>
            <w:r w:rsidRPr="00092844">
              <w:t>13.</w:t>
            </w:r>
            <w:r w:rsidR="00736E66">
              <w:t>0</w:t>
            </w:r>
            <w:r w:rsidRPr="00092844">
              <w:t>0-13.</w:t>
            </w:r>
            <w:r w:rsidR="00736E66">
              <w:t>2</w:t>
            </w:r>
            <w:r w:rsidRPr="00092844">
              <w:t>0</w:t>
            </w:r>
          </w:p>
        </w:tc>
      </w:tr>
      <w:tr w:rsidR="00775D45" w:rsidRPr="00092844" w:rsidTr="003739A2">
        <w:trPr>
          <w:trHeight w:val="407"/>
        </w:trPr>
        <w:tc>
          <w:tcPr>
            <w:tcW w:w="3119" w:type="dxa"/>
          </w:tcPr>
          <w:p w:rsidR="00775D45" w:rsidRPr="00092844" w:rsidRDefault="00775D45" w:rsidP="00B048C0">
            <w:pPr>
              <w:spacing w:line="276" w:lineRule="auto"/>
              <w:ind w:right="-1"/>
              <w:jc w:val="both"/>
            </w:pPr>
            <w:r w:rsidRPr="00092844">
              <w:t xml:space="preserve">Подготовка ко сну </w:t>
            </w:r>
          </w:p>
          <w:p w:rsidR="00775D45" w:rsidRPr="00092844" w:rsidRDefault="00775D45" w:rsidP="00B048C0">
            <w:pPr>
              <w:spacing w:line="276" w:lineRule="auto"/>
              <w:ind w:right="-1"/>
              <w:jc w:val="both"/>
            </w:pPr>
          </w:p>
        </w:tc>
        <w:tc>
          <w:tcPr>
            <w:tcW w:w="1417" w:type="dxa"/>
          </w:tcPr>
          <w:p w:rsidR="00775D45" w:rsidRPr="00092844" w:rsidRDefault="00775D45" w:rsidP="002D5C31">
            <w:pPr>
              <w:spacing w:line="276" w:lineRule="auto"/>
              <w:ind w:right="-1"/>
              <w:jc w:val="both"/>
            </w:pPr>
            <w:r w:rsidRPr="00092844">
              <w:t>12.45-1</w:t>
            </w:r>
            <w:r w:rsidR="002D5C31">
              <w:t>3</w:t>
            </w:r>
            <w:r w:rsidRPr="00092844">
              <w:t>.</w:t>
            </w:r>
            <w:r w:rsidR="002D5C31">
              <w:t>00</w:t>
            </w:r>
          </w:p>
        </w:tc>
        <w:tc>
          <w:tcPr>
            <w:tcW w:w="1418" w:type="dxa"/>
          </w:tcPr>
          <w:p w:rsidR="00775D45" w:rsidRPr="00092844" w:rsidRDefault="00775D45" w:rsidP="000A0374">
            <w:pPr>
              <w:spacing w:line="276" w:lineRule="auto"/>
              <w:ind w:right="-1"/>
              <w:jc w:val="both"/>
            </w:pPr>
            <w:r w:rsidRPr="00092844">
              <w:t>12.</w:t>
            </w:r>
            <w:r w:rsidR="000A0374">
              <w:t>40</w:t>
            </w:r>
            <w:r w:rsidRPr="00092844">
              <w:t>-13.00</w:t>
            </w:r>
          </w:p>
        </w:tc>
        <w:tc>
          <w:tcPr>
            <w:tcW w:w="1417" w:type="dxa"/>
          </w:tcPr>
          <w:p w:rsidR="00775D45" w:rsidRPr="00092844" w:rsidRDefault="00775D45" w:rsidP="002D5C31">
            <w:pPr>
              <w:spacing w:line="276" w:lineRule="auto"/>
              <w:ind w:right="-1"/>
              <w:jc w:val="both"/>
            </w:pPr>
            <w:r w:rsidRPr="00092844">
              <w:t>1</w:t>
            </w:r>
            <w:r w:rsidR="002D5C31">
              <w:t>3</w:t>
            </w:r>
            <w:r w:rsidRPr="00092844">
              <w:t>.</w:t>
            </w:r>
            <w:r w:rsidR="002D5C31">
              <w:t>10</w:t>
            </w:r>
            <w:r w:rsidRPr="00092844">
              <w:t>-13.</w:t>
            </w:r>
            <w:r w:rsidR="002D5C31">
              <w:t>3</w:t>
            </w:r>
            <w:r w:rsidRPr="00092844">
              <w:t>0</w:t>
            </w:r>
          </w:p>
        </w:tc>
        <w:tc>
          <w:tcPr>
            <w:tcW w:w="1418" w:type="dxa"/>
          </w:tcPr>
          <w:p w:rsidR="00775D45" w:rsidRPr="00092844" w:rsidRDefault="00775D45" w:rsidP="00B048C0">
            <w:pPr>
              <w:spacing w:line="276" w:lineRule="auto"/>
              <w:ind w:right="-1"/>
              <w:jc w:val="both"/>
            </w:pPr>
            <w:r w:rsidRPr="00092844">
              <w:t>13.10-13.30</w:t>
            </w:r>
          </w:p>
        </w:tc>
        <w:tc>
          <w:tcPr>
            <w:tcW w:w="1417" w:type="dxa"/>
          </w:tcPr>
          <w:p w:rsidR="00775D45" w:rsidRPr="00092844" w:rsidRDefault="00775D45" w:rsidP="00736E66">
            <w:pPr>
              <w:spacing w:line="276" w:lineRule="auto"/>
              <w:ind w:right="-1"/>
              <w:jc w:val="both"/>
            </w:pPr>
            <w:r w:rsidRPr="00092844">
              <w:t>13.</w:t>
            </w:r>
            <w:r w:rsidR="00736E66">
              <w:t>2</w:t>
            </w:r>
            <w:r w:rsidRPr="00092844">
              <w:t>0-13.3</w:t>
            </w:r>
            <w:r w:rsidR="00736E66">
              <w:t>0</w:t>
            </w:r>
          </w:p>
        </w:tc>
      </w:tr>
      <w:tr w:rsidR="00775D45" w:rsidRPr="00092844" w:rsidTr="00775D45">
        <w:tc>
          <w:tcPr>
            <w:tcW w:w="3119" w:type="dxa"/>
          </w:tcPr>
          <w:p w:rsidR="00775D45" w:rsidRDefault="00775D45" w:rsidP="00B048C0">
            <w:pPr>
              <w:spacing w:line="276" w:lineRule="auto"/>
              <w:ind w:right="-1"/>
              <w:jc w:val="both"/>
            </w:pPr>
            <w:r w:rsidRPr="00092844">
              <w:t xml:space="preserve">Сон </w:t>
            </w:r>
          </w:p>
          <w:p w:rsidR="003739A2" w:rsidRPr="00092844" w:rsidRDefault="003739A2" w:rsidP="00B048C0">
            <w:pPr>
              <w:spacing w:line="276" w:lineRule="auto"/>
              <w:ind w:right="-1"/>
              <w:jc w:val="both"/>
            </w:pPr>
          </w:p>
        </w:tc>
        <w:tc>
          <w:tcPr>
            <w:tcW w:w="1417" w:type="dxa"/>
          </w:tcPr>
          <w:p w:rsidR="00775D45" w:rsidRPr="00092844" w:rsidRDefault="00775D45" w:rsidP="002D5C31">
            <w:pPr>
              <w:spacing w:line="276" w:lineRule="auto"/>
              <w:ind w:right="-1"/>
              <w:jc w:val="both"/>
            </w:pPr>
            <w:r w:rsidRPr="00092844">
              <w:t>1</w:t>
            </w:r>
            <w:r w:rsidR="002D5C31">
              <w:t>3</w:t>
            </w:r>
            <w:r w:rsidRPr="00092844">
              <w:t>.</w:t>
            </w:r>
            <w:r w:rsidR="002D5C31">
              <w:t>00</w:t>
            </w:r>
            <w:r w:rsidRPr="00092844">
              <w:t>-15.30</w:t>
            </w:r>
          </w:p>
        </w:tc>
        <w:tc>
          <w:tcPr>
            <w:tcW w:w="1418" w:type="dxa"/>
          </w:tcPr>
          <w:p w:rsidR="00775D45" w:rsidRPr="00092844" w:rsidRDefault="00775D45" w:rsidP="00B048C0">
            <w:pPr>
              <w:spacing w:line="276" w:lineRule="auto"/>
              <w:ind w:right="-1"/>
              <w:jc w:val="both"/>
            </w:pPr>
            <w:r w:rsidRPr="00092844">
              <w:t>13.00-15.30</w:t>
            </w:r>
          </w:p>
        </w:tc>
        <w:tc>
          <w:tcPr>
            <w:tcW w:w="1417" w:type="dxa"/>
          </w:tcPr>
          <w:p w:rsidR="00775D45" w:rsidRPr="00092844" w:rsidRDefault="00775D45" w:rsidP="002D5C31">
            <w:pPr>
              <w:spacing w:line="276" w:lineRule="auto"/>
              <w:ind w:right="-1"/>
              <w:jc w:val="both"/>
            </w:pPr>
            <w:r w:rsidRPr="00092844">
              <w:t>13.</w:t>
            </w:r>
            <w:r w:rsidR="002D5C31">
              <w:t>3</w:t>
            </w:r>
            <w:r w:rsidRPr="00092844">
              <w:t>0-15.30</w:t>
            </w:r>
          </w:p>
        </w:tc>
        <w:tc>
          <w:tcPr>
            <w:tcW w:w="1418" w:type="dxa"/>
          </w:tcPr>
          <w:p w:rsidR="00775D45" w:rsidRPr="00092844" w:rsidRDefault="00775D45" w:rsidP="00B048C0">
            <w:pPr>
              <w:spacing w:line="276" w:lineRule="auto"/>
              <w:ind w:right="-1"/>
              <w:jc w:val="both"/>
            </w:pPr>
            <w:r w:rsidRPr="00092844">
              <w:t>13.30-15.30</w:t>
            </w:r>
          </w:p>
        </w:tc>
        <w:tc>
          <w:tcPr>
            <w:tcW w:w="1417" w:type="dxa"/>
          </w:tcPr>
          <w:p w:rsidR="00775D45" w:rsidRPr="00092844" w:rsidRDefault="00775D45" w:rsidP="00736E66">
            <w:pPr>
              <w:spacing w:line="276" w:lineRule="auto"/>
              <w:ind w:right="-1"/>
              <w:jc w:val="both"/>
            </w:pPr>
            <w:r w:rsidRPr="00092844">
              <w:t>13.3</w:t>
            </w:r>
            <w:r w:rsidR="00736E66">
              <w:t>0</w:t>
            </w:r>
            <w:r w:rsidRPr="00092844">
              <w:t>-15.30</w:t>
            </w:r>
          </w:p>
        </w:tc>
      </w:tr>
      <w:tr w:rsidR="00775D45" w:rsidRPr="00092844" w:rsidTr="00775D45">
        <w:tc>
          <w:tcPr>
            <w:tcW w:w="3119" w:type="dxa"/>
          </w:tcPr>
          <w:p w:rsidR="00775D45" w:rsidRPr="00092844" w:rsidRDefault="00775D45" w:rsidP="00B048C0">
            <w:pPr>
              <w:spacing w:line="276" w:lineRule="auto"/>
              <w:ind w:right="-1"/>
              <w:jc w:val="both"/>
            </w:pPr>
            <w:r w:rsidRPr="00092844">
              <w:t xml:space="preserve">Постепенный подъем, гимнастика после </w:t>
            </w:r>
            <w:proofErr w:type="gramStart"/>
            <w:r w:rsidRPr="00092844">
              <w:t>сна,  закаливающие</w:t>
            </w:r>
            <w:proofErr w:type="gramEnd"/>
            <w:r w:rsidRPr="00092844">
              <w:t xml:space="preserve"> процедуры</w:t>
            </w:r>
          </w:p>
        </w:tc>
        <w:tc>
          <w:tcPr>
            <w:tcW w:w="1417" w:type="dxa"/>
          </w:tcPr>
          <w:p w:rsidR="00775D45" w:rsidRPr="00092844" w:rsidRDefault="00775D45" w:rsidP="00B048C0">
            <w:pPr>
              <w:spacing w:line="276" w:lineRule="auto"/>
              <w:ind w:right="-1"/>
              <w:jc w:val="both"/>
            </w:pPr>
            <w:r w:rsidRPr="00092844">
              <w:t>15.30-16.00</w:t>
            </w:r>
          </w:p>
        </w:tc>
        <w:tc>
          <w:tcPr>
            <w:tcW w:w="1418" w:type="dxa"/>
          </w:tcPr>
          <w:p w:rsidR="00775D45" w:rsidRPr="00092844" w:rsidRDefault="00775D45" w:rsidP="00B048C0">
            <w:pPr>
              <w:spacing w:line="276" w:lineRule="auto"/>
              <w:ind w:right="-1"/>
              <w:jc w:val="both"/>
            </w:pPr>
            <w:r w:rsidRPr="00092844">
              <w:t>15.30-16.00</w:t>
            </w:r>
          </w:p>
        </w:tc>
        <w:tc>
          <w:tcPr>
            <w:tcW w:w="1417" w:type="dxa"/>
          </w:tcPr>
          <w:p w:rsidR="00775D45" w:rsidRPr="00092844" w:rsidRDefault="00775D45" w:rsidP="002D5C31">
            <w:pPr>
              <w:spacing w:line="276" w:lineRule="auto"/>
              <w:ind w:right="-1"/>
              <w:jc w:val="both"/>
            </w:pPr>
            <w:r w:rsidRPr="00092844">
              <w:t>15.30-1</w:t>
            </w:r>
            <w:r w:rsidR="002D5C31">
              <w:t>5</w:t>
            </w:r>
            <w:r w:rsidRPr="00092844">
              <w:t>.</w:t>
            </w:r>
            <w:r w:rsidR="002D5C31">
              <w:t>5</w:t>
            </w:r>
            <w:r w:rsidRPr="00092844">
              <w:t>0</w:t>
            </w:r>
          </w:p>
        </w:tc>
        <w:tc>
          <w:tcPr>
            <w:tcW w:w="1418" w:type="dxa"/>
          </w:tcPr>
          <w:p w:rsidR="00775D45" w:rsidRPr="00092844" w:rsidRDefault="00775D45" w:rsidP="00B048C0">
            <w:pPr>
              <w:spacing w:line="276" w:lineRule="auto"/>
              <w:ind w:right="-1"/>
              <w:jc w:val="both"/>
            </w:pPr>
            <w:r w:rsidRPr="00092844">
              <w:t>15.30-15.45</w:t>
            </w:r>
          </w:p>
        </w:tc>
        <w:tc>
          <w:tcPr>
            <w:tcW w:w="1417" w:type="dxa"/>
          </w:tcPr>
          <w:p w:rsidR="00775D45" w:rsidRPr="00092844" w:rsidRDefault="00775D45" w:rsidP="00B048C0">
            <w:pPr>
              <w:spacing w:line="276" w:lineRule="auto"/>
              <w:ind w:right="-1"/>
              <w:jc w:val="both"/>
            </w:pPr>
            <w:r w:rsidRPr="00092844">
              <w:t>15.30-15.40</w:t>
            </w:r>
          </w:p>
        </w:tc>
      </w:tr>
      <w:tr w:rsidR="00775D45" w:rsidRPr="00092844" w:rsidTr="00775D45">
        <w:tc>
          <w:tcPr>
            <w:tcW w:w="3119" w:type="dxa"/>
          </w:tcPr>
          <w:p w:rsidR="00775D45" w:rsidRDefault="00775D45" w:rsidP="00B048C0">
            <w:pPr>
              <w:spacing w:line="276" w:lineRule="auto"/>
              <w:ind w:right="-1"/>
              <w:jc w:val="both"/>
            </w:pPr>
            <w:r w:rsidRPr="00092844">
              <w:t>Полдник</w:t>
            </w:r>
          </w:p>
          <w:p w:rsidR="003739A2" w:rsidRPr="00092844" w:rsidRDefault="003739A2" w:rsidP="00B048C0">
            <w:pPr>
              <w:spacing w:line="276" w:lineRule="auto"/>
              <w:ind w:right="-1"/>
              <w:jc w:val="both"/>
            </w:pPr>
          </w:p>
        </w:tc>
        <w:tc>
          <w:tcPr>
            <w:tcW w:w="1417" w:type="dxa"/>
          </w:tcPr>
          <w:p w:rsidR="00775D45" w:rsidRPr="00092844" w:rsidRDefault="00775D45" w:rsidP="00736E66">
            <w:pPr>
              <w:spacing w:line="276" w:lineRule="auto"/>
              <w:ind w:right="-1"/>
              <w:jc w:val="both"/>
            </w:pPr>
            <w:r w:rsidRPr="00092844">
              <w:t>16.</w:t>
            </w:r>
            <w:r w:rsidR="00736E66">
              <w:t>0</w:t>
            </w:r>
            <w:r w:rsidRPr="00092844">
              <w:t>0-16.</w:t>
            </w:r>
            <w:r w:rsidR="00736E66">
              <w:t>3</w:t>
            </w:r>
            <w:r w:rsidRPr="00092844">
              <w:t>0</w:t>
            </w:r>
          </w:p>
        </w:tc>
        <w:tc>
          <w:tcPr>
            <w:tcW w:w="1418" w:type="dxa"/>
          </w:tcPr>
          <w:p w:rsidR="00775D45" w:rsidRPr="00092844" w:rsidRDefault="00775D45" w:rsidP="00736E66">
            <w:pPr>
              <w:spacing w:line="276" w:lineRule="auto"/>
              <w:ind w:right="-1"/>
              <w:jc w:val="both"/>
            </w:pPr>
            <w:r w:rsidRPr="00092844">
              <w:t>16.</w:t>
            </w:r>
            <w:r w:rsidR="00736E66">
              <w:t>0</w:t>
            </w:r>
            <w:r w:rsidRPr="00092844">
              <w:t>0-1</w:t>
            </w:r>
            <w:r w:rsidR="00736E66">
              <w:t>6</w:t>
            </w:r>
            <w:r w:rsidRPr="00092844">
              <w:t>.</w:t>
            </w:r>
            <w:r w:rsidR="00736E66">
              <w:t>3</w:t>
            </w:r>
            <w:r w:rsidRPr="00092844">
              <w:t>0</w:t>
            </w:r>
          </w:p>
        </w:tc>
        <w:tc>
          <w:tcPr>
            <w:tcW w:w="1417" w:type="dxa"/>
          </w:tcPr>
          <w:p w:rsidR="00775D45" w:rsidRPr="00092844" w:rsidRDefault="00775D45" w:rsidP="008D6829">
            <w:pPr>
              <w:spacing w:line="276" w:lineRule="auto"/>
              <w:ind w:right="-1"/>
              <w:jc w:val="both"/>
            </w:pPr>
            <w:r w:rsidRPr="00092844">
              <w:t>1</w:t>
            </w:r>
            <w:r w:rsidR="002D5C31">
              <w:t>5</w:t>
            </w:r>
            <w:r w:rsidRPr="00092844">
              <w:t>.</w:t>
            </w:r>
            <w:r w:rsidR="002D5C31">
              <w:t>5</w:t>
            </w:r>
            <w:r w:rsidRPr="00092844">
              <w:t>0-16.</w:t>
            </w:r>
            <w:r w:rsidR="00736E66">
              <w:t>1</w:t>
            </w:r>
            <w:r w:rsidR="008D6829">
              <w:t>0</w:t>
            </w:r>
          </w:p>
        </w:tc>
        <w:tc>
          <w:tcPr>
            <w:tcW w:w="1418" w:type="dxa"/>
          </w:tcPr>
          <w:p w:rsidR="00775D45" w:rsidRPr="00092844" w:rsidRDefault="00775D45" w:rsidP="00736E66">
            <w:pPr>
              <w:spacing w:line="276" w:lineRule="auto"/>
              <w:ind w:right="-1"/>
              <w:jc w:val="both"/>
            </w:pPr>
            <w:r w:rsidRPr="00092844">
              <w:t>1</w:t>
            </w:r>
            <w:r w:rsidR="00736E66">
              <w:t>5</w:t>
            </w:r>
            <w:r w:rsidRPr="00092844">
              <w:t>.</w:t>
            </w:r>
            <w:r w:rsidR="00736E66">
              <w:t>45-</w:t>
            </w:r>
            <w:r w:rsidRPr="00092844">
              <w:t>16.</w:t>
            </w:r>
            <w:r w:rsidR="00736E66">
              <w:t>00</w:t>
            </w:r>
          </w:p>
        </w:tc>
        <w:tc>
          <w:tcPr>
            <w:tcW w:w="1417" w:type="dxa"/>
          </w:tcPr>
          <w:p w:rsidR="00775D45" w:rsidRPr="00092844" w:rsidRDefault="00775D45" w:rsidP="00736E66">
            <w:pPr>
              <w:spacing w:line="276" w:lineRule="auto"/>
              <w:ind w:right="-1"/>
              <w:jc w:val="both"/>
            </w:pPr>
            <w:r w:rsidRPr="00092844">
              <w:t>1</w:t>
            </w:r>
            <w:r w:rsidR="00736E66">
              <w:t>5</w:t>
            </w:r>
            <w:r w:rsidRPr="00092844">
              <w:t>.</w:t>
            </w:r>
            <w:r w:rsidR="00736E66">
              <w:t>45</w:t>
            </w:r>
            <w:r w:rsidRPr="00092844">
              <w:t>-16.</w:t>
            </w:r>
            <w:r w:rsidR="00736E66">
              <w:t>00</w:t>
            </w:r>
          </w:p>
        </w:tc>
      </w:tr>
      <w:tr w:rsidR="00775D45" w:rsidRPr="00092844" w:rsidTr="00775D45">
        <w:tc>
          <w:tcPr>
            <w:tcW w:w="3119" w:type="dxa"/>
          </w:tcPr>
          <w:p w:rsidR="004F37EA" w:rsidRDefault="004F37EA" w:rsidP="00B048C0">
            <w:pPr>
              <w:spacing w:line="276" w:lineRule="auto"/>
              <w:ind w:right="-1"/>
              <w:jc w:val="both"/>
            </w:pPr>
            <w:r>
              <w:t xml:space="preserve">Занятия (по необходимости) </w:t>
            </w:r>
          </w:p>
          <w:p w:rsidR="00775D45" w:rsidRPr="00092844" w:rsidRDefault="00775D45" w:rsidP="00B048C0">
            <w:pPr>
              <w:spacing w:line="276" w:lineRule="auto"/>
              <w:ind w:right="-1"/>
              <w:jc w:val="both"/>
            </w:pPr>
            <w:r w:rsidRPr="00092844">
              <w:t>Ролевые, дидактические игры. Совместная деятельность взрослых и детей.</w:t>
            </w:r>
            <w:r w:rsidR="003739A2">
              <w:t xml:space="preserve"> </w:t>
            </w:r>
            <w:r w:rsidRPr="00092844">
              <w:t>Индивидуальная работа с детьми по разным образовательным областям.</w:t>
            </w:r>
          </w:p>
          <w:p w:rsidR="00775D45" w:rsidRPr="00092844" w:rsidRDefault="00775D45" w:rsidP="00B048C0">
            <w:pPr>
              <w:spacing w:line="276" w:lineRule="auto"/>
              <w:ind w:right="-1"/>
              <w:jc w:val="both"/>
            </w:pPr>
            <w:r w:rsidRPr="00092844">
              <w:t>Самостоятельная творческая и познавательная деятельность детей.</w:t>
            </w:r>
          </w:p>
        </w:tc>
        <w:tc>
          <w:tcPr>
            <w:tcW w:w="1417" w:type="dxa"/>
          </w:tcPr>
          <w:p w:rsidR="00775D45" w:rsidRPr="00092844" w:rsidRDefault="00775D45" w:rsidP="008D6829">
            <w:pPr>
              <w:spacing w:line="276" w:lineRule="auto"/>
              <w:ind w:right="-1"/>
              <w:jc w:val="both"/>
            </w:pPr>
            <w:r w:rsidRPr="00092844">
              <w:t>1</w:t>
            </w:r>
            <w:r w:rsidR="008D6829">
              <w:t>6</w:t>
            </w:r>
            <w:r w:rsidRPr="00092844">
              <w:t>.</w:t>
            </w:r>
            <w:r w:rsidR="008D6829">
              <w:t>3</w:t>
            </w:r>
            <w:r w:rsidRPr="00092844">
              <w:t>0-17.</w:t>
            </w:r>
            <w:r w:rsidR="008D6829">
              <w:t>00</w:t>
            </w:r>
          </w:p>
        </w:tc>
        <w:tc>
          <w:tcPr>
            <w:tcW w:w="1418" w:type="dxa"/>
          </w:tcPr>
          <w:p w:rsidR="00775D45" w:rsidRPr="00092844" w:rsidRDefault="00775D45" w:rsidP="008D6829">
            <w:pPr>
              <w:spacing w:line="276" w:lineRule="auto"/>
              <w:ind w:right="-1"/>
              <w:jc w:val="both"/>
            </w:pPr>
            <w:r w:rsidRPr="00092844">
              <w:t>1</w:t>
            </w:r>
            <w:r w:rsidR="008D6829">
              <w:t>6</w:t>
            </w:r>
            <w:r w:rsidRPr="00092844">
              <w:t>.</w:t>
            </w:r>
            <w:r w:rsidR="008D6829">
              <w:t>3</w:t>
            </w:r>
            <w:r w:rsidRPr="00092844">
              <w:t>0-17.</w:t>
            </w:r>
            <w:r w:rsidR="008D6829">
              <w:t>00</w:t>
            </w:r>
          </w:p>
        </w:tc>
        <w:tc>
          <w:tcPr>
            <w:tcW w:w="1417" w:type="dxa"/>
          </w:tcPr>
          <w:p w:rsidR="00775D45" w:rsidRPr="00092844" w:rsidRDefault="00775D45" w:rsidP="008D6829">
            <w:pPr>
              <w:spacing w:line="276" w:lineRule="auto"/>
              <w:ind w:right="-1"/>
              <w:jc w:val="both"/>
            </w:pPr>
            <w:r w:rsidRPr="00092844">
              <w:t>16.</w:t>
            </w:r>
            <w:r w:rsidR="008D6829">
              <w:t>10</w:t>
            </w:r>
            <w:r w:rsidRPr="00092844">
              <w:t>-</w:t>
            </w:r>
            <w:r w:rsidR="008D6829">
              <w:t>17.0</w:t>
            </w:r>
            <w:r w:rsidRPr="00092844">
              <w:t>0</w:t>
            </w:r>
          </w:p>
        </w:tc>
        <w:tc>
          <w:tcPr>
            <w:tcW w:w="1418" w:type="dxa"/>
          </w:tcPr>
          <w:p w:rsidR="00775D45" w:rsidRPr="00092844" w:rsidRDefault="00775D45" w:rsidP="00B048C0">
            <w:pPr>
              <w:spacing w:line="276" w:lineRule="auto"/>
              <w:ind w:right="-1"/>
              <w:jc w:val="both"/>
            </w:pPr>
            <w:r w:rsidRPr="00092844">
              <w:t>16.</w:t>
            </w:r>
            <w:r w:rsidR="00736E66">
              <w:t>00-17</w:t>
            </w:r>
            <w:r w:rsidRPr="00092844">
              <w:t>.</w:t>
            </w:r>
            <w:r w:rsidR="00D93092">
              <w:t>0</w:t>
            </w:r>
            <w:r w:rsidRPr="00092844">
              <w:t>0</w:t>
            </w:r>
          </w:p>
          <w:p w:rsidR="00775D45" w:rsidRPr="00092844" w:rsidRDefault="00775D45" w:rsidP="00B048C0">
            <w:pPr>
              <w:spacing w:line="276" w:lineRule="auto"/>
              <w:ind w:right="-1"/>
              <w:jc w:val="both"/>
            </w:pPr>
          </w:p>
        </w:tc>
        <w:tc>
          <w:tcPr>
            <w:tcW w:w="1417" w:type="dxa"/>
          </w:tcPr>
          <w:p w:rsidR="00775D45" w:rsidRPr="00092844" w:rsidRDefault="00775D45" w:rsidP="00D93092">
            <w:pPr>
              <w:spacing w:line="276" w:lineRule="auto"/>
              <w:ind w:right="-1"/>
              <w:jc w:val="both"/>
            </w:pPr>
            <w:r w:rsidRPr="00092844">
              <w:t>16.</w:t>
            </w:r>
            <w:r w:rsidR="00736E66">
              <w:t>0</w:t>
            </w:r>
            <w:r w:rsidRPr="00092844">
              <w:t>0-17.</w:t>
            </w:r>
            <w:r w:rsidR="00D93092">
              <w:t>0</w:t>
            </w:r>
            <w:r w:rsidRPr="00092844">
              <w:t>0</w:t>
            </w:r>
          </w:p>
        </w:tc>
      </w:tr>
      <w:tr w:rsidR="008D6829" w:rsidRPr="00092844" w:rsidTr="004055EF">
        <w:trPr>
          <w:trHeight w:val="645"/>
        </w:trPr>
        <w:tc>
          <w:tcPr>
            <w:tcW w:w="3119" w:type="dxa"/>
          </w:tcPr>
          <w:p w:rsidR="008D6829" w:rsidRPr="00092844" w:rsidRDefault="008D6829" w:rsidP="00B048C0">
            <w:pPr>
              <w:spacing w:line="276" w:lineRule="auto"/>
              <w:ind w:right="-1"/>
              <w:jc w:val="both"/>
            </w:pPr>
            <w:r w:rsidRPr="00092844">
              <w:t>Подготовка к прогулке</w:t>
            </w:r>
          </w:p>
          <w:p w:rsidR="008D6829" w:rsidRPr="00092844" w:rsidRDefault="008D6829" w:rsidP="00B048C0">
            <w:pPr>
              <w:ind w:right="-1"/>
              <w:jc w:val="both"/>
            </w:pPr>
            <w:r w:rsidRPr="00092844">
              <w:t>Прогулка</w:t>
            </w:r>
          </w:p>
        </w:tc>
        <w:tc>
          <w:tcPr>
            <w:tcW w:w="1417" w:type="dxa"/>
          </w:tcPr>
          <w:p w:rsidR="008D6829" w:rsidRPr="00092844" w:rsidRDefault="008D6829" w:rsidP="008D6829">
            <w:pPr>
              <w:spacing w:line="276" w:lineRule="auto"/>
              <w:ind w:right="-1"/>
              <w:jc w:val="both"/>
            </w:pPr>
            <w:r w:rsidRPr="00092844">
              <w:t>17.</w:t>
            </w:r>
            <w:r>
              <w:t>00</w:t>
            </w:r>
            <w:r w:rsidRPr="00092844">
              <w:t>-18.30</w:t>
            </w:r>
          </w:p>
        </w:tc>
        <w:tc>
          <w:tcPr>
            <w:tcW w:w="1418" w:type="dxa"/>
          </w:tcPr>
          <w:p w:rsidR="008D6829" w:rsidRPr="00092844" w:rsidRDefault="008D6829" w:rsidP="008D6829">
            <w:pPr>
              <w:spacing w:line="276" w:lineRule="auto"/>
              <w:ind w:right="-1"/>
              <w:jc w:val="both"/>
            </w:pPr>
            <w:r w:rsidRPr="00092844">
              <w:t>17.</w:t>
            </w:r>
            <w:r>
              <w:t>00</w:t>
            </w:r>
            <w:r w:rsidRPr="00092844">
              <w:t>-18.30</w:t>
            </w:r>
          </w:p>
        </w:tc>
        <w:tc>
          <w:tcPr>
            <w:tcW w:w="1417" w:type="dxa"/>
          </w:tcPr>
          <w:p w:rsidR="008D6829" w:rsidRPr="00092844" w:rsidRDefault="008D6829" w:rsidP="008D6829">
            <w:pPr>
              <w:spacing w:line="276" w:lineRule="auto"/>
              <w:ind w:right="-1"/>
              <w:jc w:val="both"/>
            </w:pPr>
            <w:r>
              <w:t>17.00</w:t>
            </w:r>
            <w:r w:rsidRPr="00092844">
              <w:t>-18.30</w:t>
            </w:r>
          </w:p>
        </w:tc>
        <w:tc>
          <w:tcPr>
            <w:tcW w:w="1418" w:type="dxa"/>
          </w:tcPr>
          <w:p w:rsidR="008D6829" w:rsidRPr="00092844" w:rsidRDefault="008D6829" w:rsidP="008D6829">
            <w:pPr>
              <w:spacing w:line="276" w:lineRule="auto"/>
              <w:ind w:right="-1"/>
              <w:jc w:val="both"/>
            </w:pPr>
            <w:r w:rsidRPr="00092844">
              <w:t>17.</w:t>
            </w:r>
            <w:r>
              <w:t>0</w:t>
            </w:r>
            <w:r w:rsidRPr="00092844">
              <w:t>0-18.30</w:t>
            </w:r>
          </w:p>
        </w:tc>
        <w:tc>
          <w:tcPr>
            <w:tcW w:w="1417" w:type="dxa"/>
          </w:tcPr>
          <w:p w:rsidR="008D6829" w:rsidRPr="00092844" w:rsidRDefault="008D6829" w:rsidP="008D6829">
            <w:pPr>
              <w:spacing w:line="276" w:lineRule="auto"/>
              <w:ind w:right="-1"/>
              <w:jc w:val="both"/>
            </w:pPr>
            <w:r w:rsidRPr="00092844">
              <w:t>17.</w:t>
            </w:r>
            <w:r>
              <w:t>00</w:t>
            </w:r>
            <w:r w:rsidRPr="00092844">
              <w:t>-18.30</w:t>
            </w:r>
          </w:p>
        </w:tc>
      </w:tr>
      <w:tr w:rsidR="00775D45" w:rsidRPr="00092844" w:rsidTr="00775D45">
        <w:tc>
          <w:tcPr>
            <w:tcW w:w="3119" w:type="dxa"/>
          </w:tcPr>
          <w:p w:rsidR="00775D45" w:rsidRDefault="00775D45" w:rsidP="00B048C0">
            <w:pPr>
              <w:spacing w:line="276" w:lineRule="auto"/>
              <w:ind w:right="-1"/>
              <w:jc w:val="both"/>
            </w:pPr>
            <w:r w:rsidRPr="00092844">
              <w:t>Уход детей домой</w:t>
            </w:r>
          </w:p>
          <w:p w:rsidR="003739A2" w:rsidRPr="00092844" w:rsidRDefault="003739A2" w:rsidP="00B048C0">
            <w:pPr>
              <w:spacing w:line="276" w:lineRule="auto"/>
              <w:ind w:right="-1"/>
              <w:jc w:val="both"/>
            </w:pPr>
          </w:p>
        </w:tc>
        <w:tc>
          <w:tcPr>
            <w:tcW w:w="1417" w:type="dxa"/>
          </w:tcPr>
          <w:p w:rsidR="00775D45" w:rsidRPr="00092844" w:rsidRDefault="00775D45" w:rsidP="00B048C0">
            <w:pPr>
              <w:spacing w:line="276" w:lineRule="auto"/>
              <w:ind w:right="-1"/>
              <w:jc w:val="both"/>
            </w:pPr>
            <w:r w:rsidRPr="00092844">
              <w:t xml:space="preserve"> 18.30</w:t>
            </w:r>
          </w:p>
        </w:tc>
        <w:tc>
          <w:tcPr>
            <w:tcW w:w="1418" w:type="dxa"/>
          </w:tcPr>
          <w:p w:rsidR="00775D45" w:rsidRPr="00092844" w:rsidRDefault="00775D45" w:rsidP="00B048C0">
            <w:pPr>
              <w:spacing w:line="276" w:lineRule="auto"/>
              <w:ind w:right="-1"/>
              <w:jc w:val="both"/>
            </w:pPr>
            <w:r w:rsidRPr="00092844">
              <w:t xml:space="preserve"> 18.30</w:t>
            </w:r>
          </w:p>
        </w:tc>
        <w:tc>
          <w:tcPr>
            <w:tcW w:w="1417" w:type="dxa"/>
          </w:tcPr>
          <w:p w:rsidR="00775D45" w:rsidRPr="00092844" w:rsidRDefault="00775D45" w:rsidP="00B048C0">
            <w:pPr>
              <w:spacing w:line="276" w:lineRule="auto"/>
              <w:ind w:right="-1"/>
              <w:jc w:val="both"/>
            </w:pPr>
            <w:r w:rsidRPr="00092844">
              <w:t xml:space="preserve"> 18.30</w:t>
            </w:r>
          </w:p>
        </w:tc>
        <w:tc>
          <w:tcPr>
            <w:tcW w:w="1418" w:type="dxa"/>
          </w:tcPr>
          <w:p w:rsidR="00775D45" w:rsidRPr="00092844" w:rsidRDefault="00775D45" w:rsidP="00B048C0">
            <w:pPr>
              <w:spacing w:line="276" w:lineRule="auto"/>
              <w:ind w:right="-1"/>
              <w:jc w:val="both"/>
            </w:pPr>
            <w:r w:rsidRPr="00092844">
              <w:t xml:space="preserve"> 18.30</w:t>
            </w:r>
          </w:p>
        </w:tc>
        <w:tc>
          <w:tcPr>
            <w:tcW w:w="1417" w:type="dxa"/>
          </w:tcPr>
          <w:p w:rsidR="00775D45" w:rsidRPr="00092844" w:rsidRDefault="00775D45" w:rsidP="00B048C0">
            <w:pPr>
              <w:spacing w:line="276" w:lineRule="auto"/>
              <w:ind w:right="-1"/>
              <w:jc w:val="both"/>
            </w:pPr>
            <w:r w:rsidRPr="00092844">
              <w:t xml:space="preserve"> 18.30</w:t>
            </w:r>
          </w:p>
        </w:tc>
      </w:tr>
    </w:tbl>
    <w:p w:rsidR="004F37EA" w:rsidRDefault="004F37EA" w:rsidP="003E4AD6">
      <w:pPr>
        <w:spacing w:line="360" w:lineRule="auto"/>
        <w:ind w:right="-1"/>
        <w:jc w:val="both"/>
        <w:rPr>
          <w:i/>
        </w:rPr>
      </w:pPr>
    </w:p>
    <w:p w:rsidR="003E4AD6" w:rsidRPr="00092844" w:rsidRDefault="003E4AD6" w:rsidP="003E4AD6">
      <w:pPr>
        <w:spacing w:line="360" w:lineRule="auto"/>
        <w:ind w:right="-1"/>
        <w:jc w:val="both"/>
      </w:pPr>
      <w:r w:rsidRPr="00092844">
        <w:rPr>
          <w:i/>
        </w:rPr>
        <w:t>Согласно пункту 2.10 СП 2.4.3648-20</w:t>
      </w:r>
      <w:r w:rsidRPr="00092844">
        <w:t xml:space="preserve"> к организации образовательного процесса и режима дня в учреждении соблюдаются следующие требования: </w:t>
      </w:r>
    </w:p>
    <w:p w:rsidR="003E4AD6" w:rsidRPr="00092844" w:rsidRDefault="003E4AD6" w:rsidP="003E4AD6">
      <w:pPr>
        <w:spacing w:line="360" w:lineRule="auto"/>
        <w:ind w:right="-1"/>
        <w:jc w:val="both"/>
      </w:pPr>
      <w:r w:rsidRPr="00092844">
        <w:t xml:space="preserve">- режим двигательной активности детей в течение дня организуется с учетом возрастных особенностей и состояния здоровья; </w:t>
      </w:r>
    </w:p>
    <w:p w:rsidR="003E4AD6" w:rsidRPr="00092844" w:rsidRDefault="003E4AD6" w:rsidP="003E4AD6">
      <w:pPr>
        <w:spacing w:line="360" w:lineRule="auto"/>
        <w:ind w:right="-1"/>
        <w:jc w:val="both"/>
      </w:pPr>
      <w:r w:rsidRPr="00092844">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3E4AD6" w:rsidRPr="00092844" w:rsidRDefault="003E4AD6" w:rsidP="003E4AD6">
      <w:pPr>
        <w:spacing w:line="360" w:lineRule="auto"/>
        <w:ind w:right="-1"/>
        <w:jc w:val="both"/>
      </w:pPr>
      <w:r w:rsidRPr="00092844">
        <w:lastRenderedPageBreak/>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3E4AD6" w:rsidRPr="00092844" w:rsidRDefault="003E4AD6" w:rsidP="003E4AD6">
      <w:pPr>
        <w:spacing w:line="360" w:lineRule="auto"/>
        <w:ind w:right="-1"/>
        <w:jc w:val="both"/>
      </w:pPr>
      <w:r w:rsidRPr="00092844">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775D45" w:rsidRPr="00092844" w:rsidRDefault="003E4AD6" w:rsidP="003E4AD6">
      <w:pPr>
        <w:spacing w:line="360" w:lineRule="auto"/>
        <w:ind w:right="-1"/>
        <w:jc w:val="both"/>
      </w:pPr>
      <w:r w:rsidRPr="00092844">
        <w:t>- 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B43110" w:rsidRPr="00092844" w:rsidRDefault="00775D45" w:rsidP="00775D45">
      <w:pPr>
        <w:spacing w:line="360" w:lineRule="auto"/>
        <w:ind w:right="-1"/>
        <w:jc w:val="center"/>
        <w:rPr>
          <w:b/>
        </w:rPr>
      </w:pPr>
      <w:r w:rsidRPr="00092844">
        <w:rPr>
          <w:b/>
        </w:rPr>
        <w:t>Количество приемов пищи в зависимости от режима функционирования организации и режима обучения</w:t>
      </w:r>
    </w:p>
    <w:tbl>
      <w:tblPr>
        <w:tblStyle w:val="a8"/>
        <w:tblW w:w="0" w:type="auto"/>
        <w:tblLook w:val="04A0" w:firstRow="1" w:lastRow="0" w:firstColumn="1" w:lastColumn="0" w:noHBand="0" w:noVBand="1"/>
      </w:tblPr>
      <w:tblGrid>
        <w:gridCol w:w="3190"/>
        <w:gridCol w:w="3190"/>
        <w:gridCol w:w="3190"/>
      </w:tblGrid>
      <w:tr w:rsidR="00775D45" w:rsidRPr="00092844" w:rsidTr="00775D45">
        <w:tc>
          <w:tcPr>
            <w:tcW w:w="3190" w:type="dxa"/>
          </w:tcPr>
          <w:p w:rsidR="00775D45" w:rsidRPr="00092844" w:rsidRDefault="00775D45" w:rsidP="00775D45">
            <w:pPr>
              <w:spacing w:line="360" w:lineRule="auto"/>
              <w:ind w:right="-1"/>
              <w:jc w:val="center"/>
              <w:rPr>
                <w:b/>
                <w:i/>
                <w:color w:val="000000"/>
                <w:sz w:val="24"/>
                <w:szCs w:val="24"/>
              </w:rPr>
            </w:pPr>
            <w:r w:rsidRPr="00092844">
              <w:rPr>
                <w:sz w:val="24"/>
                <w:szCs w:val="24"/>
              </w:rPr>
              <w:t xml:space="preserve">Вид организации </w:t>
            </w:r>
          </w:p>
        </w:tc>
        <w:tc>
          <w:tcPr>
            <w:tcW w:w="3190" w:type="dxa"/>
          </w:tcPr>
          <w:p w:rsidR="00775D45" w:rsidRPr="00092844" w:rsidRDefault="00775D45" w:rsidP="00775D45">
            <w:pPr>
              <w:spacing w:line="360" w:lineRule="auto"/>
              <w:ind w:right="-1"/>
              <w:jc w:val="center"/>
              <w:rPr>
                <w:b/>
                <w:i/>
                <w:color w:val="000000"/>
                <w:sz w:val="24"/>
                <w:szCs w:val="24"/>
              </w:rPr>
            </w:pPr>
            <w:r w:rsidRPr="00092844">
              <w:rPr>
                <w:sz w:val="24"/>
                <w:szCs w:val="24"/>
              </w:rPr>
              <w:t>Продолжительность, либо время нахождения ребенка в организации</w:t>
            </w:r>
          </w:p>
        </w:tc>
        <w:tc>
          <w:tcPr>
            <w:tcW w:w="3190" w:type="dxa"/>
          </w:tcPr>
          <w:p w:rsidR="00775D45" w:rsidRPr="00092844" w:rsidRDefault="00775D45" w:rsidP="00775D45">
            <w:pPr>
              <w:spacing w:line="360" w:lineRule="auto"/>
              <w:ind w:right="-1"/>
              <w:jc w:val="center"/>
              <w:rPr>
                <w:b/>
                <w:i/>
                <w:color w:val="000000"/>
                <w:sz w:val="24"/>
                <w:szCs w:val="24"/>
              </w:rPr>
            </w:pPr>
            <w:r w:rsidRPr="00092844">
              <w:rPr>
                <w:sz w:val="24"/>
                <w:szCs w:val="24"/>
              </w:rPr>
              <w:t>Количество обязательных приемов пищи</w:t>
            </w:r>
          </w:p>
        </w:tc>
      </w:tr>
      <w:tr w:rsidR="00775D45" w:rsidRPr="00092844" w:rsidTr="00775D45">
        <w:tc>
          <w:tcPr>
            <w:tcW w:w="3190" w:type="dxa"/>
          </w:tcPr>
          <w:p w:rsidR="00775D45" w:rsidRPr="00092844" w:rsidRDefault="00775D45" w:rsidP="00775D45">
            <w:pPr>
              <w:spacing w:line="360" w:lineRule="auto"/>
              <w:ind w:right="-1"/>
              <w:jc w:val="center"/>
              <w:rPr>
                <w:b/>
                <w:i/>
                <w:color w:val="000000"/>
                <w:sz w:val="24"/>
                <w:szCs w:val="24"/>
              </w:rPr>
            </w:pPr>
            <w:r w:rsidRPr="00092844">
              <w:rPr>
                <w:sz w:val="24"/>
                <w:szCs w:val="24"/>
              </w:rPr>
              <w:t>Дошкольные организации, организации по уходу и присмотру</w:t>
            </w:r>
          </w:p>
        </w:tc>
        <w:tc>
          <w:tcPr>
            <w:tcW w:w="3190" w:type="dxa"/>
          </w:tcPr>
          <w:p w:rsidR="00775D45" w:rsidRPr="00092844" w:rsidRDefault="00775D45" w:rsidP="00775D45">
            <w:pPr>
              <w:spacing w:line="360" w:lineRule="auto"/>
              <w:ind w:right="-1"/>
              <w:jc w:val="center"/>
              <w:rPr>
                <w:b/>
                <w:i/>
                <w:color w:val="000000"/>
                <w:sz w:val="24"/>
                <w:szCs w:val="24"/>
              </w:rPr>
            </w:pPr>
            <w:r w:rsidRPr="00092844">
              <w:rPr>
                <w:sz w:val="24"/>
                <w:szCs w:val="24"/>
              </w:rPr>
              <w:t>10,5 часов</w:t>
            </w:r>
          </w:p>
        </w:tc>
        <w:tc>
          <w:tcPr>
            <w:tcW w:w="3190" w:type="dxa"/>
          </w:tcPr>
          <w:p w:rsidR="00775D45" w:rsidRPr="00092844" w:rsidRDefault="00775D45" w:rsidP="00775D45">
            <w:pPr>
              <w:spacing w:line="360" w:lineRule="auto"/>
              <w:ind w:right="-1"/>
              <w:jc w:val="center"/>
              <w:rPr>
                <w:b/>
                <w:i/>
                <w:color w:val="000000"/>
                <w:sz w:val="24"/>
                <w:szCs w:val="24"/>
              </w:rPr>
            </w:pPr>
            <w:r w:rsidRPr="00092844">
              <w:rPr>
                <w:sz w:val="24"/>
                <w:szCs w:val="24"/>
              </w:rPr>
              <w:t xml:space="preserve">завтрак, второй завтрак, обед, полдник </w:t>
            </w:r>
          </w:p>
        </w:tc>
      </w:tr>
    </w:tbl>
    <w:p w:rsidR="00775D45" w:rsidRPr="00092844" w:rsidRDefault="00775D45" w:rsidP="00775D45">
      <w:pPr>
        <w:spacing w:line="360" w:lineRule="auto"/>
        <w:ind w:right="-1"/>
        <w:rPr>
          <w:i/>
        </w:rPr>
      </w:pPr>
      <w:r w:rsidRPr="00092844">
        <w:rPr>
          <w:i/>
        </w:rPr>
        <w:t xml:space="preserve"> </w:t>
      </w:r>
      <w:r w:rsidR="005F5CE3" w:rsidRPr="00092844">
        <w:rPr>
          <w:i/>
        </w:rPr>
        <w:t>ФОП ДО</w:t>
      </w:r>
      <w:r w:rsidR="005F5CE3">
        <w:rPr>
          <w:i/>
        </w:rPr>
        <w:t>,</w:t>
      </w:r>
      <w:r w:rsidR="005F5CE3" w:rsidRPr="00092844">
        <w:rPr>
          <w:i/>
        </w:rPr>
        <w:t xml:space="preserve"> </w:t>
      </w:r>
      <w:r w:rsidR="005F5CE3">
        <w:rPr>
          <w:i/>
        </w:rPr>
        <w:t>р</w:t>
      </w:r>
      <w:r w:rsidRPr="00092844">
        <w:rPr>
          <w:i/>
        </w:rPr>
        <w:t xml:space="preserve">аздел 4 п.35.13. </w:t>
      </w:r>
    </w:p>
    <w:p w:rsidR="00775D45" w:rsidRPr="00092844" w:rsidRDefault="00775D45" w:rsidP="00775D45">
      <w:pPr>
        <w:spacing w:line="360" w:lineRule="auto"/>
        <w:ind w:right="-1"/>
        <w:jc w:val="center"/>
        <w:rPr>
          <w:b/>
        </w:rPr>
      </w:pPr>
      <w:r w:rsidRPr="00092844">
        <w:rPr>
          <w:b/>
        </w:rPr>
        <w:t>Режим сна, бодрствования и кормления детей от 0 до 1 года</w:t>
      </w:r>
    </w:p>
    <w:tbl>
      <w:tblPr>
        <w:tblStyle w:val="a8"/>
        <w:tblW w:w="0" w:type="auto"/>
        <w:tblLook w:val="04A0" w:firstRow="1" w:lastRow="0" w:firstColumn="1" w:lastColumn="0" w:noHBand="0" w:noVBand="1"/>
      </w:tblPr>
      <w:tblGrid>
        <w:gridCol w:w="1554"/>
        <w:gridCol w:w="1566"/>
        <w:gridCol w:w="1544"/>
        <w:gridCol w:w="1743"/>
        <w:gridCol w:w="1567"/>
        <w:gridCol w:w="1596"/>
      </w:tblGrid>
      <w:tr w:rsidR="00775D45" w:rsidRPr="00092844" w:rsidTr="003E4AD6">
        <w:tc>
          <w:tcPr>
            <w:tcW w:w="1607" w:type="dxa"/>
          </w:tcPr>
          <w:p w:rsidR="00775D45" w:rsidRPr="00092844" w:rsidRDefault="00775D45" w:rsidP="00775D45">
            <w:pPr>
              <w:spacing w:line="360" w:lineRule="auto"/>
              <w:ind w:right="-1"/>
              <w:jc w:val="center"/>
              <w:rPr>
                <w:b/>
                <w:i/>
                <w:color w:val="000000"/>
                <w:sz w:val="24"/>
                <w:szCs w:val="24"/>
              </w:rPr>
            </w:pPr>
            <w:r w:rsidRPr="00092844">
              <w:rPr>
                <w:sz w:val="24"/>
                <w:szCs w:val="24"/>
              </w:rPr>
              <w:t>Возраст</w:t>
            </w:r>
          </w:p>
        </w:tc>
        <w:tc>
          <w:tcPr>
            <w:tcW w:w="3170" w:type="dxa"/>
            <w:gridSpan w:val="2"/>
          </w:tcPr>
          <w:p w:rsidR="00775D45" w:rsidRPr="00092844" w:rsidRDefault="00775D45" w:rsidP="00775D45">
            <w:pPr>
              <w:spacing w:line="360" w:lineRule="auto"/>
              <w:ind w:right="-1"/>
              <w:jc w:val="center"/>
              <w:rPr>
                <w:b/>
                <w:i/>
                <w:color w:val="000000"/>
                <w:sz w:val="24"/>
                <w:szCs w:val="24"/>
              </w:rPr>
            </w:pPr>
            <w:r w:rsidRPr="00092844">
              <w:rPr>
                <w:sz w:val="24"/>
                <w:szCs w:val="24"/>
              </w:rPr>
              <w:t>Кормление</w:t>
            </w:r>
          </w:p>
        </w:tc>
        <w:tc>
          <w:tcPr>
            <w:tcW w:w="1616" w:type="dxa"/>
          </w:tcPr>
          <w:p w:rsidR="00775D45" w:rsidRPr="00092844" w:rsidRDefault="00775D45" w:rsidP="00775D45">
            <w:pPr>
              <w:spacing w:line="360" w:lineRule="auto"/>
              <w:ind w:right="-1"/>
              <w:jc w:val="center"/>
              <w:rPr>
                <w:b/>
                <w:i/>
                <w:color w:val="000000"/>
                <w:sz w:val="24"/>
                <w:szCs w:val="24"/>
              </w:rPr>
            </w:pPr>
            <w:r w:rsidRPr="00092844">
              <w:rPr>
                <w:sz w:val="24"/>
                <w:szCs w:val="24"/>
              </w:rPr>
              <w:t>Бодрствование</w:t>
            </w:r>
          </w:p>
        </w:tc>
        <w:tc>
          <w:tcPr>
            <w:tcW w:w="3177" w:type="dxa"/>
            <w:gridSpan w:val="2"/>
          </w:tcPr>
          <w:p w:rsidR="00775D45" w:rsidRPr="00092844" w:rsidRDefault="00775D45" w:rsidP="00775D45">
            <w:pPr>
              <w:spacing w:line="360" w:lineRule="auto"/>
              <w:ind w:right="-1"/>
              <w:jc w:val="center"/>
              <w:rPr>
                <w:b/>
                <w:i/>
                <w:color w:val="000000"/>
                <w:sz w:val="24"/>
                <w:szCs w:val="24"/>
              </w:rPr>
            </w:pPr>
            <w:r w:rsidRPr="00092844">
              <w:rPr>
                <w:sz w:val="24"/>
                <w:szCs w:val="24"/>
              </w:rPr>
              <w:t>Дневной сон</w:t>
            </w:r>
          </w:p>
        </w:tc>
      </w:tr>
      <w:tr w:rsidR="00775D45" w:rsidRPr="00092844" w:rsidTr="003E4AD6">
        <w:tc>
          <w:tcPr>
            <w:tcW w:w="1607" w:type="dxa"/>
          </w:tcPr>
          <w:p w:rsidR="00775D45" w:rsidRPr="00092844" w:rsidRDefault="00775D45" w:rsidP="00775D45">
            <w:pPr>
              <w:spacing w:line="360" w:lineRule="auto"/>
              <w:ind w:right="-1"/>
              <w:jc w:val="center"/>
              <w:rPr>
                <w:b/>
                <w:i/>
                <w:color w:val="000000"/>
                <w:sz w:val="24"/>
                <w:szCs w:val="24"/>
              </w:rPr>
            </w:pPr>
          </w:p>
        </w:tc>
        <w:tc>
          <w:tcPr>
            <w:tcW w:w="1586" w:type="dxa"/>
          </w:tcPr>
          <w:p w:rsidR="00775D45" w:rsidRPr="00092844" w:rsidRDefault="00775D45" w:rsidP="00775D45">
            <w:pPr>
              <w:spacing w:line="360" w:lineRule="auto"/>
              <w:ind w:right="-1"/>
              <w:jc w:val="center"/>
              <w:rPr>
                <w:b/>
                <w:i/>
                <w:color w:val="000000"/>
                <w:sz w:val="24"/>
                <w:szCs w:val="24"/>
              </w:rPr>
            </w:pPr>
            <w:r w:rsidRPr="00092844">
              <w:rPr>
                <w:sz w:val="24"/>
                <w:szCs w:val="24"/>
              </w:rPr>
              <w:t>количество</w:t>
            </w:r>
          </w:p>
        </w:tc>
        <w:tc>
          <w:tcPr>
            <w:tcW w:w="1584" w:type="dxa"/>
          </w:tcPr>
          <w:p w:rsidR="00775D45" w:rsidRPr="00092844" w:rsidRDefault="00775D45" w:rsidP="00775D45">
            <w:pPr>
              <w:spacing w:line="360" w:lineRule="auto"/>
              <w:ind w:right="-1"/>
              <w:jc w:val="center"/>
              <w:rPr>
                <w:b/>
                <w:i/>
                <w:color w:val="000000"/>
                <w:sz w:val="24"/>
                <w:szCs w:val="24"/>
              </w:rPr>
            </w:pPr>
            <w:r w:rsidRPr="00092844">
              <w:rPr>
                <w:sz w:val="24"/>
                <w:szCs w:val="24"/>
              </w:rPr>
              <w:t>интервал час.</w:t>
            </w:r>
          </w:p>
        </w:tc>
        <w:tc>
          <w:tcPr>
            <w:tcW w:w="1616" w:type="dxa"/>
          </w:tcPr>
          <w:p w:rsidR="00775D45" w:rsidRPr="00092844" w:rsidRDefault="00775D45" w:rsidP="00775D45">
            <w:pPr>
              <w:spacing w:line="360" w:lineRule="auto"/>
              <w:ind w:right="-1"/>
              <w:jc w:val="center"/>
              <w:rPr>
                <w:b/>
                <w:i/>
                <w:color w:val="000000"/>
                <w:sz w:val="24"/>
                <w:szCs w:val="24"/>
              </w:rPr>
            </w:pPr>
            <w:r w:rsidRPr="00092844">
              <w:rPr>
                <w:sz w:val="24"/>
                <w:szCs w:val="24"/>
              </w:rPr>
              <w:t>длительность час.</w:t>
            </w:r>
          </w:p>
        </w:tc>
        <w:tc>
          <w:tcPr>
            <w:tcW w:w="1587" w:type="dxa"/>
          </w:tcPr>
          <w:p w:rsidR="00775D45" w:rsidRPr="00092844" w:rsidRDefault="00775D45" w:rsidP="00775D45">
            <w:pPr>
              <w:spacing w:line="360" w:lineRule="auto"/>
              <w:ind w:right="-1"/>
              <w:jc w:val="center"/>
              <w:rPr>
                <w:b/>
                <w:i/>
                <w:color w:val="000000"/>
                <w:sz w:val="24"/>
                <w:szCs w:val="24"/>
              </w:rPr>
            </w:pPr>
            <w:r w:rsidRPr="00092844">
              <w:rPr>
                <w:sz w:val="24"/>
                <w:szCs w:val="24"/>
              </w:rPr>
              <w:t>количество периодов</w:t>
            </w:r>
          </w:p>
        </w:tc>
        <w:tc>
          <w:tcPr>
            <w:tcW w:w="1590" w:type="dxa"/>
          </w:tcPr>
          <w:p w:rsidR="00775D45" w:rsidRPr="00092844" w:rsidRDefault="00775D45" w:rsidP="00775D45">
            <w:pPr>
              <w:spacing w:line="360" w:lineRule="auto"/>
              <w:ind w:right="-1"/>
              <w:jc w:val="center"/>
              <w:rPr>
                <w:b/>
                <w:i/>
                <w:color w:val="000000"/>
                <w:sz w:val="24"/>
                <w:szCs w:val="24"/>
              </w:rPr>
            </w:pPr>
            <w:r w:rsidRPr="00092844">
              <w:rPr>
                <w:sz w:val="24"/>
                <w:szCs w:val="24"/>
              </w:rPr>
              <w:t>длительность час.</w:t>
            </w:r>
          </w:p>
        </w:tc>
      </w:tr>
      <w:tr w:rsidR="00775D45" w:rsidRPr="00092844" w:rsidTr="003E4AD6">
        <w:tc>
          <w:tcPr>
            <w:tcW w:w="1607" w:type="dxa"/>
          </w:tcPr>
          <w:p w:rsidR="00775D45" w:rsidRPr="00092844" w:rsidRDefault="00775D45" w:rsidP="00443BB2">
            <w:pPr>
              <w:spacing w:line="360" w:lineRule="auto"/>
              <w:ind w:right="-1"/>
              <w:jc w:val="center"/>
              <w:rPr>
                <w:b/>
                <w:i/>
                <w:color w:val="000000"/>
                <w:sz w:val="24"/>
                <w:szCs w:val="24"/>
              </w:rPr>
            </w:pPr>
            <w:r w:rsidRPr="00092844">
              <w:rPr>
                <w:sz w:val="24"/>
                <w:szCs w:val="24"/>
              </w:rPr>
              <w:t xml:space="preserve">1 - 3  </w:t>
            </w:r>
            <w:r w:rsidR="003E4AD6" w:rsidRPr="00092844">
              <w:rPr>
                <w:sz w:val="24"/>
                <w:szCs w:val="24"/>
              </w:rPr>
              <w:t xml:space="preserve">мес. </w:t>
            </w:r>
            <w:r w:rsidRPr="00092844">
              <w:rPr>
                <w:sz w:val="24"/>
                <w:szCs w:val="24"/>
              </w:rPr>
              <w:t xml:space="preserve"> </w:t>
            </w:r>
          </w:p>
        </w:tc>
        <w:tc>
          <w:tcPr>
            <w:tcW w:w="1586" w:type="dxa"/>
          </w:tcPr>
          <w:p w:rsidR="00775D45" w:rsidRPr="00092844" w:rsidRDefault="003E4AD6" w:rsidP="00775D45">
            <w:pPr>
              <w:spacing w:line="360" w:lineRule="auto"/>
              <w:ind w:right="-1"/>
              <w:jc w:val="center"/>
              <w:rPr>
                <w:b/>
                <w:i/>
                <w:color w:val="000000"/>
                <w:sz w:val="24"/>
                <w:szCs w:val="24"/>
              </w:rPr>
            </w:pPr>
            <w:r w:rsidRPr="00092844">
              <w:rPr>
                <w:sz w:val="24"/>
                <w:szCs w:val="24"/>
              </w:rPr>
              <w:t>7</w:t>
            </w:r>
          </w:p>
        </w:tc>
        <w:tc>
          <w:tcPr>
            <w:tcW w:w="1584" w:type="dxa"/>
          </w:tcPr>
          <w:p w:rsidR="00775D45" w:rsidRPr="00092844" w:rsidRDefault="003E4AD6" w:rsidP="00775D45">
            <w:pPr>
              <w:spacing w:line="360" w:lineRule="auto"/>
              <w:ind w:right="-1"/>
              <w:jc w:val="center"/>
              <w:rPr>
                <w:b/>
                <w:i/>
                <w:color w:val="000000"/>
                <w:sz w:val="24"/>
                <w:szCs w:val="24"/>
              </w:rPr>
            </w:pPr>
            <w:r w:rsidRPr="00092844">
              <w:rPr>
                <w:sz w:val="24"/>
                <w:szCs w:val="24"/>
              </w:rPr>
              <w:t>3</w:t>
            </w:r>
          </w:p>
        </w:tc>
        <w:tc>
          <w:tcPr>
            <w:tcW w:w="1616" w:type="dxa"/>
          </w:tcPr>
          <w:p w:rsidR="00775D45" w:rsidRPr="00092844" w:rsidRDefault="003E4AD6" w:rsidP="00775D45">
            <w:pPr>
              <w:spacing w:line="360" w:lineRule="auto"/>
              <w:ind w:right="-1"/>
              <w:jc w:val="center"/>
              <w:rPr>
                <w:b/>
                <w:i/>
                <w:color w:val="000000"/>
                <w:sz w:val="24"/>
                <w:szCs w:val="24"/>
              </w:rPr>
            </w:pPr>
            <w:r w:rsidRPr="00092844">
              <w:rPr>
                <w:sz w:val="24"/>
                <w:szCs w:val="24"/>
              </w:rPr>
              <w:t xml:space="preserve"> 1 - 1,5</w:t>
            </w:r>
          </w:p>
        </w:tc>
        <w:tc>
          <w:tcPr>
            <w:tcW w:w="1587" w:type="dxa"/>
          </w:tcPr>
          <w:p w:rsidR="00775D45" w:rsidRPr="00092844" w:rsidRDefault="003E4AD6" w:rsidP="00775D45">
            <w:pPr>
              <w:spacing w:line="360" w:lineRule="auto"/>
              <w:ind w:right="-1"/>
              <w:jc w:val="center"/>
              <w:rPr>
                <w:b/>
                <w:i/>
                <w:color w:val="000000"/>
                <w:sz w:val="24"/>
                <w:szCs w:val="24"/>
              </w:rPr>
            </w:pPr>
            <w:r w:rsidRPr="00092844">
              <w:rPr>
                <w:sz w:val="24"/>
                <w:szCs w:val="24"/>
              </w:rPr>
              <w:t>4</w:t>
            </w:r>
          </w:p>
        </w:tc>
        <w:tc>
          <w:tcPr>
            <w:tcW w:w="1590" w:type="dxa"/>
          </w:tcPr>
          <w:p w:rsidR="00775D45" w:rsidRPr="00092844" w:rsidRDefault="003E4AD6" w:rsidP="00775D45">
            <w:pPr>
              <w:spacing w:line="360" w:lineRule="auto"/>
              <w:ind w:right="-1"/>
              <w:jc w:val="center"/>
              <w:rPr>
                <w:b/>
                <w:i/>
                <w:color w:val="000000"/>
                <w:sz w:val="24"/>
                <w:szCs w:val="24"/>
              </w:rPr>
            </w:pPr>
            <w:r w:rsidRPr="00092844">
              <w:rPr>
                <w:sz w:val="24"/>
                <w:szCs w:val="24"/>
              </w:rPr>
              <w:t>1,5 - 2</w:t>
            </w:r>
          </w:p>
        </w:tc>
      </w:tr>
      <w:tr w:rsidR="003E4AD6" w:rsidRPr="00092844" w:rsidTr="003E4AD6">
        <w:tc>
          <w:tcPr>
            <w:tcW w:w="1607" w:type="dxa"/>
          </w:tcPr>
          <w:p w:rsidR="003E4AD6" w:rsidRPr="00092844" w:rsidRDefault="003E4AD6" w:rsidP="003E4AD6">
            <w:pPr>
              <w:spacing w:line="360" w:lineRule="auto"/>
              <w:ind w:right="-1"/>
              <w:jc w:val="center"/>
              <w:rPr>
                <w:sz w:val="24"/>
                <w:szCs w:val="24"/>
              </w:rPr>
            </w:pPr>
            <w:r w:rsidRPr="00092844">
              <w:rPr>
                <w:sz w:val="24"/>
                <w:szCs w:val="24"/>
              </w:rPr>
              <w:t xml:space="preserve">  3 - 6 мес.</w:t>
            </w:r>
          </w:p>
        </w:tc>
        <w:tc>
          <w:tcPr>
            <w:tcW w:w="1586" w:type="dxa"/>
          </w:tcPr>
          <w:p w:rsidR="003E4AD6" w:rsidRPr="00092844" w:rsidRDefault="003E4AD6" w:rsidP="00775D45">
            <w:pPr>
              <w:spacing w:line="360" w:lineRule="auto"/>
              <w:ind w:right="-1"/>
              <w:jc w:val="center"/>
              <w:rPr>
                <w:sz w:val="24"/>
                <w:szCs w:val="24"/>
              </w:rPr>
            </w:pPr>
            <w:r w:rsidRPr="00092844">
              <w:rPr>
                <w:sz w:val="24"/>
                <w:szCs w:val="24"/>
              </w:rPr>
              <w:t>6</w:t>
            </w:r>
          </w:p>
        </w:tc>
        <w:tc>
          <w:tcPr>
            <w:tcW w:w="1584" w:type="dxa"/>
          </w:tcPr>
          <w:p w:rsidR="003E4AD6" w:rsidRPr="00092844" w:rsidRDefault="003E4AD6" w:rsidP="00775D45">
            <w:pPr>
              <w:spacing w:line="360" w:lineRule="auto"/>
              <w:ind w:right="-1"/>
              <w:jc w:val="center"/>
              <w:rPr>
                <w:sz w:val="24"/>
                <w:szCs w:val="24"/>
              </w:rPr>
            </w:pPr>
            <w:r w:rsidRPr="00092844">
              <w:rPr>
                <w:sz w:val="24"/>
                <w:szCs w:val="24"/>
              </w:rPr>
              <w:t>3,5</w:t>
            </w:r>
          </w:p>
        </w:tc>
        <w:tc>
          <w:tcPr>
            <w:tcW w:w="1616" w:type="dxa"/>
          </w:tcPr>
          <w:p w:rsidR="003E4AD6" w:rsidRPr="00092844" w:rsidRDefault="003E4AD6" w:rsidP="00775D45">
            <w:pPr>
              <w:spacing w:line="360" w:lineRule="auto"/>
              <w:ind w:right="-1"/>
              <w:jc w:val="center"/>
              <w:rPr>
                <w:sz w:val="24"/>
                <w:szCs w:val="24"/>
              </w:rPr>
            </w:pPr>
            <w:r w:rsidRPr="00092844">
              <w:rPr>
                <w:sz w:val="24"/>
                <w:szCs w:val="24"/>
              </w:rPr>
              <w:t>1,5 - 2</w:t>
            </w:r>
          </w:p>
        </w:tc>
        <w:tc>
          <w:tcPr>
            <w:tcW w:w="1587" w:type="dxa"/>
          </w:tcPr>
          <w:p w:rsidR="003E4AD6" w:rsidRPr="00092844" w:rsidRDefault="003E4AD6" w:rsidP="00775D45">
            <w:pPr>
              <w:spacing w:line="360" w:lineRule="auto"/>
              <w:ind w:right="-1"/>
              <w:jc w:val="center"/>
              <w:rPr>
                <w:sz w:val="24"/>
                <w:szCs w:val="24"/>
              </w:rPr>
            </w:pPr>
            <w:r w:rsidRPr="00092844">
              <w:rPr>
                <w:sz w:val="24"/>
                <w:szCs w:val="24"/>
              </w:rPr>
              <w:t>3 - 4</w:t>
            </w:r>
          </w:p>
        </w:tc>
        <w:tc>
          <w:tcPr>
            <w:tcW w:w="1590" w:type="dxa"/>
          </w:tcPr>
          <w:p w:rsidR="003E4AD6" w:rsidRPr="00092844" w:rsidRDefault="003E4AD6" w:rsidP="00775D45">
            <w:pPr>
              <w:spacing w:line="360" w:lineRule="auto"/>
              <w:ind w:right="-1"/>
              <w:jc w:val="center"/>
              <w:rPr>
                <w:sz w:val="24"/>
                <w:szCs w:val="24"/>
              </w:rPr>
            </w:pPr>
            <w:r w:rsidRPr="00092844">
              <w:rPr>
                <w:sz w:val="24"/>
                <w:szCs w:val="24"/>
              </w:rPr>
              <w:t>1,5 - 2</w:t>
            </w:r>
          </w:p>
        </w:tc>
      </w:tr>
      <w:tr w:rsidR="003E4AD6" w:rsidRPr="00092844" w:rsidTr="003E4AD6">
        <w:tc>
          <w:tcPr>
            <w:tcW w:w="1607" w:type="dxa"/>
          </w:tcPr>
          <w:p w:rsidR="003E4AD6" w:rsidRPr="00092844" w:rsidRDefault="003E4AD6" w:rsidP="003E4AD6">
            <w:pPr>
              <w:spacing w:line="360" w:lineRule="auto"/>
              <w:ind w:right="-1"/>
              <w:jc w:val="center"/>
              <w:rPr>
                <w:sz w:val="24"/>
                <w:szCs w:val="24"/>
              </w:rPr>
            </w:pPr>
            <w:r w:rsidRPr="00092844">
              <w:rPr>
                <w:sz w:val="24"/>
                <w:szCs w:val="24"/>
              </w:rPr>
              <w:t>6 - 9 мес.</w:t>
            </w:r>
          </w:p>
        </w:tc>
        <w:tc>
          <w:tcPr>
            <w:tcW w:w="1586" w:type="dxa"/>
          </w:tcPr>
          <w:p w:rsidR="003E4AD6" w:rsidRPr="00092844" w:rsidRDefault="003E4AD6" w:rsidP="003E4AD6">
            <w:pPr>
              <w:spacing w:line="360" w:lineRule="auto"/>
              <w:ind w:right="-1"/>
              <w:jc w:val="center"/>
              <w:rPr>
                <w:sz w:val="24"/>
                <w:szCs w:val="24"/>
              </w:rPr>
            </w:pPr>
            <w:r w:rsidRPr="00092844">
              <w:rPr>
                <w:sz w:val="24"/>
                <w:szCs w:val="24"/>
              </w:rPr>
              <w:t xml:space="preserve">5 </w:t>
            </w:r>
          </w:p>
        </w:tc>
        <w:tc>
          <w:tcPr>
            <w:tcW w:w="1584" w:type="dxa"/>
          </w:tcPr>
          <w:p w:rsidR="003E4AD6" w:rsidRPr="00092844" w:rsidRDefault="003E4AD6" w:rsidP="00775D45">
            <w:pPr>
              <w:spacing w:line="360" w:lineRule="auto"/>
              <w:ind w:right="-1"/>
              <w:jc w:val="center"/>
              <w:rPr>
                <w:sz w:val="24"/>
                <w:szCs w:val="24"/>
              </w:rPr>
            </w:pPr>
            <w:r w:rsidRPr="00092844">
              <w:rPr>
                <w:sz w:val="24"/>
                <w:szCs w:val="24"/>
              </w:rPr>
              <w:t>4</w:t>
            </w:r>
          </w:p>
        </w:tc>
        <w:tc>
          <w:tcPr>
            <w:tcW w:w="1616" w:type="dxa"/>
          </w:tcPr>
          <w:p w:rsidR="003E4AD6" w:rsidRPr="00092844" w:rsidRDefault="003E4AD6" w:rsidP="00775D45">
            <w:pPr>
              <w:spacing w:line="360" w:lineRule="auto"/>
              <w:ind w:right="-1"/>
              <w:jc w:val="center"/>
              <w:rPr>
                <w:sz w:val="24"/>
                <w:szCs w:val="24"/>
              </w:rPr>
            </w:pPr>
            <w:r w:rsidRPr="00092844">
              <w:rPr>
                <w:sz w:val="24"/>
                <w:szCs w:val="24"/>
              </w:rPr>
              <w:t>2 - 2,5</w:t>
            </w:r>
          </w:p>
        </w:tc>
        <w:tc>
          <w:tcPr>
            <w:tcW w:w="1587" w:type="dxa"/>
          </w:tcPr>
          <w:p w:rsidR="003E4AD6" w:rsidRPr="00092844" w:rsidRDefault="003E4AD6" w:rsidP="00775D45">
            <w:pPr>
              <w:spacing w:line="360" w:lineRule="auto"/>
              <w:ind w:right="-1"/>
              <w:jc w:val="center"/>
              <w:rPr>
                <w:sz w:val="24"/>
                <w:szCs w:val="24"/>
              </w:rPr>
            </w:pPr>
            <w:r w:rsidRPr="00092844">
              <w:rPr>
                <w:sz w:val="24"/>
                <w:szCs w:val="24"/>
              </w:rPr>
              <w:t>3</w:t>
            </w:r>
          </w:p>
        </w:tc>
        <w:tc>
          <w:tcPr>
            <w:tcW w:w="1590" w:type="dxa"/>
          </w:tcPr>
          <w:p w:rsidR="003E4AD6" w:rsidRPr="00092844" w:rsidRDefault="003E4AD6" w:rsidP="00775D45">
            <w:pPr>
              <w:spacing w:line="360" w:lineRule="auto"/>
              <w:ind w:right="-1"/>
              <w:jc w:val="center"/>
              <w:rPr>
                <w:sz w:val="24"/>
                <w:szCs w:val="24"/>
              </w:rPr>
            </w:pPr>
            <w:r w:rsidRPr="00092844">
              <w:rPr>
                <w:sz w:val="24"/>
                <w:szCs w:val="24"/>
              </w:rPr>
              <w:t>1,5 - 2</w:t>
            </w:r>
          </w:p>
        </w:tc>
      </w:tr>
      <w:tr w:rsidR="003E4AD6" w:rsidRPr="00092844" w:rsidTr="003E4AD6">
        <w:tc>
          <w:tcPr>
            <w:tcW w:w="1607" w:type="dxa"/>
          </w:tcPr>
          <w:p w:rsidR="003E4AD6" w:rsidRPr="00092844" w:rsidRDefault="003E4AD6" w:rsidP="003E4AD6">
            <w:pPr>
              <w:spacing w:line="360" w:lineRule="auto"/>
              <w:ind w:right="-1"/>
              <w:jc w:val="center"/>
              <w:rPr>
                <w:sz w:val="24"/>
                <w:szCs w:val="24"/>
              </w:rPr>
            </w:pPr>
            <w:r w:rsidRPr="00092844">
              <w:rPr>
                <w:sz w:val="24"/>
                <w:szCs w:val="24"/>
              </w:rPr>
              <w:t>9 - 12 мес.</w:t>
            </w:r>
          </w:p>
        </w:tc>
        <w:tc>
          <w:tcPr>
            <w:tcW w:w="1586" w:type="dxa"/>
          </w:tcPr>
          <w:p w:rsidR="003E4AD6" w:rsidRPr="00092844" w:rsidRDefault="003E4AD6" w:rsidP="003E4AD6">
            <w:pPr>
              <w:spacing w:line="360" w:lineRule="auto"/>
              <w:ind w:right="-1"/>
              <w:jc w:val="center"/>
              <w:rPr>
                <w:sz w:val="24"/>
                <w:szCs w:val="24"/>
              </w:rPr>
            </w:pPr>
            <w:r w:rsidRPr="00092844">
              <w:rPr>
                <w:sz w:val="24"/>
                <w:szCs w:val="24"/>
              </w:rPr>
              <w:t>4 - 5</w:t>
            </w:r>
          </w:p>
        </w:tc>
        <w:tc>
          <w:tcPr>
            <w:tcW w:w="1584" w:type="dxa"/>
          </w:tcPr>
          <w:p w:rsidR="003E4AD6" w:rsidRPr="00092844" w:rsidRDefault="003E4AD6" w:rsidP="00775D45">
            <w:pPr>
              <w:spacing w:line="360" w:lineRule="auto"/>
              <w:ind w:right="-1"/>
              <w:jc w:val="center"/>
              <w:rPr>
                <w:sz w:val="24"/>
                <w:szCs w:val="24"/>
              </w:rPr>
            </w:pPr>
            <w:r w:rsidRPr="00092844">
              <w:rPr>
                <w:sz w:val="24"/>
                <w:szCs w:val="24"/>
              </w:rPr>
              <w:t>4 - 4,5</w:t>
            </w:r>
          </w:p>
        </w:tc>
        <w:tc>
          <w:tcPr>
            <w:tcW w:w="1616" w:type="dxa"/>
          </w:tcPr>
          <w:p w:rsidR="003E4AD6" w:rsidRPr="00092844" w:rsidRDefault="003E4AD6" w:rsidP="00775D45">
            <w:pPr>
              <w:spacing w:line="360" w:lineRule="auto"/>
              <w:ind w:right="-1"/>
              <w:jc w:val="center"/>
              <w:rPr>
                <w:sz w:val="24"/>
                <w:szCs w:val="24"/>
              </w:rPr>
            </w:pPr>
            <w:r w:rsidRPr="00092844">
              <w:rPr>
                <w:sz w:val="24"/>
                <w:szCs w:val="24"/>
              </w:rPr>
              <w:t>2,5 - 3</w:t>
            </w:r>
          </w:p>
        </w:tc>
        <w:tc>
          <w:tcPr>
            <w:tcW w:w="1587" w:type="dxa"/>
          </w:tcPr>
          <w:p w:rsidR="003E4AD6" w:rsidRPr="00092844" w:rsidRDefault="003E4AD6" w:rsidP="00775D45">
            <w:pPr>
              <w:spacing w:line="360" w:lineRule="auto"/>
              <w:ind w:right="-1"/>
              <w:jc w:val="center"/>
              <w:rPr>
                <w:sz w:val="24"/>
                <w:szCs w:val="24"/>
              </w:rPr>
            </w:pPr>
            <w:r w:rsidRPr="00092844">
              <w:rPr>
                <w:sz w:val="24"/>
                <w:szCs w:val="24"/>
              </w:rPr>
              <w:t>2</w:t>
            </w:r>
          </w:p>
        </w:tc>
        <w:tc>
          <w:tcPr>
            <w:tcW w:w="1590" w:type="dxa"/>
          </w:tcPr>
          <w:p w:rsidR="003E4AD6" w:rsidRPr="00092844" w:rsidRDefault="003E4AD6" w:rsidP="00775D45">
            <w:pPr>
              <w:spacing w:line="360" w:lineRule="auto"/>
              <w:ind w:right="-1"/>
              <w:jc w:val="center"/>
              <w:rPr>
                <w:sz w:val="24"/>
                <w:szCs w:val="24"/>
              </w:rPr>
            </w:pPr>
            <w:r w:rsidRPr="00092844">
              <w:rPr>
                <w:sz w:val="24"/>
                <w:szCs w:val="24"/>
              </w:rPr>
              <w:t>2 - 2,5</w:t>
            </w:r>
          </w:p>
        </w:tc>
      </w:tr>
    </w:tbl>
    <w:p w:rsidR="00775D45" w:rsidRPr="00092844" w:rsidRDefault="003E4AD6" w:rsidP="003E4AD6">
      <w:pPr>
        <w:spacing w:line="360" w:lineRule="auto"/>
        <w:ind w:right="-1"/>
        <w:rPr>
          <w:i/>
        </w:rPr>
      </w:pPr>
      <w:r w:rsidRPr="00092844">
        <w:rPr>
          <w:i/>
        </w:rPr>
        <w:t>ФОП ДО, раздел 4 п.35.14.</w:t>
      </w:r>
    </w:p>
    <w:p w:rsidR="003E4AD6" w:rsidRPr="00092844" w:rsidRDefault="003E4AD6" w:rsidP="003E4AD6">
      <w:pPr>
        <w:spacing w:line="360" w:lineRule="auto"/>
        <w:ind w:right="-1"/>
        <w:jc w:val="center"/>
        <w:rPr>
          <w:b/>
        </w:rPr>
      </w:pPr>
    </w:p>
    <w:p w:rsidR="003E4AD6" w:rsidRPr="0066473C" w:rsidRDefault="0066473C" w:rsidP="0066473C">
      <w:pPr>
        <w:spacing w:line="360" w:lineRule="auto"/>
        <w:ind w:left="1419" w:right="-1"/>
        <w:jc w:val="center"/>
        <w:rPr>
          <w:b/>
        </w:rPr>
      </w:pPr>
      <w:r>
        <w:rPr>
          <w:b/>
        </w:rPr>
        <w:t>3.8.</w:t>
      </w:r>
      <w:r w:rsidR="00EC640B" w:rsidRPr="0066473C">
        <w:rPr>
          <w:b/>
        </w:rPr>
        <w:t xml:space="preserve"> </w:t>
      </w:r>
      <w:r w:rsidR="003E4AD6" w:rsidRPr="0066473C">
        <w:rPr>
          <w:b/>
        </w:rPr>
        <w:t xml:space="preserve">Федеральный календарный план воспитательной работы </w:t>
      </w:r>
    </w:p>
    <w:p w:rsidR="003E4AD6" w:rsidRPr="00092844" w:rsidRDefault="003E4AD6" w:rsidP="003E4AD6">
      <w:pPr>
        <w:spacing w:line="360" w:lineRule="auto"/>
        <w:ind w:right="-1"/>
        <w:jc w:val="center"/>
        <w:rPr>
          <w:b/>
        </w:rPr>
      </w:pPr>
      <w:r w:rsidRPr="00092844">
        <w:rPr>
          <w:b/>
        </w:rPr>
        <w:lastRenderedPageBreak/>
        <w:t xml:space="preserve">Обязательная часть </w:t>
      </w:r>
    </w:p>
    <w:p w:rsidR="003E4AD6" w:rsidRPr="00092844" w:rsidRDefault="003E4AD6" w:rsidP="003E4AD6">
      <w:pPr>
        <w:spacing w:line="360" w:lineRule="auto"/>
        <w:ind w:right="-1"/>
        <w:jc w:val="center"/>
        <w:rPr>
          <w:b/>
          <w:i/>
        </w:rPr>
      </w:pPr>
      <w:r w:rsidRPr="00092844">
        <w:rPr>
          <w:b/>
          <w:i/>
        </w:rPr>
        <w:t>Примерный перечень основных государственных и народных праздников, памятных дат в календарном плане воспитательной работы в ДОУ</w:t>
      </w:r>
    </w:p>
    <w:tbl>
      <w:tblPr>
        <w:tblStyle w:val="a8"/>
        <w:tblW w:w="0" w:type="auto"/>
        <w:tblLook w:val="04A0" w:firstRow="1" w:lastRow="0" w:firstColumn="1" w:lastColumn="0" w:noHBand="0" w:noVBand="1"/>
      </w:tblPr>
      <w:tblGrid>
        <w:gridCol w:w="3085"/>
        <w:gridCol w:w="6485"/>
      </w:tblGrid>
      <w:tr w:rsidR="003E4AD6" w:rsidRPr="00092844" w:rsidTr="005A1125">
        <w:tc>
          <w:tcPr>
            <w:tcW w:w="3085" w:type="dxa"/>
          </w:tcPr>
          <w:p w:rsidR="003E4AD6" w:rsidRPr="00092844" w:rsidRDefault="003E4AD6" w:rsidP="003E4AD6">
            <w:pPr>
              <w:spacing w:line="360" w:lineRule="auto"/>
              <w:ind w:right="-1"/>
              <w:jc w:val="center"/>
              <w:rPr>
                <w:b/>
                <w:i/>
                <w:color w:val="000000"/>
                <w:sz w:val="24"/>
                <w:szCs w:val="24"/>
              </w:rPr>
            </w:pPr>
            <w:r w:rsidRPr="00092844">
              <w:rPr>
                <w:i/>
                <w:sz w:val="24"/>
                <w:szCs w:val="24"/>
              </w:rPr>
              <w:t xml:space="preserve">Дата  </w:t>
            </w:r>
          </w:p>
        </w:tc>
        <w:tc>
          <w:tcPr>
            <w:tcW w:w="6485" w:type="dxa"/>
          </w:tcPr>
          <w:p w:rsidR="003E4AD6" w:rsidRPr="00092844" w:rsidRDefault="003E4AD6" w:rsidP="003E4AD6">
            <w:pPr>
              <w:spacing w:line="360" w:lineRule="auto"/>
              <w:ind w:right="-1"/>
              <w:jc w:val="center"/>
              <w:rPr>
                <w:b/>
                <w:i/>
                <w:color w:val="000000"/>
                <w:sz w:val="24"/>
                <w:szCs w:val="24"/>
              </w:rPr>
            </w:pPr>
            <w:proofErr w:type="gramStart"/>
            <w:r w:rsidRPr="00092844">
              <w:rPr>
                <w:i/>
                <w:sz w:val="24"/>
                <w:szCs w:val="24"/>
              </w:rPr>
              <w:t>Основные  государственные</w:t>
            </w:r>
            <w:proofErr w:type="gramEnd"/>
            <w:r w:rsidRPr="00092844">
              <w:rPr>
                <w:i/>
                <w:sz w:val="24"/>
                <w:szCs w:val="24"/>
              </w:rPr>
              <w:t xml:space="preserve"> и народные праздники, памятные даты</w:t>
            </w:r>
          </w:p>
        </w:tc>
      </w:tr>
      <w:tr w:rsidR="007A5731" w:rsidRPr="00092844" w:rsidTr="004A7FDA">
        <w:tc>
          <w:tcPr>
            <w:tcW w:w="9570" w:type="dxa"/>
            <w:gridSpan w:val="2"/>
          </w:tcPr>
          <w:p w:rsidR="007A5731" w:rsidRPr="005A1125" w:rsidRDefault="007A5731" w:rsidP="003E4AD6">
            <w:pPr>
              <w:spacing w:line="360" w:lineRule="auto"/>
              <w:ind w:right="-1"/>
              <w:jc w:val="center"/>
              <w:rPr>
                <w:i/>
                <w:sz w:val="24"/>
                <w:szCs w:val="24"/>
              </w:rPr>
            </w:pPr>
            <w:r w:rsidRPr="005A1125">
              <w:rPr>
                <w:i/>
                <w:sz w:val="24"/>
                <w:szCs w:val="24"/>
              </w:rPr>
              <w:t>Январь</w:t>
            </w:r>
          </w:p>
        </w:tc>
      </w:tr>
      <w:tr w:rsidR="003E4AD6" w:rsidRPr="00092844" w:rsidTr="005A1125">
        <w:tc>
          <w:tcPr>
            <w:tcW w:w="3085" w:type="dxa"/>
          </w:tcPr>
          <w:p w:rsidR="003E4AD6" w:rsidRPr="00092844" w:rsidRDefault="003E4AD6" w:rsidP="003E4AD6">
            <w:pPr>
              <w:spacing w:line="360" w:lineRule="auto"/>
              <w:ind w:right="-1"/>
              <w:jc w:val="center"/>
              <w:rPr>
                <w:b/>
                <w:i/>
                <w:color w:val="000000"/>
                <w:sz w:val="24"/>
                <w:szCs w:val="24"/>
              </w:rPr>
            </w:pPr>
            <w:r w:rsidRPr="00092844">
              <w:rPr>
                <w:sz w:val="24"/>
                <w:szCs w:val="24"/>
              </w:rPr>
              <w:t>27 января:</w:t>
            </w:r>
          </w:p>
        </w:tc>
        <w:tc>
          <w:tcPr>
            <w:tcW w:w="6485" w:type="dxa"/>
          </w:tcPr>
          <w:p w:rsidR="003E4AD6" w:rsidRPr="00092844" w:rsidRDefault="003E4AD6" w:rsidP="003E4AD6">
            <w:pPr>
              <w:spacing w:line="360" w:lineRule="auto"/>
              <w:ind w:right="-1"/>
              <w:jc w:val="center"/>
              <w:rPr>
                <w:sz w:val="24"/>
                <w:szCs w:val="24"/>
              </w:rPr>
            </w:pPr>
            <w:r w:rsidRPr="00092844">
              <w:rPr>
                <w:sz w:val="24"/>
                <w:szCs w:val="24"/>
              </w:rPr>
              <w:t xml:space="preserve">День снятия блокады Ленинграда; </w:t>
            </w:r>
          </w:p>
          <w:p w:rsidR="003E4AD6" w:rsidRPr="00092844" w:rsidRDefault="003E4AD6" w:rsidP="005A1125">
            <w:pPr>
              <w:spacing w:line="360" w:lineRule="auto"/>
              <w:ind w:right="-1"/>
              <w:rPr>
                <w:b/>
                <w:i/>
                <w:color w:val="000000"/>
                <w:sz w:val="24"/>
                <w:szCs w:val="24"/>
              </w:rPr>
            </w:pPr>
            <w:r w:rsidRPr="00092844">
              <w:rPr>
                <w:sz w:val="24"/>
                <w:szCs w:val="24"/>
              </w:rPr>
              <w:t xml:space="preserve">День освобождения Красной армией крупнейшего "лагеря смерти" Аушвиц-Биркенау (Освенцима) - День памяти </w:t>
            </w:r>
            <w:proofErr w:type="gramStart"/>
            <w:r w:rsidRPr="00092844">
              <w:rPr>
                <w:sz w:val="24"/>
                <w:szCs w:val="24"/>
              </w:rPr>
              <w:t>жертв  Холокоста</w:t>
            </w:r>
            <w:proofErr w:type="gramEnd"/>
            <w:r w:rsidRPr="00092844">
              <w:rPr>
                <w:sz w:val="24"/>
                <w:szCs w:val="24"/>
              </w:rPr>
              <w:t xml:space="preserve"> (рекомендуется включать в план воспитательной работы с дошкольниками регионально и/или ситуативно)</w:t>
            </w:r>
          </w:p>
        </w:tc>
      </w:tr>
      <w:tr w:rsidR="00EB75C9" w:rsidRPr="00092844" w:rsidTr="00B048C0">
        <w:tc>
          <w:tcPr>
            <w:tcW w:w="9570" w:type="dxa"/>
            <w:gridSpan w:val="2"/>
          </w:tcPr>
          <w:p w:rsidR="00EB75C9" w:rsidRPr="005A1125" w:rsidRDefault="00EB75C9" w:rsidP="003E4AD6">
            <w:pPr>
              <w:spacing w:line="360" w:lineRule="auto"/>
              <w:ind w:right="-1"/>
              <w:jc w:val="center"/>
              <w:rPr>
                <w:b/>
                <w:i/>
                <w:color w:val="000000"/>
                <w:sz w:val="24"/>
                <w:szCs w:val="24"/>
              </w:rPr>
            </w:pPr>
            <w:r w:rsidRPr="005A1125">
              <w:rPr>
                <w:i/>
                <w:sz w:val="24"/>
                <w:szCs w:val="24"/>
              </w:rPr>
              <w:t>Февраль</w:t>
            </w:r>
          </w:p>
        </w:tc>
      </w:tr>
      <w:tr w:rsidR="003E4AD6" w:rsidRPr="00092844" w:rsidTr="005A1125">
        <w:tc>
          <w:tcPr>
            <w:tcW w:w="3085" w:type="dxa"/>
          </w:tcPr>
          <w:p w:rsidR="003E4AD6" w:rsidRPr="00092844" w:rsidRDefault="00EB75C9" w:rsidP="003E4AD6">
            <w:pPr>
              <w:spacing w:line="360" w:lineRule="auto"/>
              <w:ind w:right="-1"/>
              <w:jc w:val="center"/>
              <w:rPr>
                <w:b/>
                <w:i/>
                <w:color w:val="000000"/>
                <w:sz w:val="24"/>
                <w:szCs w:val="24"/>
              </w:rPr>
            </w:pPr>
            <w:r w:rsidRPr="00092844">
              <w:rPr>
                <w:sz w:val="24"/>
                <w:szCs w:val="24"/>
              </w:rPr>
              <w:t>2 февраля</w:t>
            </w:r>
          </w:p>
        </w:tc>
        <w:tc>
          <w:tcPr>
            <w:tcW w:w="6485" w:type="dxa"/>
          </w:tcPr>
          <w:p w:rsidR="003E4AD6" w:rsidRPr="00092844" w:rsidRDefault="00EB75C9" w:rsidP="005A1125">
            <w:pPr>
              <w:spacing w:line="360" w:lineRule="auto"/>
              <w:ind w:right="-1"/>
              <w:rPr>
                <w:b/>
                <w:i/>
                <w:color w:val="000000"/>
                <w:sz w:val="24"/>
                <w:szCs w:val="24"/>
              </w:rPr>
            </w:pPr>
            <w:r w:rsidRPr="00092844">
              <w:rPr>
                <w:sz w:val="24"/>
                <w:szCs w:val="24"/>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3E4AD6" w:rsidRPr="00092844" w:rsidTr="005A1125">
        <w:tc>
          <w:tcPr>
            <w:tcW w:w="3085" w:type="dxa"/>
          </w:tcPr>
          <w:p w:rsidR="003E4AD6" w:rsidRPr="00092844" w:rsidRDefault="00B048C0" w:rsidP="003E4AD6">
            <w:pPr>
              <w:spacing w:line="360" w:lineRule="auto"/>
              <w:ind w:right="-1"/>
              <w:jc w:val="center"/>
              <w:rPr>
                <w:b/>
                <w:i/>
                <w:color w:val="000000"/>
                <w:sz w:val="24"/>
                <w:szCs w:val="24"/>
              </w:rPr>
            </w:pPr>
            <w:r w:rsidRPr="00092844">
              <w:rPr>
                <w:sz w:val="24"/>
                <w:szCs w:val="24"/>
              </w:rPr>
              <w:t>8 февраля</w:t>
            </w:r>
          </w:p>
        </w:tc>
        <w:tc>
          <w:tcPr>
            <w:tcW w:w="6485" w:type="dxa"/>
          </w:tcPr>
          <w:p w:rsidR="003E4AD6" w:rsidRPr="00092844" w:rsidRDefault="00B048C0" w:rsidP="005A1125">
            <w:pPr>
              <w:spacing w:line="360" w:lineRule="auto"/>
              <w:ind w:right="-1"/>
              <w:rPr>
                <w:b/>
                <w:i/>
                <w:color w:val="000000"/>
                <w:sz w:val="24"/>
                <w:szCs w:val="24"/>
              </w:rPr>
            </w:pPr>
            <w:r w:rsidRPr="00092844">
              <w:rPr>
                <w:sz w:val="24"/>
                <w:szCs w:val="24"/>
              </w:rPr>
              <w:t>День российской науки</w:t>
            </w:r>
          </w:p>
        </w:tc>
      </w:tr>
      <w:tr w:rsidR="003E4AD6" w:rsidRPr="00092844" w:rsidTr="005A1125">
        <w:tc>
          <w:tcPr>
            <w:tcW w:w="3085" w:type="dxa"/>
          </w:tcPr>
          <w:p w:rsidR="003E4AD6" w:rsidRPr="00092844" w:rsidRDefault="00B048C0" w:rsidP="003E4AD6">
            <w:pPr>
              <w:spacing w:line="360" w:lineRule="auto"/>
              <w:ind w:right="-1"/>
              <w:jc w:val="center"/>
              <w:rPr>
                <w:b/>
                <w:i/>
                <w:color w:val="000000"/>
                <w:sz w:val="24"/>
                <w:szCs w:val="24"/>
              </w:rPr>
            </w:pPr>
            <w:r w:rsidRPr="00092844">
              <w:rPr>
                <w:sz w:val="24"/>
                <w:szCs w:val="24"/>
              </w:rPr>
              <w:t>15 февраля</w:t>
            </w:r>
          </w:p>
        </w:tc>
        <w:tc>
          <w:tcPr>
            <w:tcW w:w="6485" w:type="dxa"/>
          </w:tcPr>
          <w:p w:rsidR="003E4AD6" w:rsidRPr="00092844" w:rsidRDefault="00B048C0" w:rsidP="005A1125">
            <w:pPr>
              <w:spacing w:line="360" w:lineRule="auto"/>
              <w:ind w:right="-1"/>
              <w:rPr>
                <w:b/>
                <w:i/>
                <w:color w:val="000000"/>
                <w:sz w:val="24"/>
                <w:szCs w:val="24"/>
              </w:rPr>
            </w:pPr>
            <w:r w:rsidRPr="00092844">
              <w:rPr>
                <w:sz w:val="24"/>
                <w:szCs w:val="24"/>
              </w:rPr>
              <w:t>День памяти о россиянах, исполнявших служебный долг за пределами Отечества</w:t>
            </w:r>
          </w:p>
        </w:tc>
      </w:tr>
      <w:tr w:rsidR="003E4AD6" w:rsidRPr="00092844" w:rsidTr="005A1125">
        <w:tc>
          <w:tcPr>
            <w:tcW w:w="3085" w:type="dxa"/>
          </w:tcPr>
          <w:p w:rsidR="003E4AD6" w:rsidRPr="00092844" w:rsidRDefault="00B048C0" w:rsidP="003E4AD6">
            <w:pPr>
              <w:spacing w:line="360" w:lineRule="auto"/>
              <w:ind w:right="-1"/>
              <w:jc w:val="center"/>
              <w:rPr>
                <w:b/>
                <w:i/>
                <w:color w:val="000000"/>
                <w:sz w:val="24"/>
                <w:szCs w:val="24"/>
              </w:rPr>
            </w:pPr>
            <w:r w:rsidRPr="00092844">
              <w:rPr>
                <w:sz w:val="24"/>
                <w:szCs w:val="24"/>
              </w:rPr>
              <w:t>21 февраля</w:t>
            </w:r>
          </w:p>
        </w:tc>
        <w:tc>
          <w:tcPr>
            <w:tcW w:w="6485" w:type="dxa"/>
          </w:tcPr>
          <w:p w:rsidR="003E4AD6" w:rsidRPr="00092844" w:rsidRDefault="00B048C0" w:rsidP="005A1125">
            <w:pPr>
              <w:spacing w:line="360" w:lineRule="auto"/>
              <w:ind w:right="-1"/>
              <w:rPr>
                <w:b/>
                <w:i/>
                <w:color w:val="000000"/>
                <w:sz w:val="24"/>
                <w:szCs w:val="24"/>
              </w:rPr>
            </w:pPr>
            <w:r w:rsidRPr="00092844">
              <w:rPr>
                <w:sz w:val="24"/>
                <w:szCs w:val="24"/>
              </w:rPr>
              <w:t>Международный день родного языка</w:t>
            </w:r>
          </w:p>
        </w:tc>
      </w:tr>
      <w:tr w:rsidR="00EB75C9" w:rsidRPr="00092844" w:rsidTr="005A1125">
        <w:tc>
          <w:tcPr>
            <w:tcW w:w="3085" w:type="dxa"/>
          </w:tcPr>
          <w:p w:rsidR="00EB75C9" w:rsidRPr="00092844" w:rsidRDefault="00B048C0" w:rsidP="003E4AD6">
            <w:pPr>
              <w:spacing w:line="360" w:lineRule="auto"/>
              <w:ind w:right="-1"/>
              <w:jc w:val="center"/>
              <w:rPr>
                <w:b/>
                <w:i/>
                <w:color w:val="000000"/>
                <w:sz w:val="24"/>
                <w:szCs w:val="24"/>
              </w:rPr>
            </w:pPr>
            <w:r w:rsidRPr="00092844">
              <w:rPr>
                <w:sz w:val="24"/>
                <w:szCs w:val="24"/>
              </w:rPr>
              <w:t>23 февраля</w:t>
            </w:r>
          </w:p>
        </w:tc>
        <w:tc>
          <w:tcPr>
            <w:tcW w:w="6485" w:type="dxa"/>
          </w:tcPr>
          <w:p w:rsidR="00EB75C9" w:rsidRPr="00092844" w:rsidRDefault="00B048C0" w:rsidP="005A1125">
            <w:pPr>
              <w:spacing w:line="360" w:lineRule="auto"/>
              <w:ind w:right="-1"/>
              <w:rPr>
                <w:b/>
                <w:i/>
                <w:color w:val="000000"/>
                <w:sz w:val="24"/>
                <w:szCs w:val="24"/>
              </w:rPr>
            </w:pPr>
            <w:r w:rsidRPr="00092844">
              <w:rPr>
                <w:sz w:val="24"/>
                <w:szCs w:val="24"/>
              </w:rPr>
              <w:t>День защитника Отечества</w:t>
            </w:r>
          </w:p>
        </w:tc>
      </w:tr>
      <w:tr w:rsidR="00B048C0" w:rsidRPr="00092844" w:rsidTr="00B048C0">
        <w:tc>
          <w:tcPr>
            <w:tcW w:w="9570" w:type="dxa"/>
            <w:gridSpan w:val="2"/>
          </w:tcPr>
          <w:p w:rsidR="00B048C0" w:rsidRPr="005A1125" w:rsidRDefault="00B048C0" w:rsidP="003E4AD6">
            <w:pPr>
              <w:spacing w:line="360" w:lineRule="auto"/>
              <w:ind w:right="-1"/>
              <w:jc w:val="center"/>
              <w:rPr>
                <w:b/>
                <w:i/>
                <w:color w:val="000000"/>
                <w:sz w:val="24"/>
                <w:szCs w:val="24"/>
              </w:rPr>
            </w:pPr>
            <w:r w:rsidRPr="005A1125">
              <w:rPr>
                <w:i/>
                <w:sz w:val="24"/>
                <w:szCs w:val="24"/>
              </w:rPr>
              <w:t>Март</w:t>
            </w:r>
          </w:p>
        </w:tc>
      </w:tr>
      <w:tr w:rsidR="00EB75C9" w:rsidRPr="00092844" w:rsidTr="005A1125">
        <w:tc>
          <w:tcPr>
            <w:tcW w:w="3085" w:type="dxa"/>
          </w:tcPr>
          <w:p w:rsidR="00EB75C9" w:rsidRPr="00092844" w:rsidRDefault="00B048C0" w:rsidP="003E4AD6">
            <w:pPr>
              <w:spacing w:line="360" w:lineRule="auto"/>
              <w:ind w:right="-1"/>
              <w:jc w:val="center"/>
              <w:rPr>
                <w:b/>
                <w:i/>
                <w:color w:val="000000"/>
                <w:sz w:val="24"/>
                <w:szCs w:val="24"/>
              </w:rPr>
            </w:pPr>
            <w:r w:rsidRPr="00092844">
              <w:rPr>
                <w:sz w:val="24"/>
                <w:szCs w:val="24"/>
              </w:rPr>
              <w:t>8 марта</w:t>
            </w:r>
          </w:p>
        </w:tc>
        <w:tc>
          <w:tcPr>
            <w:tcW w:w="6485" w:type="dxa"/>
          </w:tcPr>
          <w:p w:rsidR="00EB75C9" w:rsidRPr="005A1125" w:rsidRDefault="00B048C0" w:rsidP="005A1125">
            <w:pPr>
              <w:spacing w:line="360" w:lineRule="auto"/>
              <w:ind w:right="-1"/>
              <w:rPr>
                <w:b/>
                <w:color w:val="000000"/>
                <w:sz w:val="24"/>
                <w:szCs w:val="24"/>
              </w:rPr>
            </w:pPr>
            <w:r w:rsidRPr="005A1125">
              <w:rPr>
                <w:sz w:val="24"/>
                <w:szCs w:val="24"/>
              </w:rPr>
              <w:t>Международный женский день</w:t>
            </w:r>
          </w:p>
        </w:tc>
      </w:tr>
      <w:tr w:rsidR="00EB75C9" w:rsidRPr="00092844" w:rsidTr="005A1125">
        <w:tc>
          <w:tcPr>
            <w:tcW w:w="3085" w:type="dxa"/>
          </w:tcPr>
          <w:p w:rsidR="00EB75C9" w:rsidRPr="00092844" w:rsidRDefault="00B048C0" w:rsidP="003E4AD6">
            <w:pPr>
              <w:spacing w:line="360" w:lineRule="auto"/>
              <w:ind w:right="-1"/>
              <w:jc w:val="center"/>
              <w:rPr>
                <w:b/>
                <w:i/>
                <w:color w:val="000000"/>
                <w:sz w:val="24"/>
                <w:szCs w:val="24"/>
              </w:rPr>
            </w:pPr>
            <w:r w:rsidRPr="00092844">
              <w:rPr>
                <w:sz w:val="24"/>
                <w:szCs w:val="24"/>
              </w:rPr>
              <w:t>18 марта</w:t>
            </w:r>
          </w:p>
        </w:tc>
        <w:tc>
          <w:tcPr>
            <w:tcW w:w="6485" w:type="dxa"/>
          </w:tcPr>
          <w:p w:rsidR="00EB75C9" w:rsidRPr="005A1125" w:rsidRDefault="00B048C0" w:rsidP="005A1125">
            <w:pPr>
              <w:spacing w:line="360" w:lineRule="auto"/>
              <w:ind w:right="-1"/>
              <w:rPr>
                <w:b/>
                <w:color w:val="000000"/>
                <w:sz w:val="24"/>
                <w:szCs w:val="24"/>
              </w:rPr>
            </w:pPr>
            <w:r w:rsidRPr="005A1125">
              <w:rPr>
                <w:sz w:val="24"/>
                <w:szCs w:val="24"/>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EB75C9" w:rsidRPr="00092844" w:rsidTr="005A1125">
        <w:tc>
          <w:tcPr>
            <w:tcW w:w="3085" w:type="dxa"/>
          </w:tcPr>
          <w:p w:rsidR="00EB75C9" w:rsidRPr="00092844" w:rsidRDefault="00B048C0" w:rsidP="003E4AD6">
            <w:pPr>
              <w:spacing w:line="360" w:lineRule="auto"/>
              <w:ind w:right="-1"/>
              <w:jc w:val="center"/>
              <w:rPr>
                <w:b/>
                <w:i/>
                <w:color w:val="000000"/>
                <w:sz w:val="24"/>
                <w:szCs w:val="24"/>
              </w:rPr>
            </w:pPr>
            <w:r w:rsidRPr="00092844">
              <w:rPr>
                <w:sz w:val="24"/>
                <w:szCs w:val="24"/>
              </w:rPr>
              <w:t>27 марта</w:t>
            </w:r>
          </w:p>
        </w:tc>
        <w:tc>
          <w:tcPr>
            <w:tcW w:w="6485" w:type="dxa"/>
          </w:tcPr>
          <w:p w:rsidR="00EB75C9" w:rsidRPr="00092844" w:rsidRDefault="00EB75C9" w:rsidP="003E4AD6">
            <w:pPr>
              <w:spacing w:line="360" w:lineRule="auto"/>
              <w:ind w:right="-1"/>
              <w:jc w:val="center"/>
              <w:rPr>
                <w:b/>
                <w:i/>
                <w:color w:val="000000"/>
                <w:sz w:val="24"/>
                <w:szCs w:val="24"/>
              </w:rPr>
            </w:pPr>
          </w:p>
        </w:tc>
      </w:tr>
      <w:tr w:rsidR="00B048C0" w:rsidRPr="00092844" w:rsidTr="00B048C0">
        <w:tc>
          <w:tcPr>
            <w:tcW w:w="9570" w:type="dxa"/>
            <w:gridSpan w:val="2"/>
          </w:tcPr>
          <w:p w:rsidR="00B048C0" w:rsidRPr="005A1125" w:rsidRDefault="00B048C0" w:rsidP="003E4AD6">
            <w:pPr>
              <w:spacing w:line="360" w:lineRule="auto"/>
              <w:ind w:right="-1"/>
              <w:jc w:val="center"/>
              <w:rPr>
                <w:b/>
                <w:i/>
                <w:color w:val="000000"/>
                <w:sz w:val="24"/>
                <w:szCs w:val="24"/>
              </w:rPr>
            </w:pPr>
            <w:r w:rsidRPr="005A1125">
              <w:rPr>
                <w:i/>
                <w:sz w:val="24"/>
                <w:szCs w:val="24"/>
              </w:rPr>
              <w:t>Апрель</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12 апреля</w:t>
            </w:r>
          </w:p>
        </w:tc>
        <w:tc>
          <w:tcPr>
            <w:tcW w:w="6485" w:type="dxa"/>
          </w:tcPr>
          <w:p w:rsidR="00B048C0" w:rsidRPr="00092844" w:rsidRDefault="00B048C0" w:rsidP="005A1125">
            <w:pPr>
              <w:spacing w:line="360" w:lineRule="auto"/>
              <w:ind w:right="-1"/>
              <w:rPr>
                <w:b/>
                <w:i/>
                <w:color w:val="000000"/>
                <w:sz w:val="24"/>
                <w:szCs w:val="24"/>
              </w:rPr>
            </w:pPr>
            <w:r w:rsidRPr="00092844">
              <w:rPr>
                <w:sz w:val="24"/>
                <w:szCs w:val="24"/>
              </w:rPr>
              <w:t>День космонавтики</w:t>
            </w:r>
          </w:p>
        </w:tc>
      </w:tr>
      <w:tr w:rsidR="00B048C0" w:rsidRPr="00092844" w:rsidTr="00B048C0">
        <w:tc>
          <w:tcPr>
            <w:tcW w:w="9570" w:type="dxa"/>
            <w:gridSpan w:val="2"/>
          </w:tcPr>
          <w:p w:rsidR="00B048C0" w:rsidRPr="005A1125" w:rsidRDefault="00B048C0" w:rsidP="003E4AD6">
            <w:pPr>
              <w:spacing w:line="360" w:lineRule="auto"/>
              <w:ind w:right="-1"/>
              <w:jc w:val="center"/>
              <w:rPr>
                <w:b/>
                <w:i/>
                <w:color w:val="000000"/>
                <w:sz w:val="24"/>
                <w:szCs w:val="24"/>
              </w:rPr>
            </w:pPr>
            <w:r w:rsidRPr="005A1125">
              <w:rPr>
                <w:i/>
                <w:sz w:val="24"/>
                <w:szCs w:val="24"/>
              </w:rPr>
              <w:t>Май</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1 мая</w:t>
            </w:r>
          </w:p>
        </w:tc>
        <w:tc>
          <w:tcPr>
            <w:tcW w:w="6485" w:type="dxa"/>
          </w:tcPr>
          <w:p w:rsidR="00B048C0" w:rsidRPr="00092844" w:rsidRDefault="00B048C0" w:rsidP="005A1125">
            <w:pPr>
              <w:spacing w:line="360" w:lineRule="auto"/>
              <w:ind w:right="-1"/>
              <w:rPr>
                <w:b/>
                <w:i/>
                <w:color w:val="000000"/>
                <w:sz w:val="24"/>
                <w:szCs w:val="24"/>
              </w:rPr>
            </w:pPr>
            <w:r w:rsidRPr="00092844">
              <w:rPr>
                <w:sz w:val="24"/>
                <w:szCs w:val="24"/>
              </w:rPr>
              <w:t>Праздник Весны и Труда</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9 мая</w:t>
            </w:r>
          </w:p>
        </w:tc>
        <w:tc>
          <w:tcPr>
            <w:tcW w:w="6485" w:type="dxa"/>
          </w:tcPr>
          <w:p w:rsidR="00B048C0" w:rsidRPr="00092844" w:rsidRDefault="00B048C0" w:rsidP="005A1125">
            <w:pPr>
              <w:spacing w:line="360" w:lineRule="auto"/>
              <w:ind w:right="-1"/>
              <w:rPr>
                <w:b/>
                <w:i/>
                <w:color w:val="000000"/>
                <w:sz w:val="24"/>
                <w:szCs w:val="24"/>
              </w:rPr>
            </w:pPr>
            <w:r w:rsidRPr="00092844">
              <w:rPr>
                <w:sz w:val="24"/>
                <w:szCs w:val="24"/>
              </w:rPr>
              <w:t>День Победы</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19 мая</w:t>
            </w:r>
          </w:p>
        </w:tc>
        <w:tc>
          <w:tcPr>
            <w:tcW w:w="6485" w:type="dxa"/>
          </w:tcPr>
          <w:p w:rsidR="00B048C0" w:rsidRPr="00092844" w:rsidRDefault="00B048C0" w:rsidP="005A1125">
            <w:pPr>
              <w:spacing w:line="360" w:lineRule="auto"/>
              <w:ind w:right="-1"/>
              <w:rPr>
                <w:b/>
                <w:i/>
                <w:color w:val="000000"/>
                <w:sz w:val="24"/>
                <w:szCs w:val="24"/>
              </w:rPr>
            </w:pPr>
            <w:r w:rsidRPr="00092844">
              <w:rPr>
                <w:sz w:val="24"/>
                <w:szCs w:val="24"/>
              </w:rPr>
              <w:t>День детских общественных организаций России</w:t>
            </w:r>
          </w:p>
        </w:tc>
      </w:tr>
      <w:tr w:rsidR="003E4AD6" w:rsidRPr="00092844" w:rsidTr="005A1125">
        <w:tc>
          <w:tcPr>
            <w:tcW w:w="3085" w:type="dxa"/>
          </w:tcPr>
          <w:p w:rsidR="003E4AD6" w:rsidRPr="00092844" w:rsidRDefault="00B048C0" w:rsidP="003E4AD6">
            <w:pPr>
              <w:spacing w:line="360" w:lineRule="auto"/>
              <w:ind w:right="-1"/>
              <w:jc w:val="center"/>
              <w:rPr>
                <w:b/>
                <w:i/>
                <w:color w:val="000000"/>
                <w:sz w:val="24"/>
                <w:szCs w:val="24"/>
              </w:rPr>
            </w:pPr>
            <w:r w:rsidRPr="00092844">
              <w:rPr>
                <w:sz w:val="24"/>
                <w:szCs w:val="24"/>
              </w:rPr>
              <w:lastRenderedPageBreak/>
              <w:t>24 мая</w:t>
            </w:r>
          </w:p>
        </w:tc>
        <w:tc>
          <w:tcPr>
            <w:tcW w:w="6485" w:type="dxa"/>
          </w:tcPr>
          <w:p w:rsidR="003E4AD6" w:rsidRPr="00092844" w:rsidRDefault="00B048C0" w:rsidP="005A1125">
            <w:pPr>
              <w:spacing w:line="360" w:lineRule="auto"/>
              <w:ind w:right="-1"/>
              <w:rPr>
                <w:b/>
                <w:i/>
                <w:color w:val="000000"/>
                <w:sz w:val="24"/>
                <w:szCs w:val="24"/>
              </w:rPr>
            </w:pPr>
            <w:r w:rsidRPr="00092844">
              <w:rPr>
                <w:sz w:val="24"/>
                <w:szCs w:val="24"/>
              </w:rPr>
              <w:t>День славянской письменности и культуры</w:t>
            </w:r>
          </w:p>
        </w:tc>
      </w:tr>
      <w:tr w:rsidR="00B048C0" w:rsidRPr="00092844" w:rsidTr="00B048C0">
        <w:tc>
          <w:tcPr>
            <w:tcW w:w="9570" w:type="dxa"/>
            <w:gridSpan w:val="2"/>
          </w:tcPr>
          <w:p w:rsidR="00B048C0" w:rsidRPr="005A1125" w:rsidRDefault="00B048C0" w:rsidP="00B048C0">
            <w:pPr>
              <w:spacing w:line="360" w:lineRule="auto"/>
              <w:ind w:right="-1"/>
              <w:jc w:val="center"/>
              <w:rPr>
                <w:i/>
                <w:sz w:val="24"/>
                <w:szCs w:val="24"/>
              </w:rPr>
            </w:pPr>
            <w:r w:rsidRPr="005A1125">
              <w:rPr>
                <w:i/>
                <w:sz w:val="24"/>
                <w:szCs w:val="24"/>
              </w:rPr>
              <w:t>Июнь</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1 июня</w:t>
            </w:r>
          </w:p>
        </w:tc>
        <w:tc>
          <w:tcPr>
            <w:tcW w:w="6485" w:type="dxa"/>
          </w:tcPr>
          <w:p w:rsidR="00B048C0" w:rsidRPr="00092844" w:rsidRDefault="00B048C0" w:rsidP="005A1125">
            <w:pPr>
              <w:spacing w:line="360" w:lineRule="auto"/>
              <w:ind w:right="-1"/>
              <w:rPr>
                <w:sz w:val="24"/>
                <w:szCs w:val="24"/>
              </w:rPr>
            </w:pPr>
            <w:r w:rsidRPr="00092844">
              <w:rPr>
                <w:sz w:val="24"/>
                <w:szCs w:val="24"/>
              </w:rPr>
              <w:t>День защиты детей</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6 июня</w:t>
            </w:r>
          </w:p>
        </w:tc>
        <w:tc>
          <w:tcPr>
            <w:tcW w:w="6485" w:type="dxa"/>
          </w:tcPr>
          <w:p w:rsidR="00B048C0" w:rsidRPr="00092844" w:rsidRDefault="00B048C0" w:rsidP="005A1125">
            <w:pPr>
              <w:spacing w:line="360" w:lineRule="auto"/>
              <w:ind w:right="-1"/>
              <w:rPr>
                <w:sz w:val="24"/>
                <w:szCs w:val="24"/>
              </w:rPr>
            </w:pPr>
            <w:r w:rsidRPr="00092844">
              <w:rPr>
                <w:sz w:val="24"/>
                <w:szCs w:val="24"/>
              </w:rPr>
              <w:t xml:space="preserve">День русского языка </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12 июня</w:t>
            </w:r>
          </w:p>
        </w:tc>
        <w:tc>
          <w:tcPr>
            <w:tcW w:w="6485" w:type="dxa"/>
          </w:tcPr>
          <w:p w:rsidR="00B048C0" w:rsidRPr="00092844" w:rsidRDefault="00B048C0" w:rsidP="005A1125">
            <w:pPr>
              <w:spacing w:line="360" w:lineRule="auto"/>
              <w:ind w:right="-1"/>
              <w:rPr>
                <w:sz w:val="24"/>
                <w:szCs w:val="24"/>
              </w:rPr>
            </w:pPr>
            <w:r w:rsidRPr="00092844">
              <w:rPr>
                <w:sz w:val="24"/>
                <w:szCs w:val="24"/>
              </w:rPr>
              <w:t>День России</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22 июня</w:t>
            </w:r>
          </w:p>
        </w:tc>
        <w:tc>
          <w:tcPr>
            <w:tcW w:w="6485" w:type="dxa"/>
          </w:tcPr>
          <w:p w:rsidR="00B048C0" w:rsidRPr="00092844" w:rsidRDefault="00B048C0" w:rsidP="005A1125">
            <w:pPr>
              <w:spacing w:line="360" w:lineRule="auto"/>
              <w:ind w:right="-1"/>
              <w:rPr>
                <w:sz w:val="24"/>
                <w:szCs w:val="24"/>
              </w:rPr>
            </w:pPr>
            <w:r w:rsidRPr="00092844">
              <w:rPr>
                <w:sz w:val="24"/>
                <w:szCs w:val="24"/>
              </w:rPr>
              <w:t>День памяти и скорби</w:t>
            </w:r>
          </w:p>
        </w:tc>
      </w:tr>
      <w:tr w:rsidR="00B048C0" w:rsidRPr="00092844" w:rsidTr="00B048C0">
        <w:tc>
          <w:tcPr>
            <w:tcW w:w="9570" w:type="dxa"/>
            <w:gridSpan w:val="2"/>
          </w:tcPr>
          <w:p w:rsidR="00B048C0" w:rsidRPr="005A1125" w:rsidRDefault="00B048C0" w:rsidP="00B048C0">
            <w:pPr>
              <w:spacing w:line="360" w:lineRule="auto"/>
              <w:ind w:right="-1"/>
              <w:jc w:val="center"/>
              <w:rPr>
                <w:i/>
                <w:sz w:val="24"/>
                <w:szCs w:val="24"/>
              </w:rPr>
            </w:pPr>
            <w:r w:rsidRPr="005A1125">
              <w:rPr>
                <w:i/>
                <w:sz w:val="24"/>
                <w:szCs w:val="24"/>
              </w:rPr>
              <w:t>Июль</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8 июля</w:t>
            </w:r>
          </w:p>
        </w:tc>
        <w:tc>
          <w:tcPr>
            <w:tcW w:w="6485" w:type="dxa"/>
          </w:tcPr>
          <w:p w:rsidR="00B048C0" w:rsidRPr="00092844" w:rsidRDefault="00B048C0" w:rsidP="005A1125">
            <w:pPr>
              <w:spacing w:line="360" w:lineRule="auto"/>
              <w:ind w:right="-1"/>
              <w:rPr>
                <w:sz w:val="24"/>
                <w:szCs w:val="24"/>
              </w:rPr>
            </w:pPr>
            <w:r w:rsidRPr="00092844">
              <w:rPr>
                <w:sz w:val="24"/>
                <w:szCs w:val="24"/>
              </w:rPr>
              <w:t>День семьи, любви и верности</w:t>
            </w:r>
          </w:p>
        </w:tc>
      </w:tr>
      <w:tr w:rsidR="00B048C0" w:rsidRPr="00092844" w:rsidTr="00B048C0">
        <w:tc>
          <w:tcPr>
            <w:tcW w:w="9570" w:type="dxa"/>
            <w:gridSpan w:val="2"/>
          </w:tcPr>
          <w:p w:rsidR="00B048C0" w:rsidRPr="005A1125" w:rsidRDefault="00B048C0" w:rsidP="00B048C0">
            <w:pPr>
              <w:spacing w:line="360" w:lineRule="auto"/>
              <w:ind w:right="-1"/>
              <w:jc w:val="center"/>
              <w:rPr>
                <w:i/>
                <w:sz w:val="24"/>
                <w:szCs w:val="24"/>
              </w:rPr>
            </w:pPr>
            <w:r w:rsidRPr="005A1125">
              <w:rPr>
                <w:i/>
                <w:sz w:val="24"/>
                <w:szCs w:val="24"/>
              </w:rPr>
              <w:t>Август</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12 августа</w:t>
            </w:r>
          </w:p>
        </w:tc>
        <w:tc>
          <w:tcPr>
            <w:tcW w:w="6485" w:type="dxa"/>
          </w:tcPr>
          <w:p w:rsidR="00B048C0" w:rsidRPr="00092844" w:rsidRDefault="00B048C0" w:rsidP="005A1125">
            <w:pPr>
              <w:spacing w:line="360" w:lineRule="auto"/>
              <w:ind w:right="-1"/>
              <w:rPr>
                <w:sz w:val="24"/>
                <w:szCs w:val="24"/>
              </w:rPr>
            </w:pPr>
            <w:r w:rsidRPr="00092844">
              <w:rPr>
                <w:sz w:val="24"/>
                <w:szCs w:val="24"/>
              </w:rPr>
              <w:t>День физкультурника</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22 августа</w:t>
            </w:r>
          </w:p>
        </w:tc>
        <w:tc>
          <w:tcPr>
            <w:tcW w:w="6485" w:type="dxa"/>
          </w:tcPr>
          <w:p w:rsidR="00B048C0" w:rsidRPr="00092844" w:rsidRDefault="00B048C0" w:rsidP="005A1125">
            <w:pPr>
              <w:spacing w:line="360" w:lineRule="auto"/>
              <w:ind w:right="-1"/>
              <w:rPr>
                <w:sz w:val="24"/>
                <w:szCs w:val="24"/>
              </w:rPr>
            </w:pPr>
            <w:r w:rsidRPr="00092844">
              <w:rPr>
                <w:sz w:val="24"/>
                <w:szCs w:val="24"/>
              </w:rPr>
              <w:t>День Государственного флага Российской Федерации</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27 августа</w:t>
            </w:r>
          </w:p>
        </w:tc>
        <w:tc>
          <w:tcPr>
            <w:tcW w:w="6485" w:type="dxa"/>
          </w:tcPr>
          <w:p w:rsidR="00B048C0" w:rsidRPr="00092844" w:rsidRDefault="00B048C0" w:rsidP="005A1125">
            <w:pPr>
              <w:spacing w:line="360" w:lineRule="auto"/>
              <w:ind w:right="-1"/>
              <w:rPr>
                <w:sz w:val="24"/>
                <w:szCs w:val="24"/>
              </w:rPr>
            </w:pPr>
            <w:r w:rsidRPr="00092844">
              <w:rPr>
                <w:sz w:val="24"/>
                <w:szCs w:val="24"/>
              </w:rPr>
              <w:t>День российского кино</w:t>
            </w:r>
          </w:p>
        </w:tc>
      </w:tr>
      <w:tr w:rsidR="00B048C0" w:rsidRPr="00092844" w:rsidTr="00B048C0">
        <w:tc>
          <w:tcPr>
            <w:tcW w:w="9570" w:type="dxa"/>
            <w:gridSpan w:val="2"/>
          </w:tcPr>
          <w:p w:rsidR="00B048C0" w:rsidRPr="005A1125" w:rsidRDefault="00B048C0" w:rsidP="00B048C0">
            <w:pPr>
              <w:spacing w:line="360" w:lineRule="auto"/>
              <w:ind w:right="-1"/>
              <w:jc w:val="center"/>
              <w:rPr>
                <w:i/>
                <w:sz w:val="24"/>
                <w:szCs w:val="24"/>
              </w:rPr>
            </w:pPr>
            <w:r w:rsidRPr="005A1125">
              <w:rPr>
                <w:i/>
                <w:sz w:val="24"/>
                <w:szCs w:val="24"/>
              </w:rPr>
              <w:t>Сентябрь</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1 сентября</w:t>
            </w:r>
          </w:p>
        </w:tc>
        <w:tc>
          <w:tcPr>
            <w:tcW w:w="6485" w:type="dxa"/>
          </w:tcPr>
          <w:p w:rsidR="00B048C0" w:rsidRPr="00092844" w:rsidRDefault="00B048C0" w:rsidP="005A1125">
            <w:pPr>
              <w:spacing w:line="360" w:lineRule="auto"/>
              <w:ind w:right="-1"/>
              <w:rPr>
                <w:sz w:val="24"/>
                <w:szCs w:val="24"/>
              </w:rPr>
            </w:pPr>
            <w:r w:rsidRPr="00092844">
              <w:rPr>
                <w:sz w:val="24"/>
                <w:szCs w:val="24"/>
              </w:rPr>
              <w:t>День знаний</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3 сентября</w:t>
            </w:r>
          </w:p>
        </w:tc>
        <w:tc>
          <w:tcPr>
            <w:tcW w:w="6485" w:type="dxa"/>
          </w:tcPr>
          <w:p w:rsidR="00B048C0" w:rsidRPr="00092844" w:rsidRDefault="00B048C0" w:rsidP="005A1125">
            <w:pPr>
              <w:spacing w:line="360" w:lineRule="auto"/>
              <w:ind w:right="-1"/>
              <w:rPr>
                <w:sz w:val="24"/>
                <w:szCs w:val="24"/>
              </w:rPr>
            </w:pPr>
            <w:r w:rsidRPr="00092844">
              <w:rPr>
                <w:sz w:val="24"/>
                <w:szCs w:val="24"/>
              </w:rPr>
              <w:t xml:space="preserve">День окончания Второй мировой войны, День солидарности в борьбе с терроризмом </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8 сентября</w:t>
            </w:r>
          </w:p>
        </w:tc>
        <w:tc>
          <w:tcPr>
            <w:tcW w:w="6485" w:type="dxa"/>
          </w:tcPr>
          <w:p w:rsidR="00B048C0" w:rsidRPr="00092844" w:rsidRDefault="00B048C0" w:rsidP="005A1125">
            <w:pPr>
              <w:spacing w:line="360" w:lineRule="auto"/>
              <w:ind w:right="-1"/>
              <w:rPr>
                <w:sz w:val="24"/>
                <w:szCs w:val="24"/>
              </w:rPr>
            </w:pPr>
            <w:r w:rsidRPr="00092844">
              <w:rPr>
                <w:sz w:val="24"/>
                <w:szCs w:val="24"/>
              </w:rPr>
              <w:t>Международный день распространения грамотности</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27 сентября</w:t>
            </w:r>
          </w:p>
        </w:tc>
        <w:tc>
          <w:tcPr>
            <w:tcW w:w="6485" w:type="dxa"/>
          </w:tcPr>
          <w:p w:rsidR="00B048C0" w:rsidRPr="00092844" w:rsidRDefault="00B048C0" w:rsidP="005A1125">
            <w:pPr>
              <w:spacing w:line="360" w:lineRule="auto"/>
              <w:ind w:right="-1"/>
              <w:rPr>
                <w:sz w:val="24"/>
                <w:szCs w:val="24"/>
              </w:rPr>
            </w:pPr>
            <w:r w:rsidRPr="00092844">
              <w:rPr>
                <w:sz w:val="24"/>
                <w:szCs w:val="24"/>
              </w:rPr>
              <w:t>День воспитателя и всех дошкольных работников</w:t>
            </w:r>
          </w:p>
        </w:tc>
      </w:tr>
      <w:tr w:rsidR="00B048C0" w:rsidRPr="00092844" w:rsidTr="00B048C0">
        <w:tc>
          <w:tcPr>
            <w:tcW w:w="9570" w:type="dxa"/>
            <w:gridSpan w:val="2"/>
          </w:tcPr>
          <w:p w:rsidR="00B048C0" w:rsidRPr="00265181" w:rsidRDefault="00B048C0" w:rsidP="00B048C0">
            <w:pPr>
              <w:spacing w:line="360" w:lineRule="auto"/>
              <w:ind w:right="-1"/>
              <w:jc w:val="center"/>
              <w:rPr>
                <w:i/>
                <w:sz w:val="24"/>
                <w:szCs w:val="24"/>
              </w:rPr>
            </w:pPr>
            <w:r w:rsidRPr="00265181">
              <w:rPr>
                <w:i/>
                <w:sz w:val="24"/>
                <w:szCs w:val="24"/>
              </w:rPr>
              <w:t>Октябрь</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1 октября</w:t>
            </w:r>
          </w:p>
        </w:tc>
        <w:tc>
          <w:tcPr>
            <w:tcW w:w="6485" w:type="dxa"/>
          </w:tcPr>
          <w:p w:rsidR="00B048C0" w:rsidRPr="00092844" w:rsidRDefault="00B048C0" w:rsidP="00265181">
            <w:pPr>
              <w:spacing w:line="360" w:lineRule="auto"/>
              <w:ind w:right="-1"/>
              <w:rPr>
                <w:sz w:val="24"/>
                <w:szCs w:val="24"/>
              </w:rPr>
            </w:pPr>
            <w:r w:rsidRPr="00092844">
              <w:rPr>
                <w:sz w:val="24"/>
                <w:szCs w:val="24"/>
              </w:rPr>
              <w:t>Международный день пожилых людей; Международный день музыки</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4 октября</w:t>
            </w:r>
          </w:p>
        </w:tc>
        <w:tc>
          <w:tcPr>
            <w:tcW w:w="6485" w:type="dxa"/>
          </w:tcPr>
          <w:p w:rsidR="00B048C0" w:rsidRPr="00092844" w:rsidRDefault="00B048C0" w:rsidP="00265181">
            <w:pPr>
              <w:spacing w:line="360" w:lineRule="auto"/>
              <w:ind w:right="-1"/>
              <w:rPr>
                <w:sz w:val="24"/>
                <w:szCs w:val="24"/>
              </w:rPr>
            </w:pPr>
            <w:r w:rsidRPr="00092844">
              <w:rPr>
                <w:sz w:val="24"/>
                <w:szCs w:val="24"/>
              </w:rPr>
              <w:t>День защиты животных</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5 октября</w:t>
            </w:r>
          </w:p>
        </w:tc>
        <w:tc>
          <w:tcPr>
            <w:tcW w:w="6485" w:type="dxa"/>
          </w:tcPr>
          <w:p w:rsidR="00B048C0" w:rsidRPr="00092844" w:rsidRDefault="00B048C0" w:rsidP="00265181">
            <w:pPr>
              <w:spacing w:line="360" w:lineRule="auto"/>
              <w:ind w:right="-1"/>
              <w:rPr>
                <w:sz w:val="24"/>
                <w:szCs w:val="24"/>
              </w:rPr>
            </w:pPr>
            <w:r w:rsidRPr="00092844">
              <w:rPr>
                <w:sz w:val="24"/>
                <w:szCs w:val="24"/>
              </w:rPr>
              <w:t>День учителя</w:t>
            </w:r>
          </w:p>
        </w:tc>
      </w:tr>
      <w:tr w:rsidR="00B048C0" w:rsidRPr="00092844" w:rsidTr="005A1125">
        <w:tc>
          <w:tcPr>
            <w:tcW w:w="3085" w:type="dxa"/>
          </w:tcPr>
          <w:p w:rsidR="00B048C0" w:rsidRPr="00092844" w:rsidRDefault="00B048C0" w:rsidP="003E4AD6">
            <w:pPr>
              <w:spacing w:line="360" w:lineRule="auto"/>
              <w:ind w:right="-1"/>
              <w:jc w:val="center"/>
              <w:rPr>
                <w:b/>
                <w:i/>
                <w:color w:val="000000"/>
                <w:sz w:val="24"/>
                <w:szCs w:val="24"/>
              </w:rPr>
            </w:pPr>
            <w:r w:rsidRPr="00092844">
              <w:rPr>
                <w:sz w:val="24"/>
                <w:szCs w:val="24"/>
              </w:rPr>
              <w:t>Третье воскресенье октября</w:t>
            </w:r>
          </w:p>
        </w:tc>
        <w:tc>
          <w:tcPr>
            <w:tcW w:w="6485" w:type="dxa"/>
          </w:tcPr>
          <w:p w:rsidR="00B048C0" w:rsidRPr="00092844" w:rsidRDefault="00B048C0" w:rsidP="00265181">
            <w:pPr>
              <w:spacing w:line="360" w:lineRule="auto"/>
              <w:ind w:right="-1"/>
              <w:rPr>
                <w:sz w:val="24"/>
                <w:szCs w:val="24"/>
              </w:rPr>
            </w:pPr>
            <w:r w:rsidRPr="00092844">
              <w:rPr>
                <w:sz w:val="24"/>
                <w:szCs w:val="24"/>
              </w:rPr>
              <w:t>День отца в России</w:t>
            </w:r>
          </w:p>
        </w:tc>
      </w:tr>
      <w:tr w:rsidR="007A5731" w:rsidRPr="00092844" w:rsidTr="004A7FDA">
        <w:tc>
          <w:tcPr>
            <w:tcW w:w="9570" w:type="dxa"/>
            <w:gridSpan w:val="2"/>
          </w:tcPr>
          <w:p w:rsidR="007A5731" w:rsidRPr="00265181" w:rsidRDefault="007A5731" w:rsidP="00B048C0">
            <w:pPr>
              <w:spacing w:line="360" w:lineRule="auto"/>
              <w:ind w:right="-1"/>
              <w:jc w:val="center"/>
              <w:rPr>
                <w:i/>
                <w:sz w:val="24"/>
                <w:szCs w:val="24"/>
              </w:rPr>
            </w:pPr>
            <w:r w:rsidRPr="00265181">
              <w:rPr>
                <w:i/>
                <w:sz w:val="24"/>
                <w:szCs w:val="24"/>
              </w:rPr>
              <w:t>Ноябрь</w:t>
            </w:r>
          </w:p>
        </w:tc>
      </w:tr>
      <w:tr w:rsidR="00B048C0" w:rsidRPr="00092844" w:rsidTr="005A1125">
        <w:tc>
          <w:tcPr>
            <w:tcW w:w="3085" w:type="dxa"/>
          </w:tcPr>
          <w:p w:rsidR="00B048C0" w:rsidRPr="00092844" w:rsidRDefault="007A5731" w:rsidP="003E4AD6">
            <w:pPr>
              <w:spacing w:line="360" w:lineRule="auto"/>
              <w:ind w:right="-1"/>
              <w:jc w:val="center"/>
              <w:rPr>
                <w:b/>
                <w:i/>
                <w:color w:val="000000"/>
                <w:sz w:val="24"/>
                <w:szCs w:val="24"/>
              </w:rPr>
            </w:pPr>
            <w:r w:rsidRPr="00092844">
              <w:rPr>
                <w:sz w:val="24"/>
                <w:szCs w:val="24"/>
              </w:rPr>
              <w:t>4 ноября</w:t>
            </w:r>
          </w:p>
        </w:tc>
        <w:tc>
          <w:tcPr>
            <w:tcW w:w="6485" w:type="dxa"/>
          </w:tcPr>
          <w:p w:rsidR="00B048C0" w:rsidRPr="00092844" w:rsidRDefault="007A5731" w:rsidP="00265181">
            <w:pPr>
              <w:spacing w:line="360" w:lineRule="auto"/>
              <w:ind w:right="-1"/>
              <w:rPr>
                <w:sz w:val="24"/>
                <w:szCs w:val="24"/>
              </w:rPr>
            </w:pPr>
            <w:r w:rsidRPr="00092844">
              <w:rPr>
                <w:sz w:val="24"/>
                <w:szCs w:val="24"/>
              </w:rPr>
              <w:t>День народного единства</w:t>
            </w:r>
          </w:p>
        </w:tc>
      </w:tr>
      <w:tr w:rsidR="00B048C0" w:rsidRPr="00092844" w:rsidTr="005A1125">
        <w:tc>
          <w:tcPr>
            <w:tcW w:w="3085" w:type="dxa"/>
          </w:tcPr>
          <w:p w:rsidR="00B048C0" w:rsidRPr="00092844" w:rsidRDefault="007A5731" w:rsidP="003E4AD6">
            <w:pPr>
              <w:spacing w:line="360" w:lineRule="auto"/>
              <w:ind w:right="-1"/>
              <w:jc w:val="center"/>
              <w:rPr>
                <w:b/>
                <w:i/>
                <w:color w:val="000000"/>
                <w:sz w:val="24"/>
                <w:szCs w:val="24"/>
              </w:rPr>
            </w:pPr>
            <w:r w:rsidRPr="00092844">
              <w:rPr>
                <w:sz w:val="24"/>
                <w:szCs w:val="24"/>
              </w:rPr>
              <w:t>8 ноября</w:t>
            </w:r>
          </w:p>
        </w:tc>
        <w:tc>
          <w:tcPr>
            <w:tcW w:w="6485" w:type="dxa"/>
          </w:tcPr>
          <w:p w:rsidR="00B048C0" w:rsidRPr="00092844" w:rsidRDefault="007A5731" w:rsidP="00265181">
            <w:pPr>
              <w:spacing w:line="360" w:lineRule="auto"/>
              <w:ind w:right="-1"/>
              <w:rPr>
                <w:sz w:val="24"/>
                <w:szCs w:val="24"/>
              </w:rPr>
            </w:pPr>
            <w:r w:rsidRPr="00092844">
              <w:rPr>
                <w:sz w:val="24"/>
                <w:szCs w:val="24"/>
              </w:rPr>
              <w:t>День памяти погибших при исполнении служебных обязанностей сотрудников органов внутренних дел России</w:t>
            </w:r>
          </w:p>
        </w:tc>
      </w:tr>
      <w:tr w:rsidR="007A5731" w:rsidRPr="00092844" w:rsidTr="005A1125">
        <w:tc>
          <w:tcPr>
            <w:tcW w:w="3085" w:type="dxa"/>
          </w:tcPr>
          <w:p w:rsidR="007A5731" w:rsidRPr="00092844" w:rsidRDefault="007A5731" w:rsidP="003E4AD6">
            <w:pPr>
              <w:spacing w:line="360" w:lineRule="auto"/>
              <w:ind w:right="-1"/>
              <w:jc w:val="center"/>
              <w:rPr>
                <w:b/>
                <w:i/>
                <w:color w:val="000000"/>
                <w:sz w:val="24"/>
                <w:szCs w:val="24"/>
              </w:rPr>
            </w:pPr>
            <w:r w:rsidRPr="00092844">
              <w:rPr>
                <w:sz w:val="24"/>
                <w:szCs w:val="24"/>
              </w:rPr>
              <w:t>Последнее воскресенье ноября</w:t>
            </w:r>
          </w:p>
        </w:tc>
        <w:tc>
          <w:tcPr>
            <w:tcW w:w="6485" w:type="dxa"/>
          </w:tcPr>
          <w:p w:rsidR="007A5731" w:rsidRPr="00092844" w:rsidRDefault="007A5731" w:rsidP="00265181">
            <w:pPr>
              <w:spacing w:line="360" w:lineRule="auto"/>
              <w:ind w:right="-1"/>
              <w:rPr>
                <w:sz w:val="24"/>
                <w:szCs w:val="24"/>
              </w:rPr>
            </w:pPr>
            <w:r w:rsidRPr="00092844">
              <w:rPr>
                <w:sz w:val="24"/>
                <w:szCs w:val="24"/>
              </w:rPr>
              <w:t>День матери в России</w:t>
            </w:r>
          </w:p>
        </w:tc>
      </w:tr>
      <w:tr w:rsidR="007A5731" w:rsidRPr="00092844" w:rsidTr="005A1125">
        <w:tc>
          <w:tcPr>
            <w:tcW w:w="3085" w:type="dxa"/>
          </w:tcPr>
          <w:p w:rsidR="007A5731" w:rsidRPr="00092844" w:rsidRDefault="007A5731" w:rsidP="003E4AD6">
            <w:pPr>
              <w:spacing w:line="360" w:lineRule="auto"/>
              <w:ind w:right="-1"/>
              <w:jc w:val="center"/>
              <w:rPr>
                <w:b/>
                <w:i/>
                <w:color w:val="000000"/>
                <w:sz w:val="24"/>
                <w:szCs w:val="24"/>
              </w:rPr>
            </w:pPr>
            <w:r w:rsidRPr="00092844">
              <w:rPr>
                <w:sz w:val="24"/>
                <w:szCs w:val="24"/>
              </w:rPr>
              <w:t>30 ноября</w:t>
            </w:r>
          </w:p>
        </w:tc>
        <w:tc>
          <w:tcPr>
            <w:tcW w:w="6485" w:type="dxa"/>
          </w:tcPr>
          <w:p w:rsidR="007A5731" w:rsidRPr="00092844" w:rsidRDefault="007A5731" w:rsidP="00265181">
            <w:pPr>
              <w:spacing w:line="360" w:lineRule="auto"/>
              <w:ind w:right="-1"/>
              <w:rPr>
                <w:sz w:val="24"/>
                <w:szCs w:val="24"/>
              </w:rPr>
            </w:pPr>
            <w:r w:rsidRPr="00092844">
              <w:rPr>
                <w:sz w:val="24"/>
                <w:szCs w:val="24"/>
              </w:rPr>
              <w:t>День Государственного герба Российской Федерации</w:t>
            </w:r>
          </w:p>
        </w:tc>
      </w:tr>
      <w:tr w:rsidR="007A5731" w:rsidRPr="00092844" w:rsidTr="004A7FDA">
        <w:tc>
          <w:tcPr>
            <w:tcW w:w="9570" w:type="dxa"/>
            <w:gridSpan w:val="2"/>
          </w:tcPr>
          <w:p w:rsidR="007A5731" w:rsidRPr="00265181" w:rsidRDefault="007A5731" w:rsidP="00B048C0">
            <w:pPr>
              <w:spacing w:line="360" w:lineRule="auto"/>
              <w:ind w:right="-1"/>
              <w:jc w:val="center"/>
              <w:rPr>
                <w:i/>
                <w:sz w:val="24"/>
                <w:szCs w:val="24"/>
              </w:rPr>
            </w:pPr>
            <w:r w:rsidRPr="00265181">
              <w:rPr>
                <w:i/>
                <w:sz w:val="24"/>
                <w:szCs w:val="24"/>
              </w:rPr>
              <w:t>Декабрь</w:t>
            </w:r>
          </w:p>
        </w:tc>
      </w:tr>
      <w:tr w:rsidR="007A5731" w:rsidRPr="00092844" w:rsidTr="005A1125">
        <w:tc>
          <w:tcPr>
            <w:tcW w:w="3085" w:type="dxa"/>
          </w:tcPr>
          <w:p w:rsidR="007A5731" w:rsidRPr="00092844" w:rsidRDefault="007A5731" w:rsidP="003E4AD6">
            <w:pPr>
              <w:spacing w:line="360" w:lineRule="auto"/>
              <w:ind w:right="-1"/>
              <w:jc w:val="center"/>
              <w:rPr>
                <w:b/>
                <w:i/>
                <w:color w:val="000000"/>
                <w:sz w:val="24"/>
                <w:szCs w:val="24"/>
              </w:rPr>
            </w:pPr>
            <w:r w:rsidRPr="00092844">
              <w:rPr>
                <w:sz w:val="24"/>
                <w:szCs w:val="24"/>
              </w:rPr>
              <w:t>3 декабря</w:t>
            </w:r>
          </w:p>
        </w:tc>
        <w:tc>
          <w:tcPr>
            <w:tcW w:w="6485" w:type="dxa"/>
          </w:tcPr>
          <w:p w:rsidR="007A5731" w:rsidRPr="00092844" w:rsidRDefault="007A5731" w:rsidP="00265181">
            <w:pPr>
              <w:spacing w:line="360" w:lineRule="auto"/>
              <w:ind w:right="-1"/>
              <w:rPr>
                <w:sz w:val="24"/>
                <w:szCs w:val="24"/>
              </w:rPr>
            </w:pPr>
            <w:r w:rsidRPr="00092844">
              <w:rPr>
                <w:sz w:val="24"/>
                <w:szCs w:val="24"/>
              </w:rPr>
              <w:t xml:space="preserve">День неизвестного солдата; Международный день инвалидов (рекомендуется включать в план воспитательной </w:t>
            </w:r>
            <w:r w:rsidRPr="00092844">
              <w:rPr>
                <w:sz w:val="24"/>
                <w:szCs w:val="24"/>
              </w:rPr>
              <w:lastRenderedPageBreak/>
              <w:t>работы с дошкольниками регионально и/или ситуативно)</w:t>
            </w:r>
          </w:p>
        </w:tc>
      </w:tr>
      <w:tr w:rsidR="007A5731" w:rsidRPr="00092844" w:rsidTr="005A1125">
        <w:tc>
          <w:tcPr>
            <w:tcW w:w="3085" w:type="dxa"/>
          </w:tcPr>
          <w:p w:rsidR="007A5731" w:rsidRPr="00092844" w:rsidRDefault="007A5731" w:rsidP="003E4AD6">
            <w:pPr>
              <w:spacing w:line="360" w:lineRule="auto"/>
              <w:ind w:right="-1"/>
              <w:jc w:val="center"/>
              <w:rPr>
                <w:b/>
                <w:i/>
                <w:color w:val="000000"/>
                <w:sz w:val="24"/>
                <w:szCs w:val="24"/>
              </w:rPr>
            </w:pPr>
            <w:r w:rsidRPr="00092844">
              <w:rPr>
                <w:sz w:val="24"/>
                <w:szCs w:val="24"/>
              </w:rPr>
              <w:lastRenderedPageBreak/>
              <w:t>5 декабря</w:t>
            </w:r>
          </w:p>
        </w:tc>
        <w:tc>
          <w:tcPr>
            <w:tcW w:w="6485" w:type="dxa"/>
          </w:tcPr>
          <w:p w:rsidR="007A5731" w:rsidRPr="00092844" w:rsidRDefault="007A5731" w:rsidP="00265181">
            <w:pPr>
              <w:spacing w:line="360" w:lineRule="auto"/>
              <w:ind w:right="-1"/>
              <w:rPr>
                <w:sz w:val="24"/>
                <w:szCs w:val="24"/>
              </w:rPr>
            </w:pPr>
            <w:r w:rsidRPr="00092844">
              <w:rPr>
                <w:sz w:val="24"/>
                <w:szCs w:val="24"/>
              </w:rPr>
              <w:t>День добровольца (волонтера) в России</w:t>
            </w:r>
          </w:p>
        </w:tc>
      </w:tr>
      <w:tr w:rsidR="007A5731" w:rsidRPr="00092844" w:rsidTr="005A1125">
        <w:tc>
          <w:tcPr>
            <w:tcW w:w="3085" w:type="dxa"/>
          </w:tcPr>
          <w:p w:rsidR="007A5731" w:rsidRPr="00092844" w:rsidRDefault="007A5731" w:rsidP="003E4AD6">
            <w:pPr>
              <w:spacing w:line="360" w:lineRule="auto"/>
              <w:ind w:right="-1"/>
              <w:jc w:val="center"/>
              <w:rPr>
                <w:b/>
                <w:i/>
                <w:color w:val="000000"/>
                <w:sz w:val="24"/>
                <w:szCs w:val="24"/>
              </w:rPr>
            </w:pPr>
            <w:r w:rsidRPr="00092844">
              <w:rPr>
                <w:sz w:val="24"/>
                <w:szCs w:val="24"/>
              </w:rPr>
              <w:t>8 декабря</w:t>
            </w:r>
          </w:p>
        </w:tc>
        <w:tc>
          <w:tcPr>
            <w:tcW w:w="6485" w:type="dxa"/>
          </w:tcPr>
          <w:p w:rsidR="007A5731" w:rsidRPr="00092844" w:rsidRDefault="007A5731" w:rsidP="00265181">
            <w:pPr>
              <w:spacing w:line="360" w:lineRule="auto"/>
              <w:ind w:right="-1"/>
              <w:rPr>
                <w:sz w:val="24"/>
                <w:szCs w:val="24"/>
              </w:rPr>
            </w:pPr>
            <w:r w:rsidRPr="00092844">
              <w:rPr>
                <w:sz w:val="24"/>
                <w:szCs w:val="24"/>
              </w:rPr>
              <w:t>Международный день художника</w:t>
            </w:r>
          </w:p>
        </w:tc>
      </w:tr>
      <w:tr w:rsidR="007A5731" w:rsidRPr="00092844" w:rsidTr="005A1125">
        <w:tc>
          <w:tcPr>
            <w:tcW w:w="3085" w:type="dxa"/>
          </w:tcPr>
          <w:p w:rsidR="007A5731" w:rsidRPr="00092844" w:rsidRDefault="007A5731" w:rsidP="003E4AD6">
            <w:pPr>
              <w:spacing w:line="360" w:lineRule="auto"/>
              <w:ind w:right="-1"/>
              <w:jc w:val="center"/>
              <w:rPr>
                <w:sz w:val="24"/>
                <w:szCs w:val="24"/>
              </w:rPr>
            </w:pPr>
            <w:r w:rsidRPr="00092844">
              <w:rPr>
                <w:sz w:val="24"/>
                <w:szCs w:val="24"/>
              </w:rPr>
              <w:t>9 декабря</w:t>
            </w:r>
          </w:p>
        </w:tc>
        <w:tc>
          <w:tcPr>
            <w:tcW w:w="6485" w:type="dxa"/>
          </w:tcPr>
          <w:p w:rsidR="007A5731" w:rsidRPr="00092844" w:rsidRDefault="007A5731" w:rsidP="00265181">
            <w:pPr>
              <w:spacing w:line="360" w:lineRule="auto"/>
              <w:ind w:right="-1"/>
              <w:rPr>
                <w:sz w:val="24"/>
                <w:szCs w:val="24"/>
              </w:rPr>
            </w:pPr>
            <w:r w:rsidRPr="00092844">
              <w:rPr>
                <w:sz w:val="24"/>
                <w:szCs w:val="24"/>
              </w:rPr>
              <w:t>День Героев Отечества</w:t>
            </w:r>
          </w:p>
        </w:tc>
      </w:tr>
      <w:tr w:rsidR="007A5731" w:rsidRPr="00092844" w:rsidTr="005A1125">
        <w:tc>
          <w:tcPr>
            <w:tcW w:w="3085" w:type="dxa"/>
          </w:tcPr>
          <w:p w:rsidR="007A5731" w:rsidRPr="00092844" w:rsidRDefault="007A5731" w:rsidP="003E4AD6">
            <w:pPr>
              <w:spacing w:line="360" w:lineRule="auto"/>
              <w:ind w:right="-1"/>
              <w:jc w:val="center"/>
              <w:rPr>
                <w:sz w:val="24"/>
                <w:szCs w:val="24"/>
              </w:rPr>
            </w:pPr>
            <w:r w:rsidRPr="00092844">
              <w:rPr>
                <w:sz w:val="24"/>
                <w:szCs w:val="24"/>
              </w:rPr>
              <w:t>12 декабря</w:t>
            </w:r>
          </w:p>
        </w:tc>
        <w:tc>
          <w:tcPr>
            <w:tcW w:w="6485" w:type="dxa"/>
          </w:tcPr>
          <w:p w:rsidR="007A5731" w:rsidRPr="00092844" w:rsidRDefault="007A5731" w:rsidP="00265181">
            <w:pPr>
              <w:spacing w:line="360" w:lineRule="auto"/>
              <w:ind w:right="-1"/>
              <w:rPr>
                <w:sz w:val="24"/>
                <w:szCs w:val="24"/>
              </w:rPr>
            </w:pPr>
            <w:r w:rsidRPr="00092844">
              <w:rPr>
                <w:sz w:val="24"/>
                <w:szCs w:val="24"/>
              </w:rPr>
              <w:t>День Конституции Российской Федерации</w:t>
            </w:r>
          </w:p>
        </w:tc>
      </w:tr>
      <w:tr w:rsidR="007A5731" w:rsidRPr="00092844" w:rsidTr="005A1125">
        <w:tc>
          <w:tcPr>
            <w:tcW w:w="3085" w:type="dxa"/>
          </w:tcPr>
          <w:p w:rsidR="007A5731" w:rsidRPr="00092844" w:rsidRDefault="007A5731" w:rsidP="003E4AD6">
            <w:pPr>
              <w:spacing w:line="360" w:lineRule="auto"/>
              <w:ind w:right="-1"/>
              <w:jc w:val="center"/>
              <w:rPr>
                <w:b/>
                <w:i/>
                <w:color w:val="000000"/>
                <w:sz w:val="24"/>
                <w:szCs w:val="24"/>
              </w:rPr>
            </w:pPr>
            <w:r w:rsidRPr="00092844">
              <w:rPr>
                <w:sz w:val="24"/>
                <w:szCs w:val="24"/>
              </w:rPr>
              <w:t>31 декабря</w:t>
            </w:r>
          </w:p>
        </w:tc>
        <w:tc>
          <w:tcPr>
            <w:tcW w:w="6485" w:type="dxa"/>
          </w:tcPr>
          <w:p w:rsidR="007A5731" w:rsidRPr="00092844" w:rsidRDefault="007A5731" w:rsidP="00265181">
            <w:pPr>
              <w:spacing w:line="360" w:lineRule="auto"/>
              <w:ind w:right="-1"/>
              <w:rPr>
                <w:sz w:val="24"/>
                <w:szCs w:val="24"/>
              </w:rPr>
            </w:pPr>
            <w:r w:rsidRPr="00092844">
              <w:rPr>
                <w:sz w:val="24"/>
                <w:szCs w:val="24"/>
              </w:rPr>
              <w:t>Новый год</w:t>
            </w:r>
          </w:p>
        </w:tc>
      </w:tr>
    </w:tbl>
    <w:p w:rsidR="003E4AD6" w:rsidRDefault="003E4AD6" w:rsidP="003E4AD6">
      <w:pPr>
        <w:spacing w:line="360" w:lineRule="auto"/>
        <w:ind w:right="-1"/>
        <w:jc w:val="center"/>
        <w:rPr>
          <w:b/>
          <w:i/>
          <w:color w:val="000000"/>
        </w:rPr>
      </w:pPr>
    </w:p>
    <w:p w:rsidR="004F37EA" w:rsidRPr="0066473C" w:rsidRDefault="004F37EA" w:rsidP="0066473C">
      <w:pPr>
        <w:pStyle w:val="a3"/>
        <w:numPr>
          <w:ilvl w:val="1"/>
          <w:numId w:val="80"/>
        </w:numPr>
        <w:spacing w:line="360" w:lineRule="auto"/>
        <w:ind w:left="0" w:right="-1" w:firstLine="0"/>
        <w:jc w:val="center"/>
        <w:rPr>
          <w:b/>
        </w:rPr>
      </w:pPr>
      <w:r w:rsidRPr="0066473C">
        <w:rPr>
          <w:b/>
        </w:rPr>
        <w:t>Календарный план воспитательной работы МАДОУ «Ныробский детский сад» в части, формируемой участниками образовательных отношений</w:t>
      </w: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4F37EA" w:rsidRDefault="004F37EA" w:rsidP="003E4AD6">
      <w:pPr>
        <w:spacing w:line="360" w:lineRule="auto"/>
        <w:ind w:right="-1"/>
        <w:jc w:val="center"/>
        <w:rPr>
          <w:b/>
        </w:rPr>
      </w:pPr>
    </w:p>
    <w:p w:rsidR="002E46D4" w:rsidRDefault="002E46D4" w:rsidP="003E4AD6">
      <w:pPr>
        <w:spacing w:line="360" w:lineRule="auto"/>
        <w:ind w:right="-1"/>
        <w:jc w:val="center"/>
        <w:rPr>
          <w:b/>
        </w:rPr>
      </w:pPr>
    </w:p>
    <w:p w:rsidR="002E46D4" w:rsidRDefault="002E46D4" w:rsidP="003E4AD6">
      <w:pPr>
        <w:spacing w:line="360" w:lineRule="auto"/>
        <w:ind w:right="-1"/>
        <w:jc w:val="center"/>
        <w:rPr>
          <w:b/>
        </w:rPr>
      </w:pPr>
    </w:p>
    <w:p w:rsidR="002E46D4" w:rsidRDefault="002E46D4" w:rsidP="003E4AD6">
      <w:pPr>
        <w:spacing w:line="360" w:lineRule="auto"/>
        <w:ind w:right="-1"/>
        <w:jc w:val="center"/>
        <w:rPr>
          <w:b/>
        </w:rPr>
      </w:pPr>
    </w:p>
    <w:p w:rsidR="002E46D4" w:rsidRDefault="002E46D4" w:rsidP="003E4AD6">
      <w:pPr>
        <w:spacing w:line="360" w:lineRule="auto"/>
        <w:ind w:right="-1"/>
        <w:jc w:val="center"/>
        <w:rPr>
          <w:b/>
        </w:rPr>
      </w:pPr>
    </w:p>
    <w:p w:rsidR="002E46D4" w:rsidRDefault="002E46D4" w:rsidP="003E4AD6">
      <w:pPr>
        <w:spacing w:line="360" w:lineRule="auto"/>
        <w:ind w:right="-1"/>
        <w:jc w:val="center"/>
        <w:rPr>
          <w:b/>
        </w:rPr>
      </w:pPr>
    </w:p>
    <w:p w:rsidR="002E46D4" w:rsidRDefault="002E46D4" w:rsidP="004055EF">
      <w:pPr>
        <w:spacing w:line="360" w:lineRule="auto"/>
        <w:ind w:right="-1"/>
        <w:rPr>
          <w:b/>
        </w:rPr>
      </w:pPr>
    </w:p>
    <w:p w:rsidR="002E46D4" w:rsidRDefault="002E46D4" w:rsidP="003E4AD6">
      <w:pPr>
        <w:spacing w:line="360" w:lineRule="auto"/>
        <w:ind w:right="-1"/>
        <w:jc w:val="center"/>
        <w:rPr>
          <w:b/>
        </w:rPr>
      </w:pPr>
    </w:p>
    <w:p w:rsidR="002E46D4" w:rsidRDefault="002E46D4" w:rsidP="003E4AD6">
      <w:pPr>
        <w:spacing w:line="360" w:lineRule="auto"/>
        <w:ind w:right="-1"/>
        <w:jc w:val="center"/>
        <w:rPr>
          <w:b/>
        </w:rPr>
      </w:pPr>
    </w:p>
    <w:p w:rsidR="002E46D4" w:rsidRDefault="002E46D4" w:rsidP="003E4AD6">
      <w:pPr>
        <w:spacing w:line="360" w:lineRule="auto"/>
        <w:ind w:right="-1"/>
        <w:jc w:val="center"/>
        <w:rPr>
          <w:b/>
        </w:rPr>
        <w:sectPr w:rsidR="002E46D4" w:rsidSect="00A1161E">
          <w:footerReference w:type="default" r:id="rId63"/>
          <w:pgSz w:w="11906" w:h="16838"/>
          <w:pgMar w:top="1134" w:right="851" w:bottom="1134" w:left="1701" w:header="709" w:footer="709" w:gutter="0"/>
          <w:cols w:space="708"/>
          <w:docGrid w:linePitch="360"/>
        </w:sectPr>
      </w:pPr>
    </w:p>
    <w:tbl>
      <w:tblPr>
        <w:tblStyle w:val="a8"/>
        <w:tblW w:w="0" w:type="auto"/>
        <w:tblLayout w:type="fixed"/>
        <w:tblLook w:val="04A0" w:firstRow="1" w:lastRow="0" w:firstColumn="1" w:lastColumn="0" w:noHBand="0" w:noVBand="1"/>
      </w:tblPr>
      <w:tblGrid>
        <w:gridCol w:w="2093"/>
        <w:gridCol w:w="1984"/>
        <w:gridCol w:w="2127"/>
        <w:gridCol w:w="1701"/>
        <w:gridCol w:w="1701"/>
        <w:gridCol w:w="2268"/>
        <w:gridCol w:w="283"/>
        <w:gridCol w:w="2410"/>
      </w:tblGrid>
      <w:tr w:rsidR="002E46D4" w:rsidRPr="005457E5" w:rsidTr="004055EF">
        <w:tc>
          <w:tcPr>
            <w:tcW w:w="2093" w:type="dxa"/>
            <w:vMerge w:val="restart"/>
          </w:tcPr>
          <w:p w:rsidR="002E46D4" w:rsidRPr="001932A1" w:rsidRDefault="002E46D4" w:rsidP="004055EF">
            <w:pPr>
              <w:spacing w:before="240"/>
              <w:jc w:val="center"/>
              <w:rPr>
                <w:b/>
              </w:rPr>
            </w:pPr>
            <w:r w:rsidRPr="001932A1">
              <w:rPr>
                <w:b/>
              </w:rPr>
              <w:lastRenderedPageBreak/>
              <w:t>Тема сезона</w:t>
            </w:r>
          </w:p>
        </w:tc>
        <w:tc>
          <w:tcPr>
            <w:tcW w:w="1984" w:type="dxa"/>
            <w:vMerge w:val="restart"/>
          </w:tcPr>
          <w:p w:rsidR="002E46D4" w:rsidRPr="001932A1" w:rsidRDefault="002E46D4" w:rsidP="004055EF">
            <w:pPr>
              <w:spacing w:before="240"/>
              <w:jc w:val="center"/>
              <w:rPr>
                <w:b/>
              </w:rPr>
            </w:pPr>
            <w:r w:rsidRPr="001932A1">
              <w:rPr>
                <w:b/>
              </w:rPr>
              <w:t>Тема месяца</w:t>
            </w:r>
          </w:p>
        </w:tc>
        <w:tc>
          <w:tcPr>
            <w:tcW w:w="2127" w:type="dxa"/>
            <w:vMerge w:val="restart"/>
          </w:tcPr>
          <w:p w:rsidR="002E46D4" w:rsidRPr="001932A1" w:rsidRDefault="002E46D4" w:rsidP="004055EF">
            <w:pPr>
              <w:spacing w:before="240"/>
              <w:jc w:val="center"/>
              <w:rPr>
                <w:b/>
              </w:rPr>
            </w:pPr>
            <w:r w:rsidRPr="001932A1">
              <w:rPr>
                <w:b/>
              </w:rPr>
              <w:t>Тема недели</w:t>
            </w:r>
          </w:p>
          <w:p w:rsidR="002E46D4" w:rsidRPr="001932A1" w:rsidRDefault="002E46D4" w:rsidP="004055EF">
            <w:pPr>
              <w:rPr>
                <w:b/>
              </w:rPr>
            </w:pPr>
          </w:p>
        </w:tc>
        <w:tc>
          <w:tcPr>
            <w:tcW w:w="5953" w:type="dxa"/>
            <w:gridSpan w:val="4"/>
          </w:tcPr>
          <w:p w:rsidR="002E46D4" w:rsidRPr="001932A1" w:rsidRDefault="002E46D4" w:rsidP="004055EF">
            <w:pPr>
              <w:spacing w:before="240"/>
              <w:jc w:val="center"/>
              <w:rPr>
                <w:b/>
              </w:rPr>
            </w:pPr>
            <w:r w:rsidRPr="001932A1">
              <w:rPr>
                <w:b/>
              </w:rPr>
              <w:t>События ДОУ</w:t>
            </w:r>
          </w:p>
        </w:tc>
        <w:tc>
          <w:tcPr>
            <w:tcW w:w="2410" w:type="dxa"/>
          </w:tcPr>
          <w:p w:rsidR="002E46D4" w:rsidRPr="001932A1" w:rsidRDefault="002E46D4" w:rsidP="004055EF">
            <w:pPr>
              <w:spacing w:before="240"/>
              <w:rPr>
                <w:b/>
              </w:rPr>
            </w:pPr>
            <w:r w:rsidRPr="001932A1">
              <w:rPr>
                <w:b/>
              </w:rPr>
              <w:t>Совместная деятельность в образовательных ситуациях</w:t>
            </w:r>
          </w:p>
        </w:tc>
      </w:tr>
      <w:tr w:rsidR="002E46D4" w:rsidRPr="005457E5" w:rsidTr="004055EF">
        <w:tc>
          <w:tcPr>
            <w:tcW w:w="2093" w:type="dxa"/>
            <w:vMerge/>
          </w:tcPr>
          <w:p w:rsidR="002E46D4" w:rsidRPr="001932A1" w:rsidRDefault="002E46D4" w:rsidP="004055EF">
            <w:pPr>
              <w:spacing w:before="240"/>
              <w:rPr>
                <w:b/>
              </w:rPr>
            </w:pPr>
          </w:p>
        </w:tc>
        <w:tc>
          <w:tcPr>
            <w:tcW w:w="1984" w:type="dxa"/>
            <w:vMerge/>
          </w:tcPr>
          <w:p w:rsidR="002E46D4" w:rsidRPr="001932A1" w:rsidRDefault="002E46D4" w:rsidP="004055EF">
            <w:pPr>
              <w:rPr>
                <w:b/>
              </w:rPr>
            </w:pPr>
          </w:p>
        </w:tc>
        <w:tc>
          <w:tcPr>
            <w:tcW w:w="2127" w:type="dxa"/>
            <w:vMerge/>
          </w:tcPr>
          <w:p w:rsidR="002E46D4" w:rsidRPr="001932A1" w:rsidRDefault="002E46D4" w:rsidP="004055EF">
            <w:pPr>
              <w:rPr>
                <w:b/>
              </w:rPr>
            </w:pPr>
          </w:p>
        </w:tc>
        <w:tc>
          <w:tcPr>
            <w:tcW w:w="8363" w:type="dxa"/>
            <w:gridSpan w:val="5"/>
          </w:tcPr>
          <w:p w:rsidR="002E46D4" w:rsidRDefault="002E46D4" w:rsidP="004055EF">
            <w:pPr>
              <w:jc w:val="center"/>
              <w:rPr>
                <w:b/>
              </w:rPr>
            </w:pPr>
            <w:r w:rsidRPr="001932A1">
              <w:rPr>
                <w:b/>
              </w:rPr>
              <w:t>Социальное партнерство</w:t>
            </w:r>
          </w:p>
          <w:p w:rsidR="002E46D4" w:rsidRPr="001932A1" w:rsidRDefault="002E46D4" w:rsidP="004055EF">
            <w:pPr>
              <w:jc w:val="center"/>
              <w:rPr>
                <w:b/>
              </w:rPr>
            </w:pPr>
          </w:p>
        </w:tc>
      </w:tr>
      <w:tr w:rsidR="002E46D4" w:rsidRPr="005457E5" w:rsidTr="004055EF">
        <w:tc>
          <w:tcPr>
            <w:tcW w:w="2093" w:type="dxa"/>
            <w:vMerge w:val="restart"/>
          </w:tcPr>
          <w:p w:rsidR="002E46D4" w:rsidRPr="009940E4" w:rsidRDefault="002E46D4" w:rsidP="004055EF">
            <w:pPr>
              <w:rPr>
                <w:b/>
              </w:rPr>
            </w:pPr>
            <w:r w:rsidRPr="009940E4">
              <w:rPr>
                <w:b/>
              </w:rPr>
              <w:t>ОСЕНЬ</w:t>
            </w:r>
          </w:p>
          <w:p w:rsidR="002E46D4" w:rsidRPr="009940E4" w:rsidRDefault="002E46D4" w:rsidP="004055EF">
            <w:pPr>
              <w:tabs>
                <w:tab w:val="center" w:pos="1253"/>
              </w:tabs>
              <w:rPr>
                <w:b/>
              </w:rPr>
            </w:pPr>
            <w:r w:rsidRPr="009940E4">
              <w:rPr>
                <w:b/>
              </w:rPr>
              <w:t>МИР</w:t>
            </w:r>
            <w:r w:rsidRPr="009940E4">
              <w:rPr>
                <w:b/>
              </w:rPr>
              <w:tab/>
            </w:r>
          </w:p>
          <w:p w:rsidR="002E46D4" w:rsidRPr="009940E4" w:rsidRDefault="002E46D4" w:rsidP="004055EF">
            <w:pPr>
              <w:rPr>
                <w:b/>
              </w:rPr>
            </w:pPr>
            <w:r w:rsidRPr="009940E4">
              <w:rPr>
                <w:b/>
              </w:rPr>
              <w:t>ЧЕЛОВЕКА</w:t>
            </w:r>
          </w:p>
          <w:p w:rsidR="002E46D4" w:rsidRDefault="002E46D4" w:rsidP="004055EF">
            <w:r>
              <w:t xml:space="preserve">Мой детский сад. </w:t>
            </w:r>
          </w:p>
          <w:p w:rsidR="002E46D4" w:rsidRDefault="002E46D4" w:rsidP="004055EF"/>
          <w:p w:rsidR="002E46D4" w:rsidRDefault="002E46D4" w:rsidP="004055EF"/>
          <w:p w:rsidR="002E46D4" w:rsidRDefault="002E46D4" w:rsidP="004055EF">
            <w:r>
              <w:t xml:space="preserve">Место, в котором я живу. </w:t>
            </w:r>
          </w:p>
          <w:p w:rsidR="002E46D4" w:rsidRDefault="002E46D4" w:rsidP="004055EF"/>
          <w:p w:rsidR="002E46D4" w:rsidRDefault="002E46D4" w:rsidP="004055EF">
            <w:r>
              <w:t xml:space="preserve">Мой родной край самый красивый. </w:t>
            </w:r>
          </w:p>
          <w:p w:rsidR="002E46D4" w:rsidRDefault="002E46D4" w:rsidP="004055EF"/>
          <w:p w:rsidR="002E46D4" w:rsidRPr="005457E5" w:rsidRDefault="002E46D4" w:rsidP="004055EF">
            <w:r>
              <w:t>Достопримечательности родного края (района, поселка): природа, история</w:t>
            </w:r>
          </w:p>
        </w:tc>
        <w:tc>
          <w:tcPr>
            <w:tcW w:w="1984" w:type="dxa"/>
            <w:vMerge w:val="restart"/>
          </w:tcPr>
          <w:p w:rsidR="002E46D4" w:rsidRDefault="002E46D4" w:rsidP="004055EF">
            <w:r>
              <w:t>Сентябрь</w:t>
            </w:r>
          </w:p>
          <w:p w:rsidR="002E46D4" w:rsidRDefault="002E46D4" w:rsidP="004055EF"/>
          <w:p w:rsidR="002E46D4" w:rsidRPr="005457E5" w:rsidRDefault="002E46D4" w:rsidP="004055EF">
            <w:r>
              <w:t>Мой детский сад. ПДД</w:t>
            </w:r>
          </w:p>
        </w:tc>
        <w:tc>
          <w:tcPr>
            <w:tcW w:w="2127" w:type="dxa"/>
            <w:vMerge/>
          </w:tcPr>
          <w:p w:rsidR="002E46D4" w:rsidRPr="005457E5" w:rsidRDefault="002E46D4" w:rsidP="004055EF"/>
        </w:tc>
        <w:tc>
          <w:tcPr>
            <w:tcW w:w="1701" w:type="dxa"/>
          </w:tcPr>
          <w:p w:rsidR="002E46D4" w:rsidRPr="001932A1" w:rsidRDefault="002E46D4" w:rsidP="004055EF">
            <w:pPr>
              <w:rPr>
                <w:b/>
              </w:rPr>
            </w:pPr>
            <w:r w:rsidRPr="001932A1">
              <w:rPr>
                <w:b/>
              </w:rPr>
              <w:t>Праздники:</w:t>
            </w:r>
          </w:p>
          <w:p w:rsidR="002E46D4" w:rsidRPr="001932A1" w:rsidRDefault="002E46D4" w:rsidP="004055EF">
            <w:pPr>
              <w:rPr>
                <w:b/>
              </w:rPr>
            </w:pPr>
          </w:p>
        </w:tc>
        <w:tc>
          <w:tcPr>
            <w:tcW w:w="1701" w:type="dxa"/>
          </w:tcPr>
          <w:p w:rsidR="002E46D4" w:rsidRPr="001932A1" w:rsidRDefault="002E46D4" w:rsidP="004055EF">
            <w:pPr>
              <w:rPr>
                <w:b/>
              </w:rPr>
            </w:pPr>
            <w:r w:rsidRPr="001932A1">
              <w:rPr>
                <w:b/>
              </w:rPr>
              <w:t xml:space="preserve">События </w:t>
            </w:r>
          </w:p>
        </w:tc>
        <w:tc>
          <w:tcPr>
            <w:tcW w:w="2551" w:type="dxa"/>
            <w:gridSpan w:val="2"/>
          </w:tcPr>
          <w:p w:rsidR="002E46D4" w:rsidRPr="001932A1" w:rsidRDefault="002E46D4" w:rsidP="004055EF">
            <w:pPr>
              <w:rPr>
                <w:b/>
              </w:rPr>
            </w:pPr>
            <w:r w:rsidRPr="001932A1">
              <w:rPr>
                <w:b/>
              </w:rPr>
              <w:t>Мероприятия</w:t>
            </w:r>
          </w:p>
        </w:tc>
        <w:tc>
          <w:tcPr>
            <w:tcW w:w="2410" w:type="dxa"/>
          </w:tcPr>
          <w:p w:rsidR="002E46D4" w:rsidRPr="001932A1" w:rsidRDefault="002E46D4" w:rsidP="004055EF">
            <w:pPr>
              <w:rPr>
                <w:b/>
              </w:rPr>
            </w:pPr>
            <w:r w:rsidRPr="001932A1">
              <w:rPr>
                <w:b/>
              </w:rPr>
              <w:t>Экскурсии</w:t>
            </w:r>
          </w:p>
        </w:tc>
      </w:tr>
      <w:tr w:rsidR="002E46D4" w:rsidRPr="005457E5" w:rsidTr="004055EF">
        <w:tc>
          <w:tcPr>
            <w:tcW w:w="2093" w:type="dxa"/>
            <w:vMerge/>
          </w:tcPr>
          <w:p w:rsidR="002E46D4" w:rsidRPr="005457E5" w:rsidRDefault="002E46D4" w:rsidP="004055EF"/>
        </w:tc>
        <w:tc>
          <w:tcPr>
            <w:tcW w:w="1984" w:type="dxa"/>
            <w:vMerge/>
          </w:tcPr>
          <w:p w:rsidR="002E46D4" w:rsidRPr="005457E5" w:rsidRDefault="002E46D4" w:rsidP="004055EF"/>
        </w:tc>
        <w:tc>
          <w:tcPr>
            <w:tcW w:w="2127" w:type="dxa"/>
          </w:tcPr>
          <w:p w:rsidR="002E46D4" w:rsidRDefault="002E46D4" w:rsidP="004055EF">
            <w:r>
              <w:t>1 неделя</w:t>
            </w:r>
          </w:p>
          <w:p w:rsidR="002E46D4" w:rsidRPr="005457E5" w:rsidRDefault="002E46D4" w:rsidP="004055EF">
            <w:r>
              <w:t>Давайте познакомимся</w:t>
            </w:r>
          </w:p>
        </w:tc>
        <w:tc>
          <w:tcPr>
            <w:tcW w:w="1701" w:type="dxa"/>
          </w:tcPr>
          <w:p w:rsidR="002E46D4" w:rsidRDefault="002E46D4" w:rsidP="004055EF">
            <w:r>
              <w:t>1 сентября:</w:t>
            </w:r>
          </w:p>
          <w:p w:rsidR="002E46D4" w:rsidRPr="005457E5" w:rsidRDefault="002E46D4" w:rsidP="004055EF">
            <w:r>
              <w:t>День знаний</w:t>
            </w:r>
          </w:p>
        </w:tc>
        <w:tc>
          <w:tcPr>
            <w:tcW w:w="1701" w:type="dxa"/>
          </w:tcPr>
          <w:p w:rsidR="002E46D4" w:rsidRPr="005457E5" w:rsidRDefault="002E46D4" w:rsidP="004055EF">
            <w:r>
              <w:t>А у нас новенький (ая)</w:t>
            </w:r>
          </w:p>
        </w:tc>
        <w:tc>
          <w:tcPr>
            <w:tcW w:w="2551" w:type="dxa"/>
            <w:gridSpan w:val="2"/>
          </w:tcPr>
          <w:p w:rsidR="002E46D4" w:rsidRPr="005457E5" w:rsidRDefault="002E46D4" w:rsidP="004055EF">
            <w:r>
              <w:t>Музыкально-спортивное развлечение «Праздник знаний у ребят»</w:t>
            </w:r>
          </w:p>
        </w:tc>
        <w:tc>
          <w:tcPr>
            <w:tcW w:w="2410" w:type="dxa"/>
          </w:tcPr>
          <w:p w:rsidR="002E46D4" w:rsidRPr="005457E5" w:rsidRDefault="002E46D4" w:rsidP="004055EF">
            <w:r>
              <w:t>Экскурсии по детскому саду для вновь прибывших детей</w:t>
            </w:r>
          </w:p>
        </w:tc>
      </w:tr>
      <w:tr w:rsidR="002E46D4" w:rsidRPr="005457E5" w:rsidTr="004055EF">
        <w:tc>
          <w:tcPr>
            <w:tcW w:w="2093" w:type="dxa"/>
            <w:vMerge/>
          </w:tcPr>
          <w:p w:rsidR="002E46D4" w:rsidRPr="005457E5" w:rsidRDefault="002E46D4" w:rsidP="004055EF"/>
        </w:tc>
        <w:tc>
          <w:tcPr>
            <w:tcW w:w="1984" w:type="dxa"/>
            <w:vMerge/>
          </w:tcPr>
          <w:p w:rsidR="002E46D4" w:rsidRPr="005457E5" w:rsidRDefault="002E46D4" w:rsidP="004055EF"/>
        </w:tc>
        <w:tc>
          <w:tcPr>
            <w:tcW w:w="2127" w:type="dxa"/>
          </w:tcPr>
          <w:p w:rsidR="002E46D4" w:rsidRDefault="002E46D4" w:rsidP="004055EF">
            <w:r>
              <w:t>2 неделя</w:t>
            </w:r>
          </w:p>
          <w:p w:rsidR="002E46D4" w:rsidRPr="005457E5" w:rsidRDefault="002E46D4" w:rsidP="004055EF">
            <w:r>
              <w:t>Здравствуйте, я пришёл!</w:t>
            </w:r>
          </w:p>
        </w:tc>
        <w:tc>
          <w:tcPr>
            <w:tcW w:w="1701" w:type="dxa"/>
          </w:tcPr>
          <w:p w:rsidR="002E46D4" w:rsidRPr="005457E5" w:rsidRDefault="002E46D4" w:rsidP="004055EF">
            <w:r>
              <w:t>08 сентября: Международный день распространения грамотности</w:t>
            </w:r>
          </w:p>
        </w:tc>
        <w:tc>
          <w:tcPr>
            <w:tcW w:w="1701" w:type="dxa"/>
          </w:tcPr>
          <w:p w:rsidR="002E46D4" w:rsidRPr="005457E5" w:rsidRDefault="002E46D4" w:rsidP="004055EF"/>
        </w:tc>
        <w:tc>
          <w:tcPr>
            <w:tcW w:w="2551" w:type="dxa"/>
            <w:gridSpan w:val="2"/>
          </w:tcPr>
          <w:p w:rsidR="002E46D4" w:rsidRDefault="002E46D4" w:rsidP="004055EF">
            <w:r>
              <w:t xml:space="preserve">3 сентября: </w:t>
            </w:r>
          </w:p>
          <w:p w:rsidR="002E46D4" w:rsidRPr="005457E5" w:rsidRDefault="002E46D4" w:rsidP="004055EF">
            <w:r>
              <w:t>День окончания Второй мировой войны. День солидарности в борьбе с терроризмом.</w:t>
            </w:r>
          </w:p>
        </w:tc>
        <w:tc>
          <w:tcPr>
            <w:tcW w:w="2410" w:type="dxa"/>
          </w:tcPr>
          <w:p w:rsidR="002E46D4" w:rsidRDefault="002E46D4" w:rsidP="004055EF">
            <w:r>
              <w:t>Родительский университет «Век живи, век учись»</w:t>
            </w:r>
          </w:p>
          <w:p w:rsidR="002E46D4" w:rsidRPr="005457E5" w:rsidRDefault="002E46D4" w:rsidP="004055EF">
            <w:bookmarkStart w:id="0" w:name="_GoBack"/>
            <w:r w:rsidRPr="00850561">
              <w:t>Совместные мероприятия с МАОУ «Ныробская СОШ»</w:t>
            </w:r>
            <w:bookmarkEnd w:id="0"/>
          </w:p>
        </w:tc>
      </w:tr>
      <w:tr w:rsidR="002E46D4" w:rsidRPr="005457E5" w:rsidTr="004055EF">
        <w:tc>
          <w:tcPr>
            <w:tcW w:w="2093" w:type="dxa"/>
            <w:vMerge/>
          </w:tcPr>
          <w:p w:rsidR="002E46D4" w:rsidRPr="005457E5" w:rsidRDefault="002E46D4" w:rsidP="004055EF"/>
        </w:tc>
        <w:tc>
          <w:tcPr>
            <w:tcW w:w="1984" w:type="dxa"/>
            <w:vMerge/>
          </w:tcPr>
          <w:p w:rsidR="002E46D4" w:rsidRPr="005457E5" w:rsidRDefault="002E46D4" w:rsidP="004055EF"/>
        </w:tc>
        <w:tc>
          <w:tcPr>
            <w:tcW w:w="2127" w:type="dxa"/>
          </w:tcPr>
          <w:p w:rsidR="002E46D4" w:rsidRDefault="002E46D4" w:rsidP="004055EF">
            <w:r>
              <w:t>3 неделя</w:t>
            </w:r>
          </w:p>
          <w:p w:rsidR="002E46D4" w:rsidRPr="005457E5" w:rsidRDefault="002E46D4" w:rsidP="004055EF">
            <w:r>
              <w:t>Мой маленький мир</w:t>
            </w:r>
          </w:p>
        </w:tc>
        <w:tc>
          <w:tcPr>
            <w:tcW w:w="1701" w:type="dxa"/>
          </w:tcPr>
          <w:p w:rsidR="002E46D4" w:rsidRPr="005457E5" w:rsidRDefault="002E46D4" w:rsidP="004055EF">
            <w:r>
              <w:t>16-18 сентября – Романовские дни</w:t>
            </w:r>
          </w:p>
        </w:tc>
        <w:tc>
          <w:tcPr>
            <w:tcW w:w="1701" w:type="dxa"/>
          </w:tcPr>
          <w:p w:rsidR="002E46D4" w:rsidRPr="005457E5" w:rsidRDefault="002E46D4" w:rsidP="004055EF">
            <w:r>
              <w:t>Романовские дни</w:t>
            </w:r>
          </w:p>
        </w:tc>
        <w:tc>
          <w:tcPr>
            <w:tcW w:w="2551" w:type="dxa"/>
            <w:gridSpan w:val="2"/>
          </w:tcPr>
          <w:p w:rsidR="002E46D4" w:rsidRPr="005457E5" w:rsidRDefault="002E46D4" w:rsidP="004055EF">
            <w:r>
              <w:t>Музыкальное развлечение «Весело в саду живем»</w:t>
            </w:r>
          </w:p>
        </w:tc>
        <w:tc>
          <w:tcPr>
            <w:tcW w:w="2410" w:type="dxa"/>
          </w:tcPr>
          <w:p w:rsidR="002E46D4" w:rsidRDefault="002E46D4" w:rsidP="004055EF">
            <w:r w:rsidRPr="00850561">
              <w:t>Онлайн-марафон «Телефонные сказания о Ныробе»</w:t>
            </w:r>
            <w:r>
              <w:t xml:space="preserve"> для педагогов и родителей в музейный центр М.Романова. </w:t>
            </w:r>
          </w:p>
          <w:p w:rsidR="002E46D4" w:rsidRDefault="002E46D4" w:rsidP="004055EF">
            <w:r w:rsidRPr="009940E4">
              <w:t>Цель</w:t>
            </w:r>
            <w:r>
              <w:t xml:space="preserve">: постижение культурного наследия края. </w:t>
            </w:r>
          </w:p>
          <w:p w:rsidR="002E46D4" w:rsidRPr="005457E5" w:rsidRDefault="002E46D4" w:rsidP="004055EF">
            <w:r w:rsidRPr="009940E4">
              <w:rPr>
                <w:i/>
              </w:rPr>
              <w:t>Ответственные</w:t>
            </w:r>
            <w:r>
              <w:t xml:space="preserve">: специалисты учреждений культуры </w:t>
            </w:r>
          </w:p>
        </w:tc>
      </w:tr>
      <w:tr w:rsidR="002E46D4" w:rsidRPr="005457E5" w:rsidTr="004055EF">
        <w:trPr>
          <w:trHeight w:val="1257"/>
        </w:trPr>
        <w:tc>
          <w:tcPr>
            <w:tcW w:w="2093" w:type="dxa"/>
            <w:vMerge/>
          </w:tcPr>
          <w:p w:rsidR="002E46D4" w:rsidRPr="005457E5" w:rsidRDefault="002E46D4" w:rsidP="004055EF"/>
        </w:tc>
        <w:tc>
          <w:tcPr>
            <w:tcW w:w="1984" w:type="dxa"/>
            <w:vMerge/>
          </w:tcPr>
          <w:p w:rsidR="002E46D4" w:rsidRPr="005457E5" w:rsidRDefault="002E46D4" w:rsidP="004055EF"/>
        </w:tc>
        <w:tc>
          <w:tcPr>
            <w:tcW w:w="2127" w:type="dxa"/>
          </w:tcPr>
          <w:p w:rsidR="002E46D4" w:rsidRDefault="002E46D4" w:rsidP="004055EF">
            <w:r>
              <w:t>4 неделя</w:t>
            </w:r>
          </w:p>
          <w:p w:rsidR="002E46D4" w:rsidRPr="005457E5" w:rsidRDefault="002E46D4" w:rsidP="004055EF">
            <w:r>
              <w:t>Безопасность дома и в детском саду</w:t>
            </w:r>
          </w:p>
        </w:tc>
        <w:tc>
          <w:tcPr>
            <w:tcW w:w="1701" w:type="dxa"/>
          </w:tcPr>
          <w:p w:rsidR="002E46D4" w:rsidRDefault="002E46D4" w:rsidP="004055EF">
            <w:r>
              <w:t>27 сентября:</w:t>
            </w:r>
          </w:p>
          <w:p w:rsidR="002E46D4" w:rsidRPr="005457E5" w:rsidRDefault="002E46D4" w:rsidP="004055EF">
            <w:r>
              <w:t>День воспитателя и всех дошкольных работников</w:t>
            </w:r>
          </w:p>
        </w:tc>
        <w:tc>
          <w:tcPr>
            <w:tcW w:w="1701" w:type="dxa"/>
          </w:tcPr>
          <w:p w:rsidR="002E46D4" w:rsidRPr="005457E5" w:rsidRDefault="002E46D4" w:rsidP="004055EF">
            <w:r>
              <w:t xml:space="preserve">Видеопоздравление с праздником сотрудников ДОУ </w:t>
            </w:r>
          </w:p>
        </w:tc>
        <w:tc>
          <w:tcPr>
            <w:tcW w:w="2551" w:type="dxa"/>
            <w:gridSpan w:val="2"/>
          </w:tcPr>
          <w:p w:rsidR="002E46D4" w:rsidRPr="005457E5" w:rsidRDefault="002E46D4" w:rsidP="004055EF">
            <w:r>
              <w:t>Спортивное развлечение «Буратино учит правила дорожного движения»</w:t>
            </w:r>
          </w:p>
        </w:tc>
        <w:tc>
          <w:tcPr>
            <w:tcW w:w="2410" w:type="dxa"/>
          </w:tcPr>
          <w:p w:rsidR="002E46D4" w:rsidRPr="005457E5" w:rsidRDefault="002E46D4" w:rsidP="004055EF">
            <w:r>
              <w:t>Всероссийская акция «Вместе, всей семьей»</w:t>
            </w:r>
          </w:p>
        </w:tc>
      </w:tr>
      <w:tr w:rsidR="002E46D4" w:rsidRPr="005457E5" w:rsidTr="004055EF">
        <w:tc>
          <w:tcPr>
            <w:tcW w:w="2093" w:type="dxa"/>
            <w:vMerge/>
          </w:tcPr>
          <w:p w:rsidR="002E46D4" w:rsidRPr="005457E5" w:rsidRDefault="002E46D4" w:rsidP="004055EF"/>
        </w:tc>
        <w:tc>
          <w:tcPr>
            <w:tcW w:w="1984" w:type="dxa"/>
            <w:vMerge w:val="restart"/>
          </w:tcPr>
          <w:p w:rsidR="002E46D4" w:rsidRPr="000108CA" w:rsidRDefault="002E46D4" w:rsidP="004055EF">
            <w:pPr>
              <w:rPr>
                <w:b/>
              </w:rPr>
            </w:pPr>
            <w:r w:rsidRPr="000108CA">
              <w:rPr>
                <w:b/>
              </w:rPr>
              <w:t>Октябрь</w:t>
            </w:r>
          </w:p>
          <w:p w:rsidR="002E46D4" w:rsidRPr="005457E5" w:rsidRDefault="002E46D4" w:rsidP="004055EF">
            <w:r>
              <w:t>Мой родной край самый красивый.</w:t>
            </w:r>
          </w:p>
        </w:tc>
        <w:tc>
          <w:tcPr>
            <w:tcW w:w="2127" w:type="dxa"/>
          </w:tcPr>
          <w:p w:rsidR="002E46D4" w:rsidRDefault="002E46D4" w:rsidP="004055EF">
            <w:r>
              <w:t>1 неделя</w:t>
            </w:r>
          </w:p>
          <w:p w:rsidR="002E46D4" w:rsidRPr="005457E5" w:rsidRDefault="002E46D4" w:rsidP="004055EF">
            <w:r>
              <w:t>Природа моего края</w:t>
            </w:r>
          </w:p>
        </w:tc>
        <w:tc>
          <w:tcPr>
            <w:tcW w:w="1701" w:type="dxa"/>
          </w:tcPr>
          <w:p w:rsidR="002E46D4" w:rsidRDefault="002E46D4" w:rsidP="004055EF">
            <w:r>
              <w:t>1 октября:</w:t>
            </w:r>
          </w:p>
          <w:p w:rsidR="002E46D4" w:rsidRPr="005457E5" w:rsidRDefault="002E46D4" w:rsidP="004055EF">
            <w:r>
              <w:t>Международный день пожилых людей</w:t>
            </w:r>
          </w:p>
        </w:tc>
        <w:tc>
          <w:tcPr>
            <w:tcW w:w="1701" w:type="dxa"/>
          </w:tcPr>
          <w:p w:rsidR="002E46D4" w:rsidRPr="005457E5" w:rsidRDefault="002E46D4" w:rsidP="004055EF">
            <w:r>
              <w:t>У меня есть бабушка…</w:t>
            </w:r>
          </w:p>
        </w:tc>
        <w:tc>
          <w:tcPr>
            <w:tcW w:w="4961" w:type="dxa"/>
            <w:gridSpan w:val="3"/>
          </w:tcPr>
          <w:p w:rsidR="002E46D4" w:rsidRDefault="002E46D4" w:rsidP="004055EF">
            <w:pPr>
              <w:jc w:val="both"/>
            </w:pPr>
            <w:r>
              <w:t>1. Творческий семейный журнал «Наши корни: бабушки и дедушки!»</w:t>
            </w:r>
          </w:p>
          <w:p w:rsidR="002E46D4" w:rsidRDefault="002E46D4" w:rsidP="004055EF">
            <w:pPr>
              <w:jc w:val="both"/>
            </w:pPr>
            <w:r>
              <w:t>2. Концерт «Бабушек и дедушек очень уважаем – песенкой веселой мы их поздравляем!»</w:t>
            </w:r>
          </w:p>
          <w:p w:rsidR="002E46D4" w:rsidRDefault="002E46D4" w:rsidP="004055EF">
            <w:pPr>
              <w:jc w:val="both"/>
            </w:pPr>
            <w:r>
              <w:t xml:space="preserve">3. Акция «Позвони родителям!» </w:t>
            </w:r>
          </w:p>
          <w:p w:rsidR="002E46D4" w:rsidRPr="001932A1" w:rsidRDefault="002E46D4" w:rsidP="004055EF">
            <w:pPr>
              <w:jc w:val="both"/>
            </w:pPr>
            <w:r>
              <w:t>4. Изготовление и вручение открыток пожилым людям, бывшим сотрудникам детского сада</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2 неделя</w:t>
            </w:r>
          </w:p>
          <w:p w:rsidR="002E46D4" w:rsidRDefault="002E46D4" w:rsidP="004055EF">
            <w:r>
              <w:t>Люди, события, подвиги</w:t>
            </w:r>
          </w:p>
        </w:tc>
        <w:tc>
          <w:tcPr>
            <w:tcW w:w="1701" w:type="dxa"/>
          </w:tcPr>
          <w:p w:rsidR="002E46D4" w:rsidRDefault="002E46D4" w:rsidP="004055EF">
            <w:r>
              <w:t>5 октября:</w:t>
            </w:r>
          </w:p>
          <w:p w:rsidR="002E46D4" w:rsidRPr="005457E5" w:rsidRDefault="002E46D4" w:rsidP="004055EF">
            <w:r>
              <w:t>День учителя</w:t>
            </w:r>
          </w:p>
        </w:tc>
        <w:tc>
          <w:tcPr>
            <w:tcW w:w="1701" w:type="dxa"/>
          </w:tcPr>
          <w:p w:rsidR="002E46D4" w:rsidRDefault="002E46D4" w:rsidP="004055EF">
            <w:r>
              <w:t>«Покровские посиделки»</w:t>
            </w:r>
          </w:p>
          <w:p w:rsidR="002E46D4" w:rsidRDefault="002E46D4" w:rsidP="004055EF"/>
        </w:tc>
        <w:tc>
          <w:tcPr>
            <w:tcW w:w="4961" w:type="dxa"/>
            <w:gridSpan w:val="3"/>
          </w:tcPr>
          <w:p w:rsidR="002E46D4" w:rsidRDefault="002E46D4" w:rsidP="004055EF">
            <w:r>
              <w:t>1. Экологический проект «В мире животных»</w:t>
            </w:r>
          </w:p>
          <w:p w:rsidR="002E46D4" w:rsidRDefault="002E46D4" w:rsidP="004055EF">
            <w:r>
              <w:t>2. Фотовыставка «Мой питомец»</w:t>
            </w:r>
          </w:p>
          <w:p w:rsidR="002E46D4" w:rsidRDefault="002E46D4" w:rsidP="004055EF">
            <w:r>
              <w:t>3. Родительская мастерская «Поможем животным!»</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Труд взрослых моего края</w:t>
            </w:r>
          </w:p>
        </w:tc>
        <w:tc>
          <w:tcPr>
            <w:tcW w:w="1701" w:type="dxa"/>
          </w:tcPr>
          <w:p w:rsidR="002E46D4" w:rsidRPr="005457E5" w:rsidRDefault="002E46D4" w:rsidP="004055EF"/>
        </w:tc>
        <w:tc>
          <w:tcPr>
            <w:tcW w:w="1701" w:type="dxa"/>
          </w:tcPr>
          <w:p w:rsidR="002E46D4" w:rsidRDefault="002E46D4" w:rsidP="004055EF">
            <w:r>
              <w:t>Третье воскресенье октября:</w:t>
            </w:r>
          </w:p>
          <w:p w:rsidR="002E46D4" w:rsidRDefault="002E46D4" w:rsidP="004055EF">
            <w:r>
              <w:t>День отца в России</w:t>
            </w:r>
          </w:p>
        </w:tc>
        <w:tc>
          <w:tcPr>
            <w:tcW w:w="4961" w:type="dxa"/>
            <w:gridSpan w:val="3"/>
          </w:tcPr>
          <w:p w:rsidR="002E46D4" w:rsidRDefault="002E46D4" w:rsidP="004055EF">
            <w:r>
              <w:t>Леготунир «Строю.Создаю.»</w:t>
            </w:r>
          </w:p>
          <w:p w:rsidR="002E46D4" w:rsidRPr="005457E5" w:rsidRDefault="002E46D4" w:rsidP="004055EF">
            <w:r>
              <w:t>Совместные мероприятия с патриотическим клубом ВСК «Патриот»</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4055EF">
            <w:r>
              <w:t>Чувства и переживания</w:t>
            </w:r>
          </w:p>
        </w:tc>
        <w:tc>
          <w:tcPr>
            <w:tcW w:w="1701" w:type="dxa"/>
          </w:tcPr>
          <w:p w:rsidR="002E46D4" w:rsidRPr="00AA4C17" w:rsidRDefault="002E46D4" w:rsidP="004055EF">
            <w:r w:rsidRPr="00AA4C17">
              <w:rPr>
                <w:bCs/>
              </w:rPr>
              <w:t>28</w:t>
            </w:r>
            <w:r>
              <w:rPr>
                <w:bCs/>
              </w:rPr>
              <w:t xml:space="preserve"> октября:</w:t>
            </w:r>
            <w:r w:rsidRPr="00AA4C17">
              <w:rPr>
                <w:bCs/>
              </w:rPr>
              <w:t xml:space="preserve"> день иконы Параскевы Пятницы</w:t>
            </w:r>
          </w:p>
        </w:tc>
        <w:tc>
          <w:tcPr>
            <w:tcW w:w="1701" w:type="dxa"/>
          </w:tcPr>
          <w:p w:rsidR="002E46D4" w:rsidRPr="00AA4C17" w:rsidRDefault="002E46D4" w:rsidP="004055EF">
            <w:r>
              <w:t>Осенние семейные праздники</w:t>
            </w:r>
          </w:p>
        </w:tc>
        <w:tc>
          <w:tcPr>
            <w:tcW w:w="4961" w:type="dxa"/>
            <w:gridSpan w:val="3"/>
          </w:tcPr>
          <w:p w:rsidR="002E46D4" w:rsidRDefault="002E46D4" w:rsidP="004055EF">
            <w:r>
              <w:t>Виртуальная экскурсия по Ныробу</w:t>
            </w:r>
          </w:p>
          <w:p w:rsidR="002E46D4" w:rsidRDefault="002E46D4" w:rsidP="004055EF">
            <w:r>
              <w:t xml:space="preserve">Цель: </w:t>
            </w:r>
          </w:p>
        </w:tc>
      </w:tr>
      <w:tr w:rsidR="002E46D4" w:rsidRPr="005457E5" w:rsidTr="004055EF">
        <w:tc>
          <w:tcPr>
            <w:tcW w:w="2093" w:type="dxa"/>
            <w:vMerge/>
          </w:tcPr>
          <w:p w:rsidR="002E46D4" w:rsidRPr="005457E5" w:rsidRDefault="002E46D4" w:rsidP="004055EF"/>
        </w:tc>
        <w:tc>
          <w:tcPr>
            <w:tcW w:w="1984" w:type="dxa"/>
            <w:vMerge w:val="restart"/>
          </w:tcPr>
          <w:p w:rsidR="002E46D4" w:rsidRDefault="002E46D4" w:rsidP="004055EF">
            <w:r>
              <w:t>Ноябрь</w:t>
            </w:r>
          </w:p>
          <w:p w:rsidR="002E46D4" w:rsidRDefault="002E46D4" w:rsidP="004055EF">
            <w:r>
              <w:t>Достопримечательности родного края (поселка, района): природа поселка, история края, труд взрослых</w:t>
            </w:r>
          </w:p>
        </w:tc>
        <w:tc>
          <w:tcPr>
            <w:tcW w:w="2127" w:type="dxa"/>
          </w:tcPr>
          <w:p w:rsidR="002E46D4" w:rsidRDefault="002E46D4" w:rsidP="004055EF">
            <w:r>
              <w:t>1 неделя</w:t>
            </w:r>
          </w:p>
          <w:p w:rsidR="002E46D4" w:rsidRDefault="002E46D4" w:rsidP="004055EF">
            <w:r>
              <w:t>Малая родина.</w:t>
            </w:r>
          </w:p>
          <w:p w:rsidR="002E46D4" w:rsidRDefault="002E46D4" w:rsidP="004055EF"/>
        </w:tc>
        <w:tc>
          <w:tcPr>
            <w:tcW w:w="1701" w:type="dxa"/>
          </w:tcPr>
          <w:p w:rsidR="002E46D4" w:rsidRDefault="002E46D4" w:rsidP="004055EF">
            <w:r>
              <w:t>4 ноября:</w:t>
            </w:r>
          </w:p>
          <w:p w:rsidR="002E46D4" w:rsidRPr="005457E5" w:rsidRDefault="002E46D4" w:rsidP="004055EF">
            <w:r>
              <w:t>День народного единства</w:t>
            </w:r>
          </w:p>
        </w:tc>
        <w:tc>
          <w:tcPr>
            <w:tcW w:w="1701" w:type="dxa"/>
          </w:tcPr>
          <w:p w:rsidR="002E46D4" w:rsidRDefault="002E46D4" w:rsidP="004055EF"/>
        </w:tc>
        <w:tc>
          <w:tcPr>
            <w:tcW w:w="4961" w:type="dxa"/>
            <w:gridSpan w:val="3"/>
          </w:tcPr>
          <w:p w:rsidR="002E46D4" w:rsidRDefault="002E46D4" w:rsidP="004055EF">
            <w:r>
              <w:t>Экскурсия по экологической тропе ДОУ</w:t>
            </w:r>
          </w:p>
          <w:p w:rsidR="002E46D4" w:rsidRDefault="002E46D4" w:rsidP="004055EF">
            <w:r>
              <w:t>Цель:</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2 неделя</w:t>
            </w:r>
          </w:p>
          <w:p w:rsidR="002E46D4" w:rsidRDefault="002E46D4" w:rsidP="004055EF">
            <w:r>
              <w:t>Труд взрослых моего края</w:t>
            </w:r>
          </w:p>
        </w:tc>
        <w:tc>
          <w:tcPr>
            <w:tcW w:w="1701" w:type="dxa"/>
          </w:tcPr>
          <w:p w:rsidR="002E46D4" w:rsidRDefault="002E46D4" w:rsidP="004055EF">
            <w:r>
              <w:t>13 ноября:</w:t>
            </w:r>
          </w:p>
          <w:p w:rsidR="002E46D4" w:rsidRDefault="002E46D4" w:rsidP="004055EF">
            <w:r>
              <w:t>Всемирный день доброты</w:t>
            </w:r>
          </w:p>
          <w:p w:rsidR="002E46D4" w:rsidRPr="005457E5" w:rsidRDefault="002E46D4" w:rsidP="004055EF">
            <w:r>
              <w:t xml:space="preserve">Совместные мероприятия с </w:t>
            </w:r>
            <w:r>
              <w:lastRenderedPageBreak/>
              <w:t>Ныробской библиотекой</w:t>
            </w:r>
          </w:p>
        </w:tc>
        <w:tc>
          <w:tcPr>
            <w:tcW w:w="1701" w:type="dxa"/>
          </w:tcPr>
          <w:p w:rsidR="002E46D4" w:rsidRDefault="002E46D4" w:rsidP="004055EF"/>
        </w:tc>
        <w:tc>
          <w:tcPr>
            <w:tcW w:w="2268" w:type="dxa"/>
          </w:tcPr>
          <w:p w:rsidR="002E46D4" w:rsidRDefault="002E46D4" w:rsidP="004055EF">
            <w:r w:rsidRPr="00276171">
              <w:t>Проект «Неделя доброты»</w:t>
            </w:r>
          </w:p>
        </w:tc>
        <w:tc>
          <w:tcPr>
            <w:tcW w:w="2693" w:type="dxa"/>
            <w:gridSpan w:val="2"/>
          </w:tcPr>
          <w:p w:rsidR="002E46D4" w:rsidRDefault="002E46D4" w:rsidP="004055EF">
            <w:r>
              <w:t xml:space="preserve">Выставка в детском саду, организованная учреждением Центра культуры Цель: развитие взаимодействия детского </w:t>
            </w:r>
            <w:r>
              <w:lastRenderedPageBreak/>
              <w:t>сада и учреждений дополнительного образования (учреждений культуры и искусства).</w:t>
            </w:r>
          </w:p>
          <w:p w:rsidR="002E46D4" w:rsidRDefault="002E46D4" w:rsidP="004055EF">
            <w:r w:rsidRPr="009940E4">
              <w:rPr>
                <w:i/>
              </w:rPr>
              <w:t>Ответственные</w:t>
            </w:r>
            <w:r>
              <w:t>: специалисты учреждений культуры и искусства и воспитатели.</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Культура и природа моего края</w:t>
            </w:r>
          </w:p>
        </w:tc>
        <w:tc>
          <w:tcPr>
            <w:tcW w:w="1701" w:type="dxa"/>
          </w:tcPr>
          <w:p w:rsidR="002E46D4" w:rsidRDefault="002E46D4" w:rsidP="004055EF">
            <w:r>
              <w:t>21 ноября:</w:t>
            </w:r>
          </w:p>
          <w:p w:rsidR="002E46D4" w:rsidRDefault="002E46D4" w:rsidP="004055EF">
            <w:r>
              <w:t>Всемирный день приветствий</w:t>
            </w:r>
          </w:p>
        </w:tc>
        <w:tc>
          <w:tcPr>
            <w:tcW w:w="1701" w:type="dxa"/>
          </w:tcPr>
          <w:p w:rsidR="002E46D4" w:rsidRDefault="002E46D4" w:rsidP="004055EF"/>
        </w:tc>
        <w:tc>
          <w:tcPr>
            <w:tcW w:w="4961" w:type="dxa"/>
            <w:gridSpan w:val="3"/>
          </w:tcPr>
          <w:p w:rsidR="002E46D4" w:rsidRDefault="002E46D4" w:rsidP="004055EF">
            <w:r>
              <w:t>20 ноября:</w:t>
            </w:r>
          </w:p>
          <w:p w:rsidR="002E46D4" w:rsidRDefault="002E46D4" w:rsidP="004055EF">
            <w:r>
              <w:t>Всемирный день ребенка</w:t>
            </w:r>
          </w:p>
          <w:p w:rsidR="002E46D4" w:rsidRDefault="002E46D4" w:rsidP="004055EF">
            <w:r>
              <w:t>Совместные мероприятия с МБУК «Ныробская библиотека»</w:t>
            </w:r>
          </w:p>
        </w:tc>
      </w:tr>
      <w:tr w:rsidR="002E46D4" w:rsidRPr="005457E5" w:rsidTr="002E46D4">
        <w:trPr>
          <w:trHeight w:val="1611"/>
        </w:trPr>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4055EF">
            <w:r>
              <w:t>Традиции и обычаи</w:t>
            </w:r>
          </w:p>
        </w:tc>
        <w:tc>
          <w:tcPr>
            <w:tcW w:w="1701" w:type="dxa"/>
          </w:tcPr>
          <w:p w:rsidR="002E46D4" w:rsidRPr="005457E5" w:rsidRDefault="002E46D4" w:rsidP="004055EF"/>
        </w:tc>
        <w:tc>
          <w:tcPr>
            <w:tcW w:w="1701" w:type="dxa"/>
          </w:tcPr>
          <w:p w:rsidR="002E46D4" w:rsidRDefault="002E46D4" w:rsidP="004055EF">
            <w:r>
              <w:t>Последнее воскресенье ноября:</w:t>
            </w:r>
          </w:p>
          <w:p w:rsidR="002E46D4" w:rsidRDefault="002E46D4" w:rsidP="004055EF">
            <w:r>
              <w:t>День матери в России</w:t>
            </w:r>
          </w:p>
        </w:tc>
        <w:tc>
          <w:tcPr>
            <w:tcW w:w="4961" w:type="dxa"/>
            <w:gridSpan w:val="3"/>
          </w:tcPr>
          <w:p w:rsidR="002E46D4" w:rsidRDefault="002E46D4" w:rsidP="004055EF">
            <w:r>
              <w:t xml:space="preserve">1. Детско-родительский Фестиваль «Ныробские жемчужинки» </w:t>
            </w:r>
          </w:p>
          <w:p w:rsidR="002E46D4" w:rsidRDefault="002E46D4" w:rsidP="004055EF">
            <w:r>
              <w:t xml:space="preserve">2. Выставка творческих работ «Золотые руки наших мам» </w:t>
            </w:r>
          </w:p>
          <w:p w:rsidR="002E46D4" w:rsidRDefault="002E46D4" w:rsidP="002E46D4">
            <w:r>
              <w:t>Совместные мероприятия с Ныробским центром культуры.</w:t>
            </w:r>
          </w:p>
        </w:tc>
      </w:tr>
      <w:tr w:rsidR="002E46D4" w:rsidRPr="005457E5" w:rsidTr="004055EF">
        <w:tc>
          <w:tcPr>
            <w:tcW w:w="2093" w:type="dxa"/>
            <w:vMerge w:val="restart"/>
          </w:tcPr>
          <w:p w:rsidR="002E46D4" w:rsidRPr="00715B5B" w:rsidRDefault="002E46D4" w:rsidP="004055EF">
            <w:pPr>
              <w:rPr>
                <w:b/>
              </w:rPr>
            </w:pPr>
            <w:r w:rsidRPr="00715B5B">
              <w:rPr>
                <w:b/>
              </w:rPr>
              <w:t>ЗИМА</w:t>
            </w:r>
          </w:p>
          <w:p w:rsidR="002E46D4" w:rsidRDefault="002E46D4" w:rsidP="004055EF">
            <w:pPr>
              <w:rPr>
                <w:b/>
              </w:rPr>
            </w:pPr>
            <w:r w:rsidRPr="00715B5B">
              <w:rPr>
                <w:b/>
              </w:rPr>
              <w:t>МИР МОЕЙ МАЛОЙ РОДИНЫ</w:t>
            </w:r>
          </w:p>
          <w:p w:rsidR="002E46D4" w:rsidRDefault="002E46D4" w:rsidP="004055EF">
            <w:r>
              <w:t xml:space="preserve">Моя семья. </w:t>
            </w:r>
          </w:p>
          <w:p w:rsidR="002E46D4" w:rsidRDefault="002E46D4" w:rsidP="004055EF">
            <w:r>
              <w:t>Мои самые близкие, родные и любимые люди. Мать и дитя.</w:t>
            </w:r>
          </w:p>
          <w:p w:rsidR="002E46D4" w:rsidRDefault="002E46D4" w:rsidP="004055EF">
            <w:r>
              <w:t xml:space="preserve"> Образ отца. </w:t>
            </w:r>
          </w:p>
          <w:p w:rsidR="002E46D4" w:rsidRDefault="002E46D4" w:rsidP="004055EF">
            <w:r>
              <w:t xml:space="preserve">Братья и сёстры. Бабушки и дедушки. </w:t>
            </w:r>
          </w:p>
          <w:p w:rsidR="002E46D4" w:rsidRPr="00715B5B" w:rsidRDefault="002E46D4" w:rsidP="004055EF">
            <w:r>
              <w:t xml:space="preserve">Моя родословная. Профессии в семье. Праздники семьи. </w:t>
            </w:r>
            <w:r>
              <w:lastRenderedPageBreak/>
              <w:t xml:space="preserve">Домашние правила и заботы. </w:t>
            </w:r>
          </w:p>
        </w:tc>
        <w:tc>
          <w:tcPr>
            <w:tcW w:w="1984" w:type="dxa"/>
            <w:vMerge w:val="restart"/>
          </w:tcPr>
          <w:p w:rsidR="002E46D4" w:rsidRDefault="002E46D4" w:rsidP="004055EF">
            <w:r>
              <w:lastRenderedPageBreak/>
              <w:t>Декабрь</w:t>
            </w:r>
          </w:p>
          <w:p w:rsidR="002E46D4" w:rsidRDefault="002E46D4" w:rsidP="004055EF">
            <w:r>
              <w:t>Моя семья. Мои самые близкие, родные и любимые люди. Мать и дитя. Образ отца.</w:t>
            </w:r>
          </w:p>
        </w:tc>
        <w:tc>
          <w:tcPr>
            <w:tcW w:w="2127" w:type="dxa"/>
          </w:tcPr>
          <w:p w:rsidR="002E46D4" w:rsidRDefault="002E46D4" w:rsidP="004055EF">
            <w:r>
              <w:t>1 неделя</w:t>
            </w:r>
          </w:p>
          <w:p w:rsidR="002E46D4" w:rsidRDefault="002E46D4" w:rsidP="004055EF">
            <w:r>
              <w:t>Моя семья</w:t>
            </w:r>
          </w:p>
        </w:tc>
        <w:tc>
          <w:tcPr>
            <w:tcW w:w="1701" w:type="dxa"/>
          </w:tcPr>
          <w:p w:rsidR="002E46D4" w:rsidRDefault="002E46D4" w:rsidP="004055EF">
            <w:r>
              <w:t>3 декабря:</w:t>
            </w:r>
          </w:p>
          <w:p w:rsidR="002E46D4" w:rsidRPr="005457E5" w:rsidRDefault="002E46D4" w:rsidP="00FE4133">
            <w:r>
              <w:t>День неизвестного солдата</w:t>
            </w:r>
          </w:p>
        </w:tc>
        <w:tc>
          <w:tcPr>
            <w:tcW w:w="1701" w:type="dxa"/>
          </w:tcPr>
          <w:p w:rsidR="002E46D4" w:rsidRPr="00715B5B" w:rsidRDefault="002E46D4" w:rsidP="004055EF">
            <w:r>
              <w:t xml:space="preserve">3 декабря: Международный день инвалидов </w:t>
            </w:r>
          </w:p>
        </w:tc>
        <w:tc>
          <w:tcPr>
            <w:tcW w:w="2268" w:type="dxa"/>
          </w:tcPr>
          <w:p w:rsidR="002E46D4" w:rsidRDefault="002E46D4" w:rsidP="004055EF"/>
        </w:tc>
        <w:tc>
          <w:tcPr>
            <w:tcW w:w="2693" w:type="dxa"/>
            <w:gridSpan w:val="2"/>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2 неделя</w:t>
            </w:r>
          </w:p>
          <w:p w:rsidR="002E46D4" w:rsidRDefault="002E46D4" w:rsidP="004055EF">
            <w:r>
              <w:t>Мои самые родные, близкие и любимые люди.</w:t>
            </w:r>
          </w:p>
        </w:tc>
        <w:tc>
          <w:tcPr>
            <w:tcW w:w="1701" w:type="dxa"/>
          </w:tcPr>
          <w:p w:rsidR="002E46D4" w:rsidRPr="005457E5" w:rsidRDefault="002E46D4" w:rsidP="004055EF"/>
        </w:tc>
        <w:tc>
          <w:tcPr>
            <w:tcW w:w="1701" w:type="dxa"/>
          </w:tcPr>
          <w:p w:rsidR="002E46D4" w:rsidRDefault="002E46D4" w:rsidP="004055EF"/>
        </w:tc>
        <w:tc>
          <w:tcPr>
            <w:tcW w:w="2268" w:type="dxa"/>
          </w:tcPr>
          <w:p w:rsidR="002E46D4" w:rsidRDefault="002E46D4" w:rsidP="004055EF">
            <w:r>
              <w:t>12 декабря:</w:t>
            </w:r>
          </w:p>
          <w:p w:rsidR="002E46D4" w:rsidRDefault="002E46D4" w:rsidP="004055EF">
            <w:r>
              <w:t>День Конституции Российской Федерации</w:t>
            </w:r>
          </w:p>
        </w:tc>
        <w:tc>
          <w:tcPr>
            <w:tcW w:w="2693" w:type="dxa"/>
            <w:gridSpan w:val="2"/>
          </w:tcPr>
          <w:p w:rsidR="002E46D4" w:rsidRDefault="002E46D4" w:rsidP="004055EF">
            <w:r w:rsidRPr="00276171">
              <w:t>Русские посиделки «На завалинке»</w:t>
            </w:r>
          </w:p>
          <w:p w:rsidR="002E46D4" w:rsidRDefault="002E46D4" w:rsidP="004055EF">
            <w:r w:rsidRPr="00276171">
              <w:t>Совместные мероприятия с Ныробской библиотекой</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Мать и дитя.</w:t>
            </w:r>
          </w:p>
        </w:tc>
        <w:tc>
          <w:tcPr>
            <w:tcW w:w="1701" w:type="dxa"/>
          </w:tcPr>
          <w:p w:rsidR="002E46D4" w:rsidRPr="005457E5" w:rsidRDefault="002E46D4" w:rsidP="004055EF"/>
        </w:tc>
        <w:tc>
          <w:tcPr>
            <w:tcW w:w="1701" w:type="dxa"/>
          </w:tcPr>
          <w:p w:rsidR="002E46D4" w:rsidRDefault="002E46D4" w:rsidP="004055EF"/>
        </w:tc>
        <w:tc>
          <w:tcPr>
            <w:tcW w:w="2268" w:type="dxa"/>
          </w:tcPr>
          <w:p w:rsidR="002E46D4" w:rsidRDefault="002E46D4" w:rsidP="004055EF"/>
        </w:tc>
        <w:tc>
          <w:tcPr>
            <w:tcW w:w="2693" w:type="dxa"/>
            <w:gridSpan w:val="2"/>
          </w:tcPr>
          <w:p w:rsidR="002E46D4" w:rsidRDefault="002E46D4" w:rsidP="004055EF">
            <w:r>
              <w:t xml:space="preserve">Театральная мастерская «Фольклорный театр дома». Цели: показать воспитательные возможности домашнего театра семьям дошкольников; </w:t>
            </w:r>
            <w:r>
              <w:lastRenderedPageBreak/>
              <w:t>предложить практически на мастерской отработать методы и способы взаимодействия с ребёнком.</w:t>
            </w:r>
          </w:p>
          <w:p w:rsidR="002E46D4" w:rsidRDefault="002E46D4" w:rsidP="004055EF">
            <w:r w:rsidRPr="009940E4">
              <w:rPr>
                <w:i/>
              </w:rPr>
              <w:t>Ответственные</w:t>
            </w:r>
            <w:r>
              <w:t xml:space="preserve">: специалисты Центра культуры </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4055EF">
            <w:r>
              <w:t>Образ отца</w:t>
            </w:r>
          </w:p>
        </w:tc>
        <w:tc>
          <w:tcPr>
            <w:tcW w:w="1701" w:type="dxa"/>
          </w:tcPr>
          <w:p w:rsidR="002E46D4" w:rsidRDefault="002E46D4" w:rsidP="004055EF">
            <w:r>
              <w:t>Семейный праздник</w:t>
            </w:r>
          </w:p>
          <w:p w:rsidR="002E46D4" w:rsidRPr="005457E5" w:rsidRDefault="002E46D4" w:rsidP="004055EF">
            <w:r>
              <w:t>Новый год</w:t>
            </w:r>
          </w:p>
        </w:tc>
        <w:tc>
          <w:tcPr>
            <w:tcW w:w="1701" w:type="dxa"/>
          </w:tcPr>
          <w:p w:rsidR="002E46D4" w:rsidRDefault="002E46D4" w:rsidP="004055EF"/>
        </w:tc>
        <w:tc>
          <w:tcPr>
            <w:tcW w:w="2268" w:type="dxa"/>
          </w:tcPr>
          <w:p w:rsidR="002E46D4" w:rsidRDefault="002E46D4" w:rsidP="004055EF">
            <w:r w:rsidRPr="00276171">
              <w:t>Музыкальный праздник «Что такое Новый год?»</w:t>
            </w:r>
          </w:p>
        </w:tc>
        <w:tc>
          <w:tcPr>
            <w:tcW w:w="2693" w:type="dxa"/>
            <w:gridSpan w:val="2"/>
          </w:tcPr>
          <w:p w:rsidR="002E46D4" w:rsidRDefault="002E46D4" w:rsidP="004055EF">
            <w:r w:rsidRPr="00276171">
              <w:t>Экологическая акция «Вместо елочки – букет»</w:t>
            </w:r>
          </w:p>
        </w:tc>
      </w:tr>
      <w:tr w:rsidR="002E46D4" w:rsidRPr="005457E5" w:rsidTr="004055EF">
        <w:tc>
          <w:tcPr>
            <w:tcW w:w="2093" w:type="dxa"/>
            <w:vMerge/>
          </w:tcPr>
          <w:p w:rsidR="002E46D4" w:rsidRPr="005457E5" w:rsidRDefault="002E46D4" w:rsidP="004055EF"/>
        </w:tc>
        <w:tc>
          <w:tcPr>
            <w:tcW w:w="1984" w:type="dxa"/>
            <w:vMerge w:val="restart"/>
          </w:tcPr>
          <w:p w:rsidR="002E46D4" w:rsidRDefault="002E46D4" w:rsidP="004055EF">
            <w:r>
              <w:t>Январь</w:t>
            </w:r>
          </w:p>
          <w:p w:rsidR="002E46D4" w:rsidRDefault="002E46D4" w:rsidP="004055EF">
            <w:r>
              <w:t>Братья и сёстры. Бабушки и дедушки. Моя родословная</w:t>
            </w:r>
          </w:p>
        </w:tc>
        <w:tc>
          <w:tcPr>
            <w:tcW w:w="2127" w:type="dxa"/>
          </w:tcPr>
          <w:p w:rsidR="002E46D4" w:rsidRDefault="002E46D4" w:rsidP="004055EF">
            <w:r>
              <w:t>2 неделя</w:t>
            </w:r>
          </w:p>
          <w:p w:rsidR="002E46D4" w:rsidRDefault="002E46D4" w:rsidP="004055EF">
            <w:r>
              <w:t>Бабушки и дедушки.</w:t>
            </w:r>
          </w:p>
        </w:tc>
        <w:tc>
          <w:tcPr>
            <w:tcW w:w="1701" w:type="dxa"/>
          </w:tcPr>
          <w:p w:rsidR="002E46D4" w:rsidRDefault="002E46D4" w:rsidP="004055EF">
            <w:r>
              <w:t>Рождественские посиделки</w:t>
            </w:r>
          </w:p>
        </w:tc>
        <w:tc>
          <w:tcPr>
            <w:tcW w:w="1701" w:type="dxa"/>
          </w:tcPr>
          <w:p w:rsidR="002E46D4" w:rsidRDefault="002E46D4" w:rsidP="004055EF"/>
        </w:tc>
        <w:tc>
          <w:tcPr>
            <w:tcW w:w="4961" w:type="dxa"/>
            <w:gridSpan w:val="3"/>
          </w:tcPr>
          <w:p w:rsidR="002E46D4" w:rsidRDefault="002E46D4" w:rsidP="004055EF">
            <w:r w:rsidRPr="00276171">
              <w:t>Детско-родительский проект «Светлый праздник у ворот...»</w:t>
            </w:r>
            <w:r>
              <w:t xml:space="preserve"> </w:t>
            </w:r>
            <w:r w:rsidRPr="00276171">
              <w:t>Совместные мероприятия с Ныробским Ц</w:t>
            </w:r>
            <w:r>
              <w:t>К</w:t>
            </w:r>
          </w:p>
        </w:tc>
      </w:tr>
      <w:tr w:rsidR="002E46D4" w:rsidRPr="005457E5" w:rsidTr="004055EF">
        <w:trPr>
          <w:trHeight w:val="280"/>
        </w:trPr>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Дочь и сын. Братья и сёстры</w:t>
            </w:r>
          </w:p>
        </w:tc>
        <w:tc>
          <w:tcPr>
            <w:tcW w:w="1701" w:type="dxa"/>
          </w:tcPr>
          <w:p w:rsidR="002E46D4" w:rsidRDefault="002E46D4" w:rsidP="004055EF">
            <w:r>
              <w:t>18 января:</w:t>
            </w:r>
          </w:p>
          <w:p w:rsidR="002E46D4" w:rsidRDefault="002E46D4" w:rsidP="004055EF">
            <w:r>
              <w:t>Всемирный день «Спасибо»</w:t>
            </w:r>
          </w:p>
        </w:tc>
        <w:tc>
          <w:tcPr>
            <w:tcW w:w="1701" w:type="dxa"/>
          </w:tcPr>
          <w:p w:rsidR="002E46D4" w:rsidRDefault="002E46D4" w:rsidP="004055EF"/>
        </w:tc>
        <w:tc>
          <w:tcPr>
            <w:tcW w:w="4961" w:type="dxa"/>
            <w:gridSpan w:val="3"/>
          </w:tcPr>
          <w:p w:rsidR="002E46D4" w:rsidRDefault="002E46D4" w:rsidP="004055EF">
            <w:r>
              <w:t xml:space="preserve">Создание образовательных маршрутов выходного дня для педагогов и родителей. </w:t>
            </w:r>
          </w:p>
          <w:p w:rsidR="002E46D4" w:rsidRDefault="002E46D4" w:rsidP="004055EF">
            <w:r>
              <w:t xml:space="preserve">Цель: возможность детскому саду учувствовать в различных мероприятиях, организуемых учреждениями дополнительного образования (учреждениями культуры и искусства). </w:t>
            </w:r>
            <w:r w:rsidRPr="009940E4">
              <w:rPr>
                <w:i/>
              </w:rPr>
              <w:t>Ответственные</w:t>
            </w:r>
            <w:r>
              <w:t>: специалисты учреждений культуры и искусства</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4055EF">
            <w:r>
              <w:t>Моя родословная</w:t>
            </w:r>
          </w:p>
        </w:tc>
        <w:tc>
          <w:tcPr>
            <w:tcW w:w="1701" w:type="dxa"/>
          </w:tcPr>
          <w:p w:rsidR="002E46D4" w:rsidRDefault="002E46D4" w:rsidP="004055EF"/>
        </w:tc>
        <w:tc>
          <w:tcPr>
            <w:tcW w:w="1701" w:type="dxa"/>
          </w:tcPr>
          <w:p w:rsidR="002E46D4" w:rsidRDefault="002E46D4" w:rsidP="004055EF">
            <w:r>
              <w:t>27 января:</w:t>
            </w:r>
          </w:p>
          <w:p w:rsidR="002E46D4" w:rsidRPr="009940E4" w:rsidRDefault="002E46D4" w:rsidP="004055EF">
            <w:r>
              <w:t xml:space="preserve">День снятия блокады Ленинграда </w:t>
            </w:r>
          </w:p>
        </w:tc>
        <w:tc>
          <w:tcPr>
            <w:tcW w:w="4961" w:type="dxa"/>
            <w:gridSpan w:val="3"/>
          </w:tcPr>
          <w:p w:rsidR="002E46D4" w:rsidRDefault="002E46D4" w:rsidP="004055EF">
            <w:r>
              <w:t xml:space="preserve"> Акция «Блокадный хлеб»</w:t>
            </w:r>
          </w:p>
          <w:p w:rsidR="002E46D4" w:rsidRDefault="002E46D4" w:rsidP="004055EF">
            <w:r>
              <w:t>Литературно-музыкальная композиция патриотического клуба ВСК «Патриот» «Памяти павших…»</w:t>
            </w:r>
          </w:p>
        </w:tc>
      </w:tr>
      <w:tr w:rsidR="002E46D4" w:rsidRPr="005457E5" w:rsidTr="004055EF">
        <w:trPr>
          <w:trHeight w:val="274"/>
        </w:trPr>
        <w:tc>
          <w:tcPr>
            <w:tcW w:w="2093" w:type="dxa"/>
            <w:vMerge/>
          </w:tcPr>
          <w:p w:rsidR="002E46D4" w:rsidRPr="005457E5" w:rsidRDefault="002E46D4" w:rsidP="004055EF"/>
        </w:tc>
        <w:tc>
          <w:tcPr>
            <w:tcW w:w="1984" w:type="dxa"/>
            <w:vMerge w:val="restart"/>
          </w:tcPr>
          <w:p w:rsidR="002E46D4" w:rsidRDefault="002E46D4" w:rsidP="004055EF">
            <w:r>
              <w:t>Февраль</w:t>
            </w:r>
          </w:p>
          <w:p w:rsidR="002E46D4" w:rsidRDefault="002E46D4" w:rsidP="004055EF">
            <w:r>
              <w:t>Профессии в семье. Праздники в семье. Домашние правила и заботы</w:t>
            </w:r>
          </w:p>
        </w:tc>
        <w:tc>
          <w:tcPr>
            <w:tcW w:w="2127" w:type="dxa"/>
          </w:tcPr>
          <w:p w:rsidR="002E46D4" w:rsidRDefault="002E46D4" w:rsidP="004055EF">
            <w:r>
              <w:t>1 неделя</w:t>
            </w:r>
          </w:p>
          <w:p w:rsidR="002E46D4" w:rsidRDefault="002E46D4" w:rsidP="004055EF">
            <w:r>
              <w:t>Профессии в семье</w:t>
            </w:r>
          </w:p>
        </w:tc>
        <w:tc>
          <w:tcPr>
            <w:tcW w:w="1701" w:type="dxa"/>
          </w:tcPr>
          <w:p w:rsidR="002E46D4" w:rsidRDefault="002E46D4" w:rsidP="004055EF">
            <w:r>
              <w:t>09 февраля:</w:t>
            </w:r>
          </w:p>
          <w:p w:rsidR="002E46D4" w:rsidRDefault="002E46D4" w:rsidP="004055EF">
            <w:r>
              <w:t>День зимних видов спорта в России</w:t>
            </w:r>
          </w:p>
          <w:p w:rsidR="002E46D4" w:rsidRDefault="002E46D4" w:rsidP="004055EF"/>
        </w:tc>
        <w:tc>
          <w:tcPr>
            <w:tcW w:w="1701" w:type="dxa"/>
          </w:tcPr>
          <w:p w:rsidR="002E46D4" w:rsidRDefault="002E46D4" w:rsidP="004055EF">
            <w:r>
              <w:t>2 февраля:</w:t>
            </w:r>
          </w:p>
          <w:p w:rsidR="002E46D4" w:rsidRPr="009940E4" w:rsidRDefault="002E46D4" w:rsidP="002E46D4">
            <w:pPr>
              <w:ind w:right="-108"/>
            </w:pPr>
            <w:r>
              <w:t xml:space="preserve">День разгрома советскими войсками немецко-фашистских войск в Сталинградской битве </w:t>
            </w:r>
          </w:p>
        </w:tc>
        <w:tc>
          <w:tcPr>
            <w:tcW w:w="4961" w:type="dxa"/>
            <w:gridSpan w:val="3"/>
          </w:tcPr>
          <w:p w:rsidR="00BC10ED" w:rsidRDefault="00BC10ED" w:rsidP="00BC10ED">
            <w:r>
              <w:t>Спортивный досуг,</w:t>
            </w:r>
          </w:p>
          <w:p w:rsidR="00BC10ED" w:rsidRDefault="00BC10ED" w:rsidP="00BC10ED">
            <w:r>
              <w:t>посвященный битве под Сталинградом</w:t>
            </w:r>
          </w:p>
          <w:p w:rsidR="00BC10ED" w:rsidRDefault="00BC10ED" w:rsidP="00BC10ED">
            <w:r>
              <w:t>«Вечный огонь»</w:t>
            </w:r>
            <w:r w:rsidR="002E46D4">
              <w:t xml:space="preserve"> </w:t>
            </w:r>
          </w:p>
          <w:p w:rsidR="002E46D4" w:rsidRDefault="002E46D4" w:rsidP="00BC10ED">
            <w:r>
              <w:t>Совместные мероприятия с МАОУ «Ныробская СОШ»</w:t>
            </w:r>
          </w:p>
          <w:p w:rsidR="00BC10ED" w:rsidRDefault="00BC10ED" w:rsidP="004055EF"/>
          <w:p w:rsidR="00BC10ED" w:rsidRDefault="00BC10ED"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2 неделя</w:t>
            </w:r>
          </w:p>
          <w:p w:rsidR="002E46D4" w:rsidRDefault="002E46D4" w:rsidP="004055EF">
            <w:r>
              <w:t>Праздники семьи</w:t>
            </w:r>
          </w:p>
        </w:tc>
        <w:tc>
          <w:tcPr>
            <w:tcW w:w="1701" w:type="dxa"/>
          </w:tcPr>
          <w:p w:rsidR="002E46D4" w:rsidRDefault="002E46D4" w:rsidP="004055EF">
            <w:r>
              <w:t>8 февраля:</w:t>
            </w:r>
          </w:p>
          <w:p w:rsidR="002E46D4" w:rsidRDefault="002E46D4" w:rsidP="004055EF">
            <w:r>
              <w:t>День российской науки</w:t>
            </w:r>
          </w:p>
        </w:tc>
        <w:tc>
          <w:tcPr>
            <w:tcW w:w="1701" w:type="dxa"/>
          </w:tcPr>
          <w:p w:rsidR="002E46D4" w:rsidRDefault="002E46D4" w:rsidP="004055EF"/>
        </w:tc>
        <w:tc>
          <w:tcPr>
            <w:tcW w:w="2551" w:type="dxa"/>
            <w:gridSpan w:val="2"/>
          </w:tcPr>
          <w:p w:rsidR="002E46D4" w:rsidRDefault="002E46D4" w:rsidP="004055EF">
            <w:r w:rsidRPr="00331650">
              <w:t>Тематическая неделя «Хочу все знать»</w:t>
            </w:r>
          </w:p>
          <w:p w:rsidR="002E46D4" w:rsidRDefault="002E46D4" w:rsidP="004055EF">
            <w:r w:rsidRPr="00331650">
              <w:t>Совместные мероприятия с МАОУ «Ныробская СОШ»</w:t>
            </w:r>
          </w:p>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Домашние правила и заботы</w:t>
            </w:r>
          </w:p>
        </w:tc>
        <w:tc>
          <w:tcPr>
            <w:tcW w:w="1701" w:type="dxa"/>
          </w:tcPr>
          <w:p w:rsidR="002E46D4" w:rsidRDefault="002E46D4" w:rsidP="004055EF"/>
        </w:tc>
        <w:tc>
          <w:tcPr>
            <w:tcW w:w="1701" w:type="dxa"/>
          </w:tcPr>
          <w:p w:rsidR="002E46D4" w:rsidRDefault="002E46D4" w:rsidP="004055EF"/>
        </w:tc>
        <w:tc>
          <w:tcPr>
            <w:tcW w:w="2551" w:type="dxa"/>
            <w:gridSpan w:val="2"/>
          </w:tcPr>
          <w:p w:rsidR="002E46D4" w:rsidRDefault="002E46D4" w:rsidP="004055EF">
            <w:r>
              <w:t>Гостиная «Мужское воспитание»</w:t>
            </w:r>
          </w:p>
        </w:tc>
        <w:tc>
          <w:tcPr>
            <w:tcW w:w="2410" w:type="dxa"/>
          </w:tcPr>
          <w:p w:rsidR="002E46D4" w:rsidRDefault="002E46D4" w:rsidP="004055EF">
            <w:r>
              <w:t>Экскурсия в пожарную часть</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4055EF">
            <w:r>
              <w:t>Родительский дом</w:t>
            </w:r>
          </w:p>
        </w:tc>
        <w:tc>
          <w:tcPr>
            <w:tcW w:w="1701" w:type="dxa"/>
          </w:tcPr>
          <w:p w:rsidR="002E46D4" w:rsidRDefault="002E46D4" w:rsidP="004055EF">
            <w:r>
              <w:t>23 февраля:</w:t>
            </w:r>
          </w:p>
          <w:p w:rsidR="002E46D4" w:rsidRDefault="002E46D4" w:rsidP="004055EF">
            <w:r>
              <w:t>День защитника Отечества</w:t>
            </w:r>
          </w:p>
        </w:tc>
        <w:tc>
          <w:tcPr>
            <w:tcW w:w="1701" w:type="dxa"/>
          </w:tcPr>
          <w:p w:rsidR="002E46D4" w:rsidRDefault="002E46D4" w:rsidP="004055EF"/>
        </w:tc>
        <w:tc>
          <w:tcPr>
            <w:tcW w:w="4961" w:type="dxa"/>
            <w:gridSpan w:val="3"/>
          </w:tcPr>
          <w:p w:rsidR="002E46D4" w:rsidRDefault="002E46D4" w:rsidP="004055EF">
            <w:r>
              <w:t>Спортивный праздник «Вместе с папой!»</w:t>
            </w:r>
          </w:p>
          <w:p w:rsidR="002E46D4" w:rsidRDefault="002E46D4" w:rsidP="004055EF">
            <w:r>
              <w:t>Выставка детских игрушек-самоделок «Боевая мощь России»</w:t>
            </w:r>
          </w:p>
        </w:tc>
      </w:tr>
      <w:tr w:rsidR="002E46D4" w:rsidRPr="005457E5" w:rsidTr="004055EF">
        <w:tc>
          <w:tcPr>
            <w:tcW w:w="2093" w:type="dxa"/>
            <w:vMerge w:val="restart"/>
          </w:tcPr>
          <w:p w:rsidR="002E46D4" w:rsidRDefault="002E46D4" w:rsidP="004055EF">
            <w:r w:rsidRPr="009940E4">
              <w:rPr>
                <w:b/>
              </w:rPr>
              <w:t xml:space="preserve">ВЕСНА МИР ТРУДА И КРАСОТА ЛЮДЕЙ </w:t>
            </w:r>
          </w:p>
          <w:p w:rsidR="002E46D4" w:rsidRPr="009940E4" w:rsidRDefault="002E46D4" w:rsidP="004055EF">
            <w:r>
              <w:t>(Чем пахнут ремёсла. Война и мир. Родина)</w:t>
            </w:r>
          </w:p>
        </w:tc>
        <w:tc>
          <w:tcPr>
            <w:tcW w:w="1984" w:type="dxa"/>
            <w:vMerge w:val="restart"/>
          </w:tcPr>
          <w:p w:rsidR="002E46D4" w:rsidRDefault="002E46D4" w:rsidP="004055EF">
            <w:r>
              <w:t>Март</w:t>
            </w:r>
          </w:p>
          <w:p w:rsidR="002E46D4" w:rsidRDefault="002E46D4" w:rsidP="004055EF">
            <w:r>
              <w:t>Чем пахнут ремёсла</w:t>
            </w:r>
          </w:p>
        </w:tc>
        <w:tc>
          <w:tcPr>
            <w:tcW w:w="2127" w:type="dxa"/>
          </w:tcPr>
          <w:p w:rsidR="002E46D4" w:rsidRDefault="002E46D4" w:rsidP="004055EF">
            <w:r>
              <w:t>1 неделя</w:t>
            </w:r>
          </w:p>
          <w:p w:rsidR="002E46D4" w:rsidRDefault="002E46D4" w:rsidP="004055EF">
            <w:r>
              <w:t>В булочной пахнет тестом и сдобой</w:t>
            </w:r>
          </w:p>
          <w:p w:rsidR="002E46D4" w:rsidRDefault="002E46D4" w:rsidP="004055EF">
            <w:r>
              <w:t>Пахнет кондитер орехом мускатным</w:t>
            </w:r>
          </w:p>
        </w:tc>
        <w:tc>
          <w:tcPr>
            <w:tcW w:w="1701" w:type="dxa"/>
          </w:tcPr>
          <w:p w:rsidR="002E46D4" w:rsidRDefault="002E46D4" w:rsidP="004055EF"/>
        </w:tc>
        <w:tc>
          <w:tcPr>
            <w:tcW w:w="1701" w:type="dxa"/>
          </w:tcPr>
          <w:p w:rsidR="002E46D4" w:rsidRDefault="002E46D4" w:rsidP="004055EF"/>
        </w:tc>
        <w:tc>
          <w:tcPr>
            <w:tcW w:w="4961" w:type="dxa"/>
            <w:gridSpan w:val="3"/>
          </w:tcPr>
          <w:p w:rsidR="002E46D4" w:rsidRDefault="002E46D4" w:rsidP="004055EF">
            <w:r>
              <w:t>«Мамины помощники». Цель: объединение усилий детского сада и педагога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2E46D4" w:rsidRDefault="002E46D4" w:rsidP="004055EF">
            <w:r w:rsidRPr="009940E4">
              <w:rPr>
                <w:i/>
              </w:rPr>
              <w:t>Ответственные</w:t>
            </w:r>
            <w:r>
              <w:t>: педагоги ДОУ и педагоги дополнительного образования</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2 неделя</w:t>
            </w:r>
          </w:p>
          <w:p w:rsidR="002E46D4" w:rsidRDefault="002E46D4" w:rsidP="004055EF">
            <w:r>
              <w:t>Мимо столярной идёшь мастерской - стружкою пахнет и свежей доской. Пахнет маляр скипидаром и краской.</w:t>
            </w:r>
          </w:p>
        </w:tc>
        <w:tc>
          <w:tcPr>
            <w:tcW w:w="1701" w:type="dxa"/>
          </w:tcPr>
          <w:p w:rsidR="002E46D4" w:rsidRDefault="002E46D4" w:rsidP="004055EF">
            <w:r>
              <w:t>Семейный праздник</w:t>
            </w:r>
          </w:p>
          <w:p w:rsidR="002E46D4" w:rsidRDefault="002E46D4" w:rsidP="004055EF">
            <w:r>
              <w:t xml:space="preserve"> 8 марта:</w:t>
            </w:r>
          </w:p>
          <w:p w:rsidR="002E46D4" w:rsidRDefault="002E46D4" w:rsidP="004055EF">
            <w:r>
              <w:t>Международный женский день</w:t>
            </w:r>
          </w:p>
        </w:tc>
        <w:tc>
          <w:tcPr>
            <w:tcW w:w="1701" w:type="dxa"/>
          </w:tcPr>
          <w:p w:rsidR="002E46D4" w:rsidRDefault="002E46D4" w:rsidP="004055EF"/>
        </w:tc>
        <w:tc>
          <w:tcPr>
            <w:tcW w:w="2551" w:type="dxa"/>
            <w:gridSpan w:val="2"/>
          </w:tcPr>
          <w:p w:rsidR="002E46D4" w:rsidRDefault="002E46D4" w:rsidP="004055EF"/>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Доктор в халате пахнет лекарством приятным, а воспитатель – игрою весёлой</w:t>
            </w:r>
          </w:p>
        </w:tc>
        <w:tc>
          <w:tcPr>
            <w:tcW w:w="1701" w:type="dxa"/>
          </w:tcPr>
          <w:p w:rsidR="002E46D4" w:rsidRDefault="002E46D4" w:rsidP="004055EF"/>
        </w:tc>
        <w:tc>
          <w:tcPr>
            <w:tcW w:w="1701" w:type="dxa"/>
          </w:tcPr>
          <w:p w:rsidR="002E46D4" w:rsidRDefault="002E46D4" w:rsidP="004055EF"/>
        </w:tc>
        <w:tc>
          <w:tcPr>
            <w:tcW w:w="2551" w:type="dxa"/>
            <w:gridSpan w:val="2"/>
          </w:tcPr>
          <w:p w:rsidR="002E46D4" w:rsidRDefault="002E46D4" w:rsidP="004055EF">
            <w:r>
              <w:t>18 марта:</w:t>
            </w:r>
          </w:p>
          <w:p w:rsidR="002E46D4" w:rsidRDefault="002E46D4" w:rsidP="004055EF">
            <w:r>
              <w:t>День воссоединения Крыма с Россией (</w:t>
            </w:r>
            <w:r w:rsidRPr="009940E4">
              <w:rPr>
                <w:i/>
              </w:rPr>
              <w:t xml:space="preserve">рекомендуется включать в план воспитательной работы с </w:t>
            </w:r>
            <w:r w:rsidRPr="009940E4">
              <w:rPr>
                <w:i/>
              </w:rPr>
              <w:lastRenderedPageBreak/>
              <w:t>дошкольниками регионально и</w:t>
            </w:r>
            <w:r w:rsidRPr="002E6FF1">
              <w:rPr>
                <w:i/>
              </w:rPr>
              <w:t>/</w:t>
            </w:r>
            <w:r w:rsidRPr="009940E4">
              <w:rPr>
                <w:i/>
              </w:rPr>
              <w:t>или ситуативно</w:t>
            </w:r>
            <w:r>
              <w:t>)</w:t>
            </w:r>
          </w:p>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4055EF">
            <w:r>
              <w:t>Рыхлой землёю, полем и лугом пахнет крестьянин, идущий за плугом</w:t>
            </w:r>
          </w:p>
        </w:tc>
        <w:tc>
          <w:tcPr>
            <w:tcW w:w="1701" w:type="dxa"/>
          </w:tcPr>
          <w:p w:rsidR="002E46D4" w:rsidRDefault="002E46D4" w:rsidP="004055EF"/>
        </w:tc>
        <w:tc>
          <w:tcPr>
            <w:tcW w:w="1701" w:type="dxa"/>
          </w:tcPr>
          <w:p w:rsidR="002E46D4" w:rsidRDefault="002E46D4" w:rsidP="004055EF">
            <w:r>
              <w:t>Жаворонушки</w:t>
            </w:r>
          </w:p>
          <w:p w:rsidR="002E46D4" w:rsidRDefault="002E46D4" w:rsidP="004055EF">
            <w:r>
              <w:t>(22 марта)</w:t>
            </w:r>
          </w:p>
        </w:tc>
        <w:tc>
          <w:tcPr>
            <w:tcW w:w="2551" w:type="dxa"/>
            <w:gridSpan w:val="2"/>
          </w:tcPr>
          <w:p w:rsidR="002E46D4" w:rsidRPr="009940E4" w:rsidRDefault="002E46D4" w:rsidP="004055EF"/>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val="restart"/>
          </w:tcPr>
          <w:p w:rsidR="002E46D4" w:rsidRDefault="002E46D4" w:rsidP="004055EF">
            <w:r>
              <w:t>Апрель</w:t>
            </w:r>
          </w:p>
          <w:p w:rsidR="002E46D4" w:rsidRDefault="002E46D4" w:rsidP="004055EF">
            <w:r>
              <w:t>Война и мир.</w:t>
            </w:r>
          </w:p>
        </w:tc>
        <w:tc>
          <w:tcPr>
            <w:tcW w:w="2127" w:type="dxa"/>
          </w:tcPr>
          <w:p w:rsidR="002E46D4" w:rsidRDefault="002E46D4" w:rsidP="004055EF">
            <w:r>
              <w:t>1 неделя</w:t>
            </w:r>
          </w:p>
          <w:p w:rsidR="002E46D4" w:rsidRDefault="002E46D4" w:rsidP="004055EF">
            <w:r>
              <w:t>Герой это…</w:t>
            </w:r>
          </w:p>
        </w:tc>
        <w:tc>
          <w:tcPr>
            <w:tcW w:w="1701" w:type="dxa"/>
          </w:tcPr>
          <w:p w:rsidR="002E46D4" w:rsidRDefault="002E46D4" w:rsidP="004055EF"/>
        </w:tc>
        <w:tc>
          <w:tcPr>
            <w:tcW w:w="1701" w:type="dxa"/>
          </w:tcPr>
          <w:p w:rsidR="002E46D4" w:rsidRDefault="002E46D4" w:rsidP="004055EF"/>
        </w:tc>
        <w:tc>
          <w:tcPr>
            <w:tcW w:w="2551" w:type="dxa"/>
            <w:gridSpan w:val="2"/>
          </w:tcPr>
          <w:p w:rsidR="002E46D4" w:rsidRDefault="002E46D4" w:rsidP="004055EF">
            <w:r>
              <w:t>День здоровья – день смеха (первоапрельская дискотека)</w:t>
            </w:r>
          </w:p>
        </w:tc>
        <w:tc>
          <w:tcPr>
            <w:tcW w:w="2410" w:type="dxa"/>
          </w:tcPr>
          <w:p w:rsidR="002E46D4" w:rsidRDefault="00BC10ED" w:rsidP="004055EF">
            <w:r w:rsidRPr="00BC10ED">
              <w:t>Спортивный праздник. «Ледовое побоище».</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2 неделя</w:t>
            </w:r>
          </w:p>
          <w:p w:rsidR="002E46D4" w:rsidRDefault="002E46D4" w:rsidP="004055EF">
            <w:r>
              <w:t>Милосердие</w:t>
            </w:r>
          </w:p>
        </w:tc>
        <w:tc>
          <w:tcPr>
            <w:tcW w:w="1701" w:type="dxa"/>
          </w:tcPr>
          <w:p w:rsidR="002E46D4" w:rsidRDefault="002E46D4" w:rsidP="004055EF"/>
        </w:tc>
        <w:tc>
          <w:tcPr>
            <w:tcW w:w="1701" w:type="dxa"/>
          </w:tcPr>
          <w:p w:rsidR="002E46D4" w:rsidRDefault="002E46D4" w:rsidP="004055EF">
            <w:r>
              <w:t>12 апреля:</w:t>
            </w:r>
          </w:p>
          <w:p w:rsidR="002E46D4" w:rsidRDefault="002E46D4" w:rsidP="004055EF">
            <w:r>
              <w:t>День космонавтики</w:t>
            </w:r>
          </w:p>
        </w:tc>
        <w:tc>
          <w:tcPr>
            <w:tcW w:w="2551" w:type="dxa"/>
            <w:gridSpan w:val="2"/>
          </w:tcPr>
          <w:p w:rsidR="002E46D4" w:rsidRDefault="002E46D4" w:rsidP="004055EF"/>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Сотрудничество</w:t>
            </w:r>
          </w:p>
        </w:tc>
        <w:tc>
          <w:tcPr>
            <w:tcW w:w="1701" w:type="dxa"/>
          </w:tcPr>
          <w:p w:rsidR="002E46D4" w:rsidRDefault="002E46D4" w:rsidP="004055EF"/>
        </w:tc>
        <w:tc>
          <w:tcPr>
            <w:tcW w:w="1701" w:type="dxa"/>
          </w:tcPr>
          <w:p w:rsidR="002E46D4" w:rsidRDefault="002E46D4" w:rsidP="004055EF"/>
        </w:tc>
        <w:tc>
          <w:tcPr>
            <w:tcW w:w="2551" w:type="dxa"/>
            <w:gridSpan w:val="2"/>
          </w:tcPr>
          <w:p w:rsidR="002E46D4" w:rsidRDefault="002E46D4" w:rsidP="004055EF"/>
        </w:tc>
        <w:tc>
          <w:tcPr>
            <w:tcW w:w="2410" w:type="dxa"/>
          </w:tcPr>
          <w:p w:rsidR="002E46D4" w:rsidRDefault="002E46D4" w:rsidP="004055EF">
            <w:r>
              <w:t>«Украсим детский сад и его площадки». Цель: объединение усилий родительской общественности, общественных организаций в рамках уборки и благоустройства территории детского сада.</w:t>
            </w:r>
          </w:p>
          <w:p w:rsidR="002E46D4" w:rsidRDefault="002E46D4" w:rsidP="004055EF">
            <w:r w:rsidRPr="009940E4">
              <w:rPr>
                <w:i/>
              </w:rPr>
              <w:t>Ответственные</w:t>
            </w:r>
            <w:r>
              <w:t xml:space="preserve">: воспитатели, родители, общественные организации </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4055EF">
            <w:r>
              <w:t>Справедливость и добро</w:t>
            </w:r>
          </w:p>
        </w:tc>
        <w:tc>
          <w:tcPr>
            <w:tcW w:w="1701" w:type="dxa"/>
          </w:tcPr>
          <w:p w:rsidR="002E46D4" w:rsidRDefault="002E46D4" w:rsidP="004055EF">
            <w:r>
              <w:t>22 апреля:</w:t>
            </w:r>
          </w:p>
          <w:p w:rsidR="002E46D4" w:rsidRDefault="002E46D4" w:rsidP="004055EF">
            <w:r>
              <w:t>День Земли</w:t>
            </w:r>
          </w:p>
        </w:tc>
        <w:tc>
          <w:tcPr>
            <w:tcW w:w="1701" w:type="dxa"/>
          </w:tcPr>
          <w:p w:rsidR="002E46D4" w:rsidRDefault="002E46D4" w:rsidP="004055EF"/>
        </w:tc>
        <w:tc>
          <w:tcPr>
            <w:tcW w:w="2551" w:type="dxa"/>
            <w:gridSpan w:val="2"/>
          </w:tcPr>
          <w:p w:rsidR="002E46D4" w:rsidRDefault="002E46D4" w:rsidP="004055EF"/>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val="restart"/>
          </w:tcPr>
          <w:p w:rsidR="002E46D4" w:rsidRDefault="002E46D4" w:rsidP="004055EF">
            <w:r>
              <w:t>Май</w:t>
            </w:r>
          </w:p>
          <w:p w:rsidR="002E46D4" w:rsidRDefault="002E46D4" w:rsidP="004055EF">
            <w:r>
              <w:t>Родина</w:t>
            </w:r>
          </w:p>
        </w:tc>
        <w:tc>
          <w:tcPr>
            <w:tcW w:w="2127" w:type="dxa"/>
          </w:tcPr>
          <w:p w:rsidR="002E46D4" w:rsidRDefault="002E46D4" w:rsidP="004055EF">
            <w:r>
              <w:t>1 неделя</w:t>
            </w:r>
          </w:p>
          <w:p w:rsidR="002E46D4" w:rsidRDefault="002E46D4" w:rsidP="004055EF">
            <w:r>
              <w:t>Патриот это…</w:t>
            </w:r>
          </w:p>
        </w:tc>
        <w:tc>
          <w:tcPr>
            <w:tcW w:w="1701" w:type="dxa"/>
          </w:tcPr>
          <w:p w:rsidR="002E46D4" w:rsidRDefault="002E46D4" w:rsidP="004055EF"/>
        </w:tc>
        <w:tc>
          <w:tcPr>
            <w:tcW w:w="1701" w:type="dxa"/>
          </w:tcPr>
          <w:p w:rsidR="002E46D4" w:rsidRDefault="002E46D4" w:rsidP="004055EF"/>
        </w:tc>
        <w:tc>
          <w:tcPr>
            <w:tcW w:w="2551" w:type="dxa"/>
            <w:gridSpan w:val="2"/>
          </w:tcPr>
          <w:p w:rsidR="002E46D4" w:rsidRDefault="002E46D4" w:rsidP="004055EF">
            <w:r>
              <w:t>1 мая:</w:t>
            </w:r>
          </w:p>
          <w:p w:rsidR="002E46D4" w:rsidRDefault="002E46D4" w:rsidP="004055EF">
            <w:r>
              <w:t xml:space="preserve">Праздник Весны и </w:t>
            </w:r>
            <w:r>
              <w:lastRenderedPageBreak/>
              <w:t>Труда</w:t>
            </w:r>
          </w:p>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 xml:space="preserve">2 неделя </w:t>
            </w:r>
          </w:p>
          <w:p w:rsidR="002E46D4" w:rsidRDefault="002E46D4" w:rsidP="004055EF">
            <w:r>
              <w:t>Патриотизм наследника</w:t>
            </w:r>
          </w:p>
        </w:tc>
        <w:tc>
          <w:tcPr>
            <w:tcW w:w="1701" w:type="dxa"/>
          </w:tcPr>
          <w:p w:rsidR="002E46D4" w:rsidRDefault="002E46D4" w:rsidP="004055EF"/>
        </w:tc>
        <w:tc>
          <w:tcPr>
            <w:tcW w:w="1701" w:type="dxa"/>
          </w:tcPr>
          <w:p w:rsidR="002E46D4" w:rsidRDefault="002E46D4" w:rsidP="004055EF">
            <w:r>
              <w:t>9 мая:</w:t>
            </w:r>
          </w:p>
          <w:p w:rsidR="002E46D4" w:rsidRDefault="002E46D4" w:rsidP="004055EF">
            <w:r>
              <w:t>День Победы</w:t>
            </w:r>
          </w:p>
        </w:tc>
        <w:tc>
          <w:tcPr>
            <w:tcW w:w="2551" w:type="dxa"/>
            <w:gridSpan w:val="2"/>
          </w:tcPr>
          <w:p w:rsidR="002E46D4" w:rsidRDefault="002E46D4" w:rsidP="004055EF"/>
        </w:tc>
        <w:tc>
          <w:tcPr>
            <w:tcW w:w="2410" w:type="dxa"/>
          </w:tcPr>
          <w:p w:rsidR="002E46D4" w:rsidRDefault="002E46D4" w:rsidP="004055EF">
            <w:r>
              <w:t xml:space="preserve">День победы. </w:t>
            </w:r>
          </w:p>
          <w:p w:rsidR="002E46D4" w:rsidRDefault="002E46D4" w:rsidP="004055EF">
            <w:r>
              <w:t>Цель: ознакомление детей с событиями социальной направленности</w:t>
            </w:r>
            <w:r w:rsidRPr="002E6FF1">
              <w:t>;</w:t>
            </w:r>
            <w:r>
              <w:t xml:space="preserve"> приобщение к традициям государства</w:t>
            </w:r>
            <w:r w:rsidRPr="002E6FF1">
              <w:t>;</w:t>
            </w:r>
            <w:r>
              <w:t xml:space="preserve"> формирование нравственных качеств Благородного Гражданина.</w:t>
            </w:r>
          </w:p>
          <w:p w:rsidR="002E46D4" w:rsidRPr="009940E4" w:rsidRDefault="002E46D4" w:rsidP="002E46D4">
            <w:r w:rsidRPr="009940E4">
              <w:rPr>
                <w:i/>
              </w:rPr>
              <w:t>Ответственные</w:t>
            </w:r>
            <w:r>
              <w:t xml:space="preserve">: семьи дошкольников, воспитатели </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Патриотизм защитника</w:t>
            </w:r>
          </w:p>
        </w:tc>
        <w:tc>
          <w:tcPr>
            <w:tcW w:w="1701" w:type="dxa"/>
          </w:tcPr>
          <w:p w:rsidR="002E46D4" w:rsidRPr="00AA4C17" w:rsidRDefault="002E46D4" w:rsidP="004055EF">
            <w:r w:rsidRPr="00AA4C17">
              <w:rPr>
                <w:bCs/>
              </w:rPr>
              <w:t>18 мая – международный день музеев</w:t>
            </w:r>
          </w:p>
        </w:tc>
        <w:tc>
          <w:tcPr>
            <w:tcW w:w="1701" w:type="dxa"/>
          </w:tcPr>
          <w:p w:rsidR="002E46D4" w:rsidRDefault="002E46D4" w:rsidP="004055EF"/>
        </w:tc>
        <w:tc>
          <w:tcPr>
            <w:tcW w:w="2551" w:type="dxa"/>
            <w:gridSpan w:val="2"/>
          </w:tcPr>
          <w:p w:rsidR="002E46D4" w:rsidRDefault="002E46D4" w:rsidP="004055EF"/>
        </w:tc>
        <w:tc>
          <w:tcPr>
            <w:tcW w:w="2410" w:type="dxa"/>
          </w:tcPr>
          <w:p w:rsidR="002E46D4" w:rsidRDefault="002E46D4" w:rsidP="004055EF">
            <w:r w:rsidRPr="00AA4C17">
              <w:t xml:space="preserve">Экскурсия в краеведческий музей </w:t>
            </w:r>
          </w:p>
          <w:p w:rsidR="002E46D4" w:rsidRPr="009940E4" w:rsidRDefault="002E46D4" w:rsidP="004055EF">
            <w:r w:rsidRPr="00AA4C17">
              <w:t>г. Чердынь</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4055EF">
            <w:r>
              <w:t>Патриотизм созидателя и творца</w:t>
            </w:r>
          </w:p>
        </w:tc>
        <w:tc>
          <w:tcPr>
            <w:tcW w:w="1701" w:type="dxa"/>
          </w:tcPr>
          <w:p w:rsidR="002E46D4" w:rsidRDefault="002E46D4" w:rsidP="004055EF">
            <w:r>
              <w:t>Выпускные вечера</w:t>
            </w:r>
          </w:p>
        </w:tc>
        <w:tc>
          <w:tcPr>
            <w:tcW w:w="1701" w:type="dxa"/>
          </w:tcPr>
          <w:p w:rsidR="002E46D4" w:rsidRDefault="002E46D4" w:rsidP="004055EF"/>
        </w:tc>
        <w:tc>
          <w:tcPr>
            <w:tcW w:w="2551" w:type="dxa"/>
            <w:gridSpan w:val="2"/>
          </w:tcPr>
          <w:p w:rsidR="002E46D4" w:rsidRDefault="002E46D4" w:rsidP="004055EF"/>
        </w:tc>
        <w:tc>
          <w:tcPr>
            <w:tcW w:w="2410" w:type="dxa"/>
          </w:tcPr>
          <w:p w:rsidR="002E46D4" w:rsidRDefault="002E46D4" w:rsidP="004055EF"/>
        </w:tc>
      </w:tr>
      <w:tr w:rsidR="002E46D4" w:rsidRPr="005457E5" w:rsidTr="004055EF">
        <w:tc>
          <w:tcPr>
            <w:tcW w:w="2093" w:type="dxa"/>
            <w:vMerge w:val="restart"/>
          </w:tcPr>
          <w:p w:rsidR="002E46D4" w:rsidRPr="009940E4" w:rsidRDefault="002E46D4" w:rsidP="004055EF">
            <w:pPr>
              <w:rPr>
                <w:b/>
              </w:rPr>
            </w:pPr>
            <w:r w:rsidRPr="009940E4">
              <w:rPr>
                <w:b/>
              </w:rPr>
              <w:t>ЛЕТО</w:t>
            </w:r>
          </w:p>
          <w:p w:rsidR="002E46D4" w:rsidRDefault="002E46D4" w:rsidP="004055EF">
            <w:pPr>
              <w:rPr>
                <w:b/>
              </w:rPr>
            </w:pPr>
            <w:r w:rsidRPr="009940E4">
              <w:rPr>
                <w:b/>
              </w:rPr>
              <w:t>МИР ЗДОРОВЬЯ И КУЛЬТУРЫ</w:t>
            </w:r>
          </w:p>
          <w:p w:rsidR="002E46D4" w:rsidRPr="009940E4" w:rsidRDefault="002E46D4" w:rsidP="004055EF">
            <w:r>
              <w:t>(Активный отдых. Спортивные достижения России. Туристские прогулки и экскурсии)</w:t>
            </w:r>
          </w:p>
        </w:tc>
        <w:tc>
          <w:tcPr>
            <w:tcW w:w="1984" w:type="dxa"/>
            <w:vMerge w:val="restart"/>
          </w:tcPr>
          <w:p w:rsidR="002E46D4" w:rsidRDefault="002E46D4" w:rsidP="004055EF">
            <w:r>
              <w:t>Июнь</w:t>
            </w:r>
          </w:p>
          <w:p w:rsidR="002E46D4" w:rsidRDefault="002E46D4" w:rsidP="004055EF">
            <w:r>
              <w:t>Активный отдых</w:t>
            </w:r>
          </w:p>
        </w:tc>
        <w:tc>
          <w:tcPr>
            <w:tcW w:w="2127" w:type="dxa"/>
          </w:tcPr>
          <w:p w:rsidR="002E46D4" w:rsidRDefault="002E46D4" w:rsidP="004055EF">
            <w:r>
              <w:t>1 неделя</w:t>
            </w:r>
          </w:p>
          <w:p w:rsidR="002E46D4" w:rsidRDefault="002E46D4" w:rsidP="004055EF">
            <w:r>
              <w:t>Безопасного образа жизни летом</w:t>
            </w:r>
          </w:p>
        </w:tc>
        <w:tc>
          <w:tcPr>
            <w:tcW w:w="1701" w:type="dxa"/>
          </w:tcPr>
          <w:p w:rsidR="002E46D4" w:rsidRDefault="002E46D4" w:rsidP="004055EF">
            <w:r>
              <w:t>1 июня:</w:t>
            </w:r>
          </w:p>
          <w:p w:rsidR="002E46D4" w:rsidRDefault="002E46D4" w:rsidP="004055EF">
            <w:r>
              <w:t>День защиты детей</w:t>
            </w:r>
          </w:p>
        </w:tc>
        <w:tc>
          <w:tcPr>
            <w:tcW w:w="1701" w:type="dxa"/>
          </w:tcPr>
          <w:p w:rsidR="002E46D4" w:rsidRDefault="002E46D4" w:rsidP="004055EF"/>
        </w:tc>
        <w:tc>
          <w:tcPr>
            <w:tcW w:w="2551" w:type="dxa"/>
            <w:gridSpan w:val="2"/>
          </w:tcPr>
          <w:p w:rsidR="002E46D4" w:rsidRDefault="002E46D4" w:rsidP="004055EF"/>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2 неделя</w:t>
            </w:r>
          </w:p>
          <w:p w:rsidR="002E46D4" w:rsidRDefault="002E46D4" w:rsidP="004055EF">
            <w:r>
              <w:t>Занимательная физкультура (лаборатория инструктора по ФК)</w:t>
            </w:r>
          </w:p>
        </w:tc>
        <w:tc>
          <w:tcPr>
            <w:tcW w:w="1701" w:type="dxa"/>
          </w:tcPr>
          <w:p w:rsidR="002E46D4" w:rsidRDefault="002E46D4" w:rsidP="004055EF"/>
        </w:tc>
        <w:tc>
          <w:tcPr>
            <w:tcW w:w="1701" w:type="dxa"/>
          </w:tcPr>
          <w:p w:rsidR="002E46D4" w:rsidRDefault="002E46D4" w:rsidP="004055EF">
            <w:r>
              <w:t>12 июня:</w:t>
            </w:r>
          </w:p>
          <w:p w:rsidR="002E46D4" w:rsidRDefault="002E46D4" w:rsidP="004055EF">
            <w:r>
              <w:t>День России</w:t>
            </w:r>
          </w:p>
        </w:tc>
        <w:tc>
          <w:tcPr>
            <w:tcW w:w="2551" w:type="dxa"/>
            <w:gridSpan w:val="2"/>
          </w:tcPr>
          <w:p w:rsidR="002E46D4" w:rsidRDefault="002E46D4" w:rsidP="004055EF"/>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Изучаем карту Родины</w:t>
            </w:r>
          </w:p>
        </w:tc>
        <w:tc>
          <w:tcPr>
            <w:tcW w:w="1701" w:type="dxa"/>
          </w:tcPr>
          <w:p w:rsidR="002E46D4" w:rsidRDefault="002E46D4" w:rsidP="004055EF"/>
        </w:tc>
        <w:tc>
          <w:tcPr>
            <w:tcW w:w="1701" w:type="dxa"/>
          </w:tcPr>
          <w:p w:rsidR="002E46D4" w:rsidRDefault="002E46D4" w:rsidP="004055EF"/>
        </w:tc>
        <w:tc>
          <w:tcPr>
            <w:tcW w:w="2551" w:type="dxa"/>
            <w:gridSpan w:val="2"/>
          </w:tcPr>
          <w:p w:rsidR="002E46D4" w:rsidRDefault="002E46D4" w:rsidP="004055EF">
            <w:r>
              <w:t>День открытых дверей. Цель: показ возможностей детского сада в организации питания дошкольников.</w:t>
            </w:r>
          </w:p>
          <w:p w:rsidR="002E46D4" w:rsidRDefault="002E46D4" w:rsidP="004055EF">
            <w:r w:rsidRPr="009940E4">
              <w:rPr>
                <w:i/>
              </w:rPr>
              <w:lastRenderedPageBreak/>
              <w:t>Ответственные</w:t>
            </w:r>
            <w:r>
              <w:t>: руководитель ДОУ, представители социального питания, специалисты медицины</w:t>
            </w:r>
          </w:p>
        </w:tc>
        <w:tc>
          <w:tcPr>
            <w:tcW w:w="2410" w:type="dxa"/>
          </w:tcPr>
          <w:p w:rsidR="002E46D4" w:rsidRDefault="002E46D4" w:rsidP="004055EF">
            <w:r>
              <w:lastRenderedPageBreak/>
              <w:t xml:space="preserve">«Организация предметно-пространственной среды в летний оздоровительный </w:t>
            </w:r>
            <w:r>
              <w:lastRenderedPageBreak/>
              <w:t xml:space="preserve">период». </w:t>
            </w:r>
          </w:p>
          <w:p w:rsidR="002E46D4" w:rsidRDefault="002E46D4" w:rsidP="004055EF">
            <w:r>
              <w:t>Цель: разработать силами родителей, детей, общественности интересные и увлекательные пособия для развития детей в летний период.</w:t>
            </w:r>
          </w:p>
          <w:p w:rsidR="002E46D4" w:rsidRDefault="002E46D4" w:rsidP="004055EF">
            <w:r w:rsidRPr="009940E4">
              <w:rPr>
                <w:i/>
              </w:rPr>
              <w:t>Ответственные:</w:t>
            </w:r>
            <w:r>
              <w:t xml:space="preserve"> детский сад и семья</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2E46D4">
            <w:pPr>
              <w:ind w:right="-108"/>
            </w:pPr>
            <w:r>
              <w:t>Экологические прогулки (экологическая тропа детского сада)</w:t>
            </w:r>
          </w:p>
        </w:tc>
        <w:tc>
          <w:tcPr>
            <w:tcW w:w="1701" w:type="dxa"/>
          </w:tcPr>
          <w:p w:rsidR="002E46D4" w:rsidRDefault="002E46D4" w:rsidP="004055EF">
            <w:r>
              <w:t>22 июня:</w:t>
            </w:r>
          </w:p>
          <w:p w:rsidR="002E46D4" w:rsidRDefault="002E46D4" w:rsidP="004055EF">
            <w:r>
              <w:t>День памяти и скорби</w:t>
            </w:r>
          </w:p>
        </w:tc>
        <w:tc>
          <w:tcPr>
            <w:tcW w:w="1701" w:type="dxa"/>
          </w:tcPr>
          <w:p w:rsidR="002E46D4" w:rsidRDefault="002E46D4" w:rsidP="004055EF"/>
        </w:tc>
        <w:tc>
          <w:tcPr>
            <w:tcW w:w="2551" w:type="dxa"/>
            <w:gridSpan w:val="2"/>
          </w:tcPr>
          <w:p w:rsidR="002E46D4" w:rsidRDefault="002E46D4" w:rsidP="004055EF"/>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val="restart"/>
          </w:tcPr>
          <w:p w:rsidR="002E46D4" w:rsidRDefault="002E46D4" w:rsidP="004055EF">
            <w:r>
              <w:t>Июль</w:t>
            </w:r>
          </w:p>
          <w:p w:rsidR="002E46D4" w:rsidRDefault="002E46D4" w:rsidP="004055EF">
            <w:r>
              <w:t>Спортивные достижения России</w:t>
            </w:r>
          </w:p>
        </w:tc>
        <w:tc>
          <w:tcPr>
            <w:tcW w:w="2127" w:type="dxa"/>
          </w:tcPr>
          <w:p w:rsidR="002E46D4" w:rsidRDefault="002E46D4" w:rsidP="004055EF">
            <w:r>
              <w:t>1 неделя</w:t>
            </w:r>
          </w:p>
          <w:p w:rsidR="002E46D4" w:rsidRDefault="002E46D4" w:rsidP="004055EF">
            <w:r>
              <w:t>Знаменитые спортсмены России</w:t>
            </w:r>
          </w:p>
        </w:tc>
        <w:tc>
          <w:tcPr>
            <w:tcW w:w="1701" w:type="dxa"/>
          </w:tcPr>
          <w:p w:rsidR="002E46D4" w:rsidRDefault="002E46D4" w:rsidP="004055EF">
            <w:r>
              <w:t>Развлечение «Реки моего детства»</w:t>
            </w:r>
          </w:p>
        </w:tc>
        <w:tc>
          <w:tcPr>
            <w:tcW w:w="1701" w:type="dxa"/>
          </w:tcPr>
          <w:p w:rsidR="002E46D4" w:rsidRDefault="002E46D4" w:rsidP="004055EF"/>
        </w:tc>
        <w:tc>
          <w:tcPr>
            <w:tcW w:w="2551" w:type="dxa"/>
            <w:gridSpan w:val="2"/>
          </w:tcPr>
          <w:p w:rsidR="002E46D4" w:rsidRDefault="002E46D4" w:rsidP="004055EF">
            <w:pPr>
              <w:rPr>
                <w:bCs/>
              </w:rPr>
            </w:pPr>
            <w:r w:rsidRPr="00AA4C17">
              <w:rPr>
                <w:bCs/>
              </w:rPr>
              <w:t>9 июля</w:t>
            </w:r>
            <w:r>
              <w:rPr>
                <w:bCs/>
              </w:rPr>
              <w:t>:</w:t>
            </w:r>
            <w:r w:rsidRPr="00AA4C17">
              <w:rPr>
                <w:bCs/>
              </w:rPr>
              <w:t xml:space="preserve"> день Ныроба</w:t>
            </w:r>
          </w:p>
          <w:p w:rsidR="002E46D4" w:rsidRPr="00AA4C17" w:rsidRDefault="002E46D4" w:rsidP="004055EF">
            <w:r w:rsidRPr="00AA4C17">
              <w:t>1.</w:t>
            </w:r>
            <w:r>
              <w:t xml:space="preserve"> </w:t>
            </w:r>
            <w:r w:rsidRPr="00AA4C17">
              <w:t>Экскурсия «Никольская церковь» с посещением Богоявленской церкви и колокольни.</w:t>
            </w:r>
          </w:p>
          <w:p w:rsidR="002E46D4" w:rsidRPr="00AA4C17" w:rsidRDefault="002E46D4" w:rsidP="004055EF">
            <w:r w:rsidRPr="00AA4C17">
              <w:t>2.</w:t>
            </w:r>
            <w:r>
              <w:t xml:space="preserve"> </w:t>
            </w:r>
            <w:r w:rsidRPr="00AA4C17">
              <w:t>Викторина «Знатоки родного края».</w:t>
            </w:r>
          </w:p>
          <w:p w:rsidR="002E46D4" w:rsidRPr="00AA4C17" w:rsidRDefault="002E46D4" w:rsidP="004055EF"/>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2 неделя</w:t>
            </w:r>
          </w:p>
          <w:p w:rsidR="002E46D4" w:rsidRDefault="002E46D4" w:rsidP="004055EF">
            <w:r>
              <w:t>Кто спортом занимается, тот силы набирается</w:t>
            </w:r>
          </w:p>
        </w:tc>
        <w:tc>
          <w:tcPr>
            <w:tcW w:w="1701" w:type="dxa"/>
          </w:tcPr>
          <w:p w:rsidR="002E46D4" w:rsidRDefault="002E46D4" w:rsidP="004055EF"/>
        </w:tc>
        <w:tc>
          <w:tcPr>
            <w:tcW w:w="1701" w:type="dxa"/>
          </w:tcPr>
          <w:p w:rsidR="002E46D4" w:rsidRDefault="002E46D4" w:rsidP="004055EF"/>
        </w:tc>
        <w:tc>
          <w:tcPr>
            <w:tcW w:w="2551" w:type="dxa"/>
            <w:gridSpan w:val="2"/>
          </w:tcPr>
          <w:p w:rsidR="002E46D4" w:rsidRDefault="002E46D4" w:rsidP="004055EF">
            <w:r>
              <w:t>8 июля:</w:t>
            </w:r>
          </w:p>
          <w:p w:rsidR="002E46D4" w:rsidRDefault="002E46D4" w:rsidP="004055EF">
            <w:r>
              <w:t>День семьи, любви и верности</w:t>
            </w:r>
          </w:p>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Детям о спорте: лучшие книги и сказки о тренировках и победах</w:t>
            </w:r>
          </w:p>
        </w:tc>
        <w:tc>
          <w:tcPr>
            <w:tcW w:w="1701" w:type="dxa"/>
          </w:tcPr>
          <w:p w:rsidR="002E46D4" w:rsidRDefault="002E46D4" w:rsidP="004055EF"/>
        </w:tc>
        <w:tc>
          <w:tcPr>
            <w:tcW w:w="1701" w:type="dxa"/>
          </w:tcPr>
          <w:p w:rsidR="002E46D4" w:rsidRDefault="002E46D4" w:rsidP="004055EF"/>
        </w:tc>
        <w:tc>
          <w:tcPr>
            <w:tcW w:w="2551" w:type="dxa"/>
            <w:gridSpan w:val="2"/>
          </w:tcPr>
          <w:p w:rsidR="002E46D4" w:rsidRDefault="002E46D4" w:rsidP="004055EF"/>
        </w:tc>
        <w:tc>
          <w:tcPr>
            <w:tcW w:w="2410" w:type="dxa"/>
          </w:tcPr>
          <w:p w:rsidR="002E46D4" w:rsidRDefault="002E46D4" w:rsidP="004055EF">
            <w:r>
              <w:t xml:space="preserve">Волонтёрское движение «Театр для малышей». Цель: показать силами школьных коллективов дошкольникам </w:t>
            </w:r>
            <w:r>
              <w:lastRenderedPageBreak/>
              <w:t>театральную постановку о нравственных позициях жизни (добро, справедливость, порядочность)</w:t>
            </w:r>
          </w:p>
          <w:p w:rsidR="002E46D4" w:rsidRDefault="002E46D4" w:rsidP="004055EF">
            <w:r w:rsidRPr="009940E4">
              <w:rPr>
                <w:i/>
              </w:rPr>
              <w:t>Ответственные</w:t>
            </w:r>
            <w:r>
              <w:t>: школьные коллективы</w:t>
            </w:r>
          </w:p>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4055EF">
            <w:r>
              <w:t>Спорт и Олимпийское движение</w:t>
            </w:r>
          </w:p>
        </w:tc>
        <w:tc>
          <w:tcPr>
            <w:tcW w:w="1701" w:type="dxa"/>
          </w:tcPr>
          <w:p w:rsidR="002E46D4" w:rsidRDefault="002E46D4" w:rsidP="004055EF"/>
        </w:tc>
        <w:tc>
          <w:tcPr>
            <w:tcW w:w="1701" w:type="dxa"/>
          </w:tcPr>
          <w:p w:rsidR="002E46D4" w:rsidRDefault="002E46D4" w:rsidP="002E46D4">
            <w:pPr>
              <w:ind w:right="-108"/>
            </w:pPr>
            <w:r>
              <w:t>Вечер хороводных игр «Солнечный хоровод у берёзки»</w:t>
            </w:r>
          </w:p>
        </w:tc>
        <w:tc>
          <w:tcPr>
            <w:tcW w:w="2551" w:type="dxa"/>
            <w:gridSpan w:val="2"/>
          </w:tcPr>
          <w:p w:rsidR="002E46D4" w:rsidRDefault="002E46D4" w:rsidP="004055EF"/>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val="restart"/>
          </w:tcPr>
          <w:p w:rsidR="002E46D4" w:rsidRDefault="002E46D4" w:rsidP="004055EF">
            <w:r>
              <w:t>Август</w:t>
            </w:r>
          </w:p>
          <w:p w:rsidR="002E46D4" w:rsidRDefault="002E46D4" w:rsidP="004055EF">
            <w:r>
              <w:t>Туристские прогулки и экскурсии</w:t>
            </w:r>
          </w:p>
        </w:tc>
        <w:tc>
          <w:tcPr>
            <w:tcW w:w="2127" w:type="dxa"/>
          </w:tcPr>
          <w:p w:rsidR="002E46D4" w:rsidRDefault="002E46D4" w:rsidP="004055EF">
            <w:r>
              <w:t>1 неделя</w:t>
            </w:r>
          </w:p>
          <w:p w:rsidR="002E46D4" w:rsidRDefault="002E46D4" w:rsidP="004055EF">
            <w:r>
              <w:t>Мир туризма и экскурсий</w:t>
            </w:r>
          </w:p>
        </w:tc>
        <w:tc>
          <w:tcPr>
            <w:tcW w:w="1701" w:type="dxa"/>
          </w:tcPr>
          <w:p w:rsidR="002E46D4" w:rsidRDefault="002E46D4" w:rsidP="004055EF"/>
        </w:tc>
        <w:tc>
          <w:tcPr>
            <w:tcW w:w="1701" w:type="dxa"/>
          </w:tcPr>
          <w:p w:rsidR="002E46D4" w:rsidRDefault="002E46D4" w:rsidP="004055EF"/>
        </w:tc>
        <w:tc>
          <w:tcPr>
            <w:tcW w:w="2551" w:type="dxa"/>
            <w:gridSpan w:val="2"/>
          </w:tcPr>
          <w:p w:rsidR="002E46D4" w:rsidRDefault="002E46D4" w:rsidP="004055EF"/>
        </w:tc>
        <w:tc>
          <w:tcPr>
            <w:tcW w:w="2410" w:type="dxa"/>
          </w:tcPr>
          <w:p w:rsidR="002E46D4" w:rsidRDefault="002E46D4" w:rsidP="004055EF">
            <w:r>
              <w:t xml:space="preserve">Фототуризм. </w:t>
            </w:r>
          </w:p>
          <w:p w:rsidR="002E46D4" w:rsidRDefault="002E46D4" w:rsidP="004055EF">
            <w:r>
              <w:t>Цель: показать возможности туризма и воспитательного эффекта активного организованного отдыха в семье.</w:t>
            </w:r>
          </w:p>
          <w:p w:rsidR="002E46D4" w:rsidRDefault="002E46D4" w:rsidP="004055EF">
            <w:r w:rsidRPr="009940E4">
              <w:rPr>
                <w:i/>
              </w:rPr>
              <w:t>Ответственные</w:t>
            </w:r>
            <w:r>
              <w:t>: родители, педагоги</w:t>
            </w:r>
          </w:p>
        </w:tc>
      </w:tr>
      <w:tr w:rsidR="002E46D4" w:rsidRPr="005457E5" w:rsidTr="004055EF">
        <w:trPr>
          <w:trHeight w:val="912"/>
        </w:trPr>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2 неделя</w:t>
            </w:r>
          </w:p>
          <w:p w:rsidR="002E46D4" w:rsidRDefault="002E46D4" w:rsidP="004055EF">
            <w:r>
              <w:t>Готовимся в поход</w:t>
            </w:r>
          </w:p>
        </w:tc>
        <w:tc>
          <w:tcPr>
            <w:tcW w:w="1701" w:type="dxa"/>
          </w:tcPr>
          <w:p w:rsidR="002E46D4" w:rsidRDefault="002E46D4" w:rsidP="004055EF">
            <w:r>
              <w:t>12 августа:</w:t>
            </w:r>
          </w:p>
          <w:p w:rsidR="002E46D4" w:rsidRDefault="002E46D4" w:rsidP="002E46D4">
            <w:pPr>
              <w:ind w:right="-108"/>
            </w:pPr>
            <w:r>
              <w:t>День физкультурника</w:t>
            </w:r>
          </w:p>
        </w:tc>
        <w:tc>
          <w:tcPr>
            <w:tcW w:w="1701" w:type="dxa"/>
          </w:tcPr>
          <w:p w:rsidR="002E46D4" w:rsidRDefault="002E46D4" w:rsidP="004055EF"/>
        </w:tc>
        <w:tc>
          <w:tcPr>
            <w:tcW w:w="2551" w:type="dxa"/>
            <w:gridSpan w:val="2"/>
          </w:tcPr>
          <w:p w:rsidR="002E46D4" w:rsidRDefault="002E46D4" w:rsidP="004055EF"/>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3 неделя</w:t>
            </w:r>
          </w:p>
          <w:p w:rsidR="002E46D4" w:rsidRDefault="002E46D4" w:rsidP="004055EF">
            <w:r>
              <w:t>Зарница (прогулка-поход)</w:t>
            </w:r>
          </w:p>
        </w:tc>
        <w:tc>
          <w:tcPr>
            <w:tcW w:w="1701" w:type="dxa"/>
          </w:tcPr>
          <w:p w:rsidR="002E46D4" w:rsidRDefault="002E46D4" w:rsidP="004055EF"/>
        </w:tc>
        <w:tc>
          <w:tcPr>
            <w:tcW w:w="1701" w:type="dxa"/>
          </w:tcPr>
          <w:p w:rsidR="002E46D4" w:rsidRDefault="002E46D4" w:rsidP="004055EF"/>
        </w:tc>
        <w:tc>
          <w:tcPr>
            <w:tcW w:w="2551" w:type="dxa"/>
            <w:gridSpan w:val="2"/>
          </w:tcPr>
          <w:p w:rsidR="002E46D4" w:rsidRDefault="002E46D4" w:rsidP="004055EF">
            <w:r>
              <w:t>Спортивный праздник</w:t>
            </w:r>
          </w:p>
        </w:tc>
        <w:tc>
          <w:tcPr>
            <w:tcW w:w="2410" w:type="dxa"/>
          </w:tcPr>
          <w:p w:rsidR="002E46D4" w:rsidRDefault="002E46D4" w:rsidP="004055EF"/>
        </w:tc>
      </w:tr>
      <w:tr w:rsidR="002E46D4" w:rsidRPr="005457E5" w:rsidTr="004055EF">
        <w:tc>
          <w:tcPr>
            <w:tcW w:w="2093" w:type="dxa"/>
            <w:vMerge/>
          </w:tcPr>
          <w:p w:rsidR="002E46D4" w:rsidRPr="005457E5" w:rsidRDefault="002E46D4" w:rsidP="004055EF"/>
        </w:tc>
        <w:tc>
          <w:tcPr>
            <w:tcW w:w="1984" w:type="dxa"/>
            <w:vMerge/>
          </w:tcPr>
          <w:p w:rsidR="002E46D4" w:rsidRDefault="002E46D4" w:rsidP="004055EF"/>
        </w:tc>
        <w:tc>
          <w:tcPr>
            <w:tcW w:w="2127" w:type="dxa"/>
          </w:tcPr>
          <w:p w:rsidR="002E46D4" w:rsidRDefault="002E46D4" w:rsidP="004055EF">
            <w:r>
              <w:t>4 неделя</w:t>
            </w:r>
          </w:p>
          <w:p w:rsidR="002E46D4" w:rsidRDefault="002E46D4" w:rsidP="004055EF">
            <w:r>
              <w:t>В здоровом теле здоровый дух! (Туристический поход)</w:t>
            </w:r>
          </w:p>
        </w:tc>
        <w:tc>
          <w:tcPr>
            <w:tcW w:w="1701" w:type="dxa"/>
          </w:tcPr>
          <w:p w:rsidR="002E46D4" w:rsidRDefault="002E46D4" w:rsidP="004055EF"/>
        </w:tc>
        <w:tc>
          <w:tcPr>
            <w:tcW w:w="1701" w:type="dxa"/>
          </w:tcPr>
          <w:p w:rsidR="002E46D4" w:rsidRDefault="002E46D4" w:rsidP="004055EF">
            <w:r>
              <w:t>22 августа:</w:t>
            </w:r>
          </w:p>
          <w:p w:rsidR="002E46D4" w:rsidRDefault="002E46D4" w:rsidP="004055EF">
            <w:r>
              <w:t>День Государственного флага РФ</w:t>
            </w:r>
          </w:p>
        </w:tc>
        <w:tc>
          <w:tcPr>
            <w:tcW w:w="2551" w:type="dxa"/>
            <w:gridSpan w:val="2"/>
          </w:tcPr>
          <w:p w:rsidR="002E46D4" w:rsidRDefault="002E46D4" w:rsidP="004055EF"/>
        </w:tc>
        <w:tc>
          <w:tcPr>
            <w:tcW w:w="2410" w:type="dxa"/>
          </w:tcPr>
          <w:p w:rsidR="002E46D4" w:rsidRDefault="002E46D4" w:rsidP="004055EF"/>
        </w:tc>
      </w:tr>
    </w:tbl>
    <w:p w:rsidR="004F37EA" w:rsidRDefault="004F37EA" w:rsidP="002E46D4">
      <w:pPr>
        <w:spacing w:line="360" w:lineRule="auto"/>
        <w:ind w:right="-1"/>
        <w:rPr>
          <w:b/>
        </w:rPr>
        <w:sectPr w:rsidR="004F37EA" w:rsidSect="002E46D4">
          <w:pgSz w:w="16838" w:h="11906" w:orient="landscape"/>
          <w:pgMar w:top="1701" w:right="1134" w:bottom="851" w:left="1134" w:header="709" w:footer="709" w:gutter="0"/>
          <w:cols w:space="708"/>
          <w:docGrid w:linePitch="360"/>
        </w:sectPr>
      </w:pPr>
    </w:p>
    <w:p w:rsidR="004055EF" w:rsidRPr="004055EF" w:rsidRDefault="004055EF" w:rsidP="004055EF">
      <w:pPr>
        <w:pStyle w:val="a3"/>
        <w:numPr>
          <w:ilvl w:val="0"/>
          <w:numId w:val="80"/>
        </w:numPr>
        <w:spacing w:line="360" w:lineRule="auto"/>
        <w:ind w:right="-1"/>
        <w:jc w:val="center"/>
        <w:rPr>
          <w:b/>
        </w:rPr>
      </w:pPr>
      <w:r w:rsidRPr="004055EF">
        <w:rPr>
          <w:b/>
        </w:rPr>
        <w:lastRenderedPageBreak/>
        <w:t>ДОПОЛНИТЕЛЬНЫЙ РАЗДЕЛ ПРОГРАММЫ</w:t>
      </w:r>
    </w:p>
    <w:p w:rsidR="004055EF" w:rsidRPr="004055EF" w:rsidRDefault="004055EF" w:rsidP="004055EF">
      <w:pPr>
        <w:spacing w:line="360" w:lineRule="auto"/>
        <w:ind w:right="-1"/>
        <w:jc w:val="center"/>
        <w:rPr>
          <w:b/>
        </w:rPr>
      </w:pPr>
      <w:r w:rsidRPr="004055EF">
        <w:rPr>
          <w:b/>
        </w:rPr>
        <w:t>Краткая презентация программы</w:t>
      </w:r>
    </w:p>
    <w:p w:rsidR="004055EF" w:rsidRPr="004055EF" w:rsidRDefault="004055EF" w:rsidP="004055EF">
      <w:pPr>
        <w:spacing w:line="360" w:lineRule="auto"/>
        <w:ind w:right="-1"/>
        <w:jc w:val="both"/>
      </w:pPr>
      <w:r w:rsidRPr="004055EF">
        <w:t xml:space="preserve"> </w:t>
      </w:r>
    </w:p>
    <w:p w:rsidR="004055EF" w:rsidRPr="004055EF" w:rsidRDefault="004055EF" w:rsidP="004055EF">
      <w:pPr>
        <w:spacing w:line="360" w:lineRule="auto"/>
        <w:ind w:right="-1"/>
        <w:jc w:val="both"/>
      </w:pPr>
      <w:r>
        <w:t xml:space="preserve"> </w:t>
      </w:r>
      <w:r>
        <w:tab/>
      </w:r>
      <w:r w:rsidRPr="004055EF">
        <w:t xml:space="preserve">Целью ОП ДО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4055EF" w:rsidRPr="004055EF" w:rsidRDefault="004055EF" w:rsidP="004055EF">
      <w:pPr>
        <w:spacing w:line="360" w:lineRule="auto"/>
        <w:ind w:right="-1"/>
        <w:jc w:val="both"/>
      </w:pPr>
      <w:r w:rsidRPr="004055EF">
        <w:t xml:space="preserve">Содержание ОП ДО ориентировано на: </w:t>
      </w:r>
    </w:p>
    <w:p w:rsidR="004055EF" w:rsidRPr="004055EF" w:rsidRDefault="004055EF" w:rsidP="004055EF">
      <w:pPr>
        <w:spacing w:line="360" w:lineRule="auto"/>
        <w:ind w:right="-1"/>
        <w:jc w:val="both"/>
      </w:pPr>
      <w:r w:rsidRPr="004055EF">
        <w:t xml:space="preserve">•    обучение и воспитание ребенка как гражданина РФ, формирование основ его гражданской и культурной идентичности </w:t>
      </w:r>
    </w:p>
    <w:p w:rsidR="004055EF" w:rsidRPr="004055EF" w:rsidRDefault="004055EF" w:rsidP="004055EF">
      <w:pPr>
        <w:spacing w:line="360" w:lineRule="auto"/>
        <w:ind w:right="-1"/>
        <w:jc w:val="both"/>
      </w:pPr>
      <w:r w:rsidRPr="004055EF">
        <w:t xml:space="preserve">на соответствующем его возрасту содержании доступными средствами </w:t>
      </w:r>
    </w:p>
    <w:p w:rsidR="004055EF" w:rsidRPr="004055EF" w:rsidRDefault="004055EF" w:rsidP="004055EF">
      <w:pPr>
        <w:spacing w:line="360" w:lineRule="auto"/>
        <w:ind w:right="-1"/>
        <w:jc w:val="both"/>
      </w:pPr>
      <w:r w:rsidRPr="004055EF">
        <w:t xml:space="preserve">•    приобщение детей к традиционным духовно-нравственным и социокультурным ценностям российского народа </w:t>
      </w:r>
    </w:p>
    <w:p w:rsidR="004055EF" w:rsidRPr="004055EF" w:rsidRDefault="004055EF" w:rsidP="004055EF">
      <w:pPr>
        <w:spacing w:line="360" w:lineRule="auto"/>
        <w:ind w:right="-1"/>
        <w:jc w:val="both"/>
      </w:pPr>
      <w:r w:rsidRPr="004055EF">
        <w:t xml:space="preserve">•    воспитание подрастающего поколения как знающего и уважающего историю и культуру своей семьи, большой и малой Родины </w:t>
      </w:r>
    </w:p>
    <w:p w:rsidR="004055EF" w:rsidRPr="004055EF" w:rsidRDefault="004055EF" w:rsidP="004055EF">
      <w:pPr>
        <w:spacing w:line="360" w:lineRule="auto"/>
        <w:ind w:right="-1"/>
        <w:jc w:val="both"/>
      </w:pPr>
      <w:r w:rsidRPr="004055EF">
        <w:t xml:space="preserve">•    разностороннее развитие ребенка в период дошкольного детства с учетом возрастных и индивидуальных особенностей </w:t>
      </w:r>
    </w:p>
    <w:p w:rsidR="004055EF" w:rsidRPr="004055EF" w:rsidRDefault="004055EF" w:rsidP="004055EF">
      <w:pPr>
        <w:spacing w:line="360" w:lineRule="auto"/>
        <w:ind w:right="-1"/>
        <w:jc w:val="both"/>
      </w:pPr>
      <w:r w:rsidRPr="004055EF">
        <w:t xml:space="preserve">•    формирование ценностного отношения к окружающем миру, становления опыта действий и поступков на основе осмысления ценностей </w:t>
      </w:r>
    </w:p>
    <w:p w:rsidR="004055EF" w:rsidRPr="004055EF" w:rsidRDefault="004055EF" w:rsidP="004055EF">
      <w:pPr>
        <w:spacing w:line="360" w:lineRule="auto"/>
        <w:ind w:right="-1"/>
        <w:jc w:val="both"/>
      </w:pPr>
      <w:r w:rsidRPr="004055EF">
        <w:t xml:space="preserve">•    охрану и укрепление физического и психического здоровья детей, в том числе их эмоционального благополучия </w:t>
      </w:r>
    </w:p>
    <w:p w:rsidR="004055EF" w:rsidRPr="004055EF" w:rsidRDefault="004055EF" w:rsidP="004055EF">
      <w:pPr>
        <w:spacing w:line="360" w:lineRule="auto"/>
        <w:ind w:right="-1"/>
        <w:jc w:val="both"/>
      </w:pPr>
      <w:r w:rsidRPr="004055EF">
        <w:t xml:space="preserve">•    обеспечение развития физических, личностных, нравственных качеств и основ патриотизма, интеллектуальных и </w:t>
      </w:r>
    </w:p>
    <w:p w:rsidR="004055EF" w:rsidRPr="004055EF" w:rsidRDefault="004055EF" w:rsidP="004055EF">
      <w:pPr>
        <w:spacing w:line="360" w:lineRule="auto"/>
        <w:ind w:right="-1"/>
        <w:jc w:val="both"/>
      </w:pPr>
      <w:r w:rsidRPr="004055EF">
        <w:t xml:space="preserve">художественно-творческих способностей, инициативности, самостоятельности и ответственности  </w:t>
      </w:r>
    </w:p>
    <w:p w:rsidR="004055EF" w:rsidRPr="004055EF" w:rsidRDefault="004055EF" w:rsidP="00E07C79">
      <w:pPr>
        <w:tabs>
          <w:tab w:val="left" w:pos="567"/>
        </w:tabs>
        <w:spacing w:line="360" w:lineRule="auto"/>
        <w:ind w:right="-1"/>
        <w:jc w:val="both"/>
      </w:pPr>
      <w:r w:rsidRPr="004055EF">
        <w:t xml:space="preserve"> •    обеспечение психолого-педагогической поддержки семьи и повышение компетентности родителей в вопросах воспитания, обучения и развития, охраны и укрепления здоровья детей, обеспечения их безопасности </w:t>
      </w:r>
    </w:p>
    <w:p w:rsidR="004055EF" w:rsidRPr="004055EF" w:rsidRDefault="004055EF" w:rsidP="004055EF">
      <w:pPr>
        <w:spacing w:line="360" w:lineRule="auto"/>
        <w:ind w:right="-1"/>
        <w:jc w:val="both"/>
      </w:pPr>
      <w:r w:rsidRPr="004055EF">
        <w:t xml:space="preserve">•    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 </w:t>
      </w:r>
    </w:p>
    <w:p w:rsidR="004055EF" w:rsidRPr="004055EF" w:rsidRDefault="004055EF" w:rsidP="004055EF">
      <w:pPr>
        <w:spacing w:line="360" w:lineRule="auto"/>
        <w:ind w:right="-1"/>
        <w:jc w:val="both"/>
      </w:pPr>
      <w:r w:rsidRPr="004055EF">
        <w:t xml:space="preserve">ОП ДО построена на следующих принципах, установленных ФГОС ДО (в соответствие с ФОП ДО): </w:t>
      </w:r>
    </w:p>
    <w:p w:rsidR="004055EF" w:rsidRPr="004055EF" w:rsidRDefault="004055EF" w:rsidP="004055EF">
      <w:pPr>
        <w:spacing w:line="360" w:lineRule="auto"/>
        <w:ind w:right="-1"/>
        <w:jc w:val="both"/>
      </w:pPr>
      <w:r w:rsidRPr="004055EF">
        <w:t xml:space="preserve">•    полноценное проживание ребенком всех этапов детства (младенческого, раннего и дошкольного возрастов), </w:t>
      </w:r>
    </w:p>
    <w:p w:rsidR="004055EF" w:rsidRPr="004055EF" w:rsidRDefault="004055EF" w:rsidP="004055EF">
      <w:pPr>
        <w:spacing w:line="360" w:lineRule="auto"/>
        <w:ind w:right="-1"/>
        <w:jc w:val="both"/>
      </w:pPr>
      <w:r w:rsidRPr="004055EF">
        <w:lastRenderedPageBreak/>
        <w:t xml:space="preserve">обогащение (амплификация) детского развития; </w:t>
      </w:r>
    </w:p>
    <w:p w:rsidR="004055EF" w:rsidRPr="004055EF" w:rsidRDefault="004055EF" w:rsidP="004055EF">
      <w:pPr>
        <w:spacing w:line="360" w:lineRule="auto"/>
        <w:ind w:right="-1"/>
        <w:jc w:val="both"/>
      </w:pPr>
      <w:r w:rsidRPr="004055EF">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4055EF" w:rsidRPr="004055EF" w:rsidRDefault="004055EF" w:rsidP="004055EF">
      <w:pPr>
        <w:spacing w:line="360" w:lineRule="auto"/>
        <w:ind w:right="-1"/>
        <w:jc w:val="both"/>
      </w:pPr>
      <w:r w:rsidRPr="004055EF">
        <w:t xml:space="preserve">•    содействие и сотрудничество детей и родителей (законных представителей), совершеннолетних членов семьи, </w:t>
      </w:r>
    </w:p>
    <w:p w:rsidR="004055EF" w:rsidRPr="004055EF" w:rsidRDefault="004055EF" w:rsidP="004055EF">
      <w:pPr>
        <w:spacing w:line="360" w:lineRule="auto"/>
        <w:ind w:right="-1"/>
        <w:jc w:val="both"/>
      </w:pPr>
      <w:r w:rsidRPr="004055EF">
        <w:t xml:space="preserve">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4055EF" w:rsidRPr="004055EF" w:rsidRDefault="004055EF" w:rsidP="004055EF">
      <w:pPr>
        <w:spacing w:line="360" w:lineRule="auto"/>
        <w:ind w:right="-1"/>
        <w:jc w:val="both"/>
      </w:pPr>
      <w:r w:rsidRPr="004055EF">
        <w:t xml:space="preserve">•    признание ребенка полноценным участником (субъектом) образовательных отношений; </w:t>
      </w:r>
    </w:p>
    <w:p w:rsidR="004055EF" w:rsidRPr="004055EF" w:rsidRDefault="004055EF" w:rsidP="004055EF">
      <w:pPr>
        <w:spacing w:line="360" w:lineRule="auto"/>
        <w:ind w:right="-1"/>
        <w:jc w:val="both"/>
      </w:pPr>
      <w:r w:rsidRPr="004055EF">
        <w:t xml:space="preserve">•    поддержка инициативы детей в различных видах деятельности; </w:t>
      </w:r>
    </w:p>
    <w:p w:rsidR="004055EF" w:rsidRPr="004055EF" w:rsidRDefault="004055EF" w:rsidP="004055EF">
      <w:pPr>
        <w:spacing w:line="360" w:lineRule="auto"/>
        <w:ind w:right="-1"/>
        <w:jc w:val="both"/>
      </w:pPr>
      <w:r w:rsidRPr="004055EF">
        <w:t xml:space="preserve">•    сотрудничество Образовательной организации с семьей; </w:t>
      </w:r>
    </w:p>
    <w:p w:rsidR="004055EF" w:rsidRPr="004055EF" w:rsidRDefault="004055EF" w:rsidP="004055EF">
      <w:pPr>
        <w:spacing w:line="360" w:lineRule="auto"/>
        <w:ind w:right="-1"/>
        <w:jc w:val="both"/>
      </w:pPr>
      <w:r w:rsidRPr="004055EF">
        <w:t xml:space="preserve">•    приобщение детей к социокультурным нормам, традициям семьи, общества и государства; </w:t>
      </w:r>
    </w:p>
    <w:p w:rsidR="004055EF" w:rsidRPr="004055EF" w:rsidRDefault="004055EF" w:rsidP="004055EF">
      <w:pPr>
        <w:spacing w:line="360" w:lineRule="auto"/>
        <w:ind w:right="-1"/>
        <w:jc w:val="both"/>
      </w:pPr>
      <w:r w:rsidRPr="004055EF">
        <w:t xml:space="preserve">•    формирование познавательных интересов и познавательных действий ребенка в различных видах деятельности; </w:t>
      </w:r>
    </w:p>
    <w:p w:rsidR="004055EF" w:rsidRPr="004055EF" w:rsidRDefault="004055EF" w:rsidP="004055EF">
      <w:pPr>
        <w:spacing w:line="360" w:lineRule="auto"/>
        <w:ind w:right="-1"/>
        <w:jc w:val="both"/>
      </w:pPr>
      <w:r w:rsidRPr="004055EF">
        <w:t xml:space="preserve">•    возрастная адекватность дошкольного образования (соответствие условий, требований, методов возрасту и особенностям развития); </w:t>
      </w:r>
    </w:p>
    <w:p w:rsidR="004055EF" w:rsidRPr="004055EF" w:rsidRDefault="004055EF" w:rsidP="004055EF">
      <w:pPr>
        <w:spacing w:line="360" w:lineRule="auto"/>
        <w:ind w:right="-1"/>
        <w:jc w:val="both"/>
      </w:pPr>
      <w:r w:rsidRPr="004055EF">
        <w:t xml:space="preserve">•    учет этнокультурной ситуации развития детей; </w:t>
      </w:r>
    </w:p>
    <w:p w:rsidR="004055EF" w:rsidRPr="004055EF" w:rsidRDefault="004055EF" w:rsidP="004055EF">
      <w:pPr>
        <w:spacing w:line="360" w:lineRule="auto"/>
        <w:ind w:right="-1"/>
        <w:jc w:val="both"/>
      </w:pPr>
      <w:r w:rsidRPr="004055EF">
        <w:t xml:space="preserve">Взаимодействие педагогического коллектива с семьями воспитанников при реализации ОП ДО осуществляется в целях: </w:t>
      </w:r>
    </w:p>
    <w:p w:rsidR="004055EF" w:rsidRPr="004055EF" w:rsidRDefault="004055EF" w:rsidP="004055EF">
      <w:pPr>
        <w:spacing w:line="360" w:lineRule="auto"/>
        <w:ind w:right="-1"/>
        <w:jc w:val="both"/>
      </w:pPr>
      <w:r w:rsidRPr="004055EF">
        <w:t xml:space="preserve">•    обеспечения психолого-педагогической поддержки семьи;  </w:t>
      </w:r>
    </w:p>
    <w:p w:rsidR="004055EF" w:rsidRPr="004055EF" w:rsidRDefault="004055EF" w:rsidP="004055EF">
      <w:pPr>
        <w:spacing w:line="360" w:lineRule="auto"/>
        <w:ind w:right="-1"/>
        <w:jc w:val="both"/>
      </w:pPr>
      <w:r w:rsidRPr="004055EF">
        <w:t xml:space="preserve">•    повышения компетентности родителей (законных представителей) в вопросах образования, охраны и укрепления здоровья детей; </w:t>
      </w:r>
    </w:p>
    <w:p w:rsidR="004055EF" w:rsidRPr="004055EF" w:rsidRDefault="004055EF" w:rsidP="004055EF">
      <w:pPr>
        <w:spacing w:line="360" w:lineRule="auto"/>
        <w:ind w:right="-1"/>
        <w:jc w:val="both"/>
      </w:pPr>
      <w:r w:rsidRPr="004055EF">
        <w:t xml:space="preserve">•    обеспечения единства подходов к воспитанию и обучению детей в условиях Образовательной организации и семьи;  </w:t>
      </w:r>
    </w:p>
    <w:p w:rsidR="004055EF" w:rsidRPr="004055EF" w:rsidRDefault="004055EF" w:rsidP="004055EF">
      <w:pPr>
        <w:spacing w:line="360" w:lineRule="auto"/>
        <w:ind w:right="-1"/>
        <w:jc w:val="both"/>
      </w:pPr>
      <w:r w:rsidRPr="004055EF">
        <w:t xml:space="preserve">•    повышения воспитательного потенциала семьи; </w:t>
      </w:r>
    </w:p>
    <w:p w:rsidR="004055EF" w:rsidRPr="004055EF" w:rsidRDefault="004055EF" w:rsidP="004055EF">
      <w:pPr>
        <w:spacing w:line="360" w:lineRule="auto"/>
        <w:ind w:right="-1"/>
        <w:jc w:val="both"/>
      </w:pPr>
      <w:r w:rsidRPr="004055EF">
        <w:t>Достижение целей</w:t>
      </w:r>
      <w:r w:rsidR="00E07C79">
        <w:t xml:space="preserve"> </w:t>
      </w:r>
      <w:r w:rsidRPr="004055EF">
        <w:t xml:space="preserve">при реализации ОП ДО осуществляется через решение следующих задач: </w:t>
      </w:r>
    </w:p>
    <w:p w:rsidR="004055EF" w:rsidRPr="004055EF" w:rsidRDefault="004055EF" w:rsidP="004055EF">
      <w:pPr>
        <w:spacing w:line="360" w:lineRule="auto"/>
        <w:ind w:right="-1"/>
        <w:jc w:val="both"/>
      </w:pPr>
      <w:r w:rsidRPr="004055EF">
        <w:t xml:space="preserve">•    информирование родителей (законных представителей) </w:t>
      </w:r>
    </w:p>
    <w:p w:rsidR="004055EF" w:rsidRPr="004055EF" w:rsidRDefault="004055EF" w:rsidP="004055EF">
      <w:pPr>
        <w:spacing w:line="360" w:lineRule="auto"/>
        <w:ind w:right="-1"/>
        <w:jc w:val="both"/>
      </w:pPr>
      <w:r w:rsidRPr="004055EF">
        <w:t xml:space="preserve">•    просвещение родителей (законных представителей) </w:t>
      </w:r>
    </w:p>
    <w:p w:rsidR="004055EF" w:rsidRPr="004055EF" w:rsidRDefault="004055EF" w:rsidP="004055EF">
      <w:pPr>
        <w:spacing w:line="360" w:lineRule="auto"/>
        <w:ind w:right="-1"/>
        <w:jc w:val="both"/>
      </w:pPr>
      <w:r w:rsidRPr="004055EF">
        <w:t xml:space="preserve">•    вовлечение родителей (законных представителей) </w:t>
      </w:r>
    </w:p>
    <w:p w:rsidR="004055EF" w:rsidRPr="004055EF" w:rsidRDefault="004055EF" w:rsidP="004055EF">
      <w:pPr>
        <w:spacing w:line="360" w:lineRule="auto"/>
        <w:ind w:right="-1"/>
        <w:jc w:val="both"/>
      </w:pPr>
      <w:r w:rsidRPr="004055EF">
        <w:t xml:space="preserve">•    способствование развитию </w:t>
      </w:r>
    </w:p>
    <w:p w:rsidR="004055EF" w:rsidRPr="004055EF" w:rsidRDefault="004055EF" w:rsidP="004055EF">
      <w:pPr>
        <w:spacing w:line="360" w:lineRule="auto"/>
        <w:ind w:right="-1"/>
        <w:jc w:val="both"/>
      </w:pPr>
      <w:r w:rsidRPr="004055EF">
        <w:t xml:space="preserve">•    построение взаимодействия </w:t>
      </w:r>
    </w:p>
    <w:p w:rsidR="004055EF" w:rsidRPr="004055EF" w:rsidRDefault="004055EF" w:rsidP="004055EF">
      <w:pPr>
        <w:spacing w:line="360" w:lineRule="auto"/>
        <w:ind w:right="-1"/>
        <w:jc w:val="both"/>
      </w:pPr>
      <w:r w:rsidRPr="004055EF">
        <w:lastRenderedPageBreak/>
        <w:t xml:space="preserve">Построение взаимодействия с семьями воспитанников при реализации ОП ДО основывается на следующих принципах: </w:t>
      </w:r>
    </w:p>
    <w:p w:rsidR="004055EF" w:rsidRPr="004055EF" w:rsidRDefault="004055EF" w:rsidP="004055EF">
      <w:pPr>
        <w:spacing w:line="360" w:lineRule="auto"/>
        <w:ind w:right="-1"/>
        <w:jc w:val="both"/>
      </w:pPr>
      <w:r w:rsidRPr="004055EF">
        <w:t xml:space="preserve">•    приоритет семьи в воспитании, обучении и развитии ребёнка  </w:t>
      </w:r>
    </w:p>
    <w:p w:rsidR="004055EF" w:rsidRPr="004055EF" w:rsidRDefault="004055EF" w:rsidP="004055EF">
      <w:pPr>
        <w:spacing w:line="360" w:lineRule="auto"/>
        <w:ind w:right="-1"/>
        <w:jc w:val="both"/>
      </w:pPr>
      <w:r w:rsidRPr="004055EF">
        <w:t xml:space="preserve">•    открытость </w:t>
      </w:r>
    </w:p>
    <w:p w:rsidR="004055EF" w:rsidRPr="004055EF" w:rsidRDefault="004055EF" w:rsidP="004055EF">
      <w:pPr>
        <w:spacing w:line="360" w:lineRule="auto"/>
        <w:ind w:right="-1"/>
        <w:jc w:val="both"/>
      </w:pPr>
      <w:r w:rsidRPr="004055EF">
        <w:t xml:space="preserve">•    взаимное доверие, уважение и доброжелательность </w:t>
      </w:r>
    </w:p>
    <w:p w:rsidR="004055EF" w:rsidRPr="004055EF" w:rsidRDefault="004055EF" w:rsidP="004055EF">
      <w:pPr>
        <w:spacing w:line="360" w:lineRule="auto"/>
        <w:ind w:right="-1"/>
        <w:jc w:val="both"/>
      </w:pPr>
      <w:r w:rsidRPr="004055EF">
        <w:t xml:space="preserve">•    индивидуально-дифференцированный подход к каждой семье </w:t>
      </w:r>
    </w:p>
    <w:p w:rsidR="004055EF" w:rsidRPr="004055EF" w:rsidRDefault="004055EF" w:rsidP="004055EF">
      <w:pPr>
        <w:spacing w:line="360" w:lineRule="auto"/>
        <w:ind w:right="-1"/>
        <w:jc w:val="both"/>
      </w:pPr>
      <w:r w:rsidRPr="004055EF">
        <w:t xml:space="preserve">•    индивидуально-дифференцированный подход к каждой семье </w:t>
      </w:r>
    </w:p>
    <w:p w:rsidR="004055EF" w:rsidRPr="004055EF" w:rsidRDefault="004055EF" w:rsidP="004055EF">
      <w:pPr>
        <w:spacing w:line="360" w:lineRule="auto"/>
        <w:ind w:right="-1"/>
        <w:jc w:val="both"/>
      </w:pPr>
      <w:r w:rsidRPr="004055EF">
        <w:t xml:space="preserve">•    возрастосообразность </w:t>
      </w:r>
    </w:p>
    <w:p w:rsidR="004055EF" w:rsidRPr="004055EF" w:rsidRDefault="004055EF" w:rsidP="004055EF">
      <w:pPr>
        <w:spacing w:line="360" w:lineRule="auto"/>
        <w:ind w:right="-1"/>
        <w:jc w:val="both"/>
      </w:pPr>
      <w:r w:rsidRPr="004055EF">
        <w:t xml:space="preserve">Построение взаимодействия с семьями воспитанников при реализации ОП ДО осуществляется по следующим направлениям посредством применения различных способов (приемов), выбранных педагогами самостоятельно: </w:t>
      </w:r>
    </w:p>
    <w:p w:rsidR="004055EF" w:rsidRPr="004055EF" w:rsidRDefault="004055EF" w:rsidP="004055EF">
      <w:pPr>
        <w:spacing w:line="360" w:lineRule="auto"/>
        <w:ind w:right="-1"/>
        <w:jc w:val="both"/>
      </w:pPr>
      <w:r w:rsidRPr="004055EF">
        <w:t xml:space="preserve">•    Диагностико – аналитическое </w:t>
      </w:r>
    </w:p>
    <w:p w:rsidR="004055EF" w:rsidRPr="004055EF" w:rsidRDefault="004055EF" w:rsidP="004055EF">
      <w:pPr>
        <w:spacing w:line="360" w:lineRule="auto"/>
        <w:ind w:right="-1"/>
        <w:jc w:val="both"/>
      </w:pPr>
      <w:r w:rsidRPr="004055EF">
        <w:t xml:space="preserve">•    Просветительское  </w:t>
      </w:r>
    </w:p>
    <w:p w:rsidR="004055EF" w:rsidRPr="004055EF" w:rsidRDefault="004055EF" w:rsidP="004055EF">
      <w:pPr>
        <w:spacing w:line="360" w:lineRule="auto"/>
        <w:ind w:right="-1"/>
        <w:jc w:val="both"/>
      </w:pPr>
      <w:r w:rsidRPr="004055EF">
        <w:t xml:space="preserve">•    Консультационное </w:t>
      </w:r>
    </w:p>
    <w:p w:rsidR="004055EF" w:rsidRPr="004055EF" w:rsidRDefault="004055EF" w:rsidP="004055EF">
      <w:pPr>
        <w:spacing w:line="360" w:lineRule="auto"/>
        <w:ind w:right="-1"/>
        <w:jc w:val="both"/>
      </w:pPr>
      <w:r w:rsidRPr="004055EF">
        <w:t xml:space="preserve">•    Реализация образовательных задач, проектов, мероприятий </w:t>
      </w:r>
    </w:p>
    <w:p w:rsidR="004055EF" w:rsidRPr="004055EF" w:rsidRDefault="004055EF" w:rsidP="004055EF">
      <w:pPr>
        <w:spacing w:line="360" w:lineRule="auto"/>
        <w:ind w:right="-1"/>
        <w:jc w:val="both"/>
      </w:pPr>
      <w:r w:rsidRPr="004055EF">
        <w:t xml:space="preserve">•    Организация РППС </w:t>
      </w:r>
    </w:p>
    <w:p w:rsidR="00960FAD" w:rsidRPr="004F37EA" w:rsidRDefault="00960FAD" w:rsidP="002E46D4">
      <w:pPr>
        <w:spacing w:line="360" w:lineRule="auto"/>
        <w:ind w:right="-1"/>
        <w:rPr>
          <w:b/>
        </w:rPr>
      </w:pPr>
    </w:p>
    <w:sectPr w:rsidR="00960FAD" w:rsidRPr="004F37EA" w:rsidSect="002E46D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3C8" w:rsidRDefault="002543C8" w:rsidP="001A2167">
      <w:r>
        <w:separator/>
      </w:r>
    </w:p>
  </w:endnote>
  <w:endnote w:type="continuationSeparator" w:id="0">
    <w:p w:rsidR="002543C8" w:rsidRDefault="002543C8" w:rsidP="001A2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237254"/>
      <w:docPartObj>
        <w:docPartGallery w:val="Page Numbers (Bottom of Page)"/>
        <w:docPartUnique/>
      </w:docPartObj>
    </w:sdtPr>
    <w:sdtContent>
      <w:p w:rsidR="00BC10ED" w:rsidRDefault="00BC10ED">
        <w:pPr>
          <w:pStyle w:val="af8"/>
          <w:jc w:val="right"/>
        </w:pPr>
        <w:r>
          <w:fldChar w:fldCharType="begin"/>
        </w:r>
        <w:r>
          <w:instrText xml:space="preserve"> PAGE   \* MERGEFORMAT </w:instrText>
        </w:r>
        <w:r>
          <w:fldChar w:fldCharType="separate"/>
        </w:r>
        <w:r w:rsidR="00E6448C">
          <w:rPr>
            <w:noProof/>
          </w:rPr>
          <w:t>368</w:t>
        </w:r>
        <w:r>
          <w:rPr>
            <w:noProof/>
          </w:rPr>
          <w:fldChar w:fldCharType="end"/>
        </w:r>
      </w:p>
    </w:sdtContent>
  </w:sdt>
  <w:p w:rsidR="00BC10ED" w:rsidRDefault="00BC10ED">
    <w:pPr>
      <w:pStyle w:val="af8"/>
    </w:pPr>
  </w:p>
  <w:p w:rsidR="00BC10ED" w:rsidRDefault="00BC10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237251"/>
      <w:docPartObj>
        <w:docPartGallery w:val="Page Numbers (Bottom of Page)"/>
        <w:docPartUnique/>
      </w:docPartObj>
    </w:sdtPr>
    <w:sdtContent>
      <w:p w:rsidR="00BC10ED" w:rsidRDefault="00BC10ED">
        <w:pPr>
          <w:pStyle w:val="af8"/>
          <w:jc w:val="right"/>
        </w:pPr>
        <w:r>
          <w:fldChar w:fldCharType="begin"/>
        </w:r>
        <w:r>
          <w:instrText xml:space="preserve"> PAGE   \* MERGEFORMAT </w:instrText>
        </w:r>
        <w:r>
          <w:fldChar w:fldCharType="separate"/>
        </w:r>
        <w:r w:rsidR="00E6448C">
          <w:rPr>
            <w:noProof/>
          </w:rPr>
          <w:t>387</w:t>
        </w:r>
        <w:r>
          <w:rPr>
            <w:noProof/>
          </w:rPr>
          <w:fldChar w:fldCharType="end"/>
        </w:r>
      </w:p>
    </w:sdtContent>
  </w:sdt>
  <w:p w:rsidR="00BC10ED" w:rsidRDefault="00BC10ED">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3C8" w:rsidRDefault="002543C8" w:rsidP="001A2167">
      <w:r>
        <w:separator/>
      </w:r>
    </w:p>
  </w:footnote>
  <w:footnote w:type="continuationSeparator" w:id="0">
    <w:p w:rsidR="002543C8" w:rsidRDefault="002543C8" w:rsidP="001A21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1572B"/>
    <w:multiLevelType w:val="multilevel"/>
    <w:tmpl w:val="AC1AD408"/>
    <w:lvl w:ilvl="0">
      <w:start w:val="2"/>
      <w:numFmt w:val="decimal"/>
      <w:lvlText w:val="%1."/>
      <w:lvlJc w:val="left"/>
      <w:pPr>
        <w:ind w:left="540" w:hanging="540"/>
      </w:pPr>
      <w:rPr>
        <w:rFonts w:hint="default"/>
      </w:rPr>
    </w:lvl>
    <w:lvl w:ilvl="1">
      <w:start w:val="5"/>
      <w:numFmt w:val="decimal"/>
      <w:lvlText w:val="%1.%2."/>
      <w:lvlJc w:val="left"/>
      <w:pPr>
        <w:ind w:left="1260" w:hanging="54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19D1783"/>
    <w:multiLevelType w:val="hybridMultilevel"/>
    <w:tmpl w:val="61C65E92"/>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AF15AC"/>
    <w:multiLevelType w:val="hybridMultilevel"/>
    <w:tmpl w:val="575CE2B8"/>
    <w:lvl w:ilvl="0" w:tplc="DF380A7C">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38A7E10"/>
    <w:multiLevelType w:val="hybridMultilevel"/>
    <w:tmpl w:val="24449E56"/>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F847C6"/>
    <w:multiLevelType w:val="multilevel"/>
    <w:tmpl w:val="90463924"/>
    <w:lvl w:ilvl="0">
      <w:start w:val="2"/>
      <w:numFmt w:val="decimal"/>
      <w:lvlText w:val="%1."/>
      <w:lvlJc w:val="left"/>
      <w:pPr>
        <w:ind w:left="540" w:hanging="540"/>
      </w:pPr>
      <w:rPr>
        <w:rFonts w:hint="default"/>
      </w:rPr>
    </w:lvl>
    <w:lvl w:ilvl="1">
      <w:start w:val="9"/>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68421FB"/>
    <w:multiLevelType w:val="hybridMultilevel"/>
    <w:tmpl w:val="80666C52"/>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9C4BCF"/>
    <w:multiLevelType w:val="hybridMultilevel"/>
    <w:tmpl w:val="1B04EAFE"/>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2A6E26"/>
    <w:multiLevelType w:val="hybridMultilevel"/>
    <w:tmpl w:val="01ECF2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205D80"/>
    <w:multiLevelType w:val="hybridMultilevel"/>
    <w:tmpl w:val="64E6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BD5E77"/>
    <w:multiLevelType w:val="hybridMultilevel"/>
    <w:tmpl w:val="874856BE"/>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2C3EF9"/>
    <w:multiLevelType w:val="multilevel"/>
    <w:tmpl w:val="476451DE"/>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lang w:val="ru-RU" w:eastAsia="en-US" w:bidi="ar-S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25219A"/>
    <w:multiLevelType w:val="hybridMultilevel"/>
    <w:tmpl w:val="7F44E1A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EB3028"/>
    <w:multiLevelType w:val="multilevel"/>
    <w:tmpl w:val="47807952"/>
    <w:lvl w:ilvl="0">
      <w:start w:val="1"/>
      <w:numFmt w:val="decimal"/>
      <w:lvlText w:val="%1."/>
      <w:lvlJc w:val="left"/>
      <w:pPr>
        <w:ind w:left="360" w:hanging="360"/>
      </w:pPr>
      <w:rPr>
        <w:rFonts w:eastAsia="Times New Roman" w:hint="default"/>
        <w:b/>
      </w:rPr>
    </w:lvl>
    <w:lvl w:ilvl="1">
      <w:start w:val="4"/>
      <w:numFmt w:val="decimal"/>
      <w:lvlText w:val="%1.%2."/>
      <w:lvlJc w:val="left"/>
      <w:pPr>
        <w:ind w:left="1070" w:hanging="360"/>
      </w:pPr>
      <w:rPr>
        <w:rFonts w:eastAsia="Times New Roman" w:hint="default"/>
        <w:b/>
      </w:rPr>
    </w:lvl>
    <w:lvl w:ilvl="2">
      <w:start w:val="1"/>
      <w:numFmt w:val="decimal"/>
      <w:lvlText w:val="%1.%2.%3."/>
      <w:lvlJc w:val="left"/>
      <w:pPr>
        <w:ind w:left="1288" w:hanging="720"/>
      </w:pPr>
      <w:rPr>
        <w:rFonts w:eastAsia="Times New Roman" w:hint="default"/>
        <w:b/>
      </w:rPr>
    </w:lvl>
    <w:lvl w:ilvl="3">
      <w:start w:val="1"/>
      <w:numFmt w:val="decimal"/>
      <w:lvlText w:val="%1.%2.%3.%4."/>
      <w:lvlJc w:val="left"/>
      <w:pPr>
        <w:ind w:left="1572" w:hanging="720"/>
      </w:pPr>
      <w:rPr>
        <w:rFonts w:eastAsia="Times New Roman" w:hint="default"/>
        <w:b/>
      </w:rPr>
    </w:lvl>
    <w:lvl w:ilvl="4">
      <w:start w:val="1"/>
      <w:numFmt w:val="decimal"/>
      <w:lvlText w:val="%1.%2.%3.%4.%5."/>
      <w:lvlJc w:val="left"/>
      <w:pPr>
        <w:ind w:left="2216" w:hanging="1080"/>
      </w:pPr>
      <w:rPr>
        <w:rFonts w:eastAsia="Times New Roman" w:hint="default"/>
        <w:b/>
      </w:rPr>
    </w:lvl>
    <w:lvl w:ilvl="5">
      <w:start w:val="1"/>
      <w:numFmt w:val="decimal"/>
      <w:lvlText w:val="%1.%2.%3.%4.%5.%6."/>
      <w:lvlJc w:val="left"/>
      <w:pPr>
        <w:ind w:left="2500" w:hanging="1080"/>
      </w:pPr>
      <w:rPr>
        <w:rFonts w:eastAsia="Times New Roman" w:hint="default"/>
        <w:b/>
      </w:rPr>
    </w:lvl>
    <w:lvl w:ilvl="6">
      <w:start w:val="1"/>
      <w:numFmt w:val="decimal"/>
      <w:lvlText w:val="%1.%2.%3.%4.%5.%6.%7."/>
      <w:lvlJc w:val="left"/>
      <w:pPr>
        <w:ind w:left="3144" w:hanging="1440"/>
      </w:pPr>
      <w:rPr>
        <w:rFonts w:eastAsia="Times New Roman" w:hint="default"/>
        <w:b/>
      </w:rPr>
    </w:lvl>
    <w:lvl w:ilvl="7">
      <w:start w:val="1"/>
      <w:numFmt w:val="decimal"/>
      <w:lvlText w:val="%1.%2.%3.%4.%5.%6.%7.%8."/>
      <w:lvlJc w:val="left"/>
      <w:pPr>
        <w:ind w:left="3428" w:hanging="1440"/>
      </w:pPr>
      <w:rPr>
        <w:rFonts w:eastAsia="Times New Roman" w:hint="default"/>
        <w:b/>
      </w:rPr>
    </w:lvl>
    <w:lvl w:ilvl="8">
      <w:start w:val="1"/>
      <w:numFmt w:val="decimal"/>
      <w:lvlText w:val="%1.%2.%3.%4.%5.%6.%7.%8.%9."/>
      <w:lvlJc w:val="left"/>
      <w:pPr>
        <w:ind w:left="4072" w:hanging="1800"/>
      </w:pPr>
      <w:rPr>
        <w:rFonts w:eastAsia="Times New Roman" w:hint="default"/>
        <w:b/>
      </w:rPr>
    </w:lvl>
  </w:abstractNum>
  <w:abstractNum w:abstractNumId="13">
    <w:nsid w:val="1501020B"/>
    <w:multiLevelType w:val="hybridMultilevel"/>
    <w:tmpl w:val="FBD26B4E"/>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24268D"/>
    <w:multiLevelType w:val="hybridMultilevel"/>
    <w:tmpl w:val="4272804A"/>
    <w:lvl w:ilvl="0" w:tplc="DF380A7C">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9D957B7"/>
    <w:multiLevelType w:val="hybridMultilevel"/>
    <w:tmpl w:val="9BBE77EC"/>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D31940"/>
    <w:multiLevelType w:val="hybridMultilevel"/>
    <w:tmpl w:val="B422FB82"/>
    <w:lvl w:ilvl="0" w:tplc="DF380A7C">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C4657E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1CD8325B"/>
    <w:multiLevelType w:val="multilevel"/>
    <w:tmpl w:val="202EF998"/>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lang w:val="ru-RU" w:eastAsia="en-US" w:bidi="ar-S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7A1395"/>
    <w:multiLevelType w:val="hybridMultilevel"/>
    <w:tmpl w:val="FA5AE044"/>
    <w:lvl w:ilvl="0" w:tplc="DF380A7C">
      <w:numFmt w:val="bullet"/>
      <w:lvlText w:val="-"/>
      <w:lvlJc w:val="left"/>
      <w:pPr>
        <w:ind w:left="50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
    <w:nsid w:val="1E031A06"/>
    <w:multiLevelType w:val="multilevel"/>
    <w:tmpl w:val="1E4A5638"/>
    <w:lvl w:ilvl="0">
      <w:start w:val="3"/>
      <w:numFmt w:val="decimal"/>
      <w:lvlText w:val="%1."/>
      <w:lvlJc w:val="left"/>
      <w:pPr>
        <w:ind w:left="360" w:hanging="360"/>
      </w:pPr>
      <w:rPr>
        <w:rFonts w:hint="default"/>
      </w:rPr>
    </w:lvl>
    <w:lvl w:ilvl="1">
      <w:start w:val="1"/>
      <w:numFmt w:val="decimal"/>
      <w:lvlText w:val="%1.%2."/>
      <w:lvlJc w:val="left"/>
      <w:pPr>
        <w:ind w:left="1779" w:hanging="360"/>
      </w:pPr>
      <w:rPr>
        <w:rFonts w:hint="default"/>
        <w:b/>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F4A05B1"/>
    <w:multiLevelType w:val="hybridMultilevel"/>
    <w:tmpl w:val="1A0A45E4"/>
    <w:lvl w:ilvl="0" w:tplc="DF380A7C">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FF645FC"/>
    <w:multiLevelType w:val="hybridMultilevel"/>
    <w:tmpl w:val="428EB5DA"/>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11C76D7"/>
    <w:multiLevelType w:val="multilevel"/>
    <w:tmpl w:val="B0CAA510"/>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lang w:val="ru-RU" w:eastAsia="en-US" w:bidi="ar-SA"/>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Symbol" w:eastAsia="Times New Roman" w:hAnsi="Symbol" w:cs="Times New Roman" w:hint="default"/>
      </w:rPr>
    </w:lvl>
    <w:lvl w:ilvl="3">
      <w:start w:val="2"/>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696D01"/>
    <w:multiLevelType w:val="hybridMultilevel"/>
    <w:tmpl w:val="17D6B348"/>
    <w:lvl w:ilvl="0" w:tplc="F3E2A6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727CA7"/>
    <w:multiLevelType w:val="hybridMultilevel"/>
    <w:tmpl w:val="7990222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1CEC150C">
      <w:numFmt w:val="bullet"/>
      <w:lvlText w:val=""/>
      <w:lvlJc w:val="left"/>
      <w:pPr>
        <w:ind w:left="1440" w:hanging="360"/>
      </w:pPr>
      <w:rPr>
        <w:rFonts w:ascii="Symbol" w:eastAsia="Times New Roman" w:hAnsi="Symbol"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8E346C"/>
    <w:multiLevelType w:val="multilevel"/>
    <w:tmpl w:val="82D4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C6012D"/>
    <w:multiLevelType w:val="hybridMultilevel"/>
    <w:tmpl w:val="73F0613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B666A6"/>
    <w:multiLevelType w:val="multilevel"/>
    <w:tmpl w:val="939079F8"/>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lang w:val="ru-RU" w:eastAsia="en-US" w:bidi="ar-S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61F3460"/>
    <w:multiLevelType w:val="hybridMultilevel"/>
    <w:tmpl w:val="2996BEE4"/>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8A85FD4"/>
    <w:multiLevelType w:val="hybridMultilevel"/>
    <w:tmpl w:val="430C980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A861531"/>
    <w:multiLevelType w:val="hybridMultilevel"/>
    <w:tmpl w:val="770EB98A"/>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C835C07"/>
    <w:multiLevelType w:val="multilevel"/>
    <w:tmpl w:val="69EC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D2B0391"/>
    <w:multiLevelType w:val="hybridMultilevel"/>
    <w:tmpl w:val="F69EB79A"/>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F18694E"/>
    <w:multiLevelType w:val="hybridMultilevel"/>
    <w:tmpl w:val="51409EB0"/>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1B68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7D191F"/>
    <w:multiLevelType w:val="hybridMultilevel"/>
    <w:tmpl w:val="F5BA9782"/>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F87ABF"/>
    <w:multiLevelType w:val="hybridMultilevel"/>
    <w:tmpl w:val="6B7AA0F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5163E80"/>
    <w:multiLevelType w:val="hybridMultilevel"/>
    <w:tmpl w:val="44F86FE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55E1B6A"/>
    <w:multiLevelType w:val="hybridMultilevel"/>
    <w:tmpl w:val="CA3E3FE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6326D17"/>
    <w:multiLevelType w:val="hybridMultilevel"/>
    <w:tmpl w:val="D8A26B1A"/>
    <w:lvl w:ilvl="0" w:tplc="DF380A7C">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376272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3A6A2A61"/>
    <w:multiLevelType w:val="multilevel"/>
    <w:tmpl w:val="29E8F5B6"/>
    <w:lvl w:ilvl="0">
      <w:start w:val="1"/>
      <w:numFmt w:val="upperRoman"/>
      <w:lvlText w:val="%1."/>
      <w:lvlJc w:val="left"/>
      <w:pPr>
        <w:ind w:left="360" w:hanging="360"/>
      </w:pPr>
      <w:rPr>
        <w:rFonts w:ascii="Times New Roman" w:eastAsia="Times New Roman" w:hAnsi="Times New Roman" w:cs="Times New Roman"/>
      </w:rPr>
    </w:lvl>
    <w:lvl w:ilvl="1">
      <w:start w:val="1"/>
      <w:numFmt w:val="decimal"/>
      <w:lvlText w:val="%1.%2."/>
      <w:lvlJc w:val="left"/>
      <w:pPr>
        <w:ind w:left="252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43">
    <w:nsid w:val="3A8D6DEA"/>
    <w:multiLevelType w:val="hybridMultilevel"/>
    <w:tmpl w:val="F74A6F2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ABA2B04"/>
    <w:multiLevelType w:val="hybridMultilevel"/>
    <w:tmpl w:val="069044A6"/>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DF380A7C">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CFC52F0"/>
    <w:multiLevelType w:val="hybridMultilevel"/>
    <w:tmpl w:val="17D81EAA"/>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F166A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FEB540B"/>
    <w:multiLevelType w:val="hybridMultilevel"/>
    <w:tmpl w:val="E140F992"/>
    <w:lvl w:ilvl="0" w:tplc="DF380A7C">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3072B2B"/>
    <w:multiLevelType w:val="hybridMultilevel"/>
    <w:tmpl w:val="864C88D8"/>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36F2D3E"/>
    <w:multiLevelType w:val="multilevel"/>
    <w:tmpl w:val="AA085E2C"/>
    <w:lvl w:ilvl="0">
      <w:start w:val="1"/>
      <w:numFmt w:val="decimal"/>
      <w:lvlText w:val="%1."/>
      <w:lvlJc w:val="left"/>
      <w:pPr>
        <w:ind w:left="360" w:hanging="360"/>
      </w:pPr>
      <w:rPr>
        <w:rFonts w:hint="default"/>
        <w:b/>
      </w:rPr>
    </w:lvl>
    <w:lvl w:ilvl="1">
      <w:start w:val="2"/>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50">
    <w:nsid w:val="438D2E67"/>
    <w:multiLevelType w:val="multilevel"/>
    <w:tmpl w:val="B25260B2"/>
    <w:lvl w:ilvl="0">
      <w:start w:val="2"/>
      <w:numFmt w:val="decimal"/>
      <w:lvlText w:val="%1."/>
      <w:lvlJc w:val="left"/>
      <w:pPr>
        <w:ind w:left="540" w:hanging="540"/>
      </w:pPr>
      <w:rPr>
        <w:rFonts w:hint="default"/>
        <w:color w:val="auto"/>
      </w:rPr>
    </w:lvl>
    <w:lvl w:ilvl="1">
      <w:start w:val="8"/>
      <w:numFmt w:val="decimal"/>
      <w:lvlText w:val="%1.%2."/>
      <w:lvlJc w:val="left"/>
      <w:pPr>
        <w:ind w:left="1260" w:hanging="54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51">
    <w:nsid w:val="488F5D7D"/>
    <w:multiLevelType w:val="hybridMultilevel"/>
    <w:tmpl w:val="A22870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8E13488"/>
    <w:multiLevelType w:val="hybridMultilevel"/>
    <w:tmpl w:val="167AB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CAC3129"/>
    <w:multiLevelType w:val="hybridMultilevel"/>
    <w:tmpl w:val="5664D024"/>
    <w:lvl w:ilvl="0" w:tplc="DF380A7C">
      <w:numFmt w:val="bullet"/>
      <w:lvlText w:val="-"/>
      <w:lvlJc w:val="left"/>
      <w:pPr>
        <w:ind w:left="75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54">
    <w:nsid w:val="4D1B42CF"/>
    <w:multiLevelType w:val="hybridMultilevel"/>
    <w:tmpl w:val="77F69A6C"/>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E485D0B"/>
    <w:multiLevelType w:val="multilevel"/>
    <w:tmpl w:val="B2C015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1CC359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52C1043F"/>
    <w:multiLevelType w:val="hybridMultilevel"/>
    <w:tmpl w:val="134C90D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3343E4A"/>
    <w:multiLevelType w:val="hybridMultilevel"/>
    <w:tmpl w:val="BFD61950"/>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63A3492"/>
    <w:multiLevelType w:val="multilevel"/>
    <w:tmpl w:val="DE22784C"/>
    <w:lvl w:ilvl="0">
      <w:start w:val="3"/>
      <w:numFmt w:val="upperRoman"/>
      <w:lvlText w:val="%1."/>
      <w:lvlJc w:val="left"/>
      <w:pPr>
        <w:ind w:left="1080" w:hanging="720"/>
      </w:pPr>
      <w:rPr>
        <w:rFonts w:hint="default"/>
      </w:rPr>
    </w:lvl>
    <w:lvl w:ilvl="1">
      <w:start w:val="8"/>
      <w:numFmt w:val="decimal"/>
      <w:isLgl/>
      <w:lvlText w:val="%1.%2."/>
      <w:lvlJc w:val="left"/>
      <w:pPr>
        <w:ind w:left="1779" w:hanging="360"/>
      </w:pPr>
      <w:rPr>
        <w:rFonts w:hint="default"/>
      </w:rPr>
    </w:lvl>
    <w:lvl w:ilvl="2">
      <w:start w:val="1"/>
      <w:numFmt w:val="decimal"/>
      <w:isLgl/>
      <w:lvlText w:val="%1.%2.%3."/>
      <w:lvlJc w:val="left"/>
      <w:pPr>
        <w:ind w:left="3198" w:hanging="720"/>
      </w:pPr>
      <w:rPr>
        <w:rFonts w:hint="default"/>
      </w:rPr>
    </w:lvl>
    <w:lvl w:ilvl="3">
      <w:start w:val="1"/>
      <w:numFmt w:val="decimal"/>
      <w:isLgl/>
      <w:lvlText w:val="%1.%2.%3.%4."/>
      <w:lvlJc w:val="left"/>
      <w:pPr>
        <w:ind w:left="4257" w:hanging="720"/>
      </w:pPr>
      <w:rPr>
        <w:rFonts w:hint="default"/>
      </w:rPr>
    </w:lvl>
    <w:lvl w:ilvl="4">
      <w:start w:val="1"/>
      <w:numFmt w:val="decimal"/>
      <w:isLgl/>
      <w:lvlText w:val="%1.%2.%3.%4.%5."/>
      <w:lvlJc w:val="left"/>
      <w:pPr>
        <w:ind w:left="5676" w:hanging="1080"/>
      </w:pPr>
      <w:rPr>
        <w:rFonts w:hint="default"/>
      </w:rPr>
    </w:lvl>
    <w:lvl w:ilvl="5">
      <w:start w:val="1"/>
      <w:numFmt w:val="decimal"/>
      <w:isLgl/>
      <w:lvlText w:val="%1.%2.%3.%4.%5.%6."/>
      <w:lvlJc w:val="left"/>
      <w:pPr>
        <w:ind w:left="6735" w:hanging="1080"/>
      </w:pPr>
      <w:rPr>
        <w:rFonts w:hint="default"/>
      </w:rPr>
    </w:lvl>
    <w:lvl w:ilvl="6">
      <w:start w:val="1"/>
      <w:numFmt w:val="decimal"/>
      <w:isLgl/>
      <w:lvlText w:val="%1.%2.%3.%4.%5.%6.%7."/>
      <w:lvlJc w:val="left"/>
      <w:pPr>
        <w:ind w:left="8154" w:hanging="1440"/>
      </w:pPr>
      <w:rPr>
        <w:rFonts w:hint="default"/>
      </w:rPr>
    </w:lvl>
    <w:lvl w:ilvl="7">
      <w:start w:val="1"/>
      <w:numFmt w:val="decimal"/>
      <w:isLgl/>
      <w:lvlText w:val="%1.%2.%3.%4.%5.%6.%7.%8."/>
      <w:lvlJc w:val="left"/>
      <w:pPr>
        <w:ind w:left="9213" w:hanging="1440"/>
      </w:pPr>
      <w:rPr>
        <w:rFonts w:hint="default"/>
      </w:rPr>
    </w:lvl>
    <w:lvl w:ilvl="8">
      <w:start w:val="1"/>
      <w:numFmt w:val="decimal"/>
      <w:isLgl/>
      <w:lvlText w:val="%1.%2.%3.%4.%5.%6.%7.%8.%9."/>
      <w:lvlJc w:val="left"/>
      <w:pPr>
        <w:ind w:left="10632" w:hanging="1800"/>
      </w:pPr>
      <w:rPr>
        <w:rFonts w:hint="default"/>
      </w:rPr>
    </w:lvl>
  </w:abstractNum>
  <w:abstractNum w:abstractNumId="60">
    <w:nsid w:val="56DF7F25"/>
    <w:multiLevelType w:val="hybridMultilevel"/>
    <w:tmpl w:val="155A83D2"/>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7313E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2">
    <w:nsid w:val="5E2F75AE"/>
    <w:multiLevelType w:val="hybridMultilevel"/>
    <w:tmpl w:val="C5B06C62"/>
    <w:lvl w:ilvl="0" w:tplc="DF380A7C">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5EFB7D9A"/>
    <w:multiLevelType w:val="hybridMultilevel"/>
    <w:tmpl w:val="A2EA83B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F15616F"/>
    <w:multiLevelType w:val="multilevel"/>
    <w:tmpl w:val="168EC570"/>
    <w:lvl w:ilvl="0">
      <w:start w:val="1"/>
      <w:numFmt w:val="decimal"/>
      <w:lvlText w:val="%1."/>
      <w:lvlJc w:val="left"/>
      <w:pPr>
        <w:ind w:left="720" w:hanging="360"/>
      </w:pPr>
      <w:rPr>
        <w:rFonts w:hint="default"/>
        <w:color w:val="auto"/>
        <w:sz w:val="24"/>
      </w:rPr>
    </w:lvl>
    <w:lvl w:ilvl="1">
      <w:start w:val="1"/>
      <w:numFmt w:val="decimal"/>
      <w:isLgl/>
      <w:lvlText w:val="%1.%2."/>
      <w:lvlJc w:val="left"/>
      <w:pPr>
        <w:ind w:left="1080" w:hanging="360"/>
      </w:pPr>
      <w:rPr>
        <w:rFonts w:hint="default"/>
        <w:color w:val="auto"/>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nsid w:val="612A65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nsid w:val="64E20E40"/>
    <w:multiLevelType w:val="hybridMultilevel"/>
    <w:tmpl w:val="23F4C1AC"/>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DF380A7C">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8">
    <w:nsid w:val="65D97BEF"/>
    <w:multiLevelType w:val="hybridMultilevel"/>
    <w:tmpl w:val="98C8C21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A0A434B"/>
    <w:multiLevelType w:val="multilevel"/>
    <w:tmpl w:val="0E1483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nsid w:val="6A2A24C8"/>
    <w:multiLevelType w:val="hybridMultilevel"/>
    <w:tmpl w:val="79FAF9E6"/>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DC8604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72">
    <w:nsid w:val="6F8E591F"/>
    <w:multiLevelType w:val="hybridMultilevel"/>
    <w:tmpl w:val="97041C5A"/>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00E220D"/>
    <w:multiLevelType w:val="hybridMultilevel"/>
    <w:tmpl w:val="19B247E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1ED5FD0"/>
    <w:multiLevelType w:val="hybridMultilevel"/>
    <w:tmpl w:val="5F8CFD9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AB9E5CD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57D0034"/>
    <w:multiLevelType w:val="hybridMultilevel"/>
    <w:tmpl w:val="3EE68CF6"/>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DF380A7C">
      <w:numFmt w:val="bullet"/>
      <w:lvlText w:val="-"/>
      <w:lvlJc w:val="left"/>
      <w:pPr>
        <w:ind w:left="2160" w:hanging="360"/>
      </w:pPr>
      <w:rPr>
        <w:rFonts w:ascii="Times New Roman" w:eastAsia="Times New Roman" w:hAnsi="Times New Roman" w:cs="Times New Roman" w:hint="default"/>
        <w:w w:val="100"/>
        <w:sz w:val="24"/>
        <w:szCs w:val="24"/>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92A0A10"/>
    <w:multiLevelType w:val="hybridMultilevel"/>
    <w:tmpl w:val="5EC8B3A4"/>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CC31D3C"/>
    <w:multiLevelType w:val="hybridMultilevel"/>
    <w:tmpl w:val="68948BFC"/>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E765656"/>
    <w:multiLevelType w:val="multilevel"/>
    <w:tmpl w:val="EF60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FFC2968"/>
    <w:multiLevelType w:val="hybridMultilevel"/>
    <w:tmpl w:val="53FA3100"/>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64"/>
  </w:num>
  <w:num w:numId="3">
    <w:abstractNumId w:val="20"/>
  </w:num>
  <w:num w:numId="4">
    <w:abstractNumId w:val="69"/>
  </w:num>
  <w:num w:numId="5">
    <w:abstractNumId w:val="0"/>
  </w:num>
  <w:num w:numId="6">
    <w:abstractNumId w:val="42"/>
  </w:num>
  <w:num w:numId="7">
    <w:abstractNumId w:val="35"/>
  </w:num>
  <w:num w:numId="8">
    <w:abstractNumId w:val="49"/>
  </w:num>
  <w:num w:numId="9">
    <w:abstractNumId w:val="12"/>
  </w:num>
  <w:num w:numId="10">
    <w:abstractNumId w:val="23"/>
  </w:num>
  <w:num w:numId="11">
    <w:abstractNumId w:val="67"/>
  </w:num>
  <w:num w:numId="12">
    <w:abstractNumId w:val="24"/>
  </w:num>
  <w:num w:numId="13">
    <w:abstractNumId w:val="75"/>
  </w:num>
  <w:num w:numId="14">
    <w:abstractNumId w:val="77"/>
  </w:num>
  <w:num w:numId="15">
    <w:abstractNumId w:val="53"/>
  </w:num>
  <w:num w:numId="16">
    <w:abstractNumId w:val="58"/>
  </w:num>
  <w:num w:numId="17">
    <w:abstractNumId w:val="74"/>
  </w:num>
  <w:num w:numId="18">
    <w:abstractNumId w:val="70"/>
  </w:num>
  <w:num w:numId="19">
    <w:abstractNumId w:val="11"/>
  </w:num>
  <w:num w:numId="20">
    <w:abstractNumId w:val="66"/>
  </w:num>
  <w:num w:numId="21">
    <w:abstractNumId w:val="15"/>
  </w:num>
  <w:num w:numId="22">
    <w:abstractNumId w:val="19"/>
  </w:num>
  <w:num w:numId="23">
    <w:abstractNumId w:val="43"/>
  </w:num>
  <w:num w:numId="24">
    <w:abstractNumId w:val="5"/>
  </w:num>
  <w:num w:numId="25">
    <w:abstractNumId w:val="38"/>
  </w:num>
  <w:num w:numId="26">
    <w:abstractNumId w:val="60"/>
  </w:num>
  <w:num w:numId="27">
    <w:abstractNumId w:val="79"/>
  </w:num>
  <w:num w:numId="28">
    <w:abstractNumId w:val="29"/>
  </w:num>
  <w:num w:numId="29">
    <w:abstractNumId w:val="36"/>
  </w:num>
  <w:num w:numId="30">
    <w:abstractNumId w:val="34"/>
  </w:num>
  <w:num w:numId="31">
    <w:abstractNumId w:val="3"/>
  </w:num>
  <w:num w:numId="32">
    <w:abstractNumId w:val="63"/>
  </w:num>
  <w:num w:numId="33">
    <w:abstractNumId w:val="47"/>
  </w:num>
  <w:num w:numId="34">
    <w:abstractNumId w:val="33"/>
  </w:num>
  <w:num w:numId="35">
    <w:abstractNumId w:val="30"/>
  </w:num>
  <w:num w:numId="36">
    <w:abstractNumId w:val="51"/>
  </w:num>
  <w:num w:numId="37">
    <w:abstractNumId w:val="73"/>
  </w:num>
  <w:num w:numId="38">
    <w:abstractNumId w:val="25"/>
  </w:num>
  <w:num w:numId="39">
    <w:abstractNumId w:val="39"/>
  </w:num>
  <w:num w:numId="40">
    <w:abstractNumId w:val="27"/>
  </w:num>
  <w:num w:numId="41">
    <w:abstractNumId w:val="9"/>
  </w:num>
  <w:num w:numId="42">
    <w:abstractNumId w:val="6"/>
  </w:num>
  <w:num w:numId="43">
    <w:abstractNumId w:val="55"/>
  </w:num>
  <w:num w:numId="44">
    <w:abstractNumId w:val="45"/>
  </w:num>
  <w:num w:numId="45">
    <w:abstractNumId w:val="13"/>
  </w:num>
  <w:num w:numId="46">
    <w:abstractNumId w:val="76"/>
  </w:num>
  <w:num w:numId="47">
    <w:abstractNumId w:val="28"/>
  </w:num>
  <w:num w:numId="48">
    <w:abstractNumId w:val="10"/>
  </w:num>
  <w:num w:numId="49">
    <w:abstractNumId w:val="18"/>
  </w:num>
  <w:num w:numId="50">
    <w:abstractNumId w:val="52"/>
  </w:num>
  <w:num w:numId="51">
    <w:abstractNumId w:val="41"/>
  </w:num>
  <w:num w:numId="52">
    <w:abstractNumId w:val="61"/>
  </w:num>
  <w:num w:numId="53">
    <w:abstractNumId w:val="17"/>
  </w:num>
  <w:num w:numId="54">
    <w:abstractNumId w:val="71"/>
  </w:num>
  <w:num w:numId="55">
    <w:abstractNumId w:val="65"/>
  </w:num>
  <w:num w:numId="56">
    <w:abstractNumId w:val="56"/>
  </w:num>
  <w:num w:numId="57">
    <w:abstractNumId w:val="8"/>
  </w:num>
  <w:num w:numId="58">
    <w:abstractNumId w:val="46"/>
  </w:num>
  <w:num w:numId="59">
    <w:abstractNumId w:val="54"/>
  </w:num>
  <w:num w:numId="60">
    <w:abstractNumId w:val="48"/>
  </w:num>
  <w:num w:numId="61">
    <w:abstractNumId w:val="1"/>
  </w:num>
  <w:num w:numId="62">
    <w:abstractNumId w:val="68"/>
  </w:num>
  <w:num w:numId="63">
    <w:abstractNumId w:val="62"/>
  </w:num>
  <w:num w:numId="64">
    <w:abstractNumId w:val="21"/>
  </w:num>
  <w:num w:numId="65">
    <w:abstractNumId w:val="40"/>
  </w:num>
  <w:num w:numId="66">
    <w:abstractNumId w:val="57"/>
  </w:num>
  <w:num w:numId="67">
    <w:abstractNumId w:val="72"/>
  </w:num>
  <w:num w:numId="68">
    <w:abstractNumId w:val="14"/>
  </w:num>
  <w:num w:numId="69">
    <w:abstractNumId w:val="2"/>
  </w:num>
  <w:num w:numId="70">
    <w:abstractNumId w:val="16"/>
  </w:num>
  <w:num w:numId="71">
    <w:abstractNumId w:val="7"/>
  </w:num>
  <w:num w:numId="72">
    <w:abstractNumId w:val="26"/>
  </w:num>
  <w:num w:numId="73">
    <w:abstractNumId w:val="78"/>
  </w:num>
  <w:num w:numId="74">
    <w:abstractNumId w:val="32"/>
  </w:num>
  <w:num w:numId="75">
    <w:abstractNumId w:val="44"/>
  </w:num>
  <w:num w:numId="76">
    <w:abstractNumId w:val="31"/>
  </w:num>
  <w:num w:numId="77">
    <w:abstractNumId w:val="37"/>
  </w:num>
  <w:num w:numId="78">
    <w:abstractNumId w:val="50"/>
  </w:num>
  <w:num w:numId="79">
    <w:abstractNumId w:val="4"/>
  </w:num>
  <w:num w:numId="80">
    <w:abstractNumId w:val="5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51D0C"/>
    <w:rsid w:val="00005835"/>
    <w:rsid w:val="0001345F"/>
    <w:rsid w:val="000455D8"/>
    <w:rsid w:val="00092844"/>
    <w:rsid w:val="000A0374"/>
    <w:rsid w:val="000A4D6B"/>
    <w:rsid w:val="000A5B10"/>
    <w:rsid w:val="000D1B55"/>
    <w:rsid w:val="000D25CE"/>
    <w:rsid w:val="000F2F13"/>
    <w:rsid w:val="00107475"/>
    <w:rsid w:val="00125C4A"/>
    <w:rsid w:val="00151D0C"/>
    <w:rsid w:val="001665EA"/>
    <w:rsid w:val="001679EA"/>
    <w:rsid w:val="00195CF5"/>
    <w:rsid w:val="001A2167"/>
    <w:rsid w:val="001A7D28"/>
    <w:rsid w:val="001F6CED"/>
    <w:rsid w:val="00212C49"/>
    <w:rsid w:val="002374C1"/>
    <w:rsid w:val="002543C8"/>
    <w:rsid w:val="00265181"/>
    <w:rsid w:val="002B0351"/>
    <w:rsid w:val="002D5468"/>
    <w:rsid w:val="002D5C31"/>
    <w:rsid w:val="002E46D4"/>
    <w:rsid w:val="002E597C"/>
    <w:rsid w:val="002F693B"/>
    <w:rsid w:val="0034672E"/>
    <w:rsid w:val="00351BD2"/>
    <w:rsid w:val="003739A2"/>
    <w:rsid w:val="003920B2"/>
    <w:rsid w:val="003A3032"/>
    <w:rsid w:val="003E1AEE"/>
    <w:rsid w:val="003E4AD6"/>
    <w:rsid w:val="004055EF"/>
    <w:rsid w:val="004244C6"/>
    <w:rsid w:val="00437FE8"/>
    <w:rsid w:val="00443BB2"/>
    <w:rsid w:val="004613C1"/>
    <w:rsid w:val="004718AE"/>
    <w:rsid w:val="0048095C"/>
    <w:rsid w:val="00484C42"/>
    <w:rsid w:val="00485BE5"/>
    <w:rsid w:val="004A7FDA"/>
    <w:rsid w:val="004D4EB5"/>
    <w:rsid w:val="004F1637"/>
    <w:rsid w:val="004F37EA"/>
    <w:rsid w:val="00503642"/>
    <w:rsid w:val="00531439"/>
    <w:rsid w:val="00553CC1"/>
    <w:rsid w:val="005A030F"/>
    <w:rsid w:val="005A1125"/>
    <w:rsid w:val="005B75F0"/>
    <w:rsid w:val="005E34A8"/>
    <w:rsid w:val="005F5CE3"/>
    <w:rsid w:val="006314C7"/>
    <w:rsid w:val="0063589B"/>
    <w:rsid w:val="00663AE7"/>
    <w:rsid w:val="0066473C"/>
    <w:rsid w:val="006A55D9"/>
    <w:rsid w:val="006B299D"/>
    <w:rsid w:val="006C03DC"/>
    <w:rsid w:val="006C3A97"/>
    <w:rsid w:val="006D5425"/>
    <w:rsid w:val="006E2AFA"/>
    <w:rsid w:val="007226C0"/>
    <w:rsid w:val="00722D9C"/>
    <w:rsid w:val="00736E66"/>
    <w:rsid w:val="00775D45"/>
    <w:rsid w:val="00776E85"/>
    <w:rsid w:val="007A5731"/>
    <w:rsid w:val="00815B97"/>
    <w:rsid w:val="0082619B"/>
    <w:rsid w:val="00835619"/>
    <w:rsid w:val="00837381"/>
    <w:rsid w:val="008379F4"/>
    <w:rsid w:val="00837ADF"/>
    <w:rsid w:val="00840BDF"/>
    <w:rsid w:val="0084286C"/>
    <w:rsid w:val="00875EA5"/>
    <w:rsid w:val="008961B9"/>
    <w:rsid w:val="008D6829"/>
    <w:rsid w:val="009027AA"/>
    <w:rsid w:val="009302F1"/>
    <w:rsid w:val="00947BEE"/>
    <w:rsid w:val="00960FAD"/>
    <w:rsid w:val="00963A43"/>
    <w:rsid w:val="009825DA"/>
    <w:rsid w:val="00990D14"/>
    <w:rsid w:val="009F1154"/>
    <w:rsid w:val="00A1161E"/>
    <w:rsid w:val="00A11C7D"/>
    <w:rsid w:val="00A14D68"/>
    <w:rsid w:val="00A2240E"/>
    <w:rsid w:val="00A4445B"/>
    <w:rsid w:val="00A4732C"/>
    <w:rsid w:val="00A47C84"/>
    <w:rsid w:val="00A6381F"/>
    <w:rsid w:val="00A668E5"/>
    <w:rsid w:val="00A72042"/>
    <w:rsid w:val="00AA4C17"/>
    <w:rsid w:val="00B048C0"/>
    <w:rsid w:val="00B11F46"/>
    <w:rsid w:val="00B159AD"/>
    <w:rsid w:val="00B204DC"/>
    <w:rsid w:val="00B43110"/>
    <w:rsid w:val="00B666BB"/>
    <w:rsid w:val="00B94BE5"/>
    <w:rsid w:val="00BA4528"/>
    <w:rsid w:val="00BC10ED"/>
    <w:rsid w:val="00BD5212"/>
    <w:rsid w:val="00BE0941"/>
    <w:rsid w:val="00BF1DBB"/>
    <w:rsid w:val="00C6291D"/>
    <w:rsid w:val="00C82F20"/>
    <w:rsid w:val="00CD794A"/>
    <w:rsid w:val="00CE1229"/>
    <w:rsid w:val="00D17DFA"/>
    <w:rsid w:val="00D33068"/>
    <w:rsid w:val="00D5332C"/>
    <w:rsid w:val="00D93092"/>
    <w:rsid w:val="00D93CEE"/>
    <w:rsid w:val="00DC6585"/>
    <w:rsid w:val="00DC689C"/>
    <w:rsid w:val="00DD55B6"/>
    <w:rsid w:val="00DF4C84"/>
    <w:rsid w:val="00E07C79"/>
    <w:rsid w:val="00E229CE"/>
    <w:rsid w:val="00E2398D"/>
    <w:rsid w:val="00E357A4"/>
    <w:rsid w:val="00E6448C"/>
    <w:rsid w:val="00EA4F18"/>
    <w:rsid w:val="00EB75C9"/>
    <w:rsid w:val="00EC640B"/>
    <w:rsid w:val="00EE2491"/>
    <w:rsid w:val="00EE3054"/>
    <w:rsid w:val="00EE6DBC"/>
    <w:rsid w:val="00EF2EFD"/>
    <w:rsid w:val="00F010DC"/>
    <w:rsid w:val="00F0661D"/>
    <w:rsid w:val="00F1229A"/>
    <w:rsid w:val="00F15C21"/>
    <w:rsid w:val="00F17264"/>
    <w:rsid w:val="00F60816"/>
    <w:rsid w:val="00F84583"/>
    <w:rsid w:val="00F86CE9"/>
    <w:rsid w:val="00FA1BBB"/>
    <w:rsid w:val="00FD1092"/>
    <w:rsid w:val="00FD7DF7"/>
    <w:rsid w:val="00FE4133"/>
    <w:rsid w:val="00FF6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9B5458FA-18C3-4AF6-A27D-B38EE682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0"/>
    <w:lsdException w:name="Medium Shading 1 Accent 2" w:uiPriority="63"/>
    <w:lsdException w:name="Medium Shading 2 Accent 2" w:uiPriority="64"/>
    <w:lsdException w:name="Medium List 1 Accent 2" w:uiPriority="0"/>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0"/>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0"/>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1D0C"/>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151D0C"/>
    <w:pPr>
      <w:spacing w:before="100" w:beforeAutospacing="1" w:after="100" w:afterAutospacing="1"/>
      <w:outlineLvl w:val="0"/>
    </w:pPr>
    <w:rPr>
      <w:b/>
      <w:bCs/>
      <w:kern w:val="36"/>
      <w:sz w:val="48"/>
      <w:szCs w:val="48"/>
    </w:rPr>
  </w:style>
  <w:style w:type="paragraph" w:styleId="2">
    <w:name w:val="heading 2"/>
    <w:basedOn w:val="a"/>
    <w:next w:val="a"/>
    <w:link w:val="20"/>
    <w:uiPriority w:val="1"/>
    <w:qFormat/>
    <w:rsid w:val="00151D0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51D0C"/>
    <w:pPr>
      <w:keepNext/>
      <w:spacing w:before="240" w:after="60"/>
      <w:outlineLvl w:val="2"/>
    </w:pPr>
    <w:rPr>
      <w:rFonts w:ascii="Arial" w:hAnsi="Arial" w:cs="Arial"/>
      <w:b/>
      <w:bCs/>
      <w:sz w:val="26"/>
      <w:szCs w:val="26"/>
    </w:rPr>
  </w:style>
  <w:style w:type="paragraph" w:styleId="4">
    <w:name w:val="heading 4"/>
    <w:basedOn w:val="a"/>
    <w:next w:val="a"/>
    <w:link w:val="40"/>
    <w:qFormat/>
    <w:rsid w:val="00151D0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51D0C"/>
    <w:pPr>
      <w:ind w:left="720"/>
      <w:contextualSpacing/>
    </w:pPr>
  </w:style>
  <w:style w:type="paragraph" w:styleId="a4">
    <w:name w:val="footnote text"/>
    <w:basedOn w:val="a"/>
    <w:link w:val="a5"/>
    <w:uiPriority w:val="99"/>
    <w:rsid w:val="00151D0C"/>
    <w:rPr>
      <w:sz w:val="20"/>
      <w:szCs w:val="20"/>
    </w:rPr>
  </w:style>
  <w:style w:type="character" w:customStyle="1" w:styleId="a5">
    <w:name w:val="Текст сноски Знак"/>
    <w:basedOn w:val="a0"/>
    <w:link w:val="a4"/>
    <w:uiPriority w:val="99"/>
    <w:rsid w:val="00151D0C"/>
    <w:rPr>
      <w:rFonts w:ascii="Times New Roman" w:eastAsia="Times New Roman" w:hAnsi="Times New Roman" w:cs="Times New Roman"/>
      <w:sz w:val="20"/>
      <w:szCs w:val="20"/>
      <w:lang w:eastAsia="ru-RU"/>
    </w:rPr>
  </w:style>
  <w:style w:type="paragraph" w:styleId="a6">
    <w:name w:val="Balloon Text"/>
    <w:basedOn w:val="a"/>
    <w:link w:val="a7"/>
    <w:semiHidden/>
    <w:unhideWhenUsed/>
    <w:rsid w:val="00151D0C"/>
    <w:rPr>
      <w:rFonts w:ascii="Tahoma" w:hAnsi="Tahoma" w:cs="Tahoma"/>
      <w:sz w:val="16"/>
      <w:szCs w:val="16"/>
    </w:rPr>
  </w:style>
  <w:style w:type="character" w:customStyle="1" w:styleId="a7">
    <w:name w:val="Текст выноски Знак"/>
    <w:basedOn w:val="a0"/>
    <w:link w:val="a6"/>
    <w:semiHidden/>
    <w:rsid w:val="00151D0C"/>
    <w:rPr>
      <w:rFonts w:ascii="Tahoma" w:eastAsia="Times New Roman" w:hAnsi="Tahoma" w:cs="Tahoma"/>
      <w:sz w:val="16"/>
      <w:szCs w:val="16"/>
      <w:lang w:eastAsia="ru-RU"/>
    </w:rPr>
  </w:style>
  <w:style w:type="table" w:styleId="a8">
    <w:name w:val="Table Grid"/>
    <w:basedOn w:val="a1"/>
    <w:uiPriority w:val="59"/>
    <w:rsid w:val="00151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151D0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1"/>
    <w:rsid w:val="00151D0C"/>
    <w:rPr>
      <w:rFonts w:ascii="Arial" w:eastAsia="Times New Roman" w:hAnsi="Arial" w:cs="Arial"/>
      <w:b/>
      <w:bCs/>
      <w:i/>
      <w:iCs/>
      <w:sz w:val="28"/>
      <w:szCs w:val="28"/>
      <w:lang w:eastAsia="ru-RU"/>
    </w:rPr>
  </w:style>
  <w:style w:type="character" w:customStyle="1" w:styleId="30">
    <w:name w:val="Заголовок 3 Знак"/>
    <w:basedOn w:val="a0"/>
    <w:link w:val="3"/>
    <w:rsid w:val="00151D0C"/>
    <w:rPr>
      <w:rFonts w:ascii="Arial" w:eastAsia="Times New Roman" w:hAnsi="Arial" w:cs="Arial"/>
      <w:b/>
      <w:bCs/>
      <w:sz w:val="26"/>
      <w:szCs w:val="26"/>
      <w:lang w:eastAsia="ru-RU"/>
    </w:rPr>
  </w:style>
  <w:style w:type="character" w:customStyle="1" w:styleId="40">
    <w:name w:val="Заголовок 4 Знак"/>
    <w:basedOn w:val="a0"/>
    <w:link w:val="4"/>
    <w:rsid w:val="00151D0C"/>
    <w:rPr>
      <w:rFonts w:ascii="Times New Roman" w:eastAsia="Times New Roman" w:hAnsi="Times New Roman" w:cs="Times New Roman"/>
      <w:b/>
      <w:bCs/>
      <w:sz w:val="28"/>
      <w:szCs w:val="28"/>
      <w:lang w:eastAsia="ru-RU"/>
    </w:rPr>
  </w:style>
  <w:style w:type="paragraph" w:styleId="a9">
    <w:name w:val="Title"/>
    <w:basedOn w:val="a"/>
    <w:link w:val="aa"/>
    <w:uiPriority w:val="1"/>
    <w:qFormat/>
    <w:rsid w:val="00151D0C"/>
    <w:pPr>
      <w:jc w:val="center"/>
    </w:pPr>
    <w:rPr>
      <w:b/>
      <w:szCs w:val="32"/>
    </w:rPr>
  </w:style>
  <w:style w:type="character" w:customStyle="1" w:styleId="aa">
    <w:name w:val="Название Знак"/>
    <w:basedOn w:val="a0"/>
    <w:link w:val="a9"/>
    <w:uiPriority w:val="1"/>
    <w:rsid w:val="00151D0C"/>
    <w:rPr>
      <w:rFonts w:ascii="Times New Roman" w:eastAsia="Times New Roman" w:hAnsi="Times New Roman" w:cs="Times New Roman"/>
      <w:b/>
      <w:sz w:val="24"/>
      <w:szCs w:val="32"/>
      <w:lang w:eastAsia="ru-RU"/>
    </w:rPr>
  </w:style>
  <w:style w:type="paragraph" w:styleId="ab">
    <w:name w:val="Body Text"/>
    <w:basedOn w:val="a"/>
    <w:link w:val="ac"/>
    <w:uiPriority w:val="1"/>
    <w:qFormat/>
    <w:rsid w:val="00151D0C"/>
    <w:pPr>
      <w:autoSpaceDE w:val="0"/>
      <w:autoSpaceDN w:val="0"/>
      <w:adjustRightInd w:val="0"/>
      <w:ind w:left="40"/>
    </w:pPr>
    <w:rPr>
      <w:rFonts w:ascii="Calibri" w:eastAsiaTheme="minorHAnsi" w:hAnsi="Calibri" w:cs="Calibri"/>
      <w:sz w:val="48"/>
      <w:szCs w:val="48"/>
      <w:lang w:eastAsia="en-US"/>
    </w:rPr>
  </w:style>
  <w:style w:type="character" w:customStyle="1" w:styleId="ac">
    <w:name w:val="Основной текст Знак"/>
    <w:basedOn w:val="a0"/>
    <w:link w:val="ab"/>
    <w:uiPriority w:val="1"/>
    <w:rsid w:val="00151D0C"/>
    <w:rPr>
      <w:rFonts w:ascii="Calibri" w:hAnsi="Calibri" w:cs="Calibri"/>
      <w:sz w:val="48"/>
      <w:szCs w:val="48"/>
    </w:rPr>
  </w:style>
  <w:style w:type="paragraph" w:customStyle="1" w:styleId="ConsPlusNonformat">
    <w:name w:val="ConsPlusNonformat"/>
    <w:rsid w:val="00151D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No Spacing"/>
    <w:link w:val="ae"/>
    <w:qFormat/>
    <w:rsid w:val="00151D0C"/>
    <w:pPr>
      <w:spacing w:after="0" w:line="240" w:lineRule="auto"/>
    </w:pPr>
    <w:rPr>
      <w:rFonts w:ascii="Times New Roman" w:eastAsia="Times New Roman" w:hAnsi="Times New Roman" w:cs="Times New Roman"/>
      <w:sz w:val="28"/>
    </w:rPr>
  </w:style>
  <w:style w:type="character" w:customStyle="1" w:styleId="ae">
    <w:name w:val="Без интервала Знак"/>
    <w:link w:val="ad"/>
    <w:rsid w:val="00151D0C"/>
    <w:rPr>
      <w:rFonts w:ascii="Times New Roman" w:eastAsia="Times New Roman" w:hAnsi="Times New Roman" w:cs="Times New Roman"/>
      <w:sz w:val="28"/>
    </w:rPr>
  </w:style>
  <w:style w:type="paragraph" w:styleId="31">
    <w:name w:val="Body Text Indent 3"/>
    <w:basedOn w:val="a"/>
    <w:link w:val="32"/>
    <w:unhideWhenUsed/>
    <w:rsid w:val="00151D0C"/>
    <w:pPr>
      <w:spacing w:after="120"/>
      <w:ind w:left="283"/>
    </w:pPr>
    <w:rPr>
      <w:sz w:val="16"/>
      <w:szCs w:val="16"/>
    </w:rPr>
  </w:style>
  <w:style w:type="character" w:customStyle="1" w:styleId="32">
    <w:name w:val="Основной текст с отступом 3 Знак"/>
    <w:basedOn w:val="a0"/>
    <w:link w:val="31"/>
    <w:rsid w:val="00151D0C"/>
    <w:rPr>
      <w:rFonts w:ascii="Times New Roman" w:eastAsia="Times New Roman" w:hAnsi="Times New Roman" w:cs="Times New Roman"/>
      <w:sz w:val="16"/>
      <w:szCs w:val="16"/>
      <w:lang w:eastAsia="ru-RU"/>
    </w:rPr>
  </w:style>
  <w:style w:type="paragraph" w:styleId="HTML">
    <w:name w:val="HTML Preformatted"/>
    <w:basedOn w:val="a"/>
    <w:link w:val="HTML0"/>
    <w:rsid w:val="0015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51D0C"/>
    <w:rPr>
      <w:rFonts w:ascii="Courier New" w:eastAsia="Times New Roman" w:hAnsi="Courier New" w:cs="Courier New"/>
      <w:sz w:val="20"/>
      <w:szCs w:val="20"/>
      <w:lang w:eastAsia="ru-RU"/>
    </w:rPr>
  </w:style>
  <w:style w:type="character" w:styleId="af">
    <w:name w:val="annotation reference"/>
    <w:basedOn w:val="a0"/>
    <w:uiPriority w:val="99"/>
    <w:semiHidden/>
    <w:unhideWhenUsed/>
    <w:rsid w:val="00151D0C"/>
    <w:rPr>
      <w:sz w:val="16"/>
      <w:szCs w:val="16"/>
    </w:rPr>
  </w:style>
  <w:style w:type="paragraph" w:styleId="af0">
    <w:name w:val="annotation text"/>
    <w:basedOn w:val="a"/>
    <w:link w:val="af1"/>
    <w:uiPriority w:val="99"/>
    <w:semiHidden/>
    <w:unhideWhenUsed/>
    <w:rsid w:val="00151D0C"/>
    <w:rPr>
      <w:sz w:val="20"/>
      <w:szCs w:val="20"/>
    </w:rPr>
  </w:style>
  <w:style w:type="character" w:customStyle="1" w:styleId="af1">
    <w:name w:val="Текст примечания Знак"/>
    <w:basedOn w:val="a0"/>
    <w:link w:val="af0"/>
    <w:uiPriority w:val="99"/>
    <w:semiHidden/>
    <w:rsid w:val="00151D0C"/>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151D0C"/>
    <w:rPr>
      <w:b/>
      <w:bCs/>
    </w:rPr>
  </w:style>
  <w:style w:type="character" w:customStyle="1" w:styleId="af3">
    <w:name w:val="Тема примечания Знак"/>
    <w:basedOn w:val="af1"/>
    <w:link w:val="af2"/>
    <w:uiPriority w:val="99"/>
    <w:semiHidden/>
    <w:rsid w:val="00151D0C"/>
    <w:rPr>
      <w:rFonts w:ascii="Times New Roman" w:eastAsia="Times New Roman" w:hAnsi="Times New Roman" w:cs="Times New Roman"/>
      <w:b/>
      <w:bCs/>
      <w:sz w:val="20"/>
      <w:szCs w:val="20"/>
      <w:lang w:eastAsia="ru-RU"/>
    </w:rPr>
  </w:style>
  <w:style w:type="paragraph" w:customStyle="1" w:styleId="af4">
    <w:name w:val="Знак Знак"/>
    <w:basedOn w:val="a"/>
    <w:rsid w:val="00151D0C"/>
    <w:pPr>
      <w:tabs>
        <w:tab w:val="num" w:pos="1440"/>
      </w:tabs>
      <w:spacing w:after="160" w:line="240" w:lineRule="exact"/>
    </w:pPr>
    <w:rPr>
      <w:rFonts w:ascii="Verdana" w:hAnsi="Verdana"/>
      <w:sz w:val="20"/>
      <w:lang w:val="en-US" w:eastAsia="en-US"/>
    </w:rPr>
  </w:style>
  <w:style w:type="paragraph" w:customStyle="1" w:styleId="af5">
    <w:name w:val="Знак Знак Знак Знак Знак Знак Знак Знак Знак Знак Знак Знак Знак Знак Знак Знак"/>
    <w:basedOn w:val="a"/>
    <w:rsid w:val="00151D0C"/>
    <w:pPr>
      <w:spacing w:after="160" w:line="240" w:lineRule="exact"/>
    </w:pPr>
    <w:rPr>
      <w:rFonts w:ascii="Verdana" w:hAnsi="Verdana"/>
      <w:sz w:val="20"/>
      <w:szCs w:val="20"/>
      <w:lang w:val="en-US" w:eastAsia="en-US"/>
    </w:rPr>
  </w:style>
  <w:style w:type="paragraph" w:styleId="af6">
    <w:name w:val="Normal (Web)"/>
    <w:basedOn w:val="a"/>
    <w:uiPriority w:val="99"/>
    <w:rsid w:val="00151D0C"/>
    <w:pPr>
      <w:spacing w:before="100" w:beforeAutospacing="1" w:after="100" w:afterAutospacing="1"/>
    </w:pPr>
    <w:rPr>
      <w:lang w:val="en-US" w:eastAsia="en-US"/>
    </w:rPr>
  </w:style>
  <w:style w:type="paragraph" w:customStyle="1" w:styleId="af7">
    <w:name w:val="Знак"/>
    <w:basedOn w:val="a"/>
    <w:rsid w:val="00151D0C"/>
    <w:pPr>
      <w:spacing w:after="160" w:line="240" w:lineRule="exact"/>
    </w:pPr>
    <w:rPr>
      <w:rFonts w:ascii="Verdana" w:hAnsi="Verdana"/>
      <w:sz w:val="20"/>
      <w:szCs w:val="20"/>
      <w:lang w:val="en-US" w:eastAsia="en-US"/>
    </w:rPr>
  </w:style>
  <w:style w:type="paragraph" w:customStyle="1" w:styleId="ConsPlusNormal">
    <w:name w:val="ConsPlusNormal"/>
    <w:rsid w:val="00151D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footer"/>
    <w:basedOn w:val="a"/>
    <w:link w:val="af9"/>
    <w:uiPriority w:val="99"/>
    <w:rsid w:val="00151D0C"/>
    <w:pPr>
      <w:tabs>
        <w:tab w:val="center" w:pos="4677"/>
        <w:tab w:val="right" w:pos="9355"/>
      </w:tabs>
    </w:pPr>
  </w:style>
  <w:style w:type="character" w:customStyle="1" w:styleId="af9">
    <w:name w:val="Нижний колонтитул Знак"/>
    <w:basedOn w:val="a0"/>
    <w:link w:val="af8"/>
    <w:uiPriority w:val="99"/>
    <w:rsid w:val="00151D0C"/>
    <w:rPr>
      <w:rFonts w:ascii="Times New Roman" w:eastAsia="Times New Roman" w:hAnsi="Times New Roman" w:cs="Times New Roman"/>
      <w:sz w:val="24"/>
      <w:szCs w:val="24"/>
      <w:lang w:eastAsia="ru-RU"/>
    </w:rPr>
  </w:style>
  <w:style w:type="character" w:styleId="afa">
    <w:name w:val="page number"/>
    <w:basedOn w:val="a0"/>
    <w:rsid w:val="00151D0C"/>
    <w:rPr>
      <w:rFonts w:ascii="Verdana" w:hAnsi="Verdana"/>
      <w:szCs w:val="24"/>
      <w:lang w:val="en-US" w:eastAsia="en-US" w:bidi="ar-SA"/>
    </w:rPr>
  </w:style>
  <w:style w:type="paragraph" w:styleId="33">
    <w:name w:val="Body Text 3"/>
    <w:basedOn w:val="a"/>
    <w:link w:val="34"/>
    <w:rsid w:val="00151D0C"/>
    <w:pPr>
      <w:spacing w:after="120"/>
    </w:pPr>
    <w:rPr>
      <w:sz w:val="16"/>
      <w:szCs w:val="16"/>
    </w:rPr>
  </w:style>
  <w:style w:type="character" w:customStyle="1" w:styleId="34">
    <w:name w:val="Основной текст 3 Знак"/>
    <w:basedOn w:val="a0"/>
    <w:link w:val="33"/>
    <w:rsid w:val="00151D0C"/>
    <w:rPr>
      <w:rFonts w:ascii="Times New Roman" w:eastAsia="Times New Roman" w:hAnsi="Times New Roman" w:cs="Times New Roman"/>
      <w:sz w:val="16"/>
      <w:szCs w:val="16"/>
      <w:lang w:eastAsia="ru-RU"/>
    </w:rPr>
  </w:style>
  <w:style w:type="paragraph" w:customStyle="1" w:styleId="afb">
    <w:name w:val="Новый"/>
    <w:basedOn w:val="a"/>
    <w:rsid w:val="00151D0C"/>
    <w:pPr>
      <w:spacing w:line="360" w:lineRule="auto"/>
      <w:ind w:firstLine="454"/>
      <w:jc w:val="both"/>
    </w:pPr>
    <w:rPr>
      <w:sz w:val="28"/>
    </w:rPr>
  </w:style>
  <w:style w:type="paragraph" w:styleId="afc">
    <w:name w:val="Body Text Indent"/>
    <w:basedOn w:val="a"/>
    <w:link w:val="afd"/>
    <w:rsid w:val="00151D0C"/>
    <w:pPr>
      <w:spacing w:after="120"/>
      <w:ind w:left="283"/>
    </w:pPr>
  </w:style>
  <w:style w:type="character" w:customStyle="1" w:styleId="afd">
    <w:name w:val="Основной текст с отступом Знак"/>
    <w:basedOn w:val="a0"/>
    <w:link w:val="afc"/>
    <w:rsid w:val="00151D0C"/>
    <w:rPr>
      <w:rFonts w:ascii="Times New Roman" w:eastAsia="Times New Roman" w:hAnsi="Times New Roman" w:cs="Times New Roman"/>
      <w:sz w:val="24"/>
      <w:szCs w:val="24"/>
      <w:lang w:eastAsia="ru-RU"/>
    </w:rPr>
  </w:style>
  <w:style w:type="paragraph" w:styleId="21">
    <w:name w:val="Body Text 2"/>
    <w:basedOn w:val="a"/>
    <w:link w:val="22"/>
    <w:rsid w:val="00151D0C"/>
    <w:pPr>
      <w:spacing w:after="120" w:line="480" w:lineRule="auto"/>
    </w:pPr>
  </w:style>
  <w:style w:type="character" w:customStyle="1" w:styleId="22">
    <w:name w:val="Основной текст 2 Знак"/>
    <w:basedOn w:val="a0"/>
    <w:link w:val="21"/>
    <w:rsid w:val="00151D0C"/>
    <w:rPr>
      <w:rFonts w:ascii="Times New Roman" w:eastAsia="Times New Roman" w:hAnsi="Times New Roman" w:cs="Times New Roman"/>
      <w:sz w:val="24"/>
      <w:szCs w:val="24"/>
      <w:lang w:eastAsia="ru-RU"/>
    </w:rPr>
  </w:style>
  <w:style w:type="character" w:styleId="afe">
    <w:name w:val="Hyperlink"/>
    <w:basedOn w:val="a0"/>
    <w:uiPriority w:val="99"/>
    <w:rsid w:val="00151D0C"/>
    <w:rPr>
      <w:rFonts w:ascii="Verdana" w:hAnsi="Verdana"/>
      <w:color w:val="0000FF"/>
      <w:szCs w:val="24"/>
      <w:u w:val="single"/>
      <w:lang w:val="en-US" w:eastAsia="en-US" w:bidi="ar-SA"/>
    </w:rPr>
  </w:style>
  <w:style w:type="character" w:customStyle="1" w:styleId="text1">
    <w:name w:val="text1"/>
    <w:basedOn w:val="a0"/>
    <w:rsid w:val="00151D0C"/>
    <w:rPr>
      <w:rFonts w:ascii="Verdana" w:hAnsi="Verdana" w:hint="default"/>
      <w:sz w:val="20"/>
      <w:szCs w:val="20"/>
      <w:lang w:val="en-US" w:eastAsia="en-US" w:bidi="ar-SA"/>
    </w:rPr>
  </w:style>
  <w:style w:type="paragraph" w:customStyle="1" w:styleId="msonormalcxspmiddle">
    <w:name w:val="msonormalcxspmiddle"/>
    <w:basedOn w:val="a"/>
    <w:rsid w:val="00151D0C"/>
    <w:pPr>
      <w:spacing w:before="100" w:beforeAutospacing="1" w:after="100" w:afterAutospacing="1"/>
    </w:pPr>
  </w:style>
  <w:style w:type="character" w:styleId="aff">
    <w:name w:val="Strong"/>
    <w:basedOn w:val="a0"/>
    <w:qFormat/>
    <w:rsid w:val="00151D0C"/>
    <w:rPr>
      <w:rFonts w:ascii="Verdana" w:hAnsi="Verdana"/>
      <w:b/>
      <w:bCs/>
      <w:szCs w:val="24"/>
      <w:lang w:val="en-US" w:eastAsia="en-US" w:bidi="ar-SA"/>
    </w:rPr>
  </w:style>
  <w:style w:type="character" w:customStyle="1" w:styleId="bodyarticletext1">
    <w:name w:val="bodyarticletext1"/>
    <w:basedOn w:val="a0"/>
    <w:rsid w:val="00151D0C"/>
    <w:rPr>
      <w:rFonts w:ascii="Arial" w:hAnsi="Arial" w:cs="Arial" w:hint="default"/>
      <w:color w:val="000000"/>
      <w:sz w:val="19"/>
      <w:szCs w:val="19"/>
      <w:lang w:val="en-US" w:eastAsia="en-US" w:bidi="ar-SA"/>
    </w:rPr>
  </w:style>
  <w:style w:type="paragraph" w:customStyle="1" w:styleId="ConsPlusTitle">
    <w:name w:val="ConsPlusTitle"/>
    <w:rsid w:val="00151D0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0">
    <w:name w:val="Emphasis"/>
    <w:basedOn w:val="a0"/>
    <w:qFormat/>
    <w:rsid w:val="00151D0C"/>
    <w:rPr>
      <w:rFonts w:ascii="Verdana" w:hAnsi="Verdana"/>
      <w:i/>
      <w:iCs/>
      <w:szCs w:val="24"/>
      <w:lang w:val="en-US" w:eastAsia="en-US" w:bidi="ar-SA"/>
    </w:rPr>
  </w:style>
  <w:style w:type="paragraph" w:styleId="aff1">
    <w:name w:val="header"/>
    <w:basedOn w:val="a"/>
    <w:link w:val="aff2"/>
    <w:uiPriority w:val="99"/>
    <w:rsid w:val="00151D0C"/>
    <w:pPr>
      <w:tabs>
        <w:tab w:val="center" w:pos="4677"/>
        <w:tab w:val="right" w:pos="9355"/>
      </w:tabs>
    </w:pPr>
  </w:style>
  <w:style w:type="character" w:customStyle="1" w:styleId="aff2">
    <w:name w:val="Верхний колонтитул Знак"/>
    <w:basedOn w:val="a0"/>
    <w:link w:val="aff1"/>
    <w:uiPriority w:val="99"/>
    <w:rsid w:val="00151D0C"/>
    <w:rPr>
      <w:rFonts w:ascii="Times New Roman" w:eastAsia="Times New Roman" w:hAnsi="Times New Roman" w:cs="Times New Roman"/>
      <w:sz w:val="24"/>
      <w:szCs w:val="24"/>
      <w:lang w:eastAsia="ru-RU"/>
    </w:rPr>
  </w:style>
  <w:style w:type="character" w:styleId="aff3">
    <w:name w:val="footnote reference"/>
    <w:basedOn w:val="a0"/>
    <w:semiHidden/>
    <w:rsid w:val="00151D0C"/>
    <w:rPr>
      <w:rFonts w:ascii="Verdana" w:hAnsi="Verdana"/>
      <w:szCs w:val="24"/>
      <w:vertAlign w:val="superscript"/>
      <w:lang w:val="en-US" w:eastAsia="en-US" w:bidi="ar-SA"/>
    </w:rPr>
  </w:style>
  <w:style w:type="table" w:styleId="1-1">
    <w:name w:val="Medium Grid 1 Accent 1"/>
    <w:basedOn w:val="a1"/>
    <w:rsid w:val="00151D0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
    <w:name w:val="Light Shading Accent 2"/>
    <w:basedOn w:val="a1"/>
    <w:rsid w:val="00151D0C"/>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2">
    <w:name w:val="Medium List 1 Accent 2"/>
    <w:basedOn w:val="a1"/>
    <w:rsid w:val="00151D0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C0504D"/>
        <w:bottom w:val="single" w:sz="8" w:space="0" w:color="C0504D"/>
      </w:tblBorders>
    </w:tblPr>
    <w:tblStylePr w:type="firstRow">
      <w:rPr>
        <w:rFonts w:ascii="Verdana" w:eastAsia="Times New Roman" w:hAnsi="Verdan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
    <w:name w:val="Светлая заливка - Акцент 11"/>
    <w:basedOn w:val="a1"/>
    <w:rsid w:val="00151D0C"/>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Grid Accent 2"/>
    <w:basedOn w:val="a1"/>
    <w:rsid w:val="00151D0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Verdana" w:eastAsia="Times New Roman" w:hAnsi="Verdan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Verdana" w:eastAsia="Times New Roman" w:hAnsi="Verdan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Grid Accent 3"/>
    <w:basedOn w:val="a1"/>
    <w:rsid w:val="00151D0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Colorful List Accent 4"/>
    <w:basedOn w:val="a1"/>
    <w:rsid w:val="00151D0C"/>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11">
    <w:name w:val="Светлая сетка1"/>
    <w:basedOn w:val="a1"/>
    <w:rsid w:val="00151D0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yle3">
    <w:name w:val="Style3"/>
    <w:basedOn w:val="a"/>
    <w:rsid w:val="00151D0C"/>
    <w:pPr>
      <w:widowControl w:val="0"/>
      <w:autoSpaceDE w:val="0"/>
      <w:autoSpaceDN w:val="0"/>
      <w:adjustRightInd w:val="0"/>
      <w:spacing w:line="250" w:lineRule="exact"/>
      <w:ind w:firstLine="173"/>
      <w:jc w:val="both"/>
    </w:pPr>
    <w:rPr>
      <w:rFonts w:ascii="Microsoft Sans Serif" w:hAnsi="Microsoft Sans Serif"/>
    </w:rPr>
  </w:style>
  <w:style w:type="character" w:customStyle="1" w:styleId="FontStyle39">
    <w:name w:val="Font Style39"/>
    <w:basedOn w:val="a0"/>
    <w:rsid w:val="00151D0C"/>
    <w:rPr>
      <w:rFonts w:ascii="Times New Roman" w:hAnsi="Times New Roman" w:cs="Times New Roman"/>
      <w:sz w:val="20"/>
      <w:szCs w:val="20"/>
      <w:lang w:val="en-US" w:eastAsia="en-US" w:bidi="ar-SA"/>
    </w:rPr>
  </w:style>
  <w:style w:type="paragraph" w:customStyle="1" w:styleId="Style1">
    <w:name w:val="Style1"/>
    <w:basedOn w:val="a"/>
    <w:rsid w:val="00151D0C"/>
    <w:pPr>
      <w:widowControl w:val="0"/>
      <w:autoSpaceDE w:val="0"/>
      <w:autoSpaceDN w:val="0"/>
      <w:adjustRightInd w:val="0"/>
      <w:spacing w:line="235" w:lineRule="exact"/>
      <w:ind w:firstLine="293"/>
      <w:jc w:val="both"/>
    </w:pPr>
  </w:style>
  <w:style w:type="paragraph" w:customStyle="1" w:styleId="Style2">
    <w:name w:val="Style2"/>
    <w:basedOn w:val="a"/>
    <w:rsid w:val="00151D0C"/>
    <w:pPr>
      <w:widowControl w:val="0"/>
      <w:autoSpaceDE w:val="0"/>
      <w:autoSpaceDN w:val="0"/>
      <w:adjustRightInd w:val="0"/>
      <w:spacing w:line="238" w:lineRule="exact"/>
      <w:ind w:firstLine="293"/>
    </w:pPr>
  </w:style>
  <w:style w:type="character" w:customStyle="1" w:styleId="FontStyle12">
    <w:name w:val="Font Style12"/>
    <w:basedOn w:val="a0"/>
    <w:rsid w:val="00151D0C"/>
    <w:rPr>
      <w:rFonts w:ascii="Times New Roman" w:hAnsi="Times New Roman" w:cs="Times New Roman"/>
      <w:sz w:val="20"/>
      <w:szCs w:val="20"/>
      <w:lang w:val="en-US" w:eastAsia="en-US" w:bidi="ar-SA"/>
    </w:rPr>
  </w:style>
  <w:style w:type="character" w:customStyle="1" w:styleId="FontStyle13">
    <w:name w:val="Font Style13"/>
    <w:basedOn w:val="a0"/>
    <w:rsid w:val="00151D0C"/>
    <w:rPr>
      <w:rFonts w:ascii="Times New Roman" w:hAnsi="Times New Roman" w:cs="Times New Roman"/>
      <w:spacing w:val="-20"/>
      <w:sz w:val="22"/>
      <w:szCs w:val="22"/>
      <w:lang w:val="en-US" w:eastAsia="en-US" w:bidi="ar-SA"/>
    </w:rPr>
  </w:style>
  <w:style w:type="character" w:customStyle="1" w:styleId="FontStyle11">
    <w:name w:val="Font Style11"/>
    <w:basedOn w:val="a0"/>
    <w:rsid w:val="00151D0C"/>
    <w:rPr>
      <w:rFonts w:ascii="Times New Roman" w:hAnsi="Times New Roman" w:cs="Times New Roman"/>
      <w:sz w:val="20"/>
      <w:szCs w:val="20"/>
      <w:lang w:val="en-US" w:eastAsia="en-US" w:bidi="ar-SA"/>
    </w:rPr>
  </w:style>
  <w:style w:type="character" w:customStyle="1" w:styleId="35">
    <w:name w:val="Знак Знак3"/>
    <w:basedOn w:val="a0"/>
    <w:rsid w:val="00151D0C"/>
    <w:rPr>
      <w:rFonts w:ascii="Verdana" w:hAnsi="Verdana"/>
      <w:sz w:val="24"/>
      <w:szCs w:val="24"/>
      <w:lang w:val="en-US" w:eastAsia="en-US" w:bidi="ar-SA"/>
    </w:rPr>
  </w:style>
  <w:style w:type="character" w:customStyle="1" w:styleId="7">
    <w:name w:val="Знак Знак7"/>
    <w:basedOn w:val="a0"/>
    <w:rsid w:val="00151D0C"/>
    <w:rPr>
      <w:rFonts w:ascii="Times New Roman" w:eastAsia="Times New Roman" w:hAnsi="Times New Roman" w:cs="Times New Roman"/>
      <w:b/>
      <w:bCs/>
      <w:i/>
      <w:iCs/>
      <w:sz w:val="36"/>
      <w:szCs w:val="24"/>
      <w:lang w:val="en-US" w:eastAsia="ru-RU" w:bidi="ar-SA"/>
    </w:rPr>
  </w:style>
  <w:style w:type="paragraph" w:customStyle="1" w:styleId="Style5">
    <w:name w:val="Style5"/>
    <w:basedOn w:val="a"/>
    <w:rsid w:val="00151D0C"/>
    <w:pPr>
      <w:widowControl w:val="0"/>
      <w:autoSpaceDE w:val="0"/>
      <w:autoSpaceDN w:val="0"/>
      <w:adjustRightInd w:val="0"/>
      <w:spacing w:line="252" w:lineRule="exact"/>
      <w:ind w:firstLine="182"/>
      <w:jc w:val="both"/>
    </w:pPr>
    <w:rPr>
      <w:rFonts w:ascii="Microsoft Sans Serif" w:hAnsi="Microsoft Sans Serif"/>
    </w:rPr>
  </w:style>
  <w:style w:type="character" w:customStyle="1" w:styleId="FontStyle41">
    <w:name w:val="Font Style41"/>
    <w:basedOn w:val="a0"/>
    <w:rsid w:val="00151D0C"/>
    <w:rPr>
      <w:rFonts w:ascii="Times New Roman" w:hAnsi="Times New Roman" w:cs="Times New Roman"/>
      <w:sz w:val="20"/>
      <w:szCs w:val="20"/>
      <w:lang w:val="en-US" w:eastAsia="en-US" w:bidi="ar-SA"/>
    </w:rPr>
  </w:style>
  <w:style w:type="paragraph" w:customStyle="1" w:styleId="Style8">
    <w:name w:val="Style8"/>
    <w:basedOn w:val="a"/>
    <w:rsid w:val="00151D0C"/>
    <w:pPr>
      <w:widowControl w:val="0"/>
      <w:autoSpaceDE w:val="0"/>
      <w:autoSpaceDN w:val="0"/>
      <w:adjustRightInd w:val="0"/>
      <w:spacing w:line="178" w:lineRule="exact"/>
    </w:pPr>
    <w:rPr>
      <w:rFonts w:ascii="Microsoft Sans Serif" w:hAnsi="Microsoft Sans Serif"/>
    </w:rPr>
  </w:style>
  <w:style w:type="character" w:customStyle="1" w:styleId="FontStyle44">
    <w:name w:val="Font Style44"/>
    <w:basedOn w:val="a0"/>
    <w:rsid w:val="00151D0C"/>
    <w:rPr>
      <w:rFonts w:ascii="Microsoft Sans Serif" w:hAnsi="Microsoft Sans Serif" w:cs="Microsoft Sans Serif"/>
      <w:b/>
      <w:bCs/>
      <w:sz w:val="16"/>
      <w:szCs w:val="16"/>
      <w:lang w:val="en-US" w:eastAsia="en-US" w:bidi="ar-SA"/>
    </w:rPr>
  </w:style>
  <w:style w:type="character" w:customStyle="1" w:styleId="FontStyle45">
    <w:name w:val="Font Style45"/>
    <w:basedOn w:val="a0"/>
    <w:rsid w:val="00151D0C"/>
    <w:rPr>
      <w:rFonts w:ascii="Microsoft Sans Serif" w:hAnsi="Microsoft Sans Serif" w:cs="Microsoft Sans Serif"/>
      <w:sz w:val="16"/>
      <w:szCs w:val="16"/>
      <w:lang w:val="en-US" w:eastAsia="en-US" w:bidi="ar-SA"/>
    </w:rPr>
  </w:style>
  <w:style w:type="character" w:customStyle="1" w:styleId="FontStyle46">
    <w:name w:val="Font Style46"/>
    <w:basedOn w:val="a0"/>
    <w:rsid w:val="00151D0C"/>
    <w:rPr>
      <w:rFonts w:ascii="Microsoft Sans Serif" w:hAnsi="Microsoft Sans Serif" w:cs="Microsoft Sans Serif"/>
      <w:i/>
      <w:iCs/>
      <w:spacing w:val="10"/>
      <w:sz w:val="16"/>
      <w:szCs w:val="16"/>
      <w:lang w:val="en-US" w:eastAsia="en-US" w:bidi="ar-SA"/>
    </w:rPr>
  </w:style>
  <w:style w:type="paragraph" w:customStyle="1" w:styleId="Style6">
    <w:name w:val="Style6"/>
    <w:basedOn w:val="a"/>
    <w:rsid w:val="00151D0C"/>
    <w:pPr>
      <w:widowControl w:val="0"/>
      <w:autoSpaceDE w:val="0"/>
      <w:autoSpaceDN w:val="0"/>
      <w:adjustRightInd w:val="0"/>
      <w:spacing w:line="418" w:lineRule="exact"/>
      <w:ind w:firstLine="278"/>
    </w:pPr>
  </w:style>
  <w:style w:type="paragraph" w:customStyle="1" w:styleId="Style11">
    <w:name w:val="Style11"/>
    <w:basedOn w:val="a"/>
    <w:rsid w:val="00151D0C"/>
    <w:pPr>
      <w:widowControl w:val="0"/>
      <w:autoSpaceDE w:val="0"/>
      <w:autoSpaceDN w:val="0"/>
      <w:adjustRightInd w:val="0"/>
      <w:spacing w:line="197" w:lineRule="exact"/>
      <w:jc w:val="both"/>
    </w:pPr>
    <w:rPr>
      <w:rFonts w:ascii="Microsoft Sans Serif" w:hAnsi="Microsoft Sans Serif"/>
    </w:rPr>
  </w:style>
  <w:style w:type="paragraph" w:styleId="aff4">
    <w:name w:val="Document Map"/>
    <w:basedOn w:val="a"/>
    <w:link w:val="aff5"/>
    <w:semiHidden/>
    <w:rsid w:val="00151D0C"/>
    <w:pPr>
      <w:shd w:val="clear" w:color="auto" w:fill="000080"/>
    </w:pPr>
    <w:rPr>
      <w:rFonts w:ascii="Tahoma" w:hAnsi="Tahoma" w:cs="Tahoma"/>
    </w:rPr>
  </w:style>
  <w:style w:type="character" w:customStyle="1" w:styleId="aff5">
    <w:name w:val="Схема документа Знак"/>
    <w:basedOn w:val="a0"/>
    <w:link w:val="aff4"/>
    <w:semiHidden/>
    <w:rsid w:val="00151D0C"/>
    <w:rPr>
      <w:rFonts w:ascii="Tahoma" w:eastAsia="Times New Roman" w:hAnsi="Tahoma" w:cs="Tahoma"/>
      <w:sz w:val="24"/>
      <w:szCs w:val="24"/>
      <w:shd w:val="clear" w:color="auto" w:fill="000080"/>
      <w:lang w:eastAsia="ru-RU"/>
    </w:rPr>
  </w:style>
  <w:style w:type="paragraph" w:customStyle="1" w:styleId="BODY">
    <w:name w:val="BODY"/>
    <w:basedOn w:val="a"/>
    <w:rsid w:val="00151D0C"/>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character" w:customStyle="1" w:styleId="Bold">
    <w:name w:val="_Bold"/>
    <w:rsid w:val="00151D0C"/>
    <w:rPr>
      <w:rFonts w:ascii="BalticaC" w:hAnsi="BalticaC" w:cs="BalticaC"/>
      <w:b/>
      <w:bCs/>
      <w:color w:val="000000"/>
      <w:w w:val="100"/>
    </w:rPr>
  </w:style>
  <w:style w:type="paragraph" w:styleId="aff6">
    <w:name w:val="TOC Heading"/>
    <w:basedOn w:val="1"/>
    <w:next w:val="a"/>
    <w:uiPriority w:val="39"/>
    <w:qFormat/>
    <w:rsid w:val="00151D0C"/>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rsid w:val="00151D0C"/>
    <w:pPr>
      <w:tabs>
        <w:tab w:val="right" w:leader="dot" w:pos="10250"/>
      </w:tabs>
      <w:spacing w:line="276" w:lineRule="auto"/>
      <w:ind w:right="-371"/>
      <w:jc w:val="both"/>
    </w:pPr>
    <w:rPr>
      <w:b/>
      <w:noProof/>
      <w:sz w:val="28"/>
      <w:szCs w:val="28"/>
    </w:rPr>
  </w:style>
  <w:style w:type="paragraph" w:styleId="23">
    <w:name w:val="toc 2"/>
    <w:basedOn w:val="a"/>
    <w:next w:val="a"/>
    <w:autoRedefine/>
    <w:uiPriority w:val="39"/>
    <w:rsid w:val="00151D0C"/>
    <w:pPr>
      <w:tabs>
        <w:tab w:val="right" w:leader="dot" w:pos="10250"/>
      </w:tabs>
      <w:ind w:left="240" w:firstLine="186"/>
    </w:pPr>
  </w:style>
  <w:style w:type="paragraph" w:styleId="36">
    <w:name w:val="toc 3"/>
    <w:basedOn w:val="a"/>
    <w:next w:val="a"/>
    <w:autoRedefine/>
    <w:uiPriority w:val="39"/>
    <w:rsid w:val="00151D0C"/>
    <w:pPr>
      <w:tabs>
        <w:tab w:val="right" w:leader="dot" w:pos="10250"/>
      </w:tabs>
      <w:spacing w:line="276" w:lineRule="auto"/>
      <w:ind w:left="480"/>
      <w:jc w:val="both"/>
    </w:pPr>
    <w:rPr>
      <w:noProof/>
      <w:sz w:val="28"/>
      <w:szCs w:val="28"/>
    </w:rPr>
  </w:style>
  <w:style w:type="paragraph" w:customStyle="1" w:styleId="Default">
    <w:name w:val="Default"/>
    <w:rsid w:val="00151D0C"/>
    <w:pPr>
      <w:autoSpaceDE w:val="0"/>
      <w:autoSpaceDN w:val="0"/>
      <w:adjustRightInd w:val="0"/>
      <w:spacing w:after="0" w:line="240" w:lineRule="auto"/>
    </w:pPr>
    <w:rPr>
      <w:rFonts w:ascii="Times New Roman" w:hAnsi="Times New Roman" w:cs="Times New Roman"/>
      <w:color w:val="000000"/>
      <w:sz w:val="24"/>
      <w:szCs w:val="24"/>
    </w:rPr>
  </w:style>
  <w:style w:type="paragraph" w:styleId="aff7">
    <w:name w:val="caption"/>
    <w:basedOn w:val="a"/>
    <w:next w:val="a"/>
    <w:uiPriority w:val="35"/>
    <w:semiHidden/>
    <w:unhideWhenUsed/>
    <w:qFormat/>
    <w:rsid w:val="00151D0C"/>
    <w:pPr>
      <w:spacing w:after="200"/>
    </w:pPr>
    <w:rPr>
      <w:i/>
      <w:iCs/>
      <w:color w:val="1F497D" w:themeColor="text2"/>
      <w:sz w:val="18"/>
      <w:szCs w:val="18"/>
    </w:rPr>
  </w:style>
  <w:style w:type="paragraph" w:customStyle="1" w:styleId="p23">
    <w:name w:val="p23"/>
    <w:basedOn w:val="a"/>
    <w:rsid w:val="00151D0C"/>
    <w:pPr>
      <w:spacing w:before="100" w:beforeAutospacing="1" w:after="100" w:afterAutospacing="1"/>
    </w:pPr>
  </w:style>
  <w:style w:type="paragraph" w:customStyle="1" w:styleId="p60">
    <w:name w:val="p60"/>
    <w:basedOn w:val="a"/>
    <w:rsid w:val="00151D0C"/>
    <w:pPr>
      <w:spacing w:before="100" w:beforeAutospacing="1" w:after="100" w:afterAutospacing="1"/>
    </w:pPr>
  </w:style>
  <w:style w:type="paragraph" w:customStyle="1" w:styleId="p217">
    <w:name w:val="p217"/>
    <w:basedOn w:val="a"/>
    <w:rsid w:val="00151D0C"/>
    <w:pPr>
      <w:spacing w:before="100" w:beforeAutospacing="1" w:after="100" w:afterAutospacing="1"/>
    </w:pPr>
  </w:style>
  <w:style w:type="paragraph" w:customStyle="1" w:styleId="p218">
    <w:name w:val="p218"/>
    <w:basedOn w:val="a"/>
    <w:rsid w:val="00151D0C"/>
    <w:pPr>
      <w:spacing w:before="100" w:beforeAutospacing="1" w:after="100" w:afterAutospacing="1"/>
    </w:pPr>
  </w:style>
  <w:style w:type="paragraph" w:customStyle="1" w:styleId="p219">
    <w:name w:val="p219"/>
    <w:basedOn w:val="a"/>
    <w:rsid w:val="00151D0C"/>
    <w:pPr>
      <w:spacing w:before="100" w:beforeAutospacing="1" w:after="100" w:afterAutospacing="1"/>
    </w:pPr>
  </w:style>
  <w:style w:type="paragraph" w:customStyle="1" w:styleId="p220">
    <w:name w:val="p220"/>
    <w:basedOn w:val="a"/>
    <w:rsid w:val="00151D0C"/>
    <w:pPr>
      <w:spacing w:before="100" w:beforeAutospacing="1" w:after="100" w:afterAutospacing="1"/>
    </w:pPr>
  </w:style>
  <w:style w:type="paragraph" w:customStyle="1" w:styleId="p65">
    <w:name w:val="p65"/>
    <w:basedOn w:val="a"/>
    <w:rsid w:val="00151D0C"/>
    <w:pPr>
      <w:spacing w:before="100" w:beforeAutospacing="1" w:after="100" w:afterAutospacing="1"/>
    </w:pPr>
  </w:style>
  <w:style w:type="paragraph" w:customStyle="1" w:styleId="p221">
    <w:name w:val="p221"/>
    <w:basedOn w:val="a"/>
    <w:rsid w:val="00151D0C"/>
    <w:pPr>
      <w:spacing w:before="100" w:beforeAutospacing="1" w:after="100" w:afterAutospacing="1"/>
    </w:pPr>
  </w:style>
  <w:style w:type="paragraph" w:customStyle="1" w:styleId="p222">
    <w:name w:val="p222"/>
    <w:basedOn w:val="a"/>
    <w:rsid w:val="00151D0C"/>
    <w:pPr>
      <w:spacing w:before="100" w:beforeAutospacing="1" w:after="100" w:afterAutospacing="1"/>
    </w:pPr>
  </w:style>
  <w:style w:type="paragraph" w:customStyle="1" w:styleId="p14">
    <w:name w:val="p14"/>
    <w:basedOn w:val="a"/>
    <w:rsid w:val="00151D0C"/>
    <w:pPr>
      <w:spacing w:before="100" w:beforeAutospacing="1" w:after="100" w:afterAutospacing="1"/>
    </w:pPr>
  </w:style>
  <w:style w:type="paragraph" w:customStyle="1" w:styleId="p27">
    <w:name w:val="p27"/>
    <w:basedOn w:val="a"/>
    <w:rsid w:val="00151D0C"/>
    <w:pPr>
      <w:spacing w:before="100" w:beforeAutospacing="1" w:after="100" w:afterAutospacing="1"/>
    </w:pPr>
  </w:style>
  <w:style w:type="paragraph" w:customStyle="1" w:styleId="p164">
    <w:name w:val="p164"/>
    <w:basedOn w:val="a"/>
    <w:rsid w:val="00151D0C"/>
    <w:pPr>
      <w:spacing w:before="100" w:beforeAutospacing="1" w:after="100" w:afterAutospacing="1"/>
    </w:pPr>
  </w:style>
  <w:style w:type="paragraph" w:customStyle="1" w:styleId="p223">
    <w:name w:val="p223"/>
    <w:basedOn w:val="a"/>
    <w:rsid w:val="00151D0C"/>
    <w:pPr>
      <w:spacing w:before="100" w:beforeAutospacing="1" w:after="100" w:afterAutospacing="1"/>
    </w:pPr>
  </w:style>
  <w:style w:type="paragraph" w:customStyle="1" w:styleId="p224">
    <w:name w:val="p224"/>
    <w:basedOn w:val="a"/>
    <w:rsid w:val="00151D0C"/>
    <w:pPr>
      <w:spacing w:before="100" w:beforeAutospacing="1" w:after="100" w:afterAutospacing="1"/>
    </w:pPr>
  </w:style>
  <w:style w:type="paragraph" w:customStyle="1" w:styleId="p225">
    <w:name w:val="p225"/>
    <w:basedOn w:val="a"/>
    <w:rsid w:val="00151D0C"/>
    <w:pPr>
      <w:spacing w:before="100" w:beforeAutospacing="1" w:after="100" w:afterAutospacing="1"/>
    </w:pPr>
  </w:style>
  <w:style w:type="paragraph" w:customStyle="1" w:styleId="p226">
    <w:name w:val="p226"/>
    <w:basedOn w:val="a"/>
    <w:rsid w:val="00151D0C"/>
    <w:pPr>
      <w:spacing w:before="100" w:beforeAutospacing="1" w:after="100" w:afterAutospacing="1"/>
    </w:pPr>
  </w:style>
  <w:style w:type="paragraph" w:customStyle="1" w:styleId="p72">
    <w:name w:val="p72"/>
    <w:basedOn w:val="a"/>
    <w:rsid w:val="00151D0C"/>
    <w:pPr>
      <w:spacing w:before="100" w:beforeAutospacing="1" w:after="100" w:afterAutospacing="1"/>
    </w:pPr>
  </w:style>
  <w:style w:type="paragraph" w:customStyle="1" w:styleId="p6">
    <w:name w:val="p6"/>
    <w:basedOn w:val="a"/>
    <w:rsid w:val="00151D0C"/>
    <w:pPr>
      <w:spacing w:before="100" w:beforeAutospacing="1" w:after="100" w:afterAutospacing="1"/>
    </w:pPr>
  </w:style>
  <w:style w:type="character" w:customStyle="1" w:styleId="ft18">
    <w:name w:val="ft18"/>
    <w:basedOn w:val="a0"/>
    <w:rsid w:val="00151D0C"/>
  </w:style>
  <w:style w:type="character" w:customStyle="1" w:styleId="ft20">
    <w:name w:val="ft20"/>
    <w:basedOn w:val="a0"/>
    <w:rsid w:val="00151D0C"/>
  </w:style>
  <w:style w:type="paragraph" w:customStyle="1" w:styleId="p83">
    <w:name w:val="p83"/>
    <w:basedOn w:val="a"/>
    <w:rsid w:val="00151D0C"/>
    <w:pPr>
      <w:spacing w:before="100" w:beforeAutospacing="1" w:after="100" w:afterAutospacing="1"/>
    </w:pPr>
  </w:style>
  <w:style w:type="paragraph" w:customStyle="1" w:styleId="p29">
    <w:name w:val="p29"/>
    <w:basedOn w:val="a"/>
    <w:rsid w:val="00151D0C"/>
    <w:pPr>
      <w:spacing w:before="100" w:beforeAutospacing="1" w:after="100" w:afterAutospacing="1"/>
    </w:pPr>
  </w:style>
  <w:style w:type="character" w:customStyle="1" w:styleId="ft6">
    <w:name w:val="ft6"/>
    <w:basedOn w:val="a0"/>
    <w:rsid w:val="00151D0C"/>
  </w:style>
  <w:style w:type="paragraph" w:customStyle="1" w:styleId="p84">
    <w:name w:val="p84"/>
    <w:basedOn w:val="a"/>
    <w:rsid w:val="00151D0C"/>
    <w:pPr>
      <w:spacing w:before="100" w:beforeAutospacing="1" w:after="100" w:afterAutospacing="1"/>
    </w:pPr>
  </w:style>
  <w:style w:type="paragraph" w:customStyle="1" w:styleId="p47">
    <w:name w:val="p47"/>
    <w:basedOn w:val="a"/>
    <w:rsid w:val="00151D0C"/>
    <w:pPr>
      <w:spacing w:before="100" w:beforeAutospacing="1" w:after="100" w:afterAutospacing="1"/>
    </w:pPr>
  </w:style>
  <w:style w:type="paragraph" w:customStyle="1" w:styleId="p85">
    <w:name w:val="p85"/>
    <w:basedOn w:val="a"/>
    <w:rsid w:val="00151D0C"/>
    <w:pPr>
      <w:spacing w:before="100" w:beforeAutospacing="1" w:after="100" w:afterAutospacing="1"/>
    </w:pPr>
  </w:style>
  <w:style w:type="paragraph" w:customStyle="1" w:styleId="p86">
    <w:name w:val="p86"/>
    <w:basedOn w:val="a"/>
    <w:rsid w:val="00151D0C"/>
    <w:pPr>
      <w:spacing w:before="100" w:beforeAutospacing="1" w:after="100" w:afterAutospacing="1"/>
    </w:pPr>
  </w:style>
  <w:style w:type="paragraph" w:customStyle="1" w:styleId="p51">
    <w:name w:val="p51"/>
    <w:basedOn w:val="a"/>
    <w:rsid w:val="00151D0C"/>
    <w:pPr>
      <w:spacing w:before="100" w:beforeAutospacing="1" w:after="100" w:afterAutospacing="1"/>
    </w:pPr>
  </w:style>
  <w:style w:type="paragraph" w:customStyle="1" w:styleId="p87">
    <w:name w:val="p87"/>
    <w:basedOn w:val="a"/>
    <w:rsid w:val="00151D0C"/>
    <w:pPr>
      <w:spacing w:before="100" w:beforeAutospacing="1" w:after="100" w:afterAutospacing="1"/>
    </w:pPr>
  </w:style>
  <w:style w:type="paragraph" w:customStyle="1" w:styleId="p89">
    <w:name w:val="p89"/>
    <w:basedOn w:val="a"/>
    <w:rsid w:val="00151D0C"/>
    <w:pPr>
      <w:spacing w:before="100" w:beforeAutospacing="1" w:after="100" w:afterAutospacing="1"/>
    </w:pPr>
  </w:style>
  <w:style w:type="character" w:customStyle="1" w:styleId="ft30">
    <w:name w:val="ft30"/>
    <w:basedOn w:val="a0"/>
    <w:rsid w:val="00151D0C"/>
  </w:style>
  <w:style w:type="paragraph" w:customStyle="1" w:styleId="p56">
    <w:name w:val="p56"/>
    <w:basedOn w:val="a"/>
    <w:rsid w:val="00151D0C"/>
    <w:pPr>
      <w:spacing w:before="100" w:beforeAutospacing="1" w:after="100" w:afterAutospacing="1"/>
    </w:pPr>
  </w:style>
  <w:style w:type="paragraph" w:customStyle="1" w:styleId="p5">
    <w:name w:val="p5"/>
    <w:basedOn w:val="a"/>
    <w:rsid w:val="00151D0C"/>
    <w:pPr>
      <w:spacing w:before="100" w:beforeAutospacing="1" w:after="100" w:afterAutospacing="1"/>
    </w:pPr>
  </w:style>
  <w:style w:type="paragraph" w:customStyle="1" w:styleId="p90">
    <w:name w:val="p90"/>
    <w:basedOn w:val="a"/>
    <w:rsid w:val="00151D0C"/>
    <w:pPr>
      <w:spacing w:before="100" w:beforeAutospacing="1" w:after="100" w:afterAutospacing="1"/>
    </w:pPr>
  </w:style>
  <w:style w:type="character" w:customStyle="1" w:styleId="ft9">
    <w:name w:val="ft9"/>
    <w:basedOn w:val="a0"/>
    <w:rsid w:val="00151D0C"/>
  </w:style>
  <w:style w:type="character" w:customStyle="1" w:styleId="ft26">
    <w:name w:val="ft26"/>
    <w:basedOn w:val="a0"/>
    <w:rsid w:val="00151D0C"/>
  </w:style>
  <w:style w:type="paragraph" w:customStyle="1" w:styleId="p91">
    <w:name w:val="p91"/>
    <w:basedOn w:val="a"/>
    <w:rsid w:val="00151D0C"/>
    <w:pPr>
      <w:spacing w:before="100" w:beforeAutospacing="1" w:after="100" w:afterAutospacing="1"/>
    </w:pPr>
  </w:style>
  <w:style w:type="paragraph" w:customStyle="1" w:styleId="p92">
    <w:name w:val="p92"/>
    <w:basedOn w:val="a"/>
    <w:rsid w:val="00151D0C"/>
    <w:pPr>
      <w:spacing w:before="100" w:beforeAutospacing="1" w:after="100" w:afterAutospacing="1"/>
    </w:pPr>
  </w:style>
  <w:style w:type="paragraph" w:customStyle="1" w:styleId="p93">
    <w:name w:val="p93"/>
    <w:basedOn w:val="a"/>
    <w:rsid w:val="00151D0C"/>
    <w:pPr>
      <w:spacing w:before="100" w:beforeAutospacing="1" w:after="100" w:afterAutospacing="1"/>
    </w:pPr>
  </w:style>
  <w:style w:type="paragraph" w:customStyle="1" w:styleId="p82">
    <w:name w:val="p82"/>
    <w:basedOn w:val="a"/>
    <w:rsid w:val="00151D0C"/>
    <w:pPr>
      <w:spacing w:before="100" w:beforeAutospacing="1" w:after="100" w:afterAutospacing="1"/>
    </w:pPr>
  </w:style>
  <w:style w:type="character" w:customStyle="1" w:styleId="ft4">
    <w:name w:val="ft4"/>
    <w:basedOn w:val="a0"/>
    <w:rsid w:val="00151D0C"/>
  </w:style>
  <w:style w:type="paragraph" w:customStyle="1" w:styleId="p66">
    <w:name w:val="p66"/>
    <w:basedOn w:val="a"/>
    <w:rsid w:val="00151D0C"/>
    <w:pPr>
      <w:spacing w:before="100" w:beforeAutospacing="1" w:after="100" w:afterAutospacing="1"/>
    </w:pPr>
  </w:style>
  <w:style w:type="paragraph" w:customStyle="1" w:styleId="p22">
    <w:name w:val="p22"/>
    <w:basedOn w:val="a"/>
    <w:rsid w:val="00151D0C"/>
    <w:pPr>
      <w:spacing w:before="100" w:beforeAutospacing="1" w:after="100" w:afterAutospacing="1"/>
    </w:pPr>
  </w:style>
  <w:style w:type="character" w:customStyle="1" w:styleId="ft31">
    <w:name w:val="ft31"/>
    <w:basedOn w:val="a0"/>
    <w:rsid w:val="00151D0C"/>
  </w:style>
  <w:style w:type="paragraph" w:customStyle="1" w:styleId="p24">
    <w:name w:val="p24"/>
    <w:basedOn w:val="a"/>
    <w:rsid w:val="00151D0C"/>
    <w:pPr>
      <w:spacing w:before="100" w:beforeAutospacing="1" w:after="100" w:afterAutospacing="1"/>
    </w:pPr>
  </w:style>
  <w:style w:type="character" w:customStyle="1" w:styleId="ft10">
    <w:name w:val="ft10"/>
    <w:basedOn w:val="a0"/>
    <w:rsid w:val="00151D0C"/>
  </w:style>
  <w:style w:type="paragraph" w:customStyle="1" w:styleId="p19">
    <w:name w:val="p19"/>
    <w:basedOn w:val="a"/>
    <w:rsid w:val="00151D0C"/>
    <w:pPr>
      <w:spacing w:before="100" w:beforeAutospacing="1" w:after="100" w:afterAutospacing="1"/>
    </w:pPr>
  </w:style>
  <w:style w:type="character" w:customStyle="1" w:styleId="ft5">
    <w:name w:val="ft5"/>
    <w:basedOn w:val="a0"/>
    <w:rsid w:val="00151D0C"/>
  </w:style>
  <w:style w:type="paragraph" w:customStyle="1" w:styleId="p95">
    <w:name w:val="p95"/>
    <w:basedOn w:val="a"/>
    <w:rsid w:val="00151D0C"/>
    <w:pPr>
      <w:spacing w:before="100" w:beforeAutospacing="1" w:after="100" w:afterAutospacing="1"/>
    </w:pPr>
  </w:style>
  <w:style w:type="paragraph" w:customStyle="1" w:styleId="p96">
    <w:name w:val="p96"/>
    <w:basedOn w:val="a"/>
    <w:rsid w:val="00151D0C"/>
    <w:pPr>
      <w:spacing w:before="100" w:beforeAutospacing="1" w:after="100" w:afterAutospacing="1"/>
    </w:pPr>
  </w:style>
  <w:style w:type="paragraph" w:customStyle="1" w:styleId="p97">
    <w:name w:val="p97"/>
    <w:basedOn w:val="a"/>
    <w:rsid w:val="00151D0C"/>
    <w:pPr>
      <w:spacing w:before="100" w:beforeAutospacing="1" w:after="100" w:afterAutospacing="1"/>
    </w:pPr>
  </w:style>
  <w:style w:type="character" w:customStyle="1" w:styleId="c5">
    <w:name w:val="c5"/>
    <w:basedOn w:val="a0"/>
    <w:rsid w:val="00151D0C"/>
  </w:style>
  <w:style w:type="paragraph" w:customStyle="1" w:styleId="c8">
    <w:name w:val="c8"/>
    <w:basedOn w:val="a"/>
    <w:rsid w:val="00151D0C"/>
    <w:pPr>
      <w:spacing w:before="100" w:beforeAutospacing="1" w:after="100" w:afterAutospacing="1"/>
    </w:pPr>
  </w:style>
  <w:style w:type="paragraph" w:customStyle="1" w:styleId="c3">
    <w:name w:val="c3"/>
    <w:basedOn w:val="a"/>
    <w:rsid w:val="00151D0C"/>
    <w:pPr>
      <w:spacing w:before="100" w:beforeAutospacing="1" w:after="100" w:afterAutospacing="1"/>
    </w:pPr>
  </w:style>
  <w:style w:type="character" w:customStyle="1" w:styleId="c0">
    <w:name w:val="c0"/>
    <w:basedOn w:val="a0"/>
    <w:rsid w:val="00151D0C"/>
  </w:style>
  <w:style w:type="paragraph" w:customStyle="1" w:styleId="c1">
    <w:name w:val="c1"/>
    <w:basedOn w:val="a"/>
    <w:rsid w:val="00151D0C"/>
    <w:pPr>
      <w:spacing w:before="100" w:beforeAutospacing="1" w:after="100" w:afterAutospacing="1"/>
    </w:pPr>
  </w:style>
  <w:style w:type="character" w:customStyle="1" w:styleId="c2">
    <w:name w:val="c2"/>
    <w:basedOn w:val="a0"/>
    <w:rsid w:val="00151D0C"/>
  </w:style>
  <w:style w:type="paragraph" w:customStyle="1" w:styleId="c12">
    <w:name w:val="c12"/>
    <w:basedOn w:val="a"/>
    <w:rsid w:val="00151D0C"/>
    <w:pPr>
      <w:spacing w:before="100" w:beforeAutospacing="1" w:after="100" w:afterAutospacing="1"/>
    </w:pPr>
  </w:style>
  <w:style w:type="paragraph" w:customStyle="1" w:styleId="c16">
    <w:name w:val="c16"/>
    <w:basedOn w:val="a"/>
    <w:rsid w:val="00151D0C"/>
    <w:pPr>
      <w:spacing w:before="100" w:beforeAutospacing="1" w:after="100" w:afterAutospacing="1"/>
    </w:pPr>
  </w:style>
  <w:style w:type="character" w:customStyle="1" w:styleId="c17">
    <w:name w:val="c17"/>
    <w:basedOn w:val="a0"/>
    <w:rsid w:val="00151D0C"/>
  </w:style>
  <w:style w:type="paragraph" w:customStyle="1" w:styleId="p139">
    <w:name w:val="p139"/>
    <w:basedOn w:val="a"/>
    <w:rsid w:val="00151D0C"/>
    <w:pPr>
      <w:spacing w:before="100" w:beforeAutospacing="1" w:after="100" w:afterAutospacing="1"/>
    </w:pPr>
  </w:style>
  <w:style w:type="paragraph" w:customStyle="1" w:styleId="p140">
    <w:name w:val="p140"/>
    <w:basedOn w:val="a"/>
    <w:rsid w:val="00151D0C"/>
    <w:pPr>
      <w:spacing w:before="100" w:beforeAutospacing="1" w:after="100" w:afterAutospacing="1"/>
    </w:pPr>
  </w:style>
  <w:style w:type="paragraph" w:customStyle="1" w:styleId="p141">
    <w:name w:val="p141"/>
    <w:basedOn w:val="a"/>
    <w:rsid w:val="00151D0C"/>
    <w:pPr>
      <w:spacing w:before="100" w:beforeAutospacing="1" w:after="100" w:afterAutospacing="1"/>
    </w:pPr>
  </w:style>
  <w:style w:type="paragraph" w:customStyle="1" w:styleId="p142">
    <w:name w:val="p142"/>
    <w:basedOn w:val="a"/>
    <w:rsid w:val="00151D0C"/>
    <w:pPr>
      <w:spacing w:before="100" w:beforeAutospacing="1" w:after="100" w:afterAutospacing="1"/>
    </w:pPr>
  </w:style>
  <w:style w:type="paragraph" w:customStyle="1" w:styleId="p143">
    <w:name w:val="p143"/>
    <w:basedOn w:val="a"/>
    <w:rsid w:val="00151D0C"/>
    <w:pPr>
      <w:spacing w:before="100" w:beforeAutospacing="1" w:after="100" w:afterAutospacing="1"/>
    </w:pPr>
  </w:style>
  <w:style w:type="paragraph" w:customStyle="1" w:styleId="p63">
    <w:name w:val="p63"/>
    <w:basedOn w:val="a"/>
    <w:rsid w:val="00151D0C"/>
    <w:pPr>
      <w:spacing w:before="100" w:beforeAutospacing="1" w:after="100" w:afterAutospacing="1"/>
    </w:pPr>
  </w:style>
  <w:style w:type="paragraph" w:customStyle="1" w:styleId="p144">
    <w:name w:val="p144"/>
    <w:basedOn w:val="a"/>
    <w:rsid w:val="00151D0C"/>
    <w:pPr>
      <w:spacing w:before="100" w:beforeAutospacing="1" w:after="100" w:afterAutospacing="1"/>
    </w:pPr>
  </w:style>
  <w:style w:type="character" w:customStyle="1" w:styleId="ft39">
    <w:name w:val="ft39"/>
    <w:basedOn w:val="a0"/>
    <w:rsid w:val="00151D0C"/>
  </w:style>
  <w:style w:type="paragraph" w:customStyle="1" w:styleId="p41">
    <w:name w:val="p41"/>
    <w:basedOn w:val="a"/>
    <w:rsid w:val="00151D0C"/>
    <w:pPr>
      <w:spacing w:before="100" w:beforeAutospacing="1" w:after="100" w:afterAutospacing="1"/>
    </w:pPr>
  </w:style>
  <w:style w:type="paragraph" w:customStyle="1" w:styleId="p145">
    <w:name w:val="p145"/>
    <w:basedOn w:val="a"/>
    <w:rsid w:val="00151D0C"/>
    <w:pPr>
      <w:spacing w:before="100" w:beforeAutospacing="1" w:after="100" w:afterAutospacing="1"/>
    </w:pPr>
  </w:style>
  <w:style w:type="paragraph" w:customStyle="1" w:styleId="p146">
    <w:name w:val="p146"/>
    <w:basedOn w:val="a"/>
    <w:rsid w:val="00151D0C"/>
    <w:pPr>
      <w:spacing w:before="100" w:beforeAutospacing="1" w:after="100" w:afterAutospacing="1"/>
    </w:pPr>
  </w:style>
  <w:style w:type="character" w:customStyle="1" w:styleId="ft24">
    <w:name w:val="ft24"/>
    <w:basedOn w:val="a0"/>
    <w:rsid w:val="00151D0C"/>
  </w:style>
  <w:style w:type="paragraph" w:customStyle="1" w:styleId="p147">
    <w:name w:val="p147"/>
    <w:basedOn w:val="a"/>
    <w:rsid w:val="00151D0C"/>
    <w:pPr>
      <w:spacing w:before="100" w:beforeAutospacing="1" w:after="100" w:afterAutospacing="1"/>
    </w:pPr>
  </w:style>
  <w:style w:type="character" w:customStyle="1" w:styleId="ft22">
    <w:name w:val="ft22"/>
    <w:basedOn w:val="a0"/>
    <w:rsid w:val="00151D0C"/>
  </w:style>
  <w:style w:type="paragraph" w:customStyle="1" w:styleId="p148">
    <w:name w:val="p148"/>
    <w:basedOn w:val="a"/>
    <w:rsid w:val="00151D0C"/>
    <w:pPr>
      <w:spacing w:before="100" w:beforeAutospacing="1" w:after="100" w:afterAutospacing="1"/>
    </w:pPr>
  </w:style>
  <w:style w:type="paragraph" w:customStyle="1" w:styleId="p149">
    <w:name w:val="p149"/>
    <w:basedOn w:val="a"/>
    <w:rsid w:val="00151D0C"/>
    <w:pPr>
      <w:spacing w:before="100" w:beforeAutospacing="1" w:after="100" w:afterAutospacing="1"/>
    </w:pPr>
  </w:style>
  <w:style w:type="paragraph" w:customStyle="1" w:styleId="p150">
    <w:name w:val="p150"/>
    <w:basedOn w:val="a"/>
    <w:rsid w:val="00151D0C"/>
    <w:pPr>
      <w:spacing w:before="100" w:beforeAutospacing="1" w:after="100" w:afterAutospacing="1"/>
    </w:pPr>
  </w:style>
  <w:style w:type="character" w:customStyle="1" w:styleId="ft23">
    <w:name w:val="ft23"/>
    <w:basedOn w:val="a0"/>
    <w:rsid w:val="00151D0C"/>
  </w:style>
  <w:style w:type="paragraph" w:customStyle="1" w:styleId="p151">
    <w:name w:val="p151"/>
    <w:basedOn w:val="a"/>
    <w:rsid w:val="00151D0C"/>
    <w:pPr>
      <w:spacing w:before="100" w:beforeAutospacing="1" w:after="100" w:afterAutospacing="1"/>
    </w:pPr>
  </w:style>
  <w:style w:type="character" w:customStyle="1" w:styleId="ft27">
    <w:name w:val="ft27"/>
    <w:basedOn w:val="a0"/>
    <w:rsid w:val="00151D0C"/>
  </w:style>
  <w:style w:type="paragraph" w:customStyle="1" w:styleId="p152">
    <w:name w:val="p152"/>
    <w:basedOn w:val="a"/>
    <w:rsid w:val="00151D0C"/>
    <w:pPr>
      <w:spacing w:before="100" w:beforeAutospacing="1" w:after="100" w:afterAutospacing="1"/>
    </w:pPr>
  </w:style>
  <w:style w:type="paragraph" w:customStyle="1" w:styleId="p138">
    <w:name w:val="p138"/>
    <w:basedOn w:val="a"/>
    <w:rsid w:val="00151D0C"/>
    <w:pPr>
      <w:spacing w:before="100" w:beforeAutospacing="1" w:after="100" w:afterAutospacing="1"/>
    </w:pPr>
  </w:style>
  <w:style w:type="paragraph" w:customStyle="1" w:styleId="p153">
    <w:name w:val="p153"/>
    <w:basedOn w:val="a"/>
    <w:rsid w:val="00151D0C"/>
    <w:pPr>
      <w:spacing w:before="100" w:beforeAutospacing="1" w:after="100" w:afterAutospacing="1"/>
    </w:pPr>
  </w:style>
  <w:style w:type="paragraph" w:customStyle="1" w:styleId="p154">
    <w:name w:val="p154"/>
    <w:basedOn w:val="a"/>
    <w:rsid w:val="00151D0C"/>
    <w:pPr>
      <w:spacing w:before="100" w:beforeAutospacing="1" w:after="100" w:afterAutospacing="1"/>
    </w:pPr>
  </w:style>
  <w:style w:type="paragraph" w:customStyle="1" w:styleId="p155">
    <w:name w:val="p155"/>
    <w:basedOn w:val="a"/>
    <w:rsid w:val="00151D0C"/>
    <w:pPr>
      <w:spacing w:before="100" w:beforeAutospacing="1" w:after="100" w:afterAutospacing="1"/>
    </w:pPr>
  </w:style>
  <w:style w:type="paragraph" w:customStyle="1" w:styleId="p156">
    <w:name w:val="p156"/>
    <w:basedOn w:val="a"/>
    <w:rsid w:val="00151D0C"/>
    <w:pPr>
      <w:spacing w:before="100" w:beforeAutospacing="1" w:after="100" w:afterAutospacing="1"/>
    </w:pPr>
  </w:style>
  <w:style w:type="paragraph" w:customStyle="1" w:styleId="p157">
    <w:name w:val="p157"/>
    <w:basedOn w:val="a"/>
    <w:rsid w:val="00151D0C"/>
    <w:pPr>
      <w:spacing w:before="100" w:beforeAutospacing="1" w:after="100" w:afterAutospacing="1"/>
    </w:pPr>
  </w:style>
  <w:style w:type="paragraph" w:customStyle="1" w:styleId="p158">
    <w:name w:val="p158"/>
    <w:basedOn w:val="a"/>
    <w:rsid w:val="00151D0C"/>
    <w:pPr>
      <w:spacing w:before="100" w:beforeAutospacing="1" w:after="100" w:afterAutospacing="1"/>
    </w:pPr>
  </w:style>
  <w:style w:type="paragraph" w:customStyle="1" w:styleId="p159">
    <w:name w:val="p159"/>
    <w:basedOn w:val="a"/>
    <w:rsid w:val="00151D0C"/>
    <w:pPr>
      <w:spacing w:before="100" w:beforeAutospacing="1" w:after="100" w:afterAutospacing="1"/>
    </w:pPr>
  </w:style>
  <w:style w:type="paragraph" w:customStyle="1" w:styleId="p160">
    <w:name w:val="p160"/>
    <w:basedOn w:val="a"/>
    <w:rsid w:val="00151D0C"/>
    <w:pPr>
      <w:spacing w:before="100" w:beforeAutospacing="1" w:after="100" w:afterAutospacing="1"/>
    </w:pPr>
  </w:style>
  <w:style w:type="paragraph" w:customStyle="1" w:styleId="p161">
    <w:name w:val="p161"/>
    <w:basedOn w:val="a"/>
    <w:rsid w:val="00151D0C"/>
    <w:pPr>
      <w:spacing w:before="100" w:beforeAutospacing="1" w:after="100" w:afterAutospacing="1"/>
    </w:pPr>
  </w:style>
  <w:style w:type="paragraph" w:customStyle="1" w:styleId="p162">
    <w:name w:val="p162"/>
    <w:basedOn w:val="a"/>
    <w:rsid w:val="00151D0C"/>
    <w:pPr>
      <w:spacing w:before="100" w:beforeAutospacing="1" w:after="100" w:afterAutospacing="1"/>
    </w:pPr>
  </w:style>
  <w:style w:type="paragraph" w:customStyle="1" w:styleId="p135">
    <w:name w:val="p135"/>
    <w:basedOn w:val="a"/>
    <w:rsid w:val="00151D0C"/>
    <w:pPr>
      <w:spacing w:before="100" w:beforeAutospacing="1" w:after="100" w:afterAutospacing="1"/>
    </w:pPr>
  </w:style>
  <w:style w:type="paragraph" w:customStyle="1" w:styleId="p128">
    <w:name w:val="p128"/>
    <w:basedOn w:val="a"/>
    <w:rsid w:val="00151D0C"/>
    <w:pPr>
      <w:spacing w:before="100" w:beforeAutospacing="1" w:after="100" w:afterAutospacing="1"/>
    </w:pPr>
  </w:style>
  <w:style w:type="paragraph" w:customStyle="1" w:styleId="p163">
    <w:name w:val="p163"/>
    <w:basedOn w:val="a"/>
    <w:rsid w:val="00151D0C"/>
    <w:pPr>
      <w:spacing w:before="100" w:beforeAutospacing="1" w:after="100" w:afterAutospacing="1"/>
    </w:pPr>
  </w:style>
  <w:style w:type="paragraph" w:customStyle="1" w:styleId="p131">
    <w:name w:val="p131"/>
    <w:basedOn w:val="a"/>
    <w:rsid w:val="00151D0C"/>
    <w:pPr>
      <w:spacing w:before="100" w:beforeAutospacing="1" w:after="100" w:afterAutospacing="1"/>
    </w:pPr>
  </w:style>
  <w:style w:type="paragraph" w:customStyle="1" w:styleId="p165">
    <w:name w:val="p165"/>
    <w:basedOn w:val="a"/>
    <w:rsid w:val="00151D0C"/>
    <w:pPr>
      <w:spacing w:before="100" w:beforeAutospacing="1" w:after="100" w:afterAutospacing="1"/>
    </w:pPr>
  </w:style>
  <w:style w:type="paragraph" w:customStyle="1" w:styleId="p166">
    <w:name w:val="p166"/>
    <w:basedOn w:val="a"/>
    <w:rsid w:val="00151D0C"/>
    <w:pPr>
      <w:spacing w:before="100" w:beforeAutospacing="1" w:after="100" w:afterAutospacing="1"/>
    </w:pPr>
  </w:style>
  <w:style w:type="paragraph" w:customStyle="1" w:styleId="p167">
    <w:name w:val="p167"/>
    <w:basedOn w:val="a"/>
    <w:rsid w:val="00151D0C"/>
    <w:pPr>
      <w:spacing w:before="100" w:beforeAutospacing="1" w:after="100" w:afterAutospacing="1"/>
    </w:pPr>
  </w:style>
  <w:style w:type="character" w:customStyle="1" w:styleId="ft40">
    <w:name w:val="ft40"/>
    <w:basedOn w:val="a0"/>
    <w:rsid w:val="00151D0C"/>
  </w:style>
  <w:style w:type="paragraph" w:customStyle="1" w:styleId="p168">
    <w:name w:val="p168"/>
    <w:basedOn w:val="a"/>
    <w:rsid w:val="00151D0C"/>
    <w:pPr>
      <w:spacing w:before="100" w:beforeAutospacing="1" w:after="100" w:afterAutospacing="1"/>
    </w:pPr>
  </w:style>
  <w:style w:type="paragraph" w:customStyle="1" w:styleId="p169">
    <w:name w:val="p169"/>
    <w:basedOn w:val="a"/>
    <w:rsid w:val="00151D0C"/>
    <w:pPr>
      <w:spacing w:before="100" w:beforeAutospacing="1" w:after="100" w:afterAutospacing="1"/>
    </w:pPr>
  </w:style>
  <w:style w:type="paragraph" w:customStyle="1" w:styleId="p170">
    <w:name w:val="p170"/>
    <w:basedOn w:val="a"/>
    <w:rsid w:val="00151D0C"/>
    <w:pPr>
      <w:spacing w:before="100" w:beforeAutospacing="1" w:after="100" w:afterAutospacing="1"/>
    </w:pPr>
  </w:style>
  <w:style w:type="paragraph" w:customStyle="1" w:styleId="p171">
    <w:name w:val="p171"/>
    <w:basedOn w:val="a"/>
    <w:rsid w:val="00151D0C"/>
    <w:pPr>
      <w:spacing w:before="100" w:beforeAutospacing="1" w:after="100" w:afterAutospacing="1"/>
    </w:pPr>
  </w:style>
  <w:style w:type="paragraph" w:customStyle="1" w:styleId="p172">
    <w:name w:val="p172"/>
    <w:basedOn w:val="a"/>
    <w:rsid w:val="00151D0C"/>
    <w:pPr>
      <w:spacing w:before="100" w:beforeAutospacing="1" w:after="100" w:afterAutospacing="1"/>
    </w:pPr>
  </w:style>
  <w:style w:type="paragraph" w:customStyle="1" w:styleId="p43">
    <w:name w:val="p43"/>
    <w:basedOn w:val="a"/>
    <w:rsid w:val="00151D0C"/>
    <w:pPr>
      <w:spacing w:before="100" w:beforeAutospacing="1" w:after="100" w:afterAutospacing="1"/>
    </w:pPr>
  </w:style>
  <w:style w:type="paragraph" w:customStyle="1" w:styleId="p173">
    <w:name w:val="p173"/>
    <w:basedOn w:val="a"/>
    <w:rsid w:val="00151D0C"/>
    <w:pPr>
      <w:spacing w:before="100" w:beforeAutospacing="1" w:after="100" w:afterAutospacing="1"/>
    </w:pPr>
  </w:style>
  <w:style w:type="paragraph" w:customStyle="1" w:styleId="p174">
    <w:name w:val="p174"/>
    <w:basedOn w:val="a"/>
    <w:rsid w:val="00151D0C"/>
    <w:pPr>
      <w:spacing w:before="100" w:beforeAutospacing="1" w:after="100" w:afterAutospacing="1"/>
    </w:pPr>
  </w:style>
  <w:style w:type="paragraph" w:customStyle="1" w:styleId="p175">
    <w:name w:val="p175"/>
    <w:basedOn w:val="a"/>
    <w:rsid w:val="00151D0C"/>
    <w:pPr>
      <w:spacing w:before="100" w:beforeAutospacing="1" w:after="100" w:afterAutospacing="1"/>
    </w:pPr>
  </w:style>
  <w:style w:type="paragraph" w:customStyle="1" w:styleId="p176">
    <w:name w:val="p176"/>
    <w:basedOn w:val="a"/>
    <w:rsid w:val="00151D0C"/>
    <w:pPr>
      <w:spacing w:before="100" w:beforeAutospacing="1" w:after="100" w:afterAutospacing="1"/>
    </w:pPr>
  </w:style>
  <w:style w:type="paragraph" w:customStyle="1" w:styleId="p177">
    <w:name w:val="p177"/>
    <w:basedOn w:val="a"/>
    <w:rsid w:val="00151D0C"/>
    <w:pPr>
      <w:spacing w:before="100" w:beforeAutospacing="1" w:after="100" w:afterAutospacing="1"/>
    </w:pPr>
  </w:style>
  <w:style w:type="paragraph" w:customStyle="1" w:styleId="p178">
    <w:name w:val="p178"/>
    <w:basedOn w:val="a"/>
    <w:rsid w:val="00151D0C"/>
    <w:pPr>
      <w:spacing w:before="100" w:beforeAutospacing="1" w:after="100" w:afterAutospacing="1"/>
    </w:pPr>
  </w:style>
  <w:style w:type="paragraph" w:customStyle="1" w:styleId="p136">
    <w:name w:val="p136"/>
    <w:basedOn w:val="a"/>
    <w:rsid w:val="00151D0C"/>
    <w:pPr>
      <w:spacing w:before="100" w:beforeAutospacing="1" w:after="100" w:afterAutospacing="1"/>
    </w:pPr>
  </w:style>
  <w:style w:type="character" w:customStyle="1" w:styleId="ft41">
    <w:name w:val="ft41"/>
    <w:basedOn w:val="a0"/>
    <w:rsid w:val="00151D0C"/>
  </w:style>
  <w:style w:type="paragraph" w:customStyle="1" w:styleId="p179">
    <w:name w:val="p179"/>
    <w:basedOn w:val="a"/>
    <w:rsid w:val="00151D0C"/>
    <w:pPr>
      <w:spacing w:before="100" w:beforeAutospacing="1" w:after="100" w:afterAutospacing="1"/>
    </w:pPr>
  </w:style>
  <w:style w:type="character" w:customStyle="1" w:styleId="ft42">
    <w:name w:val="ft42"/>
    <w:basedOn w:val="a0"/>
    <w:rsid w:val="00151D0C"/>
  </w:style>
  <w:style w:type="paragraph" w:customStyle="1" w:styleId="p180">
    <w:name w:val="p180"/>
    <w:basedOn w:val="a"/>
    <w:rsid w:val="00151D0C"/>
    <w:pPr>
      <w:spacing w:before="100" w:beforeAutospacing="1" w:after="100" w:afterAutospacing="1"/>
    </w:pPr>
  </w:style>
  <w:style w:type="paragraph" w:customStyle="1" w:styleId="p181">
    <w:name w:val="p181"/>
    <w:basedOn w:val="a"/>
    <w:rsid w:val="00151D0C"/>
    <w:pPr>
      <w:spacing w:before="100" w:beforeAutospacing="1" w:after="100" w:afterAutospacing="1"/>
    </w:pPr>
  </w:style>
  <w:style w:type="paragraph" w:customStyle="1" w:styleId="p182">
    <w:name w:val="p182"/>
    <w:basedOn w:val="a"/>
    <w:rsid w:val="00151D0C"/>
    <w:pPr>
      <w:spacing w:before="100" w:beforeAutospacing="1" w:after="100" w:afterAutospacing="1"/>
    </w:pPr>
  </w:style>
  <w:style w:type="paragraph" w:customStyle="1" w:styleId="p183">
    <w:name w:val="p183"/>
    <w:basedOn w:val="a"/>
    <w:rsid w:val="00151D0C"/>
    <w:pPr>
      <w:spacing w:before="100" w:beforeAutospacing="1" w:after="100" w:afterAutospacing="1"/>
    </w:pPr>
  </w:style>
  <w:style w:type="paragraph" w:customStyle="1" w:styleId="p137">
    <w:name w:val="p137"/>
    <w:basedOn w:val="a"/>
    <w:rsid w:val="00151D0C"/>
    <w:pPr>
      <w:spacing w:before="100" w:beforeAutospacing="1" w:after="100" w:afterAutospacing="1"/>
    </w:pPr>
  </w:style>
  <w:style w:type="numbering" w:customStyle="1" w:styleId="13">
    <w:name w:val="Нет списка1"/>
    <w:next w:val="a2"/>
    <w:uiPriority w:val="99"/>
    <w:semiHidden/>
    <w:unhideWhenUsed/>
    <w:rsid w:val="00151D0C"/>
  </w:style>
  <w:style w:type="table" w:customStyle="1" w:styleId="TableNormal">
    <w:name w:val="Table Normal"/>
    <w:uiPriority w:val="2"/>
    <w:semiHidden/>
    <w:unhideWhenUsed/>
    <w:qFormat/>
    <w:rsid w:val="00151D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D0C"/>
    <w:pPr>
      <w:widowControl w:val="0"/>
      <w:autoSpaceDE w:val="0"/>
      <w:autoSpaceDN w:val="0"/>
      <w:spacing w:before="92"/>
      <w:ind w:left="101"/>
    </w:pPr>
    <w:rPr>
      <w:sz w:val="22"/>
      <w:szCs w:val="22"/>
      <w:lang w:eastAsia="en-US"/>
    </w:rPr>
  </w:style>
  <w:style w:type="numbering" w:customStyle="1" w:styleId="24">
    <w:name w:val="Нет списка2"/>
    <w:next w:val="a2"/>
    <w:uiPriority w:val="99"/>
    <w:semiHidden/>
    <w:unhideWhenUsed/>
    <w:rsid w:val="00151D0C"/>
  </w:style>
  <w:style w:type="numbering" w:customStyle="1" w:styleId="37">
    <w:name w:val="Нет списка3"/>
    <w:next w:val="a2"/>
    <w:uiPriority w:val="99"/>
    <w:semiHidden/>
    <w:unhideWhenUsed/>
    <w:rsid w:val="00151D0C"/>
  </w:style>
  <w:style w:type="numbering" w:customStyle="1" w:styleId="41">
    <w:name w:val="Нет списка4"/>
    <w:next w:val="a2"/>
    <w:uiPriority w:val="99"/>
    <w:semiHidden/>
    <w:unhideWhenUsed/>
    <w:rsid w:val="00151D0C"/>
  </w:style>
  <w:style w:type="numbering" w:customStyle="1" w:styleId="5">
    <w:name w:val="Нет списка5"/>
    <w:next w:val="a2"/>
    <w:uiPriority w:val="99"/>
    <w:semiHidden/>
    <w:unhideWhenUsed/>
    <w:rsid w:val="00151D0C"/>
  </w:style>
  <w:style w:type="numbering" w:customStyle="1" w:styleId="6">
    <w:name w:val="Нет списка6"/>
    <w:next w:val="a2"/>
    <w:uiPriority w:val="99"/>
    <w:semiHidden/>
    <w:unhideWhenUsed/>
    <w:rsid w:val="00151D0C"/>
  </w:style>
  <w:style w:type="numbering" w:customStyle="1" w:styleId="70">
    <w:name w:val="Нет списка7"/>
    <w:next w:val="a2"/>
    <w:uiPriority w:val="99"/>
    <w:semiHidden/>
    <w:unhideWhenUsed/>
    <w:rsid w:val="00151D0C"/>
  </w:style>
  <w:style w:type="numbering" w:customStyle="1" w:styleId="8">
    <w:name w:val="Нет списка8"/>
    <w:next w:val="a2"/>
    <w:uiPriority w:val="99"/>
    <w:semiHidden/>
    <w:unhideWhenUsed/>
    <w:rsid w:val="00151D0C"/>
  </w:style>
  <w:style w:type="numbering" w:customStyle="1" w:styleId="9">
    <w:name w:val="Нет списка9"/>
    <w:next w:val="a2"/>
    <w:uiPriority w:val="99"/>
    <w:semiHidden/>
    <w:unhideWhenUsed/>
    <w:rsid w:val="00151D0C"/>
  </w:style>
  <w:style w:type="character" w:customStyle="1" w:styleId="aff8">
    <w:name w:val="Основной текст_"/>
    <w:basedOn w:val="a0"/>
    <w:link w:val="50"/>
    <w:rsid w:val="00151D0C"/>
    <w:rPr>
      <w:rFonts w:ascii="Times New Roman" w:eastAsia="Times New Roman" w:hAnsi="Times New Roman" w:cs="Times New Roman"/>
      <w:spacing w:val="3"/>
      <w:sz w:val="21"/>
      <w:szCs w:val="21"/>
      <w:shd w:val="clear" w:color="auto" w:fill="FFFFFF"/>
    </w:rPr>
  </w:style>
  <w:style w:type="paragraph" w:customStyle="1" w:styleId="50">
    <w:name w:val="Основной текст5"/>
    <w:basedOn w:val="a"/>
    <w:link w:val="aff8"/>
    <w:rsid w:val="00151D0C"/>
    <w:pPr>
      <w:widowControl w:val="0"/>
      <w:shd w:val="clear" w:color="auto" w:fill="FFFFFF"/>
      <w:spacing w:line="317" w:lineRule="exact"/>
      <w:ind w:hanging="3100"/>
      <w:jc w:val="both"/>
    </w:pPr>
    <w:rPr>
      <w:spacing w:val="3"/>
      <w:sz w:val="21"/>
      <w:szCs w:val="21"/>
      <w:lang w:eastAsia="en-US"/>
    </w:rPr>
  </w:style>
  <w:style w:type="numbering" w:customStyle="1" w:styleId="100">
    <w:name w:val="Нет списка10"/>
    <w:next w:val="a2"/>
    <w:uiPriority w:val="99"/>
    <w:semiHidden/>
    <w:unhideWhenUsed/>
    <w:rsid w:val="00151D0C"/>
  </w:style>
  <w:style w:type="numbering" w:customStyle="1" w:styleId="110">
    <w:name w:val="Нет списка11"/>
    <w:next w:val="a2"/>
    <w:uiPriority w:val="99"/>
    <w:semiHidden/>
    <w:unhideWhenUsed/>
    <w:rsid w:val="00960FAD"/>
  </w:style>
  <w:style w:type="numbering" w:customStyle="1" w:styleId="120">
    <w:name w:val="Нет списка12"/>
    <w:next w:val="a2"/>
    <w:uiPriority w:val="99"/>
    <w:semiHidden/>
    <w:unhideWhenUsed/>
    <w:rsid w:val="002374C1"/>
  </w:style>
  <w:style w:type="numbering" w:customStyle="1" w:styleId="130">
    <w:name w:val="Нет списка13"/>
    <w:next w:val="a2"/>
    <w:uiPriority w:val="99"/>
    <w:semiHidden/>
    <w:unhideWhenUsed/>
    <w:rsid w:val="00237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19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8"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6"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9"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2"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7"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5" Type="http://schemas.openxmlformats.org/officeDocument/2006/relationships/hyperlink" Target="https://ru.wikipedia.org/wiki/%D0%95%D0%B2%D0%BB%D0%B0%D0%BD%D0%BD%D0%B8%D0%BA%D0%BE%D0%B2%D0%B0%2C_%D0%98%D0%BD%D0%BD%D0%B0_%D0%A4%D0%B5%D0%BB%D0%B8%D0%BA%D1%81%D0%BE%D0%B2%D0%BD%D0%B0"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0"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4" Type="http://schemas.openxmlformats.org/officeDocument/2006/relationships/hyperlink" Target="https://ru.wikipedia.org/wiki/%D0%A3%D1%88%D0%B0%D0%BA%D0%BE%D0%B2%2C_%D0%A1%D0%B2%D1%8F%D1%82%D0%BE%D1%81%D0%BB%D0%B0%D0%B2_%D0%98%D0%B3%D0%BE%D1%80%D0%B5%D0%B2%D0%B8%D1%87"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4"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0"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5"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3" Type="http://schemas.openxmlformats.org/officeDocument/2006/relationships/hyperlink" Target="https://ru.wikipedia.org/wiki/%D0%9A%D0%B8%D0%BD%D0%BE%D1%81%D1%82%D1%83%D0%B4%D0%B8%D1%8F" TargetMode="External"/><Relationship Id="rId5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 Type="http://schemas.openxmlformats.org/officeDocument/2006/relationships/webSettings" Target="webSetting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8"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0" Type="http://schemas.openxmlformats.org/officeDocument/2006/relationships/hyperlink" Target="https://www.labirint.ru/authors/130403/" TargetMode="External"/><Relationship Id="rId19"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1"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4"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0"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birint.ru/authors/22161/" TargetMode="External"/><Relationship Id="rId1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7"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0"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5"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3"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4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6" Type="http://schemas.openxmlformats.org/officeDocument/2006/relationships/hyperlink" Target="https://translated.turbopages.org/proxy_u/en-ru.ru.cc4d1a54-634b1d9b-9c1e7758-74722d776562/https/en.wikipedia.org/wiki/David_Hand_(animator)"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 Type="http://schemas.openxmlformats.org/officeDocument/2006/relationships/styles" Target="styles.xml"/><Relationship Id="rId1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5"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3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FBA096-F891-4DEA-B19E-8D6BC143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388</Pages>
  <Words>119786</Words>
  <Characters>682785</Characters>
  <Application>Microsoft Office Word</Application>
  <DocSecurity>0</DocSecurity>
  <Lines>5689</Lines>
  <Paragraphs>1601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Учетная запись Майкрософт</cp:lastModifiedBy>
  <cp:revision>49</cp:revision>
  <cp:lastPrinted>2023-09-11T09:50:00Z</cp:lastPrinted>
  <dcterms:created xsi:type="dcterms:W3CDTF">2023-08-26T17:50:00Z</dcterms:created>
  <dcterms:modified xsi:type="dcterms:W3CDTF">2023-11-20T09:39:00Z</dcterms:modified>
</cp:coreProperties>
</file>